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276" w:lineRule="auto"/>
        <w:rPr>
          <w:sz w:val="24"/>
          <w:szCs w:val="24"/>
        </w:rPr>
      </w:pPr>
      <w:r>
        <w:rPr>
          <w:noProof/>
          <w:sz w:val="24"/>
          <w:szCs w:val="24"/>
        </w:rPr>
        <mc:AlternateContent>
          <mc:Choice Requires="wps">
            <w:drawing>
              <wp:anchor distT="0" distB="0" distL="114300" distR="114300" simplePos="0" relativeHeight="252018688" behindDoc="1" locked="0" layoutInCell="1" allowOverlap="1">
                <wp:simplePos x="0" y="0"/>
                <wp:positionH relativeFrom="column">
                  <wp:posOffset>6498590</wp:posOffset>
                </wp:positionH>
                <wp:positionV relativeFrom="paragraph">
                  <wp:posOffset>1524635</wp:posOffset>
                </wp:positionV>
                <wp:extent cx="2247900" cy="1403985"/>
                <wp:effectExtent l="0" t="0" r="0" b="3810"/>
                <wp:wrapThrough wrapText="bothSides">
                  <wp:wrapPolygon edited="0">
                    <wp:start x="0" y="0"/>
                    <wp:lineTo x="0" y="20842"/>
                    <wp:lineTo x="21417" y="20842"/>
                    <wp:lineTo x="21417"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3985"/>
                        </a:xfrm>
                        <a:prstGeom prst="rect">
                          <a:avLst/>
                        </a:prstGeom>
                        <a:solidFill>
                          <a:srgbClr val="FFFFFF"/>
                        </a:solidFill>
                        <a:ln w="9525">
                          <a:noFill/>
                          <a:miter lim="800000"/>
                          <a:headEnd/>
                          <a:tailEnd/>
                        </a:ln>
                      </wps:spPr>
                      <wps:txbx>
                        <w:txbxContent>
                          <w:p>
                            <w:pPr>
                              <w:rPr>
                                <w:b/>
                                <w:sz w:val="28"/>
                                <w:szCs w:val="28"/>
                              </w:rPr>
                            </w:pPr>
                            <w:r>
                              <w:rPr>
                                <w:b/>
                                <w:sz w:val="28"/>
                                <w:szCs w:val="28"/>
                              </w:rPr>
                              <w:t>Time   +   Effort   =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1.7pt;margin-top:120.05pt;width:177pt;height:110.55pt;z-index:-251297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" stroked="f">
                <v:textbox style="mso-fit-shape-to-text:t">
                  <w:txbxContent>
                    <w:p>
                      <w:pPr>
                        <w:rPr>
                          <w:b/>
                          <w:sz w:val="28"/>
                          <w:szCs w:val="28"/>
                        </w:rPr>
                      </w:pPr>
                      <w:r>
                        <w:rPr>
                          <w:b/>
                          <w:sz w:val="28"/>
                          <w:szCs w:val="28"/>
                        </w:rPr>
                        <w:t>Time   +   Effort   =   Success</w:t>
                      </w:r>
                    </w:p>
                  </w:txbxContent>
                </v:textbox>
                <w10:wrap type="through"/>
              </v:shape>
            </w:pict>
          </mc:Fallback>
        </mc:AlternateContent>
      </w:r>
      <w:r>
        <w:rPr>
          <w:noProof/>
          <w:sz w:val="24"/>
          <w:szCs w:val="24"/>
        </w:rPr>
        <w:drawing>
          <wp:anchor distT="0" distB="0" distL="114300" distR="114300" simplePos="0" relativeHeight="252019712" behindDoc="1" locked="0" layoutInCell="1" allowOverlap="1">
            <wp:simplePos x="0" y="0"/>
            <wp:positionH relativeFrom="column">
              <wp:posOffset>6460490</wp:posOffset>
            </wp:positionH>
            <wp:positionV relativeFrom="paragraph">
              <wp:posOffset>1960880</wp:posOffset>
            </wp:positionV>
            <wp:extent cx="2287270" cy="1085850"/>
            <wp:effectExtent l="0" t="0" r="0" b="0"/>
            <wp:wrapThrough wrapText="bothSides">
              <wp:wrapPolygon edited="0">
                <wp:start x="4498" y="0"/>
                <wp:lineTo x="1799" y="2653"/>
                <wp:lineTo x="0" y="5305"/>
                <wp:lineTo x="1439" y="12126"/>
                <wp:lineTo x="0" y="13642"/>
                <wp:lineTo x="0" y="21221"/>
                <wp:lineTo x="19789" y="21221"/>
                <wp:lineTo x="21408" y="19705"/>
                <wp:lineTo x="21408" y="3789"/>
                <wp:lineTo x="19969" y="3032"/>
                <wp:lineTo x="5937" y="0"/>
                <wp:lineTo x="4498" y="0"/>
              </wp:wrapPolygon>
            </wp:wrapThrough>
            <wp:docPr id="5" name="Picture 5" descr="C:\Users\kingham\AppData\Local\Microsoft\Windows\Temporary Internet Files\Content.IE5\41OA9Z7N\Success-Typograph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ngham\AppData\Local\Microsoft\Windows\Temporary Internet Files\Content.IE5\41OA9Z7N\Success-Typography[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72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2020736" behindDoc="1" locked="0" layoutInCell="1" allowOverlap="1">
            <wp:simplePos x="0" y="0"/>
            <wp:positionH relativeFrom="column">
              <wp:posOffset>6453505</wp:posOffset>
            </wp:positionH>
            <wp:positionV relativeFrom="paragraph">
              <wp:posOffset>3299460</wp:posOffset>
            </wp:positionV>
            <wp:extent cx="2419350" cy="1497330"/>
            <wp:effectExtent l="0" t="0" r="0" b="7620"/>
            <wp:wrapThrough wrapText="bothSides">
              <wp:wrapPolygon edited="0">
                <wp:start x="0" y="0"/>
                <wp:lineTo x="0" y="21435"/>
                <wp:lineTo x="21430" y="21435"/>
                <wp:lineTo x="21430" y="0"/>
                <wp:lineTo x="0" y="0"/>
              </wp:wrapPolygon>
            </wp:wrapThrough>
            <wp:docPr id="6" name="Picture 6" descr="C:\Users\kingham\AppData\Local\Microsoft\Windows\Temporary Internet Files\Content.IE5\6X5WBQNZ\Success_r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ngham\AppData\Local\Microsoft\Windows\Temporary Internet Files\Content.IE5\6X5WBQNZ\Success_roa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2017664" behindDoc="1" locked="0" layoutInCell="1" allowOverlap="1">
            <wp:simplePos x="0" y="0"/>
            <wp:positionH relativeFrom="column">
              <wp:posOffset>8003540</wp:posOffset>
            </wp:positionH>
            <wp:positionV relativeFrom="paragraph">
              <wp:posOffset>758825</wp:posOffset>
            </wp:positionV>
            <wp:extent cx="622300" cy="713105"/>
            <wp:effectExtent l="0" t="0" r="6350" b="0"/>
            <wp:wrapThrough wrapText="bothSides">
              <wp:wrapPolygon edited="0">
                <wp:start x="19176" y="0"/>
                <wp:lineTo x="7935" y="9232"/>
                <wp:lineTo x="0" y="12695"/>
                <wp:lineTo x="0" y="16157"/>
                <wp:lineTo x="3306" y="20773"/>
                <wp:lineTo x="6612" y="20773"/>
                <wp:lineTo x="7273" y="20773"/>
                <wp:lineTo x="13886" y="9232"/>
                <wp:lineTo x="21159" y="1154"/>
                <wp:lineTo x="21159" y="0"/>
                <wp:lineTo x="19176" y="0"/>
              </wp:wrapPolygon>
            </wp:wrapThrough>
            <wp:docPr id="4" name="Picture 4" descr="C:\Users\kingham\AppData\Local\Microsoft\Windows\Temporary Internet Files\Content.IE5\I84Q93MM\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ngham\AppData\Local\Microsoft\Windows\Temporary Internet Files\Content.IE5\I84Q93MM\Kliponious-green-tic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30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2016640" behindDoc="1" locked="0" layoutInCell="1" allowOverlap="1">
            <wp:simplePos x="0" y="0"/>
            <wp:positionH relativeFrom="column">
              <wp:posOffset>6574790</wp:posOffset>
            </wp:positionH>
            <wp:positionV relativeFrom="paragraph">
              <wp:posOffset>844550</wp:posOffset>
            </wp:positionV>
            <wp:extent cx="628650" cy="628650"/>
            <wp:effectExtent l="0" t="0" r="0" b="0"/>
            <wp:wrapThrough wrapText="bothSides">
              <wp:wrapPolygon edited="0">
                <wp:start x="6545" y="0"/>
                <wp:lineTo x="3273" y="1964"/>
                <wp:lineTo x="0" y="7855"/>
                <wp:lineTo x="0" y="13745"/>
                <wp:lineTo x="4582" y="20291"/>
                <wp:lineTo x="6545" y="20945"/>
                <wp:lineTo x="15055" y="20945"/>
                <wp:lineTo x="20945" y="16364"/>
                <wp:lineTo x="20945" y="4582"/>
                <wp:lineTo x="15055" y="0"/>
                <wp:lineTo x="6545" y="0"/>
              </wp:wrapPolygon>
            </wp:wrapThrough>
            <wp:docPr id="3" name="Picture 3" descr="C:\Users\kingham\AppData\Local\Microsoft\Windows\Temporary Internet Files\Content.IE5\A117O4BV\Red_c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ngham\AppData\Local\Microsoft\Windows\Temporary Internet Files\Content.IE5\A117O4BV\Red_clock[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13568" behindDoc="0" locked="0" layoutInCell="1" allowOverlap="1">
                <wp:simplePos x="0" y="0"/>
                <wp:positionH relativeFrom="column">
                  <wp:posOffset>219075</wp:posOffset>
                </wp:positionH>
                <wp:positionV relativeFrom="paragraph">
                  <wp:posOffset>209550</wp:posOffset>
                </wp:positionV>
                <wp:extent cx="4743450" cy="6067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743450" cy="6067425"/>
                        </a:xfrm>
                        <a:prstGeom prst="rect">
                          <a:avLst/>
                        </a:prstGeom>
                        <a:noFill/>
                        <a:ln>
                          <a:noFill/>
                        </a:ln>
                        <a:effectLst/>
                      </wps:spPr>
                      <wps:txbx>
                        <w:txbxContent>
                          <w:p>
                            <w:pPr>
                              <w:jc w:val="center"/>
                              <w:rPr>
                                <w:rFonts w:ascii="Tahoma" w:hAnsi="Tahoma" w:cs="Tahoma"/>
                                <w:sz w:val="96"/>
                                <w:szCs w:val="96"/>
                              </w:rPr>
                            </w:pPr>
                            <w:r>
                              <w:rPr>
                                <w:rFonts w:ascii="Tahoma" w:hAnsi="Tahoma" w:cs="Tahoma"/>
                                <w:sz w:val="96"/>
                                <w:szCs w:val="96"/>
                              </w:rPr>
                              <w:t>Securing</w:t>
                            </w:r>
                          </w:p>
                          <w:p>
                            <w:pPr>
                              <w:jc w:val="center"/>
                              <w:rPr>
                                <w:rFonts w:ascii="Tahoma" w:hAnsi="Tahoma" w:cs="Tahoma"/>
                                <w:sz w:val="96"/>
                                <w:szCs w:val="96"/>
                              </w:rPr>
                            </w:pPr>
                            <w:r>
                              <w:rPr>
                                <w:rFonts w:ascii="Tahoma" w:hAnsi="Tahoma" w:cs="Tahoma"/>
                                <w:sz w:val="96"/>
                                <w:szCs w:val="96"/>
                              </w:rPr>
                              <w:t>Outstanding</w:t>
                            </w:r>
                          </w:p>
                          <w:p>
                            <w:pPr>
                              <w:jc w:val="center"/>
                              <w:rPr>
                                <w:rFonts w:ascii="Tahoma" w:hAnsi="Tahoma" w:cs="Tahoma"/>
                                <w:sz w:val="96"/>
                                <w:szCs w:val="96"/>
                              </w:rPr>
                            </w:pPr>
                            <w:r>
                              <w:rPr>
                                <w:rFonts w:ascii="Tahoma" w:hAnsi="Tahoma" w:cs="Tahoma"/>
                                <w:sz w:val="96"/>
                                <w:szCs w:val="96"/>
                              </w:rPr>
                              <w:t>Achievement</w:t>
                            </w:r>
                          </w:p>
                          <w:p>
                            <w:pPr>
                              <w:jc w:val="center"/>
                              <w:rPr>
                                <w:rFonts w:ascii="Tahoma" w:hAnsi="Tahoma" w:cs="Tahoma"/>
                                <w:sz w:val="96"/>
                                <w:szCs w:val="96"/>
                              </w:rPr>
                            </w:pPr>
                            <w:r>
                              <w:rPr>
                                <w:rFonts w:ascii="Tahoma" w:hAnsi="Tahoma" w:cs="Tahoma"/>
                                <w:sz w:val="96"/>
                                <w:szCs w:val="96"/>
                              </w:rPr>
                              <w:t>in my GCSE and Vocational</w:t>
                            </w:r>
                          </w:p>
                          <w:p>
                            <w:pPr>
                              <w:jc w:val="center"/>
                              <w:rPr>
                                <w:rFonts w:ascii="Tahoma" w:hAnsi="Tahoma" w:cs="Tahoma"/>
                                <w:sz w:val="96"/>
                                <w:szCs w:val="96"/>
                              </w:rPr>
                            </w:pPr>
                            <w:r>
                              <w:rPr>
                                <w:rFonts w:ascii="Tahoma" w:hAnsi="Tahoma" w:cs="Tahoma"/>
                                <w:sz w:val="96"/>
                                <w:szCs w:val="96"/>
                              </w:rPr>
                              <w:t>Subjects</w:t>
                            </w:r>
                          </w:p>
                          <w:p>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7.25pt;margin-top:16.5pt;width:373.5pt;height:477.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" filled="f" stroked="f">
                <v:textbox>
                  <w:txbxContent>
                    <w:p>
                      <w:pPr>
                        <w:jc w:val="center"/>
                        <w:rPr>
                          <w:rFonts w:ascii="Tahoma" w:hAnsi="Tahoma" w:cs="Tahoma"/>
                          <w:sz w:val="96"/>
                          <w:szCs w:val="96"/>
                        </w:rPr>
                      </w:pPr>
                      <w:r>
                        <w:rPr>
                          <w:rFonts w:ascii="Tahoma" w:hAnsi="Tahoma" w:cs="Tahoma"/>
                          <w:sz w:val="96"/>
                          <w:szCs w:val="96"/>
                        </w:rPr>
                        <w:t>Securing</w:t>
                      </w:r>
                    </w:p>
                    <w:p>
                      <w:pPr>
                        <w:jc w:val="center"/>
                        <w:rPr>
                          <w:rFonts w:ascii="Tahoma" w:hAnsi="Tahoma" w:cs="Tahoma"/>
                          <w:sz w:val="96"/>
                          <w:szCs w:val="96"/>
                        </w:rPr>
                      </w:pPr>
                      <w:r>
                        <w:rPr>
                          <w:rFonts w:ascii="Tahoma" w:hAnsi="Tahoma" w:cs="Tahoma"/>
                          <w:sz w:val="96"/>
                          <w:szCs w:val="96"/>
                        </w:rPr>
                        <w:t>Outstanding</w:t>
                      </w:r>
                    </w:p>
                    <w:p>
                      <w:pPr>
                        <w:jc w:val="center"/>
                        <w:rPr>
                          <w:rFonts w:ascii="Tahoma" w:hAnsi="Tahoma" w:cs="Tahoma"/>
                          <w:sz w:val="96"/>
                          <w:szCs w:val="96"/>
                        </w:rPr>
                      </w:pPr>
                      <w:r>
                        <w:rPr>
                          <w:rFonts w:ascii="Tahoma" w:hAnsi="Tahoma" w:cs="Tahoma"/>
                          <w:sz w:val="96"/>
                          <w:szCs w:val="96"/>
                        </w:rPr>
                        <w:t>Achievement</w:t>
                      </w:r>
                    </w:p>
                    <w:p>
                      <w:pPr>
                        <w:jc w:val="center"/>
                        <w:rPr>
                          <w:rFonts w:ascii="Tahoma" w:hAnsi="Tahoma" w:cs="Tahoma"/>
                          <w:sz w:val="96"/>
                          <w:szCs w:val="96"/>
                        </w:rPr>
                      </w:pPr>
                      <w:r>
                        <w:rPr>
                          <w:rFonts w:ascii="Tahoma" w:hAnsi="Tahoma" w:cs="Tahoma"/>
                          <w:sz w:val="96"/>
                          <w:szCs w:val="96"/>
                        </w:rPr>
                        <w:t>in my GCSE and Vocational</w:t>
                      </w:r>
                    </w:p>
                    <w:p>
                      <w:pPr>
                        <w:jc w:val="center"/>
                        <w:rPr>
                          <w:rFonts w:ascii="Tahoma" w:hAnsi="Tahoma" w:cs="Tahoma"/>
                          <w:sz w:val="96"/>
                          <w:szCs w:val="96"/>
                        </w:rPr>
                      </w:pPr>
                      <w:r>
                        <w:rPr>
                          <w:rFonts w:ascii="Tahoma" w:hAnsi="Tahoma" w:cs="Tahoma"/>
                          <w:sz w:val="96"/>
                          <w:szCs w:val="96"/>
                        </w:rPr>
                        <w:t>Subjects</w:t>
                      </w:r>
                    </w:p>
                    <w:p>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Pr>
          <w:noProof/>
          <w14:ligatures w14:val="none"/>
          <w14:cntxtAlts w14:val="0"/>
        </w:rPr>
        <mc:AlternateContent>
          <mc:Choice Requires="wps">
            <w:drawing>
              <wp:anchor distT="0" distB="0" distL="114300" distR="114300" simplePos="0" relativeHeight="252014592" behindDoc="0" locked="0" layoutInCell="1" allowOverlap="1">
                <wp:simplePos x="0" y="0"/>
                <wp:positionH relativeFrom="column">
                  <wp:posOffset>133350</wp:posOffset>
                </wp:positionH>
                <wp:positionV relativeFrom="paragraph">
                  <wp:posOffset>133350</wp:posOffset>
                </wp:positionV>
                <wp:extent cx="9525000" cy="6219825"/>
                <wp:effectExtent l="57150" t="57150" r="76200" b="85725"/>
                <wp:wrapNone/>
                <wp:docPr id="2" name="Rectangle 2"/>
                <wp:cNvGraphicFramePr/>
                <a:graphic xmlns:a="http://schemas.openxmlformats.org/drawingml/2006/main">
                  <a:graphicData uri="http://schemas.microsoft.com/office/word/2010/wordprocessingShape">
                    <wps:wsp>
                      <wps:cNvSpPr/>
                      <wps:spPr>
                        <a:xfrm>
                          <a:off x="0" y="0"/>
                          <a:ext cx="9525000" cy="6219825"/>
                        </a:xfrm>
                        <a:prstGeom prst="rect">
                          <a:avLst/>
                        </a:prstGeom>
                        <a:noFill/>
                        <a:ln w="127000" cmpd="thickThi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0.5pt;margin-top:10.5pt;width:750pt;height:489.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" filled="f" strokecolor="#7030a0" strokeweight="10pt">
                <v:stroke linestyle="thickThin"/>
              </v:rect>
            </w:pict>
          </mc:Fallback>
        </mc:AlternateContent>
      </w:r>
      <w:r>
        <w:rPr>
          <w:noProof/>
          <w:sz w:val="24"/>
          <w:szCs w:val="24"/>
        </w:rPr>
        <mc:AlternateContent>
          <mc:Choice Requires="wps">
            <w:drawing>
              <wp:anchor distT="0" distB="0" distL="114300" distR="114300" simplePos="0" relativeHeight="252022784" behindDoc="0" locked="0" layoutInCell="1" allowOverlap="1">
                <wp:simplePos x="0" y="0"/>
                <wp:positionH relativeFrom="column">
                  <wp:posOffset>6172200</wp:posOffset>
                </wp:positionH>
                <wp:positionV relativeFrom="paragraph">
                  <wp:posOffset>4943475</wp:posOffset>
                </wp:positionV>
                <wp:extent cx="3086100" cy="523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23875"/>
                        </a:xfrm>
                        <a:prstGeom prst="rect">
                          <a:avLst/>
                        </a:prstGeom>
                        <a:solidFill>
                          <a:srgbClr val="FFFFFF"/>
                        </a:solidFill>
                        <a:ln w="9525">
                          <a:noFill/>
                          <a:miter lim="800000"/>
                          <a:headEnd/>
                          <a:tailEnd/>
                        </a:ln>
                      </wps:spPr>
                      <wps:txbx>
                        <w:txbxContent>
                          <w:p>
                            <w:pPr>
                              <w:rPr>
                                <w:rFonts w:ascii="Lucida Handwriting" w:hAnsi="Lucida Handwriting"/>
                                <w:b/>
                                <w:sz w:val="36"/>
                                <w:szCs w:val="36"/>
                              </w:rPr>
                            </w:pPr>
                            <w:r>
                              <w:rPr>
                                <w:rFonts w:ascii="Lucida Handwriting" w:hAnsi="Lucida Handwriting"/>
                                <w:b/>
                                <w:sz w:val="36"/>
                                <w:szCs w:val="36"/>
                              </w:rPr>
                              <w:t>A Guide  for  Students</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6pt;margin-top:389.25pt;width:243pt;height:41.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" stroked="f">
                <v:textbox>
                  <w:txbxContent>
                    <w:p>
                      <w:pPr>
                        <w:rPr>
                          <w:rFonts w:ascii="Lucida Handwriting" w:hAnsi="Lucida Handwriting"/>
                          <w:b/>
                          <w:sz w:val="36"/>
                          <w:szCs w:val="36"/>
                        </w:rPr>
                      </w:pPr>
                      <w:r>
                        <w:rPr>
                          <w:rFonts w:ascii="Lucida Handwriting" w:hAnsi="Lucida Handwriting"/>
                          <w:b/>
                          <w:sz w:val="36"/>
                          <w:szCs w:val="36"/>
                        </w:rPr>
                        <w:t>A Guide  for  Students</w:t>
                      </w:r>
                    </w:p>
                    <w:p/>
                  </w:txbxContent>
                </v:textbox>
              </v:shape>
            </w:pict>
          </mc:Fallback>
        </mc:AlternateContent>
      </w:r>
      <w:r>
        <w:rPr>
          <w:sz w:val="24"/>
          <w:szCs w:val="24"/>
        </w:rPr>
        <w:br w:type="page"/>
      </w:r>
    </w:p>
    <w:p>
      <w:pPr>
        <w:spacing w:after="200" w:line="276" w:lineRule="auto"/>
        <w:rPr>
          <w:sz w:val="24"/>
          <w:szCs w:val="24"/>
        </w:rPr>
      </w:pPr>
      <w:r>
        <w:rPr>
          <w:noProof/>
        </w:rPr>
        <w:lastRenderedPageBreak/>
        <mc:AlternateContent>
          <mc:Choice Requires="wps">
            <w:drawing>
              <wp:anchor distT="0" distB="0" distL="114300" distR="114300" simplePos="0" relativeHeight="251918336" behindDoc="0" locked="0" layoutInCell="1" allowOverlap="1">
                <wp:simplePos x="0" y="0"/>
                <wp:positionH relativeFrom="margin">
                  <wp:posOffset>-35560</wp:posOffset>
                </wp:positionH>
                <wp:positionV relativeFrom="paragraph">
                  <wp:posOffset>108585</wp:posOffset>
                </wp:positionV>
                <wp:extent cx="9906000" cy="1403985"/>
                <wp:effectExtent l="0" t="0" r="19050" b="2667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1403985"/>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English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8pt;margin-top:8.55pt;width:780pt;height:110.55pt;z-index:251918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">
                <v:textbox style="mso-fit-shape-to-text:t">
                  <w:txbxContent>
                    <w:p>
                      <w:pPr>
                        <w:jc w:val="center"/>
                        <w:rPr>
                          <w:b/>
                          <w:sz w:val="40"/>
                          <w:szCs w:val="40"/>
                          <w:u w:val="single"/>
                        </w:rPr>
                      </w:pPr>
                      <w:r>
                        <w:rPr>
                          <w:b/>
                          <w:sz w:val="40"/>
                          <w:szCs w:val="40"/>
                          <w:u w:val="single"/>
                        </w:rPr>
                        <w:t>Securing Outstanding GCSE Performance in English Language</w:t>
                      </w:r>
                    </w:p>
                  </w:txbxContent>
                </v:textbox>
                <w10:wrap anchorx="margin"/>
              </v:shape>
            </w:pict>
          </mc:Fallback>
        </mc:AlternateContent>
      </w:r>
    </w:p>
    <w:p>
      <w:pPr>
        <w:spacing w:after="200" w:line="276" w:lineRule="auto"/>
      </w:pPr>
    </w:p>
    <w:tbl>
      <w:tblPr>
        <w:tblStyle w:val="TableGrid"/>
        <w:tblpPr w:leftFromText="180" w:rightFromText="180" w:vertAnchor="page" w:horzAnchor="margin" w:tblpY="2041"/>
        <w:tblW w:w="15614" w:type="dxa"/>
        <w:tblLook w:val="04A0" w:firstRow="1" w:lastRow="0" w:firstColumn="1" w:lastColumn="0" w:noHBand="0" w:noVBand="1"/>
      </w:tblPr>
      <w:tblGrid>
        <w:gridCol w:w="2369"/>
        <w:gridCol w:w="5183"/>
        <w:gridCol w:w="2745"/>
        <w:gridCol w:w="5317"/>
      </w:tblGrid>
      <w:tr>
        <w:tc>
          <w:tcPr>
            <w:tcW w:w="2369" w:type="dxa"/>
          </w:tcPr>
          <w:p>
            <w:pPr>
              <w:rPr>
                <w:rFonts w:asciiTheme="minorHAnsi" w:hAnsiTheme="minorHAnsi"/>
                <w:sz w:val="28"/>
                <w:szCs w:val="28"/>
              </w:rPr>
            </w:pPr>
            <w:r>
              <w:rPr>
                <w:rFonts w:asciiTheme="minorHAnsi" w:hAnsiTheme="minorHAnsi"/>
                <w:sz w:val="28"/>
                <w:szCs w:val="28"/>
              </w:rPr>
              <w:t>What are the skills</w:t>
            </w:r>
            <w:r>
              <w:rPr>
                <w:rFonts w:asciiTheme="minorHAnsi" w:hAnsiTheme="minorHAnsi"/>
                <w:sz w:val="24"/>
                <w:szCs w:val="24"/>
              </w:rPr>
              <w:t xml:space="preserve"> </w:t>
            </w:r>
            <w:r>
              <w:rPr>
                <w:rFonts w:asciiTheme="minorHAnsi" w:hAnsiTheme="minorHAnsi"/>
                <w:sz w:val="28"/>
                <w:szCs w:val="28"/>
              </w:rPr>
              <w:t>and competencies shown by a Grade 7/8 student in this subject?</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273175" cy="925410"/>
                  <wp:effectExtent l="0" t="0" r="3175" b="8255"/>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5183" w:type="dxa"/>
          </w:tcPr>
          <w:p>
            <w:pPr>
              <w:pStyle w:val="ListParagraph"/>
              <w:numPr>
                <w:ilvl w:val="0"/>
                <w:numId w:val="20"/>
              </w:numPr>
              <w:spacing w:after="0" w:line="240" w:lineRule="auto"/>
            </w:pPr>
            <w:r>
              <w:rPr>
                <w:rFonts w:ascii="Comic Sans MS" w:hAnsi="Comic Sans MS"/>
              </w:rPr>
              <w:t xml:space="preserve"> Read carefully, identifying and interpreting explicit and implicit information and ideas (AO1).</w:t>
            </w:r>
          </w:p>
          <w:p>
            <w:pPr>
              <w:pStyle w:val="ListParagraph"/>
              <w:numPr>
                <w:ilvl w:val="0"/>
                <w:numId w:val="20"/>
              </w:numPr>
              <w:spacing w:after="0" w:line="240" w:lineRule="auto"/>
            </w:pPr>
            <w:r>
              <w:rPr>
                <w:rFonts w:ascii="Comic Sans MS" w:hAnsi="Comic Sans MS"/>
              </w:rPr>
              <w:t>Select and synthesise evidence from different texts and make perceptive suggestions about what it means (AO1).</w:t>
            </w:r>
          </w:p>
          <w:p>
            <w:pPr>
              <w:pStyle w:val="ListParagraph"/>
              <w:numPr>
                <w:ilvl w:val="0"/>
                <w:numId w:val="20"/>
              </w:numPr>
              <w:spacing w:after="0" w:line="240" w:lineRule="auto"/>
            </w:pPr>
            <w:r>
              <w:rPr>
                <w:rFonts w:ascii="Comic Sans MS" w:hAnsi="Comic Sans MS"/>
              </w:rPr>
              <w:t>Explain, comment on and analyse how writers use language and structure to achieve effects and influence readers, using relevant and accurate subject terminology to support views (AO2).</w:t>
            </w:r>
          </w:p>
          <w:p>
            <w:pPr>
              <w:pStyle w:val="ListParagraph"/>
              <w:numPr>
                <w:ilvl w:val="0"/>
                <w:numId w:val="20"/>
              </w:numPr>
              <w:spacing w:after="0" w:line="240" w:lineRule="auto"/>
            </w:pPr>
            <w:r>
              <w:rPr>
                <w:rFonts w:ascii="Comic Sans MS" w:hAnsi="Comic Sans MS"/>
              </w:rPr>
              <w:t>Compare writers’ ideas and perspectives, as well as how these are conveyed across two or more texts (AO3).</w:t>
            </w:r>
          </w:p>
          <w:p>
            <w:pPr>
              <w:pStyle w:val="ListParagraph"/>
              <w:numPr>
                <w:ilvl w:val="0"/>
                <w:numId w:val="20"/>
              </w:numPr>
              <w:spacing w:after="0" w:line="240" w:lineRule="auto"/>
            </w:pPr>
            <w:r>
              <w:rPr>
                <w:rFonts w:ascii="Comic Sans MS" w:hAnsi="Comic Sans MS"/>
              </w:rPr>
              <w:t>Evaluate texts critically and support this with appropriate textual references (AO4).</w:t>
            </w:r>
          </w:p>
        </w:tc>
        <w:tc>
          <w:tcPr>
            <w:tcW w:w="2745" w:type="dxa"/>
          </w:tcPr>
          <w:p>
            <w:pPr>
              <w:rPr>
                <w:rFonts w:asciiTheme="minorHAnsi" w:hAnsiTheme="minorHAnsi"/>
                <w:sz w:val="26"/>
                <w:szCs w:val="26"/>
              </w:rPr>
            </w:pPr>
            <w:r>
              <w:rPr>
                <w:rFonts w:asciiTheme="minorHAnsi" w:hAnsiTheme="minorHAnsi"/>
                <w:sz w:val="26"/>
                <w:szCs w:val="26"/>
              </w:rPr>
              <w:t>What should I be doing on a weekly basis to secure the very highest grade in this subject?</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165460" cy="1359017"/>
                  <wp:effectExtent l="0" t="0" r="0"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5317" w:type="dxa"/>
          </w:tcPr>
          <w:p>
            <w:pPr>
              <w:pStyle w:val="ListParagraph"/>
              <w:numPr>
                <w:ilvl w:val="0"/>
                <w:numId w:val="24"/>
              </w:numPr>
              <w:spacing w:after="0" w:line="240" w:lineRule="auto"/>
              <w:rPr>
                <w:rFonts w:ascii="Comic Sans MS" w:hAnsi="Comic Sans MS"/>
              </w:rPr>
            </w:pPr>
            <w:r>
              <w:rPr>
                <w:rFonts w:ascii="Comic Sans MS" w:hAnsi="Comic Sans MS"/>
              </w:rPr>
              <w:t xml:space="preserve">Keep revision notes, well organised, especially lesson handouts and printed material. </w:t>
            </w:r>
          </w:p>
          <w:p>
            <w:pPr>
              <w:pStyle w:val="ListParagraph"/>
              <w:numPr>
                <w:ilvl w:val="0"/>
                <w:numId w:val="23"/>
              </w:numPr>
              <w:spacing w:after="0" w:line="240" w:lineRule="auto"/>
              <w:rPr>
                <w:rFonts w:ascii="Comic Sans MS" w:hAnsi="Comic Sans MS"/>
              </w:rPr>
            </w:pPr>
            <w:r>
              <w:rPr>
                <w:rFonts w:ascii="Comic Sans MS" w:hAnsi="Comic Sans MS"/>
              </w:rPr>
              <w:t>Make sure your exercise book is neat and legible enough to revise from</w:t>
            </w:r>
          </w:p>
          <w:p>
            <w:pPr>
              <w:pStyle w:val="ListParagraph"/>
              <w:numPr>
                <w:ilvl w:val="0"/>
                <w:numId w:val="22"/>
              </w:numPr>
              <w:spacing w:after="0" w:line="240" w:lineRule="auto"/>
              <w:rPr>
                <w:rFonts w:ascii="Comic Sans MS" w:hAnsi="Comic Sans MS"/>
              </w:rPr>
            </w:pPr>
            <w:r>
              <w:rPr>
                <w:rFonts w:ascii="Comic Sans MS" w:hAnsi="Comic Sans MS"/>
              </w:rPr>
              <w:t>Read a wide range of challenging fiction and non-fiction texts independently.</w:t>
            </w:r>
          </w:p>
          <w:p>
            <w:pPr>
              <w:pStyle w:val="ListParagraph"/>
              <w:numPr>
                <w:ilvl w:val="0"/>
                <w:numId w:val="22"/>
              </w:numPr>
              <w:spacing w:after="0" w:line="240" w:lineRule="auto"/>
              <w:rPr>
                <w:rFonts w:ascii="Comic Sans MS" w:hAnsi="Comic Sans MS"/>
              </w:rPr>
            </w:pPr>
            <w:r>
              <w:rPr>
                <w:rFonts w:ascii="Comic Sans MS" w:hAnsi="Comic Sans MS"/>
              </w:rPr>
              <w:t>Complete all homework set and meet all deadlines.</w:t>
            </w:r>
          </w:p>
          <w:p>
            <w:pPr>
              <w:pStyle w:val="ListParagraph"/>
              <w:numPr>
                <w:ilvl w:val="0"/>
                <w:numId w:val="22"/>
              </w:numPr>
              <w:spacing w:after="0" w:line="240" w:lineRule="auto"/>
              <w:rPr>
                <w:rFonts w:ascii="Comic Sans MS" w:hAnsi="Comic Sans MS"/>
              </w:rPr>
            </w:pPr>
            <w:r>
              <w:rPr>
                <w:rFonts w:ascii="Comic Sans MS" w:hAnsi="Comic Sans MS"/>
              </w:rPr>
              <w:t>Practise working under timed conditions</w:t>
            </w:r>
          </w:p>
          <w:p>
            <w:pPr>
              <w:pStyle w:val="ListParagraph"/>
              <w:numPr>
                <w:ilvl w:val="0"/>
                <w:numId w:val="22"/>
              </w:numPr>
              <w:spacing w:after="0" w:line="240" w:lineRule="auto"/>
              <w:rPr>
                <w:rFonts w:ascii="Comic Sans MS" w:hAnsi="Comic Sans MS"/>
              </w:rPr>
            </w:pPr>
            <w:r>
              <w:rPr>
                <w:rFonts w:ascii="Comic Sans MS" w:hAnsi="Comic Sans MS"/>
              </w:rPr>
              <w:t>Try and decipher the writer’s intentions behind the text. Think about what the writer does to make the reader see a specific message in the text.</w:t>
            </w:r>
          </w:p>
        </w:tc>
      </w:tr>
      <w:tr>
        <w:tc>
          <w:tcPr>
            <w:tcW w:w="2369" w:type="dxa"/>
          </w:tcPr>
          <w:p>
            <w:pPr>
              <w:rPr>
                <w:rFonts w:asciiTheme="minorHAnsi" w:hAnsiTheme="minorHAnsi"/>
                <w:sz w:val="28"/>
                <w:szCs w:val="28"/>
              </w:rPr>
            </w:pPr>
            <w:r>
              <w:rPr>
                <w:rFonts w:asciiTheme="minorHAnsi" w:hAnsiTheme="minorHAnsi"/>
                <w:sz w:val="28"/>
                <w:szCs w:val="28"/>
              </w:rPr>
              <w:t>How should I approach the examination and assessment requirements?</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285240" cy="1224554"/>
                  <wp:effectExtent l="0" t="0" r="0"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r>
              <w:rPr>
                <w:rFonts w:asciiTheme="minorHAnsi" w:hAnsiTheme="minorHAnsi"/>
                <w:noProof/>
                <w:color w:val="auto"/>
                <w:kern w:val="0"/>
                <w:sz w:val="24"/>
                <w:szCs w:val="24"/>
                <w14:ligatures w14:val="none"/>
                <w14:cntxtAlts w14:val="0"/>
              </w:rPr>
              <w:drawing>
                <wp:anchor distT="36576" distB="36576" distL="36576" distR="36576" simplePos="0" relativeHeight="252069888"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341" name="Picture 341"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83" w:type="dxa"/>
          </w:tcPr>
          <w:p>
            <w:pPr>
              <w:pStyle w:val="ListParagraph"/>
              <w:numPr>
                <w:ilvl w:val="0"/>
                <w:numId w:val="21"/>
              </w:numPr>
              <w:spacing w:after="0" w:line="240" w:lineRule="auto"/>
            </w:pPr>
            <w:r>
              <w:rPr>
                <w:rFonts w:ascii="Comic Sans MS" w:hAnsi="Comic Sans MS"/>
              </w:rPr>
              <w:t>Read and understand the text/texts thoroughly before you even attempt to answer any questions.</w:t>
            </w:r>
          </w:p>
          <w:p>
            <w:pPr>
              <w:pStyle w:val="ListParagraph"/>
              <w:numPr>
                <w:ilvl w:val="0"/>
                <w:numId w:val="21"/>
              </w:numPr>
              <w:spacing w:after="0" w:line="240" w:lineRule="auto"/>
            </w:pPr>
            <w:r>
              <w:rPr>
                <w:rFonts w:ascii="Comic Sans MS" w:hAnsi="Comic Sans MS"/>
              </w:rPr>
              <w:t>Remember the answering techniques required for each question making sure you know the difference between language and structure.</w:t>
            </w:r>
          </w:p>
          <w:p>
            <w:pPr>
              <w:pStyle w:val="ListParagraph"/>
              <w:numPr>
                <w:ilvl w:val="0"/>
                <w:numId w:val="21"/>
              </w:numPr>
              <w:spacing w:after="0" w:line="240" w:lineRule="auto"/>
            </w:pPr>
            <w:r>
              <w:rPr>
                <w:rFonts w:ascii="Comic Sans MS" w:hAnsi="Comic Sans MS"/>
              </w:rPr>
              <w:t>Use subject specific vocabulary competently and coherently.</w:t>
            </w:r>
          </w:p>
          <w:p>
            <w:pPr>
              <w:pStyle w:val="ListParagraph"/>
              <w:numPr>
                <w:ilvl w:val="0"/>
                <w:numId w:val="21"/>
              </w:numPr>
              <w:spacing w:after="0" w:line="240" w:lineRule="auto"/>
              <w:rPr>
                <w:rFonts w:ascii="Comic Sans MS" w:hAnsi="Comic Sans MS"/>
              </w:rPr>
            </w:pPr>
            <w:r>
              <w:rPr>
                <w:rFonts w:ascii="Comic Sans MS" w:hAnsi="Comic Sans MS"/>
              </w:rPr>
              <w:t>Attend weekly revisions sessions.</w:t>
            </w:r>
          </w:p>
          <w:p>
            <w:pPr>
              <w:pStyle w:val="ListParagraph"/>
              <w:numPr>
                <w:ilvl w:val="0"/>
                <w:numId w:val="21"/>
              </w:numPr>
              <w:spacing w:after="0" w:line="240" w:lineRule="auto"/>
              <w:rPr>
                <w:rFonts w:ascii="Comic Sans MS" w:hAnsi="Comic Sans MS"/>
              </w:rPr>
            </w:pPr>
            <w:r>
              <w:rPr>
                <w:rFonts w:ascii="Comic Sans MS" w:hAnsi="Comic Sans MS"/>
              </w:rPr>
              <w:t>Create a revision plan for the months leading up to the exam.</w:t>
            </w:r>
          </w:p>
          <w:p>
            <w:pPr>
              <w:pStyle w:val="ListParagraph"/>
            </w:pPr>
          </w:p>
        </w:tc>
        <w:tc>
          <w:tcPr>
            <w:tcW w:w="2745" w:type="dxa"/>
          </w:tcPr>
          <w:p>
            <w:pPr>
              <w:rPr>
                <w:rFonts w:asciiTheme="minorHAnsi" w:hAnsiTheme="minorHAnsi"/>
                <w:sz w:val="26"/>
                <w:szCs w:val="26"/>
              </w:rPr>
            </w:pPr>
            <w:r>
              <w:rPr>
                <w:rFonts w:asciiTheme="minorHAnsi" w:hAnsiTheme="minorHAnsi"/>
                <w:sz w:val="26"/>
                <w:szCs w:val="26"/>
              </w:rPr>
              <w:t>What distinguishes a Grade 8 from a Grade 7 in this subject?</w:t>
            </w:r>
          </w:p>
          <w:p>
            <w:pPr>
              <w:rPr>
                <w:rFonts w:asciiTheme="minorHAnsi" w:hAnsiTheme="minorHAnsi"/>
                <w:sz w:val="24"/>
                <w:szCs w:val="24"/>
              </w:rPr>
            </w:pPr>
          </w:p>
          <w:p>
            <w:pPr>
              <w:jc w:val="center"/>
              <w:rPr>
                <w:rFonts w:asciiTheme="minorHAnsi" w:hAnsiTheme="minorHAnsi"/>
                <w:sz w:val="24"/>
                <w:szCs w:val="24"/>
              </w:rPr>
            </w:pPr>
            <w:r>
              <w:rPr>
                <w:rFonts w:asciiTheme="minorHAnsi" w:hAnsiTheme="minorHAnsi" w:cs="Arial"/>
                <w:noProof/>
                <w:color w:val="FFFFFF"/>
              </w:rPr>
              <w:drawing>
                <wp:inline distT="0" distB="0" distL="0" distR="0">
                  <wp:extent cx="1605915" cy="1455420"/>
                  <wp:effectExtent l="0" t="0" r="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r>
              <w:rPr>
                <w:rFonts w:asciiTheme="minorHAnsi" w:hAnsiTheme="minorHAnsi"/>
                <w:noProof/>
                <w:color w:val="auto"/>
                <w:kern w:val="0"/>
                <w:sz w:val="24"/>
                <w:szCs w:val="24"/>
                <w14:ligatures w14:val="none"/>
                <w14:cntxtAlts w14:val="0"/>
              </w:rPr>
              <w:drawing>
                <wp:anchor distT="36576" distB="36576" distL="36576" distR="36576" simplePos="0" relativeHeight="252070912" behindDoc="0" locked="0" layoutInCell="1" allowOverlap="1">
                  <wp:simplePos x="0" y="0"/>
                  <wp:positionH relativeFrom="column">
                    <wp:posOffset>2274570</wp:posOffset>
                  </wp:positionH>
                  <wp:positionV relativeFrom="paragraph">
                    <wp:posOffset>3701415</wp:posOffset>
                  </wp:positionV>
                  <wp:extent cx="2524125" cy="2857500"/>
                  <wp:effectExtent l="0" t="0" r="9525" b="0"/>
                  <wp:wrapNone/>
                  <wp:docPr id="343" name="Picture 343" descr="866529_feedback_form_excel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6529_feedback_form_excell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317" w:type="dxa"/>
          </w:tcPr>
          <w:p>
            <w:pPr>
              <w:pStyle w:val="ListParagraph"/>
              <w:numPr>
                <w:ilvl w:val="0"/>
                <w:numId w:val="25"/>
              </w:numPr>
              <w:spacing w:after="0" w:line="240" w:lineRule="auto"/>
              <w:rPr>
                <w:rFonts w:ascii="Comic Sans MS" w:hAnsi="Comic Sans MS"/>
              </w:rPr>
            </w:pPr>
            <w:r>
              <w:rPr>
                <w:rFonts w:ascii="Comic Sans MS" w:hAnsi="Comic Sans MS"/>
              </w:rPr>
              <w:t>Clear focus and precision throughout.</w:t>
            </w:r>
          </w:p>
          <w:p>
            <w:pPr>
              <w:pStyle w:val="ListParagraph"/>
              <w:numPr>
                <w:ilvl w:val="0"/>
                <w:numId w:val="25"/>
              </w:numPr>
              <w:spacing w:after="0" w:line="240" w:lineRule="auto"/>
              <w:rPr>
                <w:rFonts w:ascii="Comic Sans MS" w:hAnsi="Comic Sans MS"/>
              </w:rPr>
            </w:pPr>
            <w:r>
              <w:rPr>
                <w:rFonts w:ascii="Comic Sans MS" w:hAnsi="Comic Sans MS"/>
              </w:rPr>
              <w:t>Originality and flair within creative and transactional writing.</w:t>
            </w:r>
          </w:p>
          <w:p>
            <w:pPr>
              <w:pStyle w:val="ListParagraph"/>
              <w:numPr>
                <w:ilvl w:val="0"/>
                <w:numId w:val="25"/>
              </w:numPr>
              <w:spacing w:after="0" w:line="240" w:lineRule="auto"/>
              <w:rPr>
                <w:rFonts w:ascii="Comic Sans MS" w:hAnsi="Comic Sans MS"/>
              </w:rPr>
            </w:pPr>
            <w:r>
              <w:rPr>
                <w:rFonts w:ascii="Comic Sans MS" w:hAnsi="Comic Sans MS"/>
              </w:rPr>
              <w:t>Judicious and consistent use of textual evidence to support statements made.</w:t>
            </w:r>
          </w:p>
          <w:p>
            <w:pPr>
              <w:pStyle w:val="ListParagraph"/>
              <w:numPr>
                <w:ilvl w:val="0"/>
                <w:numId w:val="25"/>
              </w:numPr>
              <w:spacing w:after="0" w:line="240" w:lineRule="auto"/>
              <w:rPr>
                <w:rFonts w:ascii="Comic Sans MS" w:hAnsi="Comic Sans MS"/>
              </w:rPr>
            </w:pPr>
            <w:r>
              <w:rPr>
                <w:rFonts w:ascii="Comic Sans MS" w:hAnsi="Comic Sans MS"/>
              </w:rPr>
              <w:t>Clearly crafted non-repetitive answers,</w:t>
            </w:r>
          </w:p>
          <w:p>
            <w:pPr>
              <w:pStyle w:val="ListParagraph"/>
              <w:numPr>
                <w:ilvl w:val="0"/>
                <w:numId w:val="25"/>
              </w:numPr>
              <w:spacing w:after="0" w:line="240" w:lineRule="auto"/>
              <w:rPr>
                <w:rFonts w:ascii="Comic Sans MS" w:hAnsi="Comic Sans MS"/>
              </w:rPr>
            </w:pPr>
            <w:r>
              <w:rPr>
                <w:rFonts w:ascii="Comic Sans MS" w:hAnsi="Comic Sans MS"/>
              </w:rPr>
              <w:t>The ability to use a variety of sophisticated vocabulary.</w:t>
            </w:r>
          </w:p>
        </w:tc>
      </w:tr>
    </w:tbl>
    <w:p/>
    <w:p/>
    <w:p>
      <w:pPr>
        <w:spacing w:after="200" w:line="276" w:lineRule="auto"/>
      </w:pPr>
      <w:r>
        <w:rPr>
          <w:noProof/>
        </w:rPr>
        <w:lastRenderedPageBreak/>
        <mc:AlternateContent>
          <mc:Choice Requires="wps">
            <w:drawing>
              <wp:anchor distT="0" distB="0" distL="114300" distR="114300" simplePos="0" relativeHeight="252072960" behindDoc="0" locked="0" layoutInCell="1" allowOverlap="1">
                <wp:simplePos x="0" y="0"/>
                <wp:positionH relativeFrom="margin">
                  <wp:posOffset>-66675</wp:posOffset>
                </wp:positionH>
                <wp:positionV relativeFrom="paragraph">
                  <wp:posOffset>-95250</wp:posOffset>
                </wp:positionV>
                <wp:extent cx="9915525" cy="1403985"/>
                <wp:effectExtent l="0" t="0" r="28575" b="2667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1403985"/>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English Literature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25pt;margin-top:-7.5pt;width:780.75pt;height:110.55pt;z-index:2520729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">
                <v:textbox style="mso-fit-shape-to-text:t">
                  <w:txbxContent>
                    <w:p>
                      <w:pPr>
                        <w:jc w:val="center"/>
                        <w:rPr>
                          <w:b/>
                          <w:sz w:val="40"/>
                          <w:szCs w:val="40"/>
                          <w:u w:val="single"/>
                        </w:rPr>
                      </w:pPr>
                      <w:r>
                        <w:rPr>
                          <w:b/>
                          <w:sz w:val="40"/>
                          <w:szCs w:val="40"/>
                          <w:u w:val="single"/>
                        </w:rPr>
                        <w:t>Securing Outstanding GCSE Performance in English Literature</w:t>
                      </w:r>
                    </w:p>
                  </w:txbxContent>
                </v:textbox>
                <w10:wrap anchorx="margin"/>
              </v:shape>
            </w:pict>
          </mc:Fallback>
        </mc:AlternateContent>
      </w:r>
    </w:p>
    <w:tbl>
      <w:tblPr>
        <w:tblStyle w:val="TableGrid"/>
        <w:tblpPr w:leftFromText="180" w:rightFromText="180" w:vertAnchor="page" w:horzAnchor="margin" w:tblpY="1726"/>
        <w:tblW w:w="15614" w:type="dxa"/>
        <w:tblLook w:val="04A0" w:firstRow="1" w:lastRow="0" w:firstColumn="1" w:lastColumn="0" w:noHBand="0" w:noVBand="1"/>
      </w:tblPr>
      <w:tblGrid>
        <w:gridCol w:w="2369"/>
        <w:gridCol w:w="5183"/>
        <w:gridCol w:w="2745"/>
        <w:gridCol w:w="5317"/>
      </w:tblGrid>
      <w:tr>
        <w:tc>
          <w:tcPr>
            <w:tcW w:w="2369" w:type="dxa"/>
          </w:tcPr>
          <w:p>
            <w:pPr>
              <w:rPr>
                <w:rFonts w:asciiTheme="minorHAnsi" w:hAnsiTheme="minorHAnsi"/>
                <w:sz w:val="28"/>
                <w:szCs w:val="28"/>
              </w:rPr>
            </w:pPr>
            <w:r>
              <w:rPr>
                <w:rFonts w:asciiTheme="minorHAnsi" w:hAnsiTheme="minorHAnsi"/>
                <w:sz w:val="28"/>
                <w:szCs w:val="28"/>
              </w:rPr>
              <w:t>What are the skills</w:t>
            </w:r>
            <w:r>
              <w:rPr>
                <w:rFonts w:asciiTheme="minorHAnsi" w:hAnsiTheme="minorHAnsi"/>
                <w:sz w:val="24"/>
                <w:szCs w:val="24"/>
              </w:rPr>
              <w:t xml:space="preserve"> </w:t>
            </w:r>
            <w:r>
              <w:rPr>
                <w:rFonts w:asciiTheme="minorHAnsi" w:hAnsiTheme="minorHAnsi"/>
                <w:sz w:val="28"/>
                <w:szCs w:val="28"/>
              </w:rPr>
              <w:t>and competencies shown by a Grade 7/8 student in this subject?</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273175" cy="925410"/>
                  <wp:effectExtent l="0" t="0" r="3175" b="8255"/>
                  <wp:docPr id="41" name="Picture 4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5183" w:type="dxa"/>
          </w:tcPr>
          <w:p>
            <w:pPr>
              <w:pStyle w:val="ListParagraph"/>
              <w:numPr>
                <w:ilvl w:val="0"/>
                <w:numId w:val="20"/>
              </w:numPr>
              <w:spacing w:after="0" w:line="240" w:lineRule="auto"/>
            </w:pPr>
            <w:r>
              <w:rPr>
                <w:rFonts w:ascii="Comic Sans MS" w:hAnsi="Comic Sans MS"/>
              </w:rPr>
              <w:t>Read, understand and respond to texts.</w:t>
            </w:r>
          </w:p>
          <w:p>
            <w:pPr>
              <w:pStyle w:val="ListParagraph"/>
              <w:numPr>
                <w:ilvl w:val="0"/>
                <w:numId w:val="20"/>
              </w:numPr>
              <w:spacing w:after="0" w:line="240" w:lineRule="auto"/>
            </w:pPr>
            <w:r>
              <w:rPr>
                <w:rFonts w:ascii="Comic Sans MS" w:hAnsi="Comic Sans MS"/>
              </w:rPr>
              <w:t>Maintain a critical style and develop an informal personal response to the texts (AO1).</w:t>
            </w:r>
          </w:p>
          <w:p>
            <w:pPr>
              <w:pStyle w:val="ListParagraph"/>
              <w:numPr>
                <w:ilvl w:val="0"/>
                <w:numId w:val="20"/>
              </w:numPr>
              <w:spacing w:after="0" w:line="240" w:lineRule="auto"/>
            </w:pPr>
            <w:r>
              <w:rPr>
                <w:rFonts w:ascii="Comic Sans MS" w:hAnsi="Comic Sans MS"/>
              </w:rPr>
              <w:t>Use textual reference judiciously supporting and illustrating interpretations (AO1).</w:t>
            </w:r>
          </w:p>
          <w:p>
            <w:pPr>
              <w:pStyle w:val="ListParagraph"/>
              <w:numPr>
                <w:ilvl w:val="0"/>
                <w:numId w:val="20"/>
              </w:numPr>
              <w:spacing w:after="0" w:line="240" w:lineRule="auto"/>
            </w:pPr>
            <w:r>
              <w:rPr>
                <w:rFonts w:ascii="Comic Sans MS" w:hAnsi="Comic Sans MS"/>
              </w:rPr>
              <w:t>Analyse the language, form and structure used by a writer to create meanings and effects, using relevant subject terminology where appropriate (AO2).</w:t>
            </w:r>
          </w:p>
          <w:p>
            <w:pPr>
              <w:pStyle w:val="ListParagraph"/>
              <w:numPr>
                <w:ilvl w:val="0"/>
                <w:numId w:val="20"/>
              </w:numPr>
              <w:spacing w:after="0" w:line="240" w:lineRule="auto"/>
            </w:pPr>
            <w:r>
              <w:rPr>
                <w:rFonts w:ascii="Comic Sans MS" w:hAnsi="Comic Sans MS"/>
              </w:rPr>
              <w:t>Show understanding of the relationships between texts and the contexts in which they were written (AO3).</w:t>
            </w:r>
          </w:p>
          <w:p>
            <w:pPr>
              <w:pStyle w:val="ListParagraph"/>
              <w:numPr>
                <w:ilvl w:val="0"/>
                <w:numId w:val="20"/>
              </w:numPr>
              <w:spacing w:after="0" w:line="240" w:lineRule="auto"/>
            </w:pPr>
            <w:r>
              <w:rPr>
                <w:rFonts w:ascii="Comic Sans MS" w:hAnsi="Comic Sans MS"/>
              </w:rPr>
              <w:t>Use a range of vocabulary and sentence structures for clarity, purpose and effect with accurate spelling and punctuation (AO4).</w:t>
            </w:r>
          </w:p>
        </w:tc>
        <w:tc>
          <w:tcPr>
            <w:tcW w:w="2745" w:type="dxa"/>
          </w:tcPr>
          <w:p>
            <w:pPr>
              <w:rPr>
                <w:rFonts w:asciiTheme="minorHAnsi" w:hAnsiTheme="minorHAnsi"/>
                <w:sz w:val="26"/>
                <w:szCs w:val="26"/>
              </w:rPr>
            </w:pPr>
            <w:r>
              <w:rPr>
                <w:rFonts w:asciiTheme="minorHAnsi" w:hAnsiTheme="minorHAnsi"/>
                <w:sz w:val="26"/>
                <w:szCs w:val="26"/>
              </w:rPr>
              <w:t>What should I be doing on a weekly basis to secure the very highest grade in this subject?</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165460" cy="1359017"/>
                  <wp:effectExtent l="0" t="0" r="0" b="0"/>
                  <wp:docPr id="42" name="Picture 4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5317" w:type="dxa"/>
          </w:tcPr>
          <w:p>
            <w:pPr>
              <w:pStyle w:val="ListParagraph"/>
              <w:numPr>
                <w:ilvl w:val="0"/>
                <w:numId w:val="24"/>
              </w:numPr>
              <w:spacing w:after="0" w:line="240" w:lineRule="auto"/>
              <w:rPr>
                <w:rFonts w:ascii="Comic Sans MS" w:hAnsi="Comic Sans MS"/>
              </w:rPr>
            </w:pPr>
            <w:r>
              <w:rPr>
                <w:rFonts w:ascii="Comic Sans MS" w:hAnsi="Comic Sans MS"/>
              </w:rPr>
              <w:t xml:space="preserve">Keep revision notes, well organised, especially lesson handouts and printed material. </w:t>
            </w:r>
          </w:p>
          <w:p>
            <w:pPr>
              <w:pStyle w:val="ListParagraph"/>
              <w:numPr>
                <w:ilvl w:val="0"/>
                <w:numId w:val="23"/>
              </w:numPr>
              <w:spacing w:after="0" w:line="240" w:lineRule="auto"/>
              <w:rPr>
                <w:rFonts w:ascii="Comic Sans MS" w:hAnsi="Comic Sans MS"/>
              </w:rPr>
            </w:pPr>
            <w:r>
              <w:rPr>
                <w:rFonts w:ascii="Comic Sans MS" w:hAnsi="Comic Sans MS"/>
              </w:rPr>
              <w:t>Make sure your exercise book is neat and legible enough to revise from.</w:t>
            </w:r>
          </w:p>
          <w:p>
            <w:pPr>
              <w:pStyle w:val="ListParagraph"/>
              <w:numPr>
                <w:ilvl w:val="0"/>
                <w:numId w:val="22"/>
              </w:numPr>
              <w:spacing w:after="0" w:line="240" w:lineRule="auto"/>
              <w:rPr>
                <w:rFonts w:ascii="Comic Sans MS" w:hAnsi="Comic Sans MS"/>
              </w:rPr>
            </w:pPr>
            <w:r>
              <w:rPr>
                <w:rFonts w:ascii="Comic Sans MS" w:hAnsi="Comic Sans MS"/>
              </w:rPr>
              <w:t>Read the set texts again and make character profiles and mind maps linked to themes.</w:t>
            </w:r>
          </w:p>
          <w:p>
            <w:pPr>
              <w:pStyle w:val="ListParagraph"/>
              <w:numPr>
                <w:ilvl w:val="0"/>
                <w:numId w:val="22"/>
              </w:numPr>
              <w:spacing w:after="0" w:line="240" w:lineRule="auto"/>
              <w:rPr>
                <w:rFonts w:ascii="Comic Sans MS" w:hAnsi="Comic Sans MS"/>
              </w:rPr>
            </w:pPr>
            <w:r>
              <w:rPr>
                <w:rFonts w:ascii="Comic Sans MS" w:hAnsi="Comic Sans MS"/>
              </w:rPr>
              <w:t>Complete all homework set and meet all deadlines.</w:t>
            </w:r>
          </w:p>
          <w:p>
            <w:pPr>
              <w:pStyle w:val="ListParagraph"/>
              <w:numPr>
                <w:ilvl w:val="0"/>
                <w:numId w:val="22"/>
              </w:numPr>
              <w:spacing w:after="0" w:line="240" w:lineRule="auto"/>
              <w:rPr>
                <w:rFonts w:ascii="Comic Sans MS" w:hAnsi="Comic Sans MS"/>
              </w:rPr>
            </w:pPr>
            <w:r>
              <w:rPr>
                <w:rFonts w:ascii="Comic Sans MS" w:hAnsi="Comic Sans MS"/>
              </w:rPr>
              <w:t>Practise working under timed conditions.</w:t>
            </w:r>
          </w:p>
          <w:p>
            <w:pPr>
              <w:pStyle w:val="ListParagraph"/>
              <w:numPr>
                <w:ilvl w:val="0"/>
                <w:numId w:val="22"/>
              </w:numPr>
              <w:spacing w:after="0" w:line="240" w:lineRule="auto"/>
              <w:rPr>
                <w:rFonts w:ascii="Comic Sans MS" w:hAnsi="Comic Sans MS"/>
              </w:rPr>
            </w:pPr>
            <w:r>
              <w:rPr>
                <w:rFonts w:ascii="Comic Sans MS" w:hAnsi="Comic Sans MS"/>
              </w:rPr>
              <w:t>Decipher what the writer is doing to make the reader see a particular message in the text.</w:t>
            </w:r>
          </w:p>
        </w:tc>
      </w:tr>
      <w:tr>
        <w:tc>
          <w:tcPr>
            <w:tcW w:w="2369" w:type="dxa"/>
          </w:tcPr>
          <w:p>
            <w:pPr>
              <w:rPr>
                <w:rFonts w:asciiTheme="minorHAnsi" w:hAnsiTheme="minorHAnsi"/>
                <w:sz w:val="28"/>
                <w:szCs w:val="28"/>
              </w:rPr>
            </w:pPr>
            <w:r>
              <w:rPr>
                <w:rFonts w:asciiTheme="minorHAnsi" w:hAnsiTheme="minorHAnsi"/>
                <w:sz w:val="28"/>
                <w:szCs w:val="28"/>
              </w:rPr>
              <w:t>How should I approach the examination and assessment requirements?</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285240" cy="1224554"/>
                  <wp:effectExtent l="0" t="0" r="0" b="0"/>
                  <wp:docPr id="43" name="Picture 4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r>
              <w:rPr>
                <w:rFonts w:asciiTheme="minorHAnsi" w:hAnsiTheme="minorHAnsi"/>
                <w:noProof/>
                <w:color w:val="auto"/>
                <w:kern w:val="0"/>
                <w:sz w:val="24"/>
                <w:szCs w:val="24"/>
                <w14:ligatures w14:val="none"/>
                <w14:cntxtAlts w14:val="0"/>
              </w:rPr>
              <w:drawing>
                <wp:anchor distT="36576" distB="36576" distL="36576" distR="36576" simplePos="0" relativeHeight="252093440"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44" name="Picture 44"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83" w:type="dxa"/>
          </w:tcPr>
          <w:p>
            <w:pPr>
              <w:pStyle w:val="ListParagraph"/>
              <w:numPr>
                <w:ilvl w:val="0"/>
                <w:numId w:val="21"/>
              </w:numPr>
              <w:spacing w:after="0" w:line="240" w:lineRule="auto"/>
            </w:pPr>
            <w:r>
              <w:rPr>
                <w:rFonts w:ascii="Comic Sans MS" w:hAnsi="Comic Sans MS"/>
              </w:rPr>
              <w:t>With an extract question read the extract thoroughly. Make sure you understand what happens in the text before the extract and after the extract.</w:t>
            </w:r>
          </w:p>
          <w:p>
            <w:pPr>
              <w:pStyle w:val="ListParagraph"/>
              <w:numPr>
                <w:ilvl w:val="0"/>
                <w:numId w:val="21"/>
              </w:numPr>
              <w:spacing w:after="0" w:line="240" w:lineRule="auto"/>
            </w:pPr>
            <w:r>
              <w:rPr>
                <w:rFonts w:ascii="Comic Sans MS" w:hAnsi="Comic Sans MS"/>
              </w:rPr>
              <w:t>With a poetry question from the anthology, make sure you understand the message within the poem. You should be able to recognise themes and make links with similar poems</w:t>
            </w:r>
          </w:p>
          <w:p>
            <w:pPr>
              <w:pStyle w:val="ListParagraph"/>
              <w:numPr>
                <w:ilvl w:val="0"/>
                <w:numId w:val="21"/>
              </w:numPr>
              <w:spacing w:after="0" w:line="240" w:lineRule="auto"/>
            </w:pPr>
            <w:r>
              <w:rPr>
                <w:rFonts w:ascii="Comic Sans MS" w:hAnsi="Comic Sans MS"/>
              </w:rPr>
              <w:t>Comment on the writer’s methods using relevant subject terminology where appropriate.</w:t>
            </w:r>
          </w:p>
          <w:p>
            <w:pPr>
              <w:pStyle w:val="ListParagraph"/>
              <w:numPr>
                <w:ilvl w:val="0"/>
                <w:numId w:val="21"/>
              </w:numPr>
              <w:spacing w:after="0" w:line="240" w:lineRule="auto"/>
            </w:pPr>
            <w:r>
              <w:rPr>
                <w:rFonts w:ascii="Comic Sans MS" w:hAnsi="Comic Sans MS"/>
              </w:rPr>
              <w:t>Read, understand focus on the question before starting to write.</w:t>
            </w:r>
          </w:p>
          <w:p>
            <w:pPr>
              <w:pStyle w:val="ListParagraph"/>
              <w:numPr>
                <w:ilvl w:val="0"/>
                <w:numId w:val="21"/>
              </w:numPr>
              <w:spacing w:after="0" w:line="240" w:lineRule="auto"/>
            </w:pPr>
            <w:r>
              <w:rPr>
                <w:rFonts w:ascii="Comic Sans MS" w:hAnsi="Comic Sans MS"/>
              </w:rPr>
              <w:t>Stay focused on the question.</w:t>
            </w:r>
          </w:p>
        </w:tc>
        <w:tc>
          <w:tcPr>
            <w:tcW w:w="2745" w:type="dxa"/>
          </w:tcPr>
          <w:p>
            <w:pPr>
              <w:rPr>
                <w:rFonts w:asciiTheme="minorHAnsi" w:hAnsiTheme="minorHAnsi"/>
                <w:sz w:val="26"/>
                <w:szCs w:val="26"/>
              </w:rPr>
            </w:pPr>
            <w:r>
              <w:rPr>
                <w:rFonts w:asciiTheme="minorHAnsi" w:hAnsiTheme="minorHAnsi"/>
                <w:sz w:val="26"/>
                <w:szCs w:val="26"/>
              </w:rPr>
              <w:t>What distinguishes a Grade 8 from a Grade 7 in this subject?</w:t>
            </w:r>
          </w:p>
          <w:p>
            <w:pPr>
              <w:rPr>
                <w:rFonts w:asciiTheme="minorHAnsi" w:hAnsiTheme="minorHAnsi"/>
                <w:sz w:val="24"/>
                <w:szCs w:val="24"/>
              </w:rPr>
            </w:pPr>
          </w:p>
          <w:p>
            <w:pPr>
              <w:jc w:val="center"/>
              <w:rPr>
                <w:rFonts w:asciiTheme="minorHAnsi" w:hAnsiTheme="minorHAnsi"/>
                <w:sz w:val="24"/>
                <w:szCs w:val="24"/>
              </w:rPr>
            </w:pPr>
            <w:r>
              <w:rPr>
                <w:rFonts w:asciiTheme="minorHAnsi" w:hAnsiTheme="minorHAnsi" w:cs="Arial"/>
                <w:noProof/>
                <w:color w:val="FFFFFF"/>
              </w:rPr>
              <w:drawing>
                <wp:inline distT="0" distB="0" distL="0" distR="0">
                  <wp:extent cx="1605915" cy="1455420"/>
                  <wp:effectExtent l="0" t="0" r="0" b="0"/>
                  <wp:docPr id="51" name="Picture 5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r>
              <w:rPr>
                <w:rFonts w:asciiTheme="minorHAnsi" w:hAnsiTheme="minorHAnsi"/>
                <w:noProof/>
                <w:color w:val="auto"/>
                <w:kern w:val="0"/>
                <w:sz w:val="24"/>
                <w:szCs w:val="24"/>
                <w14:ligatures w14:val="none"/>
                <w14:cntxtAlts w14:val="0"/>
              </w:rPr>
              <w:drawing>
                <wp:anchor distT="36576" distB="36576" distL="36576" distR="36576" simplePos="0" relativeHeight="252094464" behindDoc="0" locked="0" layoutInCell="1" allowOverlap="1">
                  <wp:simplePos x="0" y="0"/>
                  <wp:positionH relativeFrom="column">
                    <wp:posOffset>2274570</wp:posOffset>
                  </wp:positionH>
                  <wp:positionV relativeFrom="paragraph">
                    <wp:posOffset>3701415</wp:posOffset>
                  </wp:positionV>
                  <wp:extent cx="2524125" cy="2857500"/>
                  <wp:effectExtent l="0" t="0" r="9525" b="0"/>
                  <wp:wrapNone/>
                  <wp:docPr id="52" name="Picture 52" descr="866529_feedback_form_excel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6529_feedback_form_excell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317" w:type="dxa"/>
          </w:tcPr>
          <w:p>
            <w:pPr>
              <w:pStyle w:val="ListParagraph"/>
              <w:numPr>
                <w:ilvl w:val="0"/>
                <w:numId w:val="25"/>
              </w:numPr>
              <w:spacing w:after="0" w:line="240" w:lineRule="auto"/>
              <w:rPr>
                <w:rFonts w:ascii="Comic Sans MS" w:hAnsi="Comic Sans MS"/>
              </w:rPr>
            </w:pPr>
            <w:r>
              <w:rPr>
                <w:rFonts w:ascii="Comic Sans MS" w:hAnsi="Comic Sans MS"/>
              </w:rPr>
              <w:t>Clear focus and precision throughout.</w:t>
            </w:r>
          </w:p>
          <w:p>
            <w:pPr>
              <w:pStyle w:val="ListParagraph"/>
              <w:numPr>
                <w:ilvl w:val="0"/>
                <w:numId w:val="25"/>
              </w:numPr>
              <w:spacing w:after="0" w:line="240" w:lineRule="auto"/>
              <w:rPr>
                <w:rFonts w:ascii="Comic Sans MS" w:hAnsi="Comic Sans MS"/>
              </w:rPr>
            </w:pPr>
            <w:r>
              <w:rPr>
                <w:rFonts w:ascii="Comic Sans MS" w:hAnsi="Comic Sans MS"/>
              </w:rPr>
              <w:t>Originality and flair.</w:t>
            </w:r>
          </w:p>
          <w:p>
            <w:pPr>
              <w:pStyle w:val="ListParagraph"/>
              <w:numPr>
                <w:ilvl w:val="0"/>
                <w:numId w:val="25"/>
              </w:numPr>
              <w:spacing w:after="0" w:line="240" w:lineRule="auto"/>
              <w:rPr>
                <w:rFonts w:ascii="Comic Sans MS" w:hAnsi="Comic Sans MS"/>
              </w:rPr>
            </w:pPr>
            <w:r>
              <w:rPr>
                <w:rFonts w:ascii="Comic Sans MS" w:hAnsi="Comic Sans MS"/>
              </w:rPr>
              <w:t>Create a perceptive and sustained argument</w:t>
            </w:r>
          </w:p>
          <w:p>
            <w:pPr>
              <w:pStyle w:val="ListParagraph"/>
              <w:numPr>
                <w:ilvl w:val="0"/>
                <w:numId w:val="25"/>
              </w:numPr>
              <w:spacing w:after="0" w:line="240" w:lineRule="auto"/>
              <w:rPr>
                <w:rFonts w:ascii="Comic Sans MS" w:hAnsi="Comic Sans MS"/>
              </w:rPr>
            </w:pPr>
            <w:r>
              <w:rPr>
                <w:rFonts w:ascii="Comic Sans MS" w:hAnsi="Comic Sans MS"/>
              </w:rPr>
              <w:t>Judicious and consistent use of textual evidence to support statements made.</w:t>
            </w:r>
          </w:p>
          <w:p>
            <w:pPr>
              <w:pStyle w:val="ListParagraph"/>
              <w:numPr>
                <w:ilvl w:val="0"/>
                <w:numId w:val="25"/>
              </w:numPr>
              <w:spacing w:after="0" w:line="240" w:lineRule="auto"/>
              <w:rPr>
                <w:rFonts w:ascii="Comic Sans MS" w:hAnsi="Comic Sans MS"/>
              </w:rPr>
            </w:pPr>
            <w:r>
              <w:rPr>
                <w:rFonts w:ascii="Comic Sans MS" w:hAnsi="Comic Sans MS"/>
              </w:rPr>
              <w:t>The ability to use a variety of sophisticated vocabulary.</w:t>
            </w:r>
          </w:p>
        </w:tc>
      </w:tr>
    </w:tbl>
    <w:p>
      <w:pPr>
        <w:spacing w:after="200" w:line="276" w:lineRule="auto"/>
      </w:pPr>
    </w:p>
    <w:p>
      <w:pPr>
        <w:spacing w:after="200" w:line="276" w:lineRule="auto"/>
      </w:pPr>
      <w:r>
        <w:br w:type="page"/>
      </w:r>
    </w:p>
    <w:p>
      <w:pPr>
        <w:spacing w:after="200" w:line="276" w:lineRule="auto"/>
      </w:pPr>
    </w:p>
    <w:p>
      <w:r>
        <w:rPr>
          <w:noProof/>
        </w:rPr>
        <mc:AlternateContent>
          <mc:Choice Requires="wps">
            <w:drawing>
              <wp:anchor distT="0" distB="0" distL="114300" distR="114300" simplePos="0" relativeHeight="251990016" behindDoc="0" locked="0" layoutInCell="1" allowOverlap="1">
                <wp:simplePos x="0" y="0"/>
                <wp:positionH relativeFrom="margin">
                  <wp:align>center</wp:align>
                </wp:positionH>
                <wp:positionV relativeFrom="paragraph">
                  <wp:posOffset>5080</wp:posOffset>
                </wp:positionV>
                <wp:extent cx="9906000" cy="1403985"/>
                <wp:effectExtent l="0" t="0" r="19050" b="2667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1403985"/>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Maths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4pt;width:780pt;height:110.55pt;z-index:25199001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">
                <v:textbox style="mso-fit-shape-to-text:t">
                  <w:txbxContent>
                    <w:p>
                      <w:pPr>
                        <w:jc w:val="center"/>
                        <w:rPr>
                          <w:b/>
                          <w:sz w:val="40"/>
                          <w:szCs w:val="40"/>
                          <w:u w:val="single"/>
                        </w:rPr>
                      </w:pPr>
                      <w:r>
                        <w:rPr>
                          <w:b/>
                          <w:sz w:val="40"/>
                          <w:szCs w:val="40"/>
                          <w:u w:val="single"/>
                        </w:rPr>
                        <w:t>Securing Outstanding GCSE Performance in Maths</w:t>
                      </w:r>
                    </w:p>
                  </w:txbxContent>
                </v:textbox>
                <w10:wrap anchorx="margin"/>
              </v:shape>
            </w:pict>
          </mc:Fallback>
        </mc:AlternateContent>
      </w:r>
    </w:p>
    <w:p/>
    <w:tbl>
      <w:tblPr>
        <w:tblStyle w:val="TableGrid"/>
        <w:tblpPr w:leftFromText="180" w:rightFromText="180" w:vertAnchor="page" w:horzAnchor="margin" w:tblpY="2326"/>
        <w:tblW w:w="0" w:type="auto"/>
        <w:tblLook w:val="04A0" w:firstRow="1" w:lastRow="0" w:firstColumn="1" w:lastColumn="0" w:noHBand="0" w:noVBand="1"/>
      </w:tblPr>
      <w:tblGrid>
        <w:gridCol w:w="2369"/>
        <w:gridCol w:w="5183"/>
        <w:gridCol w:w="2745"/>
        <w:gridCol w:w="5317"/>
      </w:tblGrid>
      <w:tr>
        <w:tc>
          <w:tcPr>
            <w:tcW w:w="2369" w:type="dxa"/>
          </w:tcPr>
          <w:p>
            <w:pPr>
              <w:rPr>
                <w:sz w:val="28"/>
                <w:szCs w:val="28"/>
              </w:rPr>
            </w:pPr>
            <w:r>
              <w:rPr>
                <w:sz w:val="28"/>
                <w:szCs w:val="28"/>
              </w:rPr>
              <w:t>What are the skills</w:t>
            </w:r>
            <w:r>
              <w:rPr>
                <w:sz w:val="24"/>
                <w:szCs w:val="24"/>
              </w:rPr>
              <w:t xml:space="preserve"> </w:t>
            </w:r>
            <w:r>
              <w:rPr>
                <w:sz w:val="28"/>
                <w:szCs w:val="28"/>
              </w:rPr>
              <w:t>and competencies shown by a Grade 7/8 student in this subject?</w:t>
            </w:r>
          </w:p>
          <w:p>
            <w:pPr>
              <w:jc w:val="center"/>
              <w:rPr>
                <w:sz w:val="24"/>
                <w:szCs w:val="24"/>
              </w:rPr>
            </w:pPr>
            <w:r>
              <w:rPr>
                <w:rFonts w:ascii="Arial" w:hAnsi="Arial" w:cs="Arial"/>
                <w:noProof/>
                <w:color w:val="FFFFFF"/>
              </w:rPr>
              <w:drawing>
                <wp:inline distT="0" distB="0" distL="0" distR="0">
                  <wp:extent cx="1273175" cy="925410"/>
                  <wp:effectExtent l="0" t="0" r="3175" b="8255"/>
                  <wp:docPr id="375" name="Picture 37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5183" w:type="dxa"/>
          </w:tcPr>
          <w:p>
            <w:pPr>
              <w:pStyle w:val="ListParagraph"/>
              <w:numPr>
                <w:ilvl w:val="0"/>
                <w:numId w:val="1"/>
              </w:numPr>
              <w:spacing w:before="120" w:line="240" w:lineRule="auto"/>
              <w:ind w:left="198" w:hanging="164"/>
              <w:rPr>
                <w:sz w:val="24"/>
                <w:szCs w:val="24"/>
              </w:rPr>
            </w:pPr>
            <w:r>
              <w:rPr>
                <w:sz w:val="24"/>
                <w:szCs w:val="24"/>
              </w:rPr>
              <w:t>Perform and display accurate answers and processes.</w:t>
            </w:r>
          </w:p>
          <w:p>
            <w:pPr>
              <w:pStyle w:val="ListParagraph"/>
              <w:numPr>
                <w:ilvl w:val="0"/>
                <w:numId w:val="1"/>
              </w:numPr>
              <w:spacing w:before="120" w:line="240" w:lineRule="auto"/>
              <w:ind w:left="198" w:hanging="164"/>
              <w:rPr>
                <w:sz w:val="24"/>
                <w:szCs w:val="24"/>
              </w:rPr>
            </w:pPr>
            <w:r>
              <w:rPr>
                <w:sz w:val="24"/>
                <w:szCs w:val="24"/>
              </w:rPr>
              <w:t>Ability to analyse results critically.</w:t>
            </w:r>
          </w:p>
          <w:p>
            <w:pPr>
              <w:pStyle w:val="ListParagraph"/>
              <w:numPr>
                <w:ilvl w:val="0"/>
                <w:numId w:val="1"/>
              </w:numPr>
              <w:spacing w:before="120" w:line="240" w:lineRule="auto"/>
              <w:ind w:left="198" w:hanging="164"/>
              <w:rPr>
                <w:sz w:val="24"/>
                <w:szCs w:val="24"/>
              </w:rPr>
            </w:pPr>
            <w:r>
              <w:rPr>
                <w:sz w:val="24"/>
                <w:szCs w:val="24"/>
              </w:rPr>
              <w:t>Evaluate arguments and assumptions</w:t>
            </w:r>
          </w:p>
          <w:p>
            <w:pPr>
              <w:pStyle w:val="ListParagraph"/>
              <w:numPr>
                <w:ilvl w:val="0"/>
                <w:numId w:val="1"/>
              </w:numPr>
              <w:spacing w:before="120" w:line="240" w:lineRule="auto"/>
              <w:ind w:left="198" w:hanging="164"/>
              <w:rPr>
                <w:sz w:val="24"/>
                <w:szCs w:val="24"/>
              </w:rPr>
            </w:pPr>
            <w:r>
              <w:rPr>
                <w:sz w:val="24"/>
                <w:szCs w:val="24"/>
              </w:rPr>
              <w:t>Show working out in a clear and logical manner.</w:t>
            </w:r>
          </w:p>
          <w:p>
            <w:pPr>
              <w:pStyle w:val="ListParagraph"/>
              <w:spacing w:before="120" w:line="240" w:lineRule="auto"/>
              <w:ind w:left="198"/>
              <w:rPr>
                <w:sz w:val="24"/>
                <w:szCs w:val="24"/>
              </w:rPr>
            </w:pPr>
          </w:p>
        </w:tc>
        <w:tc>
          <w:tcPr>
            <w:tcW w:w="2745" w:type="dxa"/>
          </w:tcPr>
          <w:p>
            <w:pPr>
              <w:rPr>
                <w:sz w:val="26"/>
                <w:szCs w:val="26"/>
              </w:rPr>
            </w:pPr>
            <w:r>
              <w:rPr>
                <w:sz w:val="26"/>
                <w:szCs w:val="26"/>
              </w:rPr>
              <w:t>What should I be doing on a weekly basis to secure the very highest grade in this subject?</w:t>
            </w:r>
          </w:p>
          <w:p>
            <w:pPr>
              <w:jc w:val="center"/>
              <w:rPr>
                <w:sz w:val="24"/>
                <w:szCs w:val="24"/>
              </w:rPr>
            </w:pPr>
            <w:r>
              <w:rPr>
                <w:rFonts w:ascii="Arial" w:hAnsi="Arial" w:cs="Arial"/>
                <w:noProof/>
                <w:color w:val="FFFFFF"/>
              </w:rPr>
              <w:drawing>
                <wp:inline distT="0" distB="0" distL="0" distR="0">
                  <wp:extent cx="1165460" cy="1359017"/>
                  <wp:effectExtent l="0" t="0" r="0" b="0"/>
                  <wp:docPr id="376" name="Picture 37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5317" w:type="dxa"/>
          </w:tcPr>
          <w:p>
            <w:pPr>
              <w:pStyle w:val="ListParagraph"/>
              <w:numPr>
                <w:ilvl w:val="0"/>
                <w:numId w:val="1"/>
              </w:numPr>
              <w:spacing w:before="120" w:line="240" w:lineRule="auto"/>
              <w:ind w:left="198" w:hanging="164"/>
              <w:rPr>
                <w:sz w:val="24"/>
                <w:szCs w:val="24"/>
              </w:rPr>
            </w:pPr>
            <w:r>
              <w:rPr>
                <w:sz w:val="24"/>
                <w:szCs w:val="24"/>
              </w:rPr>
              <w:t>Independent learning, completion of all homework.</w:t>
            </w:r>
          </w:p>
          <w:p>
            <w:pPr>
              <w:pStyle w:val="ListParagraph"/>
              <w:numPr>
                <w:ilvl w:val="0"/>
                <w:numId w:val="1"/>
              </w:numPr>
              <w:spacing w:before="120" w:line="240" w:lineRule="auto"/>
              <w:ind w:left="198" w:hanging="164"/>
              <w:rPr>
                <w:sz w:val="24"/>
                <w:szCs w:val="24"/>
              </w:rPr>
            </w:pPr>
            <w:r>
              <w:rPr>
                <w:sz w:val="24"/>
                <w:szCs w:val="24"/>
              </w:rPr>
              <w:t>Identifying topics of concern.</w:t>
            </w:r>
          </w:p>
          <w:p>
            <w:pPr>
              <w:pStyle w:val="ListParagraph"/>
              <w:numPr>
                <w:ilvl w:val="0"/>
                <w:numId w:val="1"/>
              </w:numPr>
              <w:spacing w:before="120" w:line="240" w:lineRule="auto"/>
              <w:ind w:left="198" w:hanging="164"/>
              <w:rPr>
                <w:sz w:val="24"/>
                <w:szCs w:val="24"/>
              </w:rPr>
            </w:pPr>
            <w:r>
              <w:rPr>
                <w:sz w:val="24"/>
                <w:szCs w:val="24"/>
              </w:rPr>
              <w:t>Practice a range of exam questions and exposure to the various styles of questions.</w:t>
            </w:r>
          </w:p>
          <w:p>
            <w:pPr>
              <w:pStyle w:val="ListParagraph"/>
              <w:numPr>
                <w:ilvl w:val="0"/>
                <w:numId w:val="1"/>
              </w:numPr>
              <w:spacing w:before="120" w:line="240" w:lineRule="auto"/>
              <w:ind w:left="198" w:hanging="164"/>
              <w:rPr>
                <w:sz w:val="24"/>
                <w:szCs w:val="24"/>
              </w:rPr>
            </w:pPr>
            <w:r>
              <w:rPr>
                <w:sz w:val="24"/>
                <w:szCs w:val="24"/>
              </w:rPr>
              <w:t>Attend after college revision sessions.</w:t>
            </w:r>
          </w:p>
          <w:p>
            <w:pPr>
              <w:pStyle w:val="ListParagraph"/>
              <w:numPr>
                <w:ilvl w:val="0"/>
                <w:numId w:val="1"/>
              </w:numPr>
              <w:spacing w:before="120" w:line="240" w:lineRule="auto"/>
              <w:ind w:left="198" w:hanging="164"/>
              <w:rPr>
                <w:sz w:val="24"/>
                <w:szCs w:val="24"/>
              </w:rPr>
            </w:pPr>
            <w:r>
              <w:rPr>
                <w:sz w:val="24"/>
                <w:szCs w:val="24"/>
              </w:rPr>
              <w:t>Use the GCSE checklist.</w:t>
            </w:r>
          </w:p>
          <w:p>
            <w:pPr>
              <w:pStyle w:val="ListParagraph"/>
              <w:numPr>
                <w:ilvl w:val="0"/>
                <w:numId w:val="1"/>
              </w:numPr>
              <w:spacing w:before="120" w:line="240" w:lineRule="auto"/>
              <w:ind w:left="198" w:hanging="164"/>
              <w:rPr>
                <w:sz w:val="24"/>
                <w:szCs w:val="24"/>
              </w:rPr>
            </w:pPr>
            <w:r>
              <w:rPr>
                <w:sz w:val="24"/>
                <w:szCs w:val="24"/>
              </w:rPr>
              <w:t>Engagement with worked solutions and mark schemes.</w:t>
            </w:r>
          </w:p>
          <w:p>
            <w:pPr>
              <w:spacing w:before="120" w:line="240" w:lineRule="auto"/>
              <w:rPr>
                <w:sz w:val="24"/>
                <w:szCs w:val="24"/>
              </w:rPr>
            </w:pPr>
          </w:p>
        </w:tc>
      </w:tr>
      <w:tr>
        <w:tc>
          <w:tcPr>
            <w:tcW w:w="2369" w:type="dxa"/>
          </w:tcPr>
          <w:p>
            <w:pPr>
              <w:rPr>
                <w:sz w:val="28"/>
                <w:szCs w:val="28"/>
              </w:rPr>
            </w:pPr>
            <w:r>
              <w:rPr>
                <w:sz w:val="28"/>
                <w:szCs w:val="28"/>
              </w:rPr>
              <w:t>How should I approach the examination and assessment requirements?</w:t>
            </w:r>
          </w:p>
          <w:p>
            <w:pPr>
              <w:jc w:val="center"/>
              <w:rPr>
                <w:sz w:val="24"/>
                <w:szCs w:val="24"/>
              </w:rPr>
            </w:pPr>
            <w:r>
              <w:rPr>
                <w:rFonts w:ascii="Arial" w:hAnsi="Arial" w:cs="Arial"/>
                <w:noProof/>
                <w:color w:val="FFFFFF"/>
              </w:rPr>
              <w:drawing>
                <wp:inline distT="0" distB="0" distL="0" distR="0">
                  <wp:extent cx="1285240" cy="1224554"/>
                  <wp:effectExtent l="0" t="0" r="0" b="0"/>
                  <wp:docPr id="377" name="Picture 37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r>
              <w:rPr>
                <w:rFonts w:ascii="Times New Roman" w:hAnsi="Times New Roman"/>
                <w:noProof/>
                <w:color w:val="auto"/>
                <w:kern w:val="0"/>
                <w:sz w:val="24"/>
                <w:szCs w:val="24"/>
                <w14:ligatures w14:val="none"/>
                <w14:cntxtAlts w14:val="0"/>
              </w:rPr>
              <w:drawing>
                <wp:anchor distT="36576" distB="36576" distL="36576" distR="36576" simplePos="0" relativeHeight="251991040"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378" name="Picture 378"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83" w:type="dxa"/>
          </w:tcPr>
          <w:p>
            <w:pPr>
              <w:pStyle w:val="ListParagraph"/>
              <w:numPr>
                <w:ilvl w:val="0"/>
                <w:numId w:val="1"/>
              </w:numPr>
              <w:spacing w:before="120" w:line="240" w:lineRule="auto"/>
              <w:ind w:left="198" w:hanging="164"/>
              <w:rPr>
                <w:sz w:val="24"/>
                <w:szCs w:val="24"/>
              </w:rPr>
            </w:pPr>
            <w:r>
              <w:rPr>
                <w:sz w:val="24"/>
                <w:szCs w:val="24"/>
              </w:rPr>
              <w:t>Read questions carefully and highlight key aspects.</w:t>
            </w:r>
          </w:p>
          <w:p>
            <w:pPr>
              <w:pStyle w:val="ListParagraph"/>
              <w:numPr>
                <w:ilvl w:val="0"/>
                <w:numId w:val="1"/>
              </w:numPr>
              <w:spacing w:before="120" w:line="240" w:lineRule="auto"/>
              <w:ind w:left="198" w:hanging="164"/>
              <w:rPr>
                <w:sz w:val="24"/>
                <w:szCs w:val="24"/>
              </w:rPr>
            </w:pPr>
            <w:r>
              <w:rPr>
                <w:sz w:val="24"/>
                <w:szCs w:val="24"/>
              </w:rPr>
              <w:t>Draw diagrams to support a written question where appropriate to support understanding.</w:t>
            </w:r>
          </w:p>
          <w:p>
            <w:pPr>
              <w:pStyle w:val="ListParagraph"/>
              <w:numPr>
                <w:ilvl w:val="0"/>
                <w:numId w:val="1"/>
              </w:numPr>
              <w:spacing w:before="120" w:line="240" w:lineRule="auto"/>
              <w:ind w:left="198" w:hanging="164"/>
              <w:rPr>
                <w:sz w:val="24"/>
                <w:szCs w:val="24"/>
              </w:rPr>
            </w:pPr>
            <w:r>
              <w:rPr>
                <w:sz w:val="24"/>
                <w:szCs w:val="24"/>
              </w:rPr>
              <w:t xml:space="preserve">Recall and write formulae </w:t>
            </w:r>
          </w:p>
          <w:p>
            <w:pPr>
              <w:pStyle w:val="ListParagraph"/>
              <w:numPr>
                <w:ilvl w:val="0"/>
                <w:numId w:val="1"/>
              </w:numPr>
              <w:spacing w:before="120" w:line="240" w:lineRule="auto"/>
              <w:ind w:left="198" w:hanging="164"/>
              <w:rPr>
                <w:sz w:val="24"/>
                <w:szCs w:val="24"/>
              </w:rPr>
            </w:pPr>
            <w:r>
              <w:rPr>
                <w:sz w:val="24"/>
                <w:szCs w:val="24"/>
              </w:rPr>
              <w:t>Regular exposure to exam questions and engagement with worked solutions and mark scheme</w:t>
            </w:r>
          </w:p>
          <w:p>
            <w:pPr>
              <w:pStyle w:val="ListParagraph"/>
              <w:numPr>
                <w:ilvl w:val="0"/>
                <w:numId w:val="1"/>
              </w:numPr>
              <w:spacing w:before="120" w:line="240" w:lineRule="auto"/>
              <w:ind w:left="198" w:hanging="164"/>
              <w:rPr>
                <w:sz w:val="24"/>
                <w:szCs w:val="24"/>
              </w:rPr>
            </w:pPr>
            <w:r>
              <w:rPr>
                <w:sz w:val="24"/>
                <w:szCs w:val="24"/>
              </w:rPr>
              <w:t>Independent learning at home utilising various platforms.</w:t>
            </w:r>
          </w:p>
          <w:p>
            <w:pPr>
              <w:pStyle w:val="ListParagraph"/>
              <w:numPr>
                <w:ilvl w:val="0"/>
                <w:numId w:val="1"/>
              </w:numPr>
              <w:spacing w:before="120" w:line="240" w:lineRule="auto"/>
              <w:ind w:left="198" w:hanging="164"/>
              <w:rPr>
                <w:sz w:val="24"/>
                <w:szCs w:val="24"/>
              </w:rPr>
            </w:pPr>
            <w:r>
              <w:rPr>
                <w:sz w:val="24"/>
                <w:szCs w:val="24"/>
              </w:rPr>
              <w:t>Check the validity of an answer and where possible check the accuracy.</w:t>
            </w:r>
          </w:p>
        </w:tc>
        <w:tc>
          <w:tcPr>
            <w:tcW w:w="2745" w:type="dxa"/>
          </w:tcPr>
          <w:p>
            <w:pPr>
              <w:rPr>
                <w:sz w:val="26"/>
                <w:szCs w:val="26"/>
              </w:rPr>
            </w:pPr>
            <w:r>
              <w:rPr>
                <w:sz w:val="26"/>
                <w:szCs w:val="26"/>
              </w:rPr>
              <w:t>What distinguishes a Grade 8 from a Grade 7 in this subject?</w:t>
            </w:r>
          </w:p>
          <w:p>
            <w:pPr>
              <w:rPr>
                <w:sz w:val="24"/>
                <w:szCs w:val="24"/>
              </w:rPr>
            </w:pPr>
          </w:p>
          <w:p>
            <w:pPr>
              <w:jc w:val="center"/>
              <w:rPr>
                <w:sz w:val="24"/>
                <w:szCs w:val="24"/>
              </w:rPr>
            </w:pPr>
            <w:r>
              <w:rPr>
                <w:rFonts w:ascii="Arial" w:hAnsi="Arial" w:cs="Arial"/>
                <w:noProof/>
                <w:color w:val="FFFFFF"/>
              </w:rPr>
              <w:drawing>
                <wp:inline distT="0" distB="0" distL="0" distR="0">
                  <wp:extent cx="1605915" cy="1455420"/>
                  <wp:effectExtent l="0" t="0" r="0" b="0"/>
                  <wp:docPr id="379" name="Picture 37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r>
              <w:rPr>
                <w:rFonts w:ascii="Times New Roman" w:hAnsi="Times New Roman"/>
                <w:noProof/>
                <w:color w:val="auto"/>
                <w:kern w:val="0"/>
                <w:sz w:val="24"/>
                <w:szCs w:val="24"/>
                <w14:ligatures w14:val="none"/>
                <w14:cntxtAlts w14:val="0"/>
              </w:rPr>
              <w:drawing>
                <wp:anchor distT="36576" distB="36576" distL="36576" distR="36576" simplePos="0" relativeHeight="251992064" behindDoc="0" locked="0" layoutInCell="1" allowOverlap="1">
                  <wp:simplePos x="0" y="0"/>
                  <wp:positionH relativeFrom="column">
                    <wp:posOffset>2274570</wp:posOffset>
                  </wp:positionH>
                  <wp:positionV relativeFrom="paragraph">
                    <wp:posOffset>3701415</wp:posOffset>
                  </wp:positionV>
                  <wp:extent cx="2524125" cy="2857500"/>
                  <wp:effectExtent l="0" t="0" r="9525" b="0"/>
                  <wp:wrapNone/>
                  <wp:docPr id="380" name="Picture 380" descr="866529_feedback_form_excel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6529_feedback_form_excell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317" w:type="dxa"/>
          </w:tcPr>
          <w:p>
            <w:pPr>
              <w:pStyle w:val="ListParagraph"/>
              <w:numPr>
                <w:ilvl w:val="0"/>
                <w:numId w:val="1"/>
              </w:numPr>
              <w:spacing w:before="120" w:line="240" w:lineRule="auto"/>
              <w:ind w:left="198" w:hanging="164"/>
              <w:rPr>
                <w:sz w:val="24"/>
                <w:szCs w:val="24"/>
              </w:rPr>
            </w:pPr>
            <w:r>
              <w:rPr>
                <w:sz w:val="24"/>
                <w:szCs w:val="24"/>
              </w:rPr>
              <w:t>Know and confidently apply various methods in solving a problem.</w:t>
            </w:r>
          </w:p>
          <w:p>
            <w:pPr>
              <w:pStyle w:val="ListParagraph"/>
              <w:numPr>
                <w:ilvl w:val="0"/>
                <w:numId w:val="1"/>
              </w:numPr>
              <w:spacing w:before="120" w:line="240" w:lineRule="auto"/>
              <w:ind w:left="198" w:hanging="164"/>
              <w:rPr>
                <w:sz w:val="24"/>
                <w:szCs w:val="24"/>
              </w:rPr>
            </w:pPr>
            <w:r>
              <w:rPr>
                <w:sz w:val="24"/>
                <w:szCs w:val="24"/>
              </w:rPr>
              <w:t>Prepared to have a go – be resilient.</w:t>
            </w:r>
          </w:p>
          <w:p>
            <w:pPr>
              <w:pStyle w:val="ListParagraph"/>
              <w:numPr>
                <w:ilvl w:val="0"/>
                <w:numId w:val="1"/>
              </w:numPr>
              <w:spacing w:before="120" w:line="240" w:lineRule="auto"/>
              <w:ind w:left="198" w:hanging="164"/>
              <w:rPr>
                <w:sz w:val="24"/>
                <w:szCs w:val="24"/>
              </w:rPr>
            </w:pPr>
            <w:r>
              <w:rPr>
                <w:sz w:val="24"/>
                <w:szCs w:val="24"/>
              </w:rPr>
              <w:t>Conscientious about their answers – double check the validity of an answer.</w:t>
            </w:r>
          </w:p>
          <w:p>
            <w:pPr>
              <w:pStyle w:val="ListParagraph"/>
              <w:numPr>
                <w:ilvl w:val="0"/>
                <w:numId w:val="1"/>
              </w:numPr>
              <w:spacing w:before="120" w:line="240" w:lineRule="auto"/>
              <w:ind w:left="198" w:hanging="164"/>
              <w:rPr>
                <w:sz w:val="24"/>
                <w:szCs w:val="24"/>
              </w:rPr>
            </w:pPr>
            <w:r>
              <w:rPr>
                <w:sz w:val="24"/>
                <w:szCs w:val="24"/>
              </w:rPr>
              <w:t>Communicate using a clear structure and correct mathematical terminology.</w:t>
            </w:r>
          </w:p>
          <w:p>
            <w:pPr>
              <w:pStyle w:val="ListParagraph"/>
              <w:numPr>
                <w:ilvl w:val="0"/>
                <w:numId w:val="1"/>
              </w:numPr>
              <w:spacing w:before="120" w:line="240" w:lineRule="auto"/>
              <w:ind w:left="198" w:hanging="164"/>
              <w:rPr>
                <w:sz w:val="24"/>
                <w:szCs w:val="24"/>
              </w:rPr>
            </w:pPr>
            <w:r>
              <w:rPr>
                <w:sz w:val="24"/>
                <w:szCs w:val="24"/>
              </w:rPr>
              <w:t>Engage with challenge questions in text books.</w:t>
            </w:r>
          </w:p>
          <w:p>
            <w:pPr>
              <w:pStyle w:val="ListParagraph"/>
              <w:numPr>
                <w:ilvl w:val="0"/>
                <w:numId w:val="1"/>
              </w:numPr>
              <w:spacing w:before="120" w:line="240" w:lineRule="auto"/>
              <w:ind w:left="198" w:hanging="164"/>
              <w:rPr>
                <w:sz w:val="24"/>
                <w:szCs w:val="24"/>
              </w:rPr>
            </w:pPr>
            <w:r>
              <w:rPr>
                <w:sz w:val="24"/>
                <w:szCs w:val="24"/>
              </w:rPr>
              <w:t>Motivated and willing to explore and engage with complex problems.</w:t>
            </w:r>
          </w:p>
        </w:tc>
      </w:tr>
    </w:tbl>
    <w:p/>
    <w:p>
      <w:pPr>
        <w:spacing w:after="200" w:line="276" w:lineRule="auto"/>
      </w:pPr>
      <w:r>
        <w:br w:type="page"/>
      </w:r>
    </w:p>
    <w:p>
      <w:pPr>
        <w:spacing w:after="200" w:line="276" w:lineRule="auto"/>
      </w:pPr>
      <w:r>
        <w:rPr>
          <w:noProof/>
        </w:rPr>
        <w:lastRenderedPageBreak/>
        <mc:AlternateContent>
          <mc:Choice Requires="wps">
            <w:drawing>
              <wp:anchor distT="0" distB="0" distL="114300" distR="114300" simplePos="0" relativeHeight="252002304" behindDoc="0" locked="0" layoutInCell="1" allowOverlap="1">
                <wp:simplePos x="0" y="0"/>
                <wp:positionH relativeFrom="margin">
                  <wp:posOffset>-88900</wp:posOffset>
                </wp:positionH>
                <wp:positionV relativeFrom="paragraph">
                  <wp:posOffset>63500</wp:posOffset>
                </wp:positionV>
                <wp:extent cx="9906000" cy="914400"/>
                <wp:effectExtent l="0" t="0" r="19050" b="1905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914400"/>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 xml:space="preserve">Securing Outstanding GCSE Performance in </w:t>
                            </w:r>
                          </w:p>
                          <w:p>
                            <w:pPr>
                              <w:jc w:val="center"/>
                              <w:rPr>
                                <w:b/>
                                <w:sz w:val="40"/>
                                <w:szCs w:val="40"/>
                                <w:u w:val="single"/>
                              </w:rPr>
                            </w:pPr>
                            <w:r>
                              <w:rPr>
                                <w:b/>
                                <w:sz w:val="40"/>
                                <w:szCs w:val="40"/>
                                <w:u w:val="single"/>
                              </w:rPr>
                              <w:t>Combined Sci GCSE’s, Biology GCSE, Chemistry GCSE, Physics GCSE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pt;margin-top:5pt;width:780pt;height:1in;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">
                <v:textbox>
                  <w:txbxContent>
                    <w:p>
                      <w:pPr>
                        <w:jc w:val="center"/>
                        <w:rPr>
                          <w:b/>
                          <w:sz w:val="40"/>
                          <w:szCs w:val="40"/>
                          <w:u w:val="single"/>
                        </w:rPr>
                      </w:pPr>
                      <w:r>
                        <w:rPr>
                          <w:b/>
                          <w:sz w:val="40"/>
                          <w:szCs w:val="40"/>
                          <w:u w:val="single"/>
                        </w:rPr>
                        <w:t xml:space="preserve">Securing Outstanding GCSE Performance in </w:t>
                      </w:r>
                    </w:p>
                    <w:p>
                      <w:pPr>
                        <w:jc w:val="center"/>
                        <w:rPr>
                          <w:b/>
                          <w:sz w:val="40"/>
                          <w:szCs w:val="40"/>
                          <w:u w:val="single"/>
                        </w:rPr>
                      </w:pPr>
                      <w:r>
                        <w:rPr>
                          <w:b/>
                          <w:sz w:val="40"/>
                          <w:szCs w:val="40"/>
                          <w:u w:val="single"/>
                        </w:rPr>
                        <w:t>Combined Sci GCSE’s, Biology GCSE, Chemistry GCSE, Physics GCSE</w:t>
                      </w:r>
                    </w:p>
                  </w:txbxContent>
                </v:textbox>
                <w10:wrap anchorx="margin"/>
              </v:shape>
            </w:pict>
          </mc:Fallback>
        </mc:AlternateContent>
      </w:r>
    </w:p>
    <w:p>
      <w:pPr>
        <w:spacing w:after="200" w:line="276" w:lineRule="auto"/>
      </w:pPr>
    </w:p>
    <w:p>
      <w:pPr>
        <w:spacing w:after="200" w:line="276" w:lineRule="auto"/>
      </w:pPr>
    </w:p>
    <w:tbl>
      <w:tblPr>
        <w:tblStyle w:val="TableGrid"/>
        <w:tblpPr w:leftFromText="180" w:rightFromText="180" w:vertAnchor="page" w:horzAnchor="margin" w:tblpY="2566"/>
        <w:tblW w:w="0" w:type="auto"/>
        <w:tblLook w:val="04A0" w:firstRow="1" w:lastRow="0" w:firstColumn="1" w:lastColumn="0" w:noHBand="0" w:noVBand="1"/>
      </w:tblPr>
      <w:tblGrid>
        <w:gridCol w:w="2369"/>
        <w:gridCol w:w="5183"/>
        <w:gridCol w:w="2745"/>
        <w:gridCol w:w="5317"/>
      </w:tblGrid>
      <w:tr>
        <w:tc>
          <w:tcPr>
            <w:tcW w:w="2369" w:type="dxa"/>
          </w:tcPr>
          <w:p>
            <w:pPr>
              <w:rPr>
                <w:sz w:val="28"/>
                <w:szCs w:val="28"/>
              </w:rPr>
            </w:pPr>
            <w:r>
              <w:rPr>
                <w:sz w:val="28"/>
                <w:szCs w:val="28"/>
              </w:rPr>
              <w:t>What are the skills</w:t>
            </w:r>
            <w:r>
              <w:rPr>
                <w:sz w:val="24"/>
                <w:szCs w:val="24"/>
              </w:rPr>
              <w:t xml:space="preserve"> </w:t>
            </w:r>
            <w:r>
              <w:rPr>
                <w:sz w:val="28"/>
                <w:szCs w:val="28"/>
              </w:rPr>
              <w:t>and competencies shown by a Grade 7/8 student in this subject?</w:t>
            </w:r>
          </w:p>
          <w:p>
            <w:pPr>
              <w:jc w:val="center"/>
              <w:rPr>
                <w:sz w:val="24"/>
                <w:szCs w:val="24"/>
              </w:rPr>
            </w:pPr>
            <w:r>
              <w:rPr>
                <w:rFonts w:ascii="Arial" w:hAnsi="Arial" w:cs="Arial"/>
                <w:noProof/>
                <w:color w:val="FFFFFF"/>
              </w:rPr>
              <w:drawing>
                <wp:inline distT="0" distB="0" distL="0" distR="0">
                  <wp:extent cx="1273175" cy="925410"/>
                  <wp:effectExtent l="0" t="0" r="3175" b="8255"/>
                  <wp:docPr id="396" name="Picture 39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5183" w:type="dxa"/>
          </w:tcPr>
          <w:p>
            <w:pPr>
              <w:pStyle w:val="ListParagraph"/>
              <w:numPr>
                <w:ilvl w:val="0"/>
                <w:numId w:val="1"/>
              </w:numPr>
              <w:spacing w:before="120" w:line="240" w:lineRule="auto"/>
              <w:ind w:left="198" w:hanging="164"/>
              <w:rPr>
                <w:sz w:val="24"/>
                <w:szCs w:val="24"/>
              </w:rPr>
            </w:pPr>
            <w:r>
              <w:rPr>
                <w:sz w:val="24"/>
                <w:szCs w:val="24"/>
              </w:rPr>
              <w:t>Engaged and focused on the subject matter in every lesson</w:t>
            </w:r>
          </w:p>
          <w:p>
            <w:pPr>
              <w:pStyle w:val="ListParagraph"/>
              <w:numPr>
                <w:ilvl w:val="0"/>
                <w:numId w:val="1"/>
              </w:numPr>
              <w:spacing w:before="120" w:line="240" w:lineRule="auto"/>
              <w:ind w:left="198" w:hanging="164"/>
              <w:rPr>
                <w:sz w:val="24"/>
                <w:szCs w:val="24"/>
              </w:rPr>
            </w:pPr>
            <w:r>
              <w:rPr>
                <w:sz w:val="24"/>
                <w:szCs w:val="24"/>
              </w:rPr>
              <w:t>Extremely attentive listening skills</w:t>
            </w:r>
          </w:p>
          <w:p>
            <w:pPr>
              <w:pStyle w:val="ListParagraph"/>
              <w:numPr>
                <w:ilvl w:val="0"/>
                <w:numId w:val="1"/>
              </w:numPr>
              <w:spacing w:before="120" w:line="240" w:lineRule="auto"/>
              <w:ind w:left="198" w:hanging="164"/>
              <w:rPr>
                <w:sz w:val="24"/>
                <w:szCs w:val="24"/>
              </w:rPr>
            </w:pPr>
            <w:r>
              <w:rPr>
                <w:sz w:val="24"/>
                <w:szCs w:val="24"/>
              </w:rPr>
              <w:t>Ability to maintain concentration for long periods</w:t>
            </w:r>
          </w:p>
          <w:p>
            <w:pPr>
              <w:pStyle w:val="ListParagraph"/>
              <w:numPr>
                <w:ilvl w:val="0"/>
                <w:numId w:val="1"/>
              </w:numPr>
              <w:spacing w:before="120" w:line="240" w:lineRule="auto"/>
              <w:ind w:left="198" w:hanging="164"/>
              <w:rPr>
                <w:sz w:val="24"/>
                <w:szCs w:val="24"/>
              </w:rPr>
            </w:pPr>
            <w:r>
              <w:rPr>
                <w:sz w:val="24"/>
                <w:szCs w:val="24"/>
              </w:rPr>
              <w:t>An inner drive and a determination to succeed</w:t>
            </w:r>
          </w:p>
          <w:p>
            <w:pPr>
              <w:pStyle w:val="ListParagraph"/>
              <w:numPr>
                <w:ilvl w:val="0"/>
                <w:numId w:val="1"/>
              </w:numPr>
              <w:spacing w:before="120" w:line="240" w:lineRule="auto"/>
              <w:ind w:left="198" w:hanging="164"/>
              <w:rPr>
                <w:sz w:val="24"/>
                <w:szCs w:val="24"/>
              </w:rPr>
            </w:pPr>
            <w:r>
              <w:rPr>
                <w:sz w:val="24"/>
                <w:szCs w:val="24"/>
              </w:rPr>
              <w:t>Can apply learned knowledge to new and unusual situations</w:t>
            </w:r>
          </w:p>
          <w:p>
            <w:pPr>
              <w:pStyle w:val="ListParagraph"/>
              <w:numPr>
                <w:ilvl w:val="0"/>
                <w:numId w:val="1"/>
              </w:numPr>
              <w:spacing w:before="120" w:line="240" w:lineRule="auto"/>
              <w:ind w:left="198" w:hanging="164"/>
              <w:rPr>
                <w:sz w:val="24"/>
                <w:szCs w:val="24"/>
              </w:rPr>
            </w:pPr>
            <w:r>
              <w:rPr>
                <w:sz w:val="24"/>
                <w:szCs w:val="24"/>
              </w:rPr>
              <w:t xml:space="preserve">Willingness to struggle with difficult questions </w:t>
            </w:r>
          </w:p>
          <w:p>
            <w:pPr>
              <w:pStyle w:val="ListParagraph"/>
              <w:numPr>
                <w:ilvl w:val="0"/>
                <w:numId w:val="1"/>
              </w:numPr>
              <w:spacing w:before="120" w:line="240" w:lineRule="auto"/>
              <w:ind w:left="198" w:hanging="164"/>
              <w:rPr>
                <w:sz w:val="24"/>
                <w:szCs w:val="24"/>
              </w:rPr>
            </w:pPr>
            <w:r>
              <w:rPr>
                <w:sz w:val="24"/>
                <w:szCs w:val="24"/>
              </w:rPr>
              <w:t>Persistence</w:t>
            </w:r>
          </w:p>
          <w:p>
            <w:pPr>
              <w:pStyle w:val="ListParagraph"/>
              <w:numPr>
                <w:ilvl w:val="0"/>
                <w:numId w:val="1"/>
              </w:numPr>
              <w:spacing w:before="120" w:line="240" w:lineRule="auto"/>
              <w:ind w:left="198" w:hanging="164"/>
              <w:rPr>
                <w:sz w:val="24"/>
                <w:szCs w:val="24"/>
              </w:rPr>
            </w:pPr>
            <w:r>
              <w:rPr>
                <w:sz w:val="24"/>
                <w:szCs w:val="24"/>
              </w:rPr>
              <w:t>Ability to link common concepts across the STEM subjects.</w:t>
            </w:r>
          </w:p>
          <w:p>
            <w:pPr>
              <w:spacing w:before="120" w:line="240" w:lineRule="auto"/>
              <w:rPr>
                <w:sz w:val="24"/>
                <w:szCs w:val="24"/>
              </w:rPr>
            </w:pPr>
          </w:p>
        </w:tc>
        <w:tc>
          <w:tcPr>
            <w:tcW w:w="2745" w:type="dxa"/>
          </w:tcPr>
          <w:p>
            <w:pPr>
              <w:rPr>
                <w:sz w:val="26"/>
                <w:szCs w:val="26"/>
              </w:rPr>
            </w:pPr>
            <w:r>
              <w:rPr>
                <w:sz w:val="26"/>
                <w:szCs w:val="26"/>
              </w:rPr>
              <w:t>What should I be doing on a weekly basis to secure the very highest grade in this subject?</w:t>
            </w:r>
          </w:p>
          <w:p>
            <w:pPr>
              <w:jc w:val="center"/>
              <w:rPr>
                <w:sz w:val="24"/>
                <w:szCs w:val="24"/>
              </w:rPr>
            </w:pPr>
            <w:r>
              <w:rPr>
                <w:rFonts w:ascii="Arial" w:hAnsi="Arial" w:cs="Arial"/>
                <w:noProof/>
                <w:color w:val="FFFFFF"/>
              </w:rPr>
              <w:drawing>
                <wp:inline distT="0" distB="0" distL="0" distR="0">
                  <wp:extent cx="1165460" cy="1359017"/>
                  <wp:effectExtent l="0" t="0" r="0" b="0"/>
                  <wp:docPr id="397" name="Picture 39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5317" w:type="dxa"/>
          </w:tcPr>
          <w:p>
            <w:pPr>
              <w:pStyle w:val="ListParagraph"/>
              <w:numPr>
                <w:ilvl w:val="0"/>
                <w:numId w:val="1"/>
              </w:numPr>
              <w:spacing w:before="120" w:line="240" w:lineRule="auto"/>
              <w:ind w:left="198" w:hanging="164"/>
              <w:rPr>
                <w:sz w:val="24"/>
                <w:szCs w:val="24"/>
              </w:rPr>
            </w:pPr>
            <w:r>
              <w:rPr>
                <w:sz w:val="24"/>
                <w:szCs w:val="24"/>
              </w:rPr>
              <w:t>Completing all homework diligently</w:t>
            </w:r>
          </w:p>
          <w:p>
            <w:pPr>
              <w:pStyle w:val="ListParagraph"/>
              <w:numPr>
                <w:ilvl w:val="0"/>
                <w:numId w:val="1"/>
              </w:numPr>
              <w:spacing w:before="120" w:line="240" w:lineRule="auto"/>
              <w:ind w:left="198" w:hanging="164"/>
              <w:rPr>
                <w:sz w:val="24"/>
                <w:szCs w:val="24"/>
              </w:rPr>
            </w:pPr>
            <w:r>
              <w:rPr>
                <w:sz w:val="24"/>
                <w:szCs w:val="24"/>
              </w:rPr>
              <w:t>Obtain and use revision guide in lessons</w:t>
            </w:r>
          </w:p>
          <w:p>
            <w:pPr>
              <w:pStyle w:val="ListParagraph"/>
              <w:numPr>
                <w:ilvl w:val="0"/>
                <w:numId w:val="1"/>
              </w:numPr>
              <w:spacing w:before="120" w:line="240" w:lineRule="auto"/>
              <w:ind w:left="198" w:hanging="164"/>
              <w:rPr>
                <w:sz w:val="24"/>
                <w:szCs w:val="24"/>
              </w:rPr>
            </w:pPr>
            <w:r>
              <w:rPr>
                <w:sz w:val="24"/>
                <w:szCs w:val="24"/>
              </w:rPr>
              <w:t>Obtain and use Exam practice workbook to prepare for end of topic tests</w:t>
            </w:r>
          </w:p>
          <w:p>
            <w:pPr>
              <w:pStyle w:val="ListParagraph"/>
              <w:numPr>
                <w:ilvl w:val="0"/>
                <w:numId w:val="1"/>
              </w:numPr>
              <w:spacing w:before="120" w:line="240" w:lineRule="auto"/>
              <w:ind w:left="198" w:hanging="164"/>
              <w:rPr>
                <w:sz w:val="24"/>
                <w:szCs w:val="24"/>
              </w:rPr>
            </w:pPr>
            <w:r>
              <w:rPr>
                <w:sz w:val="24"/>
                <w:szCs w:val="24"/>
              </w:rPr>
              <w:t>Review and learn by rote the Physics equations</w:t>
            </w:r>
          </w:p>
          <w:p>
            <w:pPr>
              <w:pStyle w:val="ListParagraph"/>
              <w:numPr>
                <w:ilvl w:val="0"/>
                <w:numId w:val="1"/>
              </w:numPr>
              <w:spacing w:before="120" w:line="240" w:lineRule="auto"/>
              <w:ind w:left="198" w:hanging="164"/>
              <w:rPr>
                <w:sz w:val="24"/>
                <w:szCs w:val="24"/>
              </w:rPr>
            </w:pPr>
            <w:r>
              <w:rPr>
                <w:sz w:val="24"/>
                <w:szCs w:val="24"/>
              </w:rPr>
              <w:t>Login to kerboodle and personalise your own copy of the online textbook with extra detail</w:t>
            </w:r>
          </w:p>
          <w:p>
            <w:pPr>
              <w:pStyle w:val="ListParagraph"/>
              <w:numPr>
                <w:ilvl w:val="0"/>
                <w:numId w:val="1"/>
              </w:numPr>
              <w:spacing w:before="120" w:line="240" w:lineRule="auto"/>
              <w:ind w:left="198" w:hanging="164"/>
              <w:rPr>
                <w:sz w:val="24"/>
                <w:szCs w:val="24"/>
              </w:rPr>
            </w:pPr>
            <w:r>
              <w:rPr>
                <w:sz w:val="24"/>
                <w:szCs w:val="24"/>
              </w:rPr>
              <w:t>Ore-read the online textbook, the lessons follow the book precisely</w:t>
            </w:r>
          </w:p>
          <w:p>
            <w:pPr>
              <w:pStyle w:val="ListParagraph"/>
              <w:numPr>
                <w:ilvl w:val="0"/>
                <w:numId w:val="1"/>
              </w:numPr>
              <w:spacing w:before="120" w:line="240" w:lineRule="auto"/>
              <w:ind w:left="198" w:hanging="164"/>
              <w:rPr>
                <w:sz w:val="24"/>
                <w:szCs w:val="24"/>
              </w:rPr>
            </w:pPr>
            <w:r>
              <w:rPr>
                <w:sz w:val="24"/>
                <w:szCs w:val="24"/>
              </w:rPr>
              <w:t>Find the best revision style for yourself</w:t>
            </w:r>
          </w:p>
          <w:p>
            <w:pPr>
              <w:pStyle w:val="ListParagraph"/>
              <w:numPr>
                <w:ilvl w:val="0"/>
                <w:numId w:val="1"/>
              </w:numPr>
              <w:spacing w:before="120" w:line="240" w:lineRule="auto"/>
              <w:ind w:left="198" w:hanging="164"/>
              <w:rPr>
                <w:sz w:val="24"/>
                <w:szCs w:val="24"/>
              </w:rPr>
            </w:pPr>
            <w:r>
              <w:rPr>
                <w:sz w:val="24"/>
                <w:szCs w:val="24"/>
              </w:rPr>
              <w:t>Login and regularly use GCSE Pod</w:t>
            </w:r>
          </w:p>
          <w:p>
            <w:pPr>
              <w:pStyle w:val="ListParagraph"/>
              <w:numPr>
                <w:ilvl w:val="0"/>
                <w:numId w:val="1"/>
              </w:numPr>
              <w:spacing w:before="120" w:line="240" w:lineRule="auto"/>
              <w:ind w:left="198" w:hanging="164"/>
              <w:rPr>
                <w:sz w:val="24"/>
                <w:szCs w:val="24"/>
              </w:rPr>
            </w:pPr>
            <w:r>
              <w:rPr>
                <w:sz w:val="24"/>
                <w:szCs w:val="24"/>
              </w:rPr>
              <w:t>Login and use Seneca learning</w:t>
            </w:r>
          </w:p>
          <w:p>
            <w:pPr>
              <w:pStyle w:val="ListParagraph"/>
              <w:numPr>
                <w:ilvl w:val="0"/>
                <w:numId w:val="1"/>
              </w:numPr>
              <w:spacing w:before="120" w:line="240" w:lineRule="auto"/>
              <w:ind w:left="198" w:hanging="164"/>
              <w:rPr>
                <w:sz w:val="24"/>
                <w:szCs w:val="24"/>
              </w:rPr>
            </w:pPr>
            <w:r>
              <w:rPr>
                <w:sz w:val="24"/>
                <w:szCs w:val="24"/>
              </w:rPr>
              <w:t>Add post it notes to your revision book</w:t>
            </w:r>
          </w:p>
          <w:p>
            <w:pPr>
              <w:pStyle w:val="ListParagraph"/>
              <w:numPr>
                <w:ilvl w:val="0"/>
                <w:numId w:val="1"/>
              </w:numPr>
              <w:spacing w:before="120" w:line="240" w:lineRule="auto"/>
              <w:ind w:left="198" w:hanging="164"/>
              <w:rPr>
                <w:sz w:val="24"/>
                <w:szCs w:val="24"/>
              </w:rPr>
            </w:pPr>
            <w:r>
              <w:rPr>
                <w:sz w:val="24"/>
                <w:szCs w:val="24"/>
              </w:rPr>
              <w:t>Attend all revision sessions offered.</w:t>
            </w:r>
          </w:p>
        </w:tc>
      </w:tr>
      <w:tr>
        <w:tc>
          <w:tcPr>
            <w:tcW w:w="2369" w:type="dxa"/>
          </w:tcPr>
          <w:p>
            <w:pPr>
              <w:rPr>
                <w:sz w:val="28"/>
                <w:szCs w:val="28"/>
              </w:rPr>
            </w:pPr>
            <w:r>
              <w:rPr>
                <w:sz w:val="28"/>
                <w:szCs w:val="28"/>
              </w:rPr>
              <w:t>How should I approach the examination and assessment requirements?</w:t>
            </w:r>
          </w:p>
          <w:p>
            <w:pPr>
              <w:jc w:val="center"/>
              <w:rPr>
                <w:sz w:val="24"/>
                <w:szCs w:val="24"/>
              </w:rPr>
            </w:pPr>
            <w:r>
              <w:rPr>
                <w:rFonts w:ascii="Arial" w:hAnsi="Arial" w:cs="Arial"/>
                <w:noProof/>
                <w:color w:val="FFFFFF"/>
              </w:rPr>
              <w:drawing>
                <wp:inline distT="0" distB="0" distL="0" distR="0">
                  <wp:extent cx="1285240" cy="1224554"/>
                  <wp:effectExtent l="0" t="0" r="0" b="0"/>
                  <wp:docPr id="398" name="Picture 39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r>
              <w:rPr>
                <w:rFonts w:ascii="Times New Roman" w:hAnsi="Times New Roman"/>
                <w:noProof/>
                <w:color w:val="auto"/>
                <w:kern w:val="0"/>
                <w:sz w:val="24"/>
                <w:szCs w:val="24"/>
                <w14:ligatures w14:val="none"/>
                <w14:cntxtAlts w14:val="0"/>
              </w:rPr>
              <w:drawing>
                <wp:anchor distT="36576" distB="36576" distL="36576" distR="36576" simplePos="0" relativeHeight="252004352"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399" name="Picture 399"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83" w:type="dxa"/>
          </w:tcPr>
          <w:p>
            <w:pPr>
              <w:pStyle w:val="ListParagraph"/>
              <w:numPr>
                <w:ilvl w:val="0"/>
                <w:numId w:val="1"/>
              </w:numPr>
              <w:spacing w:before="120" w:line="240" w:lineRule="auto"/>
              <w:ind w:left="198" w:hanging="164"/>
              <w:rPr>
                <w:sz w:val="24"/>
                <w:szCs w:val="24"/>
              </w:rPr>
            </w:pPr>
            <w:r>
              <w:rPr>
                <w:sz w:val="24"/>
                <w:szCs w:val="24"/>
              </w:rPr>
              <w:t>Revise thoroughly</w:t>
            </w:r>
          </w:p>
          <w:p>
            <w:pPr>
              <w:pStyle w:val="ListParagraph"/>
              <w:numPr>
                <w:ilvl w:val="0"/>
                <w:numId w:val="1"/>
              </w:numPr>
              <w:spacing w:before="120" w:line="240" w:lineRule="auto"/>
              <w:ind w:left="198" w:hanging="164"/>
              <w:rPr>
                <w:sz w:val="24"/>
                <w:szCs w:val="24"/>
              </w:rPr>
            </w:pPr>
            <w:r>
              <w:rPr>
                <w:sz w:val="24"/>
                <w:szCs w:val="24"/>
              </w:rPr>
              <w:t>Start months in advance</w:t>
            </w:r>
          </w:p>
          <w:p>
            <w:pPr>
              <w:pStyle w:val="ListParagraph"/>
              <w:numPr>
                <w:ilvl w:val="0"/>
                <w:numId w:val="1"/>
              </w:numPr>
              <w:spacing w:before="120" w:line="240" w:lineRule="auto"/>
              <w:ind w:left="198" w:hanging="164"/>
              <w:rPr>
                <w:sz w:val="24"/>
                <w:szCs w:val="24"/>
              </w:rPr>
            </w:pPr>
            <w:r>
              <w:rPr>
                <w:sz w:val="24"/>
                <w:szCs w:val="24"/>
              </w:rPr>
              <w:t xml:space="preserve">Once answered, </w:t>
            </w:r>
            <w:r>
              <w:rPr>
                <w:b/>
                <w:sz w:val="24"/>
                <w:szCs w:val="24"/>
              </w:rPr>
              <w:t>re-read</w:t>
            </w:r>
            <w:r>
              <w:rPr>
                <w:sz w:val="24"/>
                <w:szCs w:val="24"/>
              </w:rPr>
              <w:t xml:space="preserve"> the question to check the whole question has been covered in the answer</w:t>
            </w:r>
          </w:p>
          <w:p>
            <w:pPr>
              <w:pStyle w:val="ListParagraph"/>
              <w:numPr>
                <w:ilvl w:val="0"/>
                <w:numId w:val="1"/>
              </w:numPr>
              <w:spacing w:before="120" w:line="240" w:lineRule="auto"/>
              <w:ind w:left="198" w:hanging="164"/>
              <w:rPr>
                <w:sz w:val="24"/>
                <w:szCs w:val="24"/>
              </w:rPr>
            </w:pPr>
            <w:r>
              <w:rPr>
                <w:sz w:val="24"/>
                <w:szCs w:val="24"/>
              </w:rPr>
              <w:t>Review the AQA specification checklist</w:t>
            </w:r>
          </w:p>
          <w:p>
            <w:pPr>
              <w:pStyle w:val="ListParagraph"/>
              <w:numPr>
                <w:ilvl w:val="0"/>
                <w:numId w:val="1"/>
              </w:numPr>
              <w:spacing w:before="120" w:line="240" w:lineRule="auto"/>
              <w:ind w:left="198" w:hanging="164"/>
              <w:rPr>
                <w:sz w:val="24"/>
                <w:szCs w:val="24"/>
              </w:rPr>
            </w:pPr>
            <w:r>
              <w:rPr>
                <w:sz w:val="24"/>
                <w:szCs w:val="24"/>
              </w:rPr>
              <w:t>Use ambitious language in answers</w:t>
            </w:r>
          </w:p>
          <w:p>
            <w:pPr>
              <w:pStyle w:val="ListParagraph"/>
              <w:numPr>
                <w:ilvl w:val="0"/>
                <w:numId w:val="1"/>
              </w:numPr>
              <w:spacing w:before="120" w:line="240" w:lineRule="auto"/>
              <w:ind w:left="198" w:hanging="164"/>
              <w:rPr>
                <w:sz w:val="24"/>
                <w:szCs w:val="24"/>
              </w:rPr>
            </w:pPr>
            <w:r>
              <w:rPr>
                <w:sz w:val="24"/>
                <w:szCs w:val="24"/>
              </w:rPr>
              <w:t>Flood the answers with information</w:t>
            </w:r>
          </w:p>
          <w:p>
            <w:pPr>
              <w:pStyle w:val="ListParagraph"/>
              <w:numPr>
                <w:ilvl w:val="0"/>
                <w:numId w:val="1"/>
              </w:numPr>
              <w:spacing w:before="120" w:line="240" w:lineRule="auto"/>
              <w:ind w:left="198" w:hanging="164"/>
              <w:rPr>
                <w:sz w:val="24"/>
                <w:szCs w:val="24"/>
              </w:rPr>
            </w:pPr>
            <w:r>
              <w:rPr>
                <w:sz w:val="24"/>
                <w:szCs w:val="24"/>
              </w:rPr>
              <w:t>Link your long answers with the phrase “this means that…”</w:t>
            </w:r>
          </w:p>
        </w:tc>
        <w:tc>
          <w:tcPr>
            <w:tcW w:w="2745" w:type="dxa"/>
          </w:tcPr>
          <w:p>
            <w:pPr>
              <w:rPr>
                <w:sz w:val="26"/>
                <w:szCs w:val="26"/>
              </w:rPr>
            </w:pPr>
            <w:r>
              <w:rPr>
                <w:sz w:val="26"/>
                <w:szCs w:val="26"/>
              </w:rPr>
              <w:t>What distinguishes a Grade 8 from a Grade 7 in this subject?</w:t>
            </w:r>
          </w:p>
          <w:p>
            <w:pPr>
              <w:rPr>
                <w:sz w:val="24"/>
                <w:szCs w:val="24"/>
              </w:rPr>
            </w:pPr>
          </w:p>
          <w:p>
            <w:pPr>
              <w:jc w:val="center"/>
              <w:rPr>
                <w:sz w:val="24"/>
                <w:szCs w:val="24"/>
              </w:rPr>
            </w:pPr>
            <w:r>
              <w:rPr>
                <w:rFonts w:ascii="Arial" w:hAnsi="Arial" w:cs="Arial"/>
                <w:noProof/>
                <w:color w:val="FFFFFF"/>
              </w:rPr>
              <w:drawing>
                <wp:inline distT="0" distB="0" distL="0" distR="0">
                  <wp:extent cx="1605915" cy="1455420"/>
                  <wp:effectExtent l="0" t="0" r="0" b="0"/>
                  <wp:docPr id="400" name="Picture 40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r>
              <w:rPr>
                <w:rFonts w:ascii="Times New Roman" w:hAnsi="Times New Roman"/>
                <w:noProof/>
                <w:color w:val="auto"/>
                <w:kern w:val="0"/>
                <w:sz w:val="24"/>
                <w:szCs w:val="24"/>
                <w14:ligatures w14:val="none"/>
                <w14:cntxtAlts w14:val="0"/>
              </w:rPr>
              <w:drawing>
                <wp:anchor distT="36576" distB="36576" distL="36576" distR="36576" simplePos="0" relativeHeight="252005376" behindDoc="0" locked="0" layoutInCell="1" allowOverlap="1">
                  <wp:simplePos x="0" y="0"/>
                  <wp:positionH relativeFrom="column">
                    <wp:posOffset>2274570</wp:posOffset>
                  </wp:positionH>
                  <wp:positionV relativeFrom="paragraph">
                    <wp:posOffset>3701415</wp:posOffset>
                  </wp:positionV>
                  <wp:extent cx="2524125" cy="2857500"/>
                  <wp:effectExtent l="0" t="0" r="9525" b="0"/>
                  <wp:wrapNone/>
                  <wp:docPr id="401" name="Picture 401" descr="866529_feedback_form_excel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6529_feedback_form_excell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317" w:type="dxa"/>
          </w:tcPr>
          <w:p>
            <w:pPr>
              <w:pStyle w:val="ListParagraph"/>
              <w:numPr>
                <w:ilvl w:val="0"/>
                <w:numId w:val="1"/>
              </w:numPr>
              <w:spacing w:before="120" w:line="240" w:lineRule="auto"/>
              <w:ind w:left="198" w:hanging="164"/>
              <w:rPr>
                <w:sz w:val="24"/>
                <w:szCs w:val="24"/>
              </w:rPr>
            </w:pPr>
            <w:r>
              <w:rPr>
                <w:sz w:val="24"/>
                <w:szCs w:val="24"/>
              </w:rPr>
              <w:t>Obtain and use the grade 8/9 exam practice workbook</w:t>
            </w:r>
          </w:p>
          <w:p>
            <w:pPr>
              <w:pStyle w:val="ListParagraph"/>
              <w:numPr>
                <w:ilvl w:val="0"/>
                <w:numId w:val="1"/>
              </w:numPr>
              <w:spacing w:before="120" w:line="240" w:lineRule="auto"/>
              <w:ind w:left="198" w:hanging="164"/>
              <w:rPr>
                <w:sz w:val="24"/>
                <w:szCs w:val="24"/>
              </w:rPr>
            </w:pPr>
            <w:r>
              <w:rPr>
                <w:sz w:val="24"/>
                <w:szCs w:val="24"/>
              </w:rPr>
              <w:t>Self-mark and correct answers in the 8/9 exam practice workbook</w:t>
            </w:r>
          </w:p>
          <w:p>
            <w:pPr>
              <w:pStyle w:val="ListParagraph"/>
              <w:numPr>
                <w:ilvl w:val="0"/>
                <w:numId w:val="1"/>
              </w:numPr>
              <w:spacing w:before="120" w:line="240" w:lineRule="auto"/>
              <w:ind w:left="198" w:hanging="164"/>
              <w:rPr>
                <w:sz w:val="24"/>
                <w:szCs w:val="24"/>
              </w:rPr>
            </w:pPr>
            <w:r>
              <w:rPr>
                <w:sz w:val="24"/>
                <w:szCs w:val="24"/>
              </w:rPr>
              <w:t>Uses PLCs to plan next steps in revision</w:t>
            </w:r>
          </w:p>
          <w:p>
            <w:pPr>
              <w:pStyle w:val="ListParagraph"/>
              <w:numPr>
                <w:ilvl w:val="0"/>
                <w:numId w:val="1"/>
              </w:numPr>
              <w:spacing w:before="120" w:line="240" w:lineRule="auto"/>
              <w:ind w:left="198" w:hanging="164"/>
              <w:rPr>
                <w:sz w:val="24"/>
                <w:szCs w:val="24"/>
              </w:rPr>
            </w:pPr>
            <w:r>
              <w:rPr>
                <w:sz w:val="24"/>
                <w:szCs w:val="24"/>
              </w:rPr>
              <w:t>Diligently improve mock examination papers after being marked and returned</w:t>
            </w:r>
          </w:p>
          <w:p>
            <w:pPr>
              <w:pStyle w:val="ListParagraph"/>
              <w:numPr>
                <w:ilvl w:val="0"/>
                <w:numId w:val="1"/>
              </w:numPr>
              <w:spacing w:before="120" w:line="240" w:lineRule="auto"/>
              <w:ind w:left="198" w:hanging="164"/>
              <w:rPr>
                <w:sz w:val="24"/>
                <w:szCs w:val="24"/>
              </w:rPr>
            </w:pPr>
            <w:r>
              <w:rPr>
                <w:sz w:val="24"/>
                <w:szCs w:val="24"/>
              </w:rPr>
              <w:t>Diligently improve homework after it has been marked and returned</w:t>
            </w:r>
          </w:p>
          <w:p>
            <w:pPr>
              <w:pStyle w:val="ListParagraph"/>
              <w:numPr>
                <w:ilvl w:val="0"/>
                <w:numId w:val="1"/>
              </w:numPr>
              <w:spacing w:before="120" w:line="240" w:lineRule="auto"/>
              <w:ind w:left="198" w:hanging="164"/>
              <w:rPr>
                <w:sz w:val="24"/>
                <w:szCs w:val="24"/>
              </w:rPr>
            </w:pPr>
            <w:r>
              <w:rPr>
                <w:sz w:val="24"/>
                <w:szCs w:val="24"/>
              </w:rPr>
              <w:t>Excellent Maths skills.</w:t>
            </w:r>
          </w:p>
        </w:tc>
      </w:tr>
    </w:tbl>
    <w:p>
      <w:r>
        <w:rPr>
          <w:noProof/>
        </w:rPr>
        <w:lastRenderedPageBreak/>
        <mc:AlternateContent>
          <mc:Choice Requires="wps">
            <w:drawing>
              <wp:anchor distT="0" distB="0" distL="114300" distR="114300" simplePos="0" relativeHeight="252126208" behindDoc="0" locked="0" layoutInCell="1" allowOverlap="1">
                <wp:simplePos x="0" y="0"/>
                <wp:positionH relativeFrom="margin">
                  <wp:posOffset>-73660</wp:posOffset>
                </wp:positionH>
                <wp:positionV relativeFrom="paragraph">
                  <wp:posOffset>4445</wp:posOffset>
                </wp:positionV>
                <wp:extent cx="9906000" cy="1403985"/>
                <wp:effectExtent l="0" t="0" r="1905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1403985"/>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8pt;margin-top:.35pt;width:780pt;height:110.55pt;z-index:2521262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">
                <v:textbox style="mso-fit-shape-to-text:t">
                  <w:txbxContent>
                    <w:p>
                      <w:pPr>
                        <w:jc w:val="center"/>
                        <w:rPr>
                          <w:b/>
                          <w:sz w:val="40"/>
                          <w:szCs w:val="40"/>
                          <w:u w:val="single"/>
                        </w:rPr>
                      </w:pPr>
                      <w:r>
                        <w:rPr>
                          <w:b/>
                          <w:sz w:val="40"/>
                          <w:szCs w:val="40"/>
                          <w:u w:val="single"/>
                        </w:rPr>
                        <w:t>Securing Outstanding GCSE Performance in Geography</w:t>
                      </w:r>
                    </w:p>
                  </w:txbxContent>
                </v:textbox>
                <w10:wrap anchorx="margin"/>
              </v:shape>
            </w:pict>
          </mc:Fallback>
        </mc:AlternateContent>
      </w:r>
    </w:p>
    <w:p>
      <w:pPr>
        <w:spacing w:after="200" w:line="276" w:lineRule="auto"/>
      </w:pPr>
    </w:p>
    <w:tbl>
      <w:tblPr>
        <w:tblStyle w:val="TableGrid"/>
        <w:tblpPr w:leftFromText="180" w:rightFromText="180" w:vertAnchor="page" w:horzAnchor="margin" w:tblpY="1841"/>
        <w:tblW w:w="0" w:type="auto"/>
        <w:tblLook w:val="04A0" w:firstRow="1" w:lastRow="0" w:firstColumn="1" w:lastColumn="0" w:noHBand="0" w:noVBand="1"/>
      </w:tblPr>
      <w:tblGrid>
        <w:gridCol w:w="2369"/>
        <w:gridCol w:w="5183"/>
        <w:gridCol w:w="2745"/>
        <w:gridCol w:w="5317"/>
      </w:tblGrid>
      <w:tr>
        <w:tc>
          <w:tcPr>
            <w:tcW w:w="2369" w:type="dxa"/>
          </w:tcPr>
          <w:p>
            <w:pPr>
              <w:rPr>
                <w:sz w:val="28"/>
                <w:szCs w:val="28"/>
              </w:rPr>
            </w:pPr>
            <w:r>
              <w:rPr>
                <w:sz w:val="28"/>
                <w:szCs w:val="28"/>
              </w:rPr>
              <w:t>What are the skills</w:t>
            </w:r>
            <w:r>
              <w:rPr>
                <w:sz w:val="24"/>
                <w:szCs w:val="24"/>
              </w:rPr>
              <w:t xml:space="preserve"> </w:t>
            </w:r>
            <w:r>
              <w:rPr>
                <w:sz w:val="28"/>
                <w:szCs w:val="28"/>
              </w:rPr>
              <w:t>and competencies shown by a Grade 7/8 student in this subject?</w:t>
            </w:r>
          </w:p>
          <w:p>
            <w:pPr>
              <w:jc w:val="center"/>
              <w:rPr>
                <w:sz w:val="24"/>
                <w:szCs w:val="24"/>
              </w:rPr>
            </w:pPr>
            <w:r>
              <w:rPr>
                <w:rFonts w:ascii="Arial" w:hAnsi="Arial" w:cs="Arial"/>
                <w:noProof/>
                <w:color w:val="FFFFFF"/>
              </w:rPr>
              <w:drawing>
                <wp:inline distT="0" distB="0" distL="0" distR="0">
                  <wp:extent cx="1273175" cy="925410"/>
                  <wp:effectExtent l="0" t="0" r="3175" b="825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5183" w:type="dxa"/>
          </w:tcPr>
          <w:p>
            <w:pPr>
              <w:pStyle w:val="ListParagraph"/>
              <w:numPr>
                <w:ilvl w:val="0"/>
                <w:numId w:val="1"/>
              </w:numPr>
              <w:spacing w:before="120" w:line="240" w:lineRule="auto"/>
              <w:ind w:left="198" w:hanging="164"/>
              <w:rPr>
                <w:sz w:val="24"/>
                <w:szCs w:val="24"/>
              </w:rPr>
            </w:pPr>
            <w:r>
              <w:rPr>
                <w:sz w:val="24"/>
                <w:szCs w:val="24"/>
              </w:rPr>
              <w:t>Develop your subject knowledge by reading around the topics.</w:t>
            </w:r>
          </w:p>
          <w:p>
            <w:pPr>
              <w:pStyle w:val="ListParagraph"/>
              <w:numPr>
                <w:ilvl w:val="0"/>
                <w:numId w:val="1"/>
              </w:numPr>
              <w:spacing w:before="120" w:line="240" w:lineRule="auto"/>
              <w:ind w:left="198" w:hanging="164"/>
              <w:rPr>
                <w:sz w:val="24"/>
                <w:szCs w:val="24"/>
              </w:rPr>
            </w:pPr>
            <w:r>
              <w:rPr>
                <w:sz w:val="24"/>
                <w:szCs w:val="24"/>
              </w:rPr>
              <w:t>Using the key Geographical terminology within exam answers.</w:t>
            </w:r>
          </w:p>
          <w:p>
            <w:pPr>
              <w:pStyle w:val="ListParagraph"/>
              <w:numPr>
                <w:ilvl w:val="0"/>
                <w:numId w:val="1"/>
              </w:numPr>
              <w:spacing w:before="120" w:line="240" w:lineRule="auto"/>
              <w:ind w:left="198" w:hanging="164"/>
              <w:rPr>
                <w:sz w:val="24"/>
                <w:szCs w:val="24"/>
              </w:rPr>
            </w:pPr>
            <w:r>
              <w:rPr>
                <w:sz w:val="24"/>
                <w:szCs w:val="24"/>
              </w:rPr>
              <w:t>Using specific detail in example/case study questions, e.g. data, dates, places etc.</w:t>
            </w:r>
          </w:p>
          <w:p>
            <w:pPr>
              <w:pStyle w:val="ListParagraph"/>
              <w:numPr>
                <w:ilvl w:val="0"/>
                <w:numId w:val="1"/>
              </w:numPr>
              <w:spacing w:before="120" w:line="240" w:lineRule="auto"/>
              <w:ind w:left="198" w:hanging="164"/>
              <w:rPr>
                <w:sz w:val="24"/>
                <w:szCs w:val="24"/>
              </w:rPr>
            </w:pPr>
            <w:r>
              <w:rPr>
                <w:sz w:val="24"/>
                <w:szCs w:val="24"/>
              </w:rPr>
              <w:t>Develop a high level of map and graph skills, using a variety of graphs</w:t>
            </w:r>
          </w:p>
          <w:p>
            <w:pPr>
              <w:pStyle w:val="ListParagraph"/>
              <w:numPr>
                <w:ilvl w:val="0"/>
                <w:numId w:val="1"/>
              </w:numPr>
              <w:spacing w:line="240" w:lineRule="auto"/>
              <w:ind w:left="200" w:hanging="166"/>
              <w:rPr>
                <w:sz w:val="22"/>
                <w:szCs w:val="22"/>
              </w:rPr>
            </w:pPr>
            <w:r>
              <w:rPr>
                <w:sz w:val="22"/>
                <w:szCs w:val="22"/>
              </w:rPr>
              <w:t>Ability to apply what you’ve learnt to different Geographical scenarios.</w:t>
            </w:r>
          </w:p>
          <w:p>
            <w:pPr>
              <w:pStyle w:val="ListParagraph"/>
              <w:numPr>
                <w:ilvl w:val="0"/>
                <w:numId w:val="1"/>
              </w:numPr>
              <w:spacing w:line="240" w:lineRule="auto"/>
              <w:ind w:left="200" w:hanging="166"/>
              <w:rPr>
                <w:sz w:val="22"/>
                <w:szCs w:val="22"/>
              </w:rPr>
            </w:pPr>
            <w:r>
              <w:rPr>
                <w:sz w:val="22"/>
                <w:szCs w:val="22"/>
              </w:rPr>
              <w:t>Good basic maths skills that you can apply in different contexts</w:t>
            </w:r>
          </w:p>
          <w:p>
            <w:pPr>
              <w:spacing w:before="120" w:line="240" w:lineRule="auto"/>
              <w:rPr>
                <w:sz w:val="24"/>
                <w:szCs w:val="24"/>
              </w:rPr>
            </w:pPr>
          </w:p>
        </w:tc>
        <w:tc>
          <w:tcPr>
            <w:tcW w:w="2745" w:type="dxa"/>
          </w:tcPr>
          <w:p>
            <w:pPr>
              <w:rPr>
                <w:sz w:val="26"/>
                <w:szCs w:val="26"/>
              </w:rPr>
            </w:pPr>
            <w:r>
              <w:rPr>
                <w:sz w:val="26"/>
                <w:szCs w:val="26"/>
              </w:rPr>
              <w:t>What should I be doing on a weekly basis to secure the very highest grade in this subject?</w:t>
            </w:r>
          </w:p>
          <w:p>
            <w:pPr>
              <w:jc w:val="center"/>
              <w:rPr>
                <w:sz w:val="24"/>
                <w:szCs w:val="24"/>
              </w:rPr>
            </w:pPr>
            <w:r>
              <w:rPr>
                <w:rFonts w:ascii="Arial" w:hAnsi="Arial" w:cs="Arial"/>
                <w:noProof/>
                <w:color w:val="FFFFFF"/>
              </w:rPr>
              <w:drawing>
                <wp:inline distT="0" distB="0" distL="0" distR="0">
                  <wp:extent cx="1165460" cy="1359017"/>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5317" w:type="dxa"/>
          </w:tcPr>
          <w:p>
            <w:pPr>
              <w:pStyle w:val="ListParagraph"/>
              <w:numPr>
                <w:ilvl w:val="0"/>
                <w:numId w:val="1"/>
              </w:numPr>
              <w:spacing w:before="120" w:line="240" w:lineRule="auto"/>
              <w:ind w:left="198" w:hanging="164"/>
              <w:rPr>
                <w:sz w:val="24"/>
                <w:szCs w:val="24"/>
              </w:rPr>
            </w:pPr>
            <w:r>
              <w:rPr>
                <w:sz w:val="24"/>
                <w:szCs w:val="24"/>
              </w:rPr>
              <w:t>Go back to Y9 and Y10 topics and make revision notes, timelines, flash cards, glossaries, and revision wheels for the different topics</w:t>
            </w:r>
          </w:p>
          <w:p>
            <w:pPr>
              <w:pStyle w:val="ListParagraph"/>
              <w:numPr>
                <w:ilvl w:val="0"/>
                <w:numId w:val="1"/>
              </w:numPr>
              <w:spacing w:before="120" w:line="240" w:lineRule="auto"/>
              <w:ind w:left="198" w:hanging="164"/>
              <w:rPr>
                <w:sz w:val="24"/>
                <w:szCs w:val="24"/>
              </w:rPr>
            </w:pPr>
            <w:r>
              <w:rPr>
                <w:sz w:val="24"/>
                <w:szCs w:val="24"/>
              </w:rPr>
              <w:t>Attend revision sessions and ask questions.</w:t>
            </w:r>
          </w:p>
          <w:p>
            <w:pPr>
              <w:pStyle w:val="ListParagraph"/>
              <w:numPr>
                <w:ilvl w:val="0"/>
                <w:numId w:val="1"/>
              </w:numPr>
              <w:spacing w:before="120" w:line="240" w:lineRule="auto"/>
              <w:ind w:left="198" w:hanging="164"/>
              <w:rPr>
                <w:sz w:val="24"/>
                <w:szCs w:val="24"/>
              </w:rPr>
            </w:pPr>
            <w:r>
              <w:rPr>
                <w:sz w:val="24"/>
                <w:szCs w:val="24"/>
              </w:rPr>
              <w:t>Practise at home, working to time; how much can you do in the time available?</w:t>
            </w:r>
          </w:p>
          <w:p>
            <w:pPr>
              <w:pStyle w:val="ListParagraph"/>
              <w:numPr>
                <w:ilvl w:val="0"/>
                <w:numId w:val="1"/>
              </w:numPr>
              <w:spacing w:before="120" w:line="240" w:lineRule="auto"/>
              <w:ind w:left="198" w:hanging="164"/>
              <w:rPr>
                <w:sz w:val="24"/>
                <w:szCs w:val="24"/>
              </w:rPr>
            </w:pPr>
            <w:r>
              <w:rPr>
                <w:sz w:val="24"/>
                <w:szCs w:val="24"/>
              </w:rPr>
              <w:t>Read and listen to the news stories that relate to the topics covered</w:t>
            </w:r>
          </w:p>
          <w:p>
            <w:pPr>
              <w:pStyle w:val="ListParagraph"/>
              <w:numPr>
                <w:ilvl w:val="0"/>
                <w:numId w:val="1"/>
              </w:numPr>
              <w:spacing w:before="120" w:line="240" w:lineRule="auto"/>
              <w:ind w:left="198" w:hanging="164"/>
              <w:rPr>
                <w:sz w:val="24"/>
                <w:szCs w:val="24"/>
              </w:rPr>
            </w:pPr>
            <w:r>
              <w:rPr>
                <w:sz w:val="22"/>
                <w:szCs w:val="22"/>
              </w:rPr>
              <w:t>Be self-critical – check back through your work and ask yourself how it could be improved further.</w:t>
            </w:r>
          </w:p>
          <w:p>
            <w:pPr>
              <w:pStyle w:val="ListParagraph"/>
              <w:numPr>
                <w:ilvl w:val="0"/>
                <w:numId w:val="1"/>
              </w:numPr>
              <w:spacing w:before="120" w:line="240" w:lineRule="auto"/>
              <w:ind w:left="198" w:hanging="164"/>
              <w:rPr>
                <w:sz w:val="24"/>
                <w:szCs w:val="24"/>
              </w:rPr>
            </w:pPr>
            <w:r>
              <w:rPr>
                <w:sz w:val="22"/>
                <w:szCs w:val="22"/>
              </w:rPr>
              <w:t>Use the mark scheme to identify additional content that you could have included in your answer.</w:t>
            </w:r>
            <w:r>
              <w:rPr>
                <w:sz w:val="22"/>
                <w:szCs w:val="22"/>
              </w:rPr>
              <w:br/>
            </w:r>
          </w:p>
        </w:tc>
      </w:tr>
      <w:tr>
        <w:tc>
          <w:tcPr>
            <w:tcW w:w="2369" w:type="dxa"/>
          </w:tcPr>
          <w:p>
            <w:pPr>
              <w:rPr>
                <w:sz w:val="28"/>
                <w:szCs w:val="28"/>
              </w:rPr>
            </w:pPr>
            <w:r>
              <w:rPr>
                <w:sz w:val="28"/>
                <w:szCs w:val="28"/>
              </w:rPr>
              <w:t>How should I approach the examination and assessment requirements?</w:t>
            </w:r>
          </w:p>
          <w:p>
            <w:pPr>
              <w:jc w:val="center"/>
              <w:rPr>
                <w:sz w:val="24"/>
                <w:szCs w:val="24"/>
              </w:rPr>
            </w:pPr>
            <w:r>
              <w:rPr>
                <w:rFonts w:ascii="Arial" w:hAnsi="Arial" w:cs="Arial"/>
                <w:noProof/>
                <w:color w:val="FFFFFF"/>
              </w:rPr>
              <w:drawing>
                <wp:inline distT="0" distB="0" distL="0" distR="0">
                  <wp:extent cx="1285240" cy="1224554"/>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r>
              <w:rPr>
                <w:rFonts w:ascii="Times New Roman" w:hAnsi="Times New Roman"/>
                <w:noProof/>
                <w:color w:val="auto"/>
                <w:kern w:val="0"/>
                <w:sz w:val="24"/>
                <w:szCs w:val="24"/>
                <w14:ligatures w14:val="none"/>
                <w14:cntxtAlts w14:val="0"/>
              </w:rPr>
              <w:drawing>
                <wp:anchor distT="36576" distB="36576" distL="36576" distR="36576" simplePos="0" relativeHeight="252128256"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12" name="Picture 12"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83" w:type="dxa"/>
          </w:tcPr>
          <w:p>
            <w:pPr>
              <w:pStyle w:val="ListParagraph"/>
              <w:numPr>
                <w:ilvl w:val="0"/>
                <w:numId w:val="1"/>
              </w:numPr>
              <w:spacing w:before="120" w:line="240" w:lineRule="auto"/>
              <w:ind w:left="198" w:hanging="164"/>
              <w:rPr>
                <w:sz w:val="24"/>
                <w:szCs w:val="24"/>
              </w:rPr>
            </w:pPr>
            <w:r>
              <w:rPr>
                <w:sz w:val="24"/>
                <w:szCs w:val="24"/>
              </w:rPr>
              <w:t xml:space="preserve">Ensure that you follow a clear structure for the 6/9 mark questions, using paragraphs where appropriate </w:t>
            </w:r>
          </w:p>
          <w:p>
            <w:pPr>
              <w:pStyle w:val="ListParagraph"/>
              <w:numPr>
                <w:ilvl w:val="0"/>
                <w:numId w:val="1"/>
              </w:numPr>
              <w:spacing w:before="120" w:line="240" w:lineRule="auto"/>
              <w:ind w:left="198" w:hanging="164"/>
              <w:rPr>
                <w:sz w:val="24"/>
                <w:szCs w:val="24"/>
              </w:rPr>
            </w:pPr>
            <w:r>
              <w:rPr>
                <w:sz w:val="24"/>
                <w:szCs w:val="24"/>
              </w:rPr>
              <w:t>BUG each question in the exam in order to understand what the question is actually asking.</w:t>
            </w:r>
          </w:p>
          <w:p>
            <w:pPr>
              <w:pStyle w:val="ListParagraph"/>
              <w:numPr>
                <w:ilvl w:val="0"/>
                <w:numId w:val="1"/>
              </w:numPr>
              <w:spacing w:before="120" w:line="240" w:lineRule="auto"/>
              <w:ind w:left="198" w:hanging="164"/>
              <w:rPr>
                <w:sz w:val="24"/>
                <w:szCs w:val="24"/>
              </w:rPr>
            </w:pPr>
            <w:r>
              <w:rPr>
                <w:sz w:val="24"/>
                <w:szCs w:val="24"/>
              </w:rPr>
              <w:t>During a long mark question refer back to the question throughout your answer in order to access Level 3</w:t>
            </w:r>
          </w:p>
          <w:p>
            <w:pPr>
              <w:pStyle w:val="ListParagraph"/>
              <w:numPr>
                <w:ilvl w:val="0"/>
                <w:numId w:val="1"/>
              </w:numPr>
              <w:spacing w:before="120" w:line="240" w:lineRule="auto"/>
              <w:ind w:left="198" w:hanging="164"/>
              <w:rPr>
                <w:sz w:val="24"/>
                <w:szCs w:val="24"/>
              </w:rPr>
            </w:pPr>
            <w:r>
              <w:rPr>
                <w:sz w:val="24"/>
                <w:szCs w:val="24"/>
              </w:rPr>
              <w:t>Download a copy of specification/checklist and tick progress during the course.</w:t>
            </w:r>
          </w:p>
          <w:p>
            <w:pPr>
              <w:pStyle w:val="ListParagraph"/>
              <w:numPr>
                <w:ilvl w:val="0"/>
                <w:numId w:val="1"/>
              </w:numPr>
              <w:spacing w:before="120" w:line="240" w:lineRule="auto"/>
              <w:ind w:left="198" w:hanging="164"/>
              <w:rPr>
                <w:sz w:val="24"/>
                <w:szCs w:val="24"/>
              </w:rPr>
            </w:pPr>
            <w:r>
              <w:rPr>
                <w:sz w:val="24"/>
                <w:szCs w:val="24"/>
              </w:rPr>
              <w:t>Use the figures provided in the exam to support your answers</w:t>
            </w:r>
          </w:p>
          <w:p>
            <w:pPr>
              <w:pStyle w:val="ListParagraph"/>
              <w:numPr>
                <w:ilvl w:val="0"/>
                <w:numId w:val="1"/>
              </w:numPr>
              <w:spacing w:before="120" w:line="240" w:lineRule="auto"/>
              <w:ind w:left="198" w:hanging="164"/>
              <w:rPr>
                <w:sz w:val="24"/>
                <w:szCs w:val="24"/>
              </w:rPr>
            </w:pPr>
            <w:r>
              <w:rPr>
                <w:sz w:val="24"/>
                <w:szCs w:val="24"/>
              </w:rPr>
              <w:t>Identify areas of weaknesses from previous assessments in order to target revision</w:t>
            </w:r>
          </w:p>
        </w:tc>
        <w:tc>
          <w:tcPr>
            <w:tcW w:w="2745" w:type="dxa"/>
          </w:tcPr>
          <w:p>
            <w:pPr>
              <w:rPr>
                <w:sz w:val="26"/>
                <w:szCs w:val="26"/>
              </w:rPr>
            </w:pPr>
            <w:r>
              <w:rPr>
                <w:sz w:val="26"/>
                <w:szCs w:val="26"/>
              </w:rPr>
              <w:t>What distinguishes a Grade 8 from a Grade 7 in this subject?</w:t>
            </w:r>
          </w:p>
          <w:p>
            <w:pPr>
              <w:rPr>
                <w:sz w:val="24"/>
                <w:szCs w:val="24"/>
              </w:rPr>
            </w:pPr>
          </w:p>
          <w:p>
            <w:pPr>
              <w:jc w:val="center"/>
              <w:rPr>
                <w:sz w:val="24"/>
                <w:szCs w:val="24"/>
              </w:rPr>
            </w:pPr>
            <w:r>
              <w:rPr>
                <w:rFonts w:ascii="Arial" w:hAnsi="Arial" w:cs="Arial"/>
                <w:noProof/>
                <w:color w:val="FFFFFF"/>
              </w:rPr>
              <w:drawing>
                <wp:inline distT="0" distB="0" distL="0" distR="0">
                  <wp:extent cx="1605915" cy="1455420"/>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r>
              <w:rPr>
                <w:rFonts w:ascii="Times New Roman" w:hAnsi="Times New Roman"/>
                <w:noProof/>
                <w:color w:val="auto"/>
                <w:kern w:val="0"/>
                <w:sz w:val="24"/>
                <w:szCs w:val="24"/>
                <w14:ligatures w14:val="none"/>
                <w14:cntxtAlts w14:val="0"/>
              </w:rPr>
              <w:drawing>
                <wp:anchor distT="36576" distB="36576" distL="36576" distR="36576" simplePos="0" relativeHeight="252129280" behindDoc="0" locked="0" layoutInCell="1" allowOverlap="1">
                  <wp:simplePos x="0" y="0"/>
                  <wp:positionH relativeFrom="column">
                    <wp:posOffset>2274570</wp:posOffset>
                  </wp:positionH>
                  <wp:positionV relativeFrom="paragraph">
                    <wp:posOffset>3701415</wp:posOffset>
                  </wp:positionV>
                  <wp:extent cx="2524125" cy="2857500"/>
                  <wp:effectExtent l="0" t="0" r="9525" b="0"/>
                  <wp:wrapNone/>
                  <wp:docPr id="14" name="Picture 14" descr="866529_feedback_form_excel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6529_feedback_form_excell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317" w:type="dxa"/>
          </w:tcPr>
          <w:p>
            <w:pPr>
              <w:pStyle w:val="ListParagraph"/>
              <w:numPr>
                <w:ilvl w:val="0"/>
                <w:numId w:val="1"/>
              </w:numPr>
              <w:spacing w:line="240" w:lineRule="auto"/>
              <w:ind w:left="200" w:hanging="166"/>
              <w:rPr>
                <w:sz w:val="24"/>
                <w:szCs w:val="24"/>
              </w:rPr>
            </w:pPr>
            <w:r>
              <w:rPr>
                <w:sz w:val="24"/>
                <w:szCs w:val="24"/>
              </w:rPr>
              <w:t>Grade 8 students regularly practise writing answers to examination questions.</w:t>
            </w:r>
          </w:p>
          <w:p>
            <w:pPr>
              <w:pStyle w:val="ListParagraph"/>
              <w:numPr>
                <w:ilvl w:val="0"/>
                <w:numId w:val="1"/>
              </w:numPr>
              <w:spacing w:line="240" w:lineRule="auto"/>
              <w:ind w:left="200" w:hanging="166"/>
              <w:rPr>
                <w:sz w:val="24"/>
                <w:szCs w:val="24"/>
              </w:rPr>
            </w:pPr>
            <w:r>
              <w:rPr>
                <w:sz w:val="24"/>
                <w:szCs w:val="24"/>
              </w:rPr>
              <w:t>Grade 8 students learn their material thoroughly and apply it confidently and securely.</w:t>
            </w:r>
          </w:p>
          <w:p>
            <w:pPr>
              <w:pStyle w:val="ListParagraph"/>
              <w:numPr>
                <w:ilvl w:val="0"/>
                <w:numId w:val="1"/>
              </w:numPr>
              <w:spacing w:before="120" w:line="240" w:lineRule="auto"/>
              <w:ind w:left="198" w:hanging="164"/>
              <w:rPr>
                <w:sz w:val="24"/>
                <w:szCs w:val="24"/>
              </w:rPr>
            </w:pPr>
            <w:r>
              <w:rPr>
                <w:sz w:val="24"/>
                <w:szCs w:val="24"/>
              </w:rPr>
              <w:t>Grade 8 students apply their knowledge and understanding to unfamiliar contexts that may arise in examinations.</w:t>
            </w:r>
          </w:p>
          <w:p>
            <w:pPr>
              <w:pStyle w:val="ListParagraph"/>
              <w:numPr>
                <w:ilvl w:val="0"/>
                <w:numId w:val="1"/>
              </w:numPr>
              <w:spacing w:before="120" w:line="240" w:lineRule="auto"/>
              <w:ind w:left="198" w:hanging="164"/>
              <w:rPr>
                <w:sz w:val="24"/>
                <w:szCs w:val="24"/>
              </w:rPr>
            </w:pPr>
            <w:r>
              <w:rPr>
                <w:sz w:val="24"/>
                <w:szCs w:val="24"/>
              </w:rPr>
              <w:t>Grade 8 students can teach other students the key concepts and processes learnt in class</w:t>
            </w:r>
          </w:p>
          <w:p>
            <w:pPr>
              <w:pStyle w:val="ListParagraph"/>
              <w:numPr>
                <w:ilvl w:val="0"/>
                <w:numId w:val="1"/>
              </w:numPr>
              <w:spacing w:line="240" w:lineRule="auto"/>
              <w:ind w:left="200" w:hanging="166"/>
              <w:rPr>
                <w:sz w:val="22"/>
                <w:szCs w:val="22"/>
              </w:rPr>
            </w:pPr>
            <w:r>
              <w:rPr>
                <w:sz w:val="22"/>
                <w:szCs w:val="22"/>
              </w:rPr>
              <w:t xml:space="preserve">The difference between a grade 7 and a grade 8 can be just one mark.  </w:t>
            </w:r>
          </w:p>
          <w:p>
            <w:pPr>
              <w:pStyle w:val="ListParagraph"/>
              <w:numPr>
                <w:ilvl w:val="0"/>
                <w:numId w:val="1"/>
              </w:numPr>
              <w:spacing w:line="240" w:lineRule="auto"/>
              <w:ind w:left="200" w:hanging="166"/>
              <w:rPr>
                <w:sz w:val="22"/>
                <w:szCs w:val="22"/>
              </w:rPr>
            </w:pPr>
            <w:r>
              <w:rPr>
                <w:sz w:val="22"/>
                <w:szCs w:val="22"/>
              </w:rPr>
              <w:t>You need to minimise careless errors and ensure that you have a good understanding of all the content.</w:t>
            </w:r>
          </w:p>
          <w:p>
            <w:pPr>
              <w:pStyle w:val="ListParagraph"/>
              <w:spacing w:before="120" w:line="240" w:lineRule="auto"/>
              <w:ind w:left="198"/>
              <w:rPr>
                <w:sz w:val="24"/>
                <w:szCs w:val="24"/>
              </w:rPr>
            </w:pPr>
          </w:p>
        </w:tc>
      </w:tr>
    </w:tbl>
    <w:p>
      <w:pPr>
        <w:spacing w:after="200" w:line="276" w:lineRule="auto"/>
      </w:pPr>
    </w:p>
    <w:p>
      <w:pPr>
        <w:spacing w:after="200" w:line="276" w:lineRule="auto"/>
      </w:pPr>
      <w:r>
        <w:br w:type="page"/>
      </w:r>
    </w:p>
    <w:p>
      <w:pPr>
        <w:spacing w:after="200" w:line="276" w:lineRule="auto"/>
      </w:pPr>
      <w:r>
        <w:rPr>
          <w:noProof/>
        </w:rPr>
        <w:lastRenderedPageBreak/>
        <mc:AlternateContent>
          <mc:Choice Requires="wps">
            <w:drawing>
              <wp:anchor distT="0" distB="0" distL="114300" distR="114300" simplePos="0" relativeHeight="252131328" behindDoc="0" locked="0" layoutInCell="1" allowOverlap="1">
                <wp:simplePos x="0" y="0"/>
                <wp:positionH relativeFrom="margin">
                  <wp:posOffset>-99060</wp:posOffset>
                </wp:positionH>
                <wp:positionV relativeFrom="paragraph">
                  <wp:posOffset>71755</wp:posOffset>
                </wp:positionV>
                <wp:extent cx="9906000" cy="1403985"/>
                <wp:effectExtent l="0" t="0" r="1905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1403985"/>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7.8pt;margin-top:5.65pt;width:780pt;height:110.55pt;z-index:25213132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">
                <v:textbox style="mso-fit-shape-to-text:t">
                  <w:txbxContent>
                    <w:p>
                      <w:pPr>
                        <w:jc w:val="center"/>
                        <w:rPr>
                          <w:b/>
                          <w:sz w:val="40"/>
                          <w:szCs w:val="40"/>
                          <w:u w:val="single"/>
                        </w:rPr>
                      </w:pPr>
                      <w:r>
                        <w:rPr>
                          <w:b/>
                          <w:sz w:val="40"/>
                          <w:szCs w:val="40"/>
                          <w:u w:val="single"/>
                        </w:rPr>
                        <w:t>Securing Outstanding GCSE Performance in History</w:t>
                      </w:r>
                    </w:p>
                  </w:txbxContent>
                </v:textbox>
                <w10:wrap anchorx="margin"/>
              </v:shape>
            </w:pict>
          </mc:Fallback>
        </mc:AlternateContent>
      </w:r>
    </w:p>
    <w:p>
      <w:pPr>
        <w:spacing w:after="200" w:line="276" w:lineRule="auto"/>
      </w:pPr>
    </w:p>
    <w:tbl>
      <w:tblPr>
        <w:tblStyle w:val="TableGrid"/>
        <w:tblpPr w:leftFromText="180" w:rightFromText="180" w:vertAnchor="page" w:horzAnchor="margin" w:tblpY="1981"/>
        <w:tblW w:w="0" w:type="auto"/>
        <w:tblLook w:val="04A0" w:firstRow="1" w:lastRow="0" w:firstColumn="1" w:lastColumn="0" w:noHBand="0" w:noVBand="1"/>
      </w:tblPr>
      <w:tblGrid>
        <w:gridCol w:w="2369"/>
        <w:gridCol w:w="5183"/>
        <w:gridCol w:w="2745"/>
        <w:gridCol w:w="5317"/>
      </w:tblGrid>
      <w:tr>
        <w:tc>
          <w:tcPr>
            <w:tcW w:w="2369" w:type="dxa"/>
          </w:tcPr>
          <w:p>
            <w:pPr>
              <w:rPr>
                <w:sz w:val="28"/>
                <w:szCs w:val="28"/>
              </w:rPr>
            </w:pPr>
            <w:r>
              <w:rPr>
                <w:sz w:val="28"/>
                <w:szCs w:val="28"/>
              </w:rPr>
              <w:t>What are the skills</w:t>
            </w:r>
            <w:r>
              <w:rPr>
                <w:sz w:val="24"/>
                <w:szCs w:val="24"/>
              </w:rPr>
              <w:t xml:space="preserve"> </w:t>
            </w:r>
            <w:r>
              <w:rPr>
                <w:sz w:val="28"/>
                <w:szCs w:val="28"/>
              </w:rPr>
              <w:t>and competencies shown by a Grade 7/8 student in this subject?</w:t>
            </w:r>
          </w:p>
          <w:p>
            <w:pPr>
              <w:jc w:val="center"/>
              <w:rPr>
                <w:sz w:val="24"/>
                <w:szCs w:val="24"/>
              </w:rPr>
            </w:pPr>
            <w:r>
              <w:rPr>
                <w:rFonts w:ascii="Arial" w:hAnsi="Arial" w:cs="Arial"/>
                <w:noProof/>
                <w:color w:val="FFFFFF"/>
              </w:rPr>
              <w:drawing>
                <wp:inline distT="0" distB="0" distL="0" distR="0">
                  <wp:extent cx="1273175" cy="925410"/>
                  <wp:effectExtent l="0" t="0" r="3175" b="825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5183" w:type="dxa"/>
          </w:tcPr>
          <w:p>
            <w:pPr>
              <w:pStyle w:val="ListParagraph"/>
              <w:numPr>
                <w:ilvl w:val="0"/>
                <w:numId w:val="1"/>
              </w:numPr>
              <w:spacing w:before="120" w:line="240" w:lineRule="auto"/>
              <w:ind w:left="198" w:hanging="164"/>
              <w:rPr>
                <w:sz w:val="24"/>
                <w:szCs w:val="24"/>
              </w:rPr>
            </w:pPr>
            <w:r>
              <w:rPr>
                <w:sz w:val="24"/>
                <w:szCs w:val="24"/>
              </w:rPr>
              <w:t xml:space="preserve">Make links across different time periods </w:t>
            </w:r>
            <w:r>
              <w:rPr>
                <w:b/>
                <w:sz w:val="24"/>
                <w:szCs w:val="24"/>
              </w:rPr>
              <w:t>and</w:t>
            </w:r>
            <w:r>
              <w:rPr>
                <w:sz w:val="24"/>
                <w:szCs w:val="24"/>
              </w:rPr>
              <w:t xml:space="preserve"> over different units</w:t>
            </w:r>
          </w:p>
          <w:p>
            <w:pPr>
              <w:pStyle w:val="ListParagraph"/>
              <w:numPr>
                <w:ilvl w:val="0"/>
                <w:numId w:val="1"/>
              </w:numPr>
              <w:spacing w:before="120" w:line="240" w:lineRule="auto"/>
              <w:ind w:left="198" w:hanging="164"/>
              <w:rPr>
                <w:sz w:val="24"/>
                <w:szCs w:val="24"/>
              </w:rPr>
            </w:pPr>
            <w:r>
              <w:rPr>
                <w:sz w:val="24"/>
                <w:szCs w:val="24"/>
              </w:rPr>
              <w:t>Be clear on how you approach each question ‘stem’</w:t>
            </w:r>
          </w:p>
          <w:p>
            <w:pPr>
              <w:pStyle w:val="ListParagraph"/>
              <w:numPr>
                <w:ilvl w:val="0"/>
                <w:numId w:val="1"/>
              </w:numPr>
              <w:spacing w:before="120" w:line="240" w:lineRule="auto"/>
              <w:ind w:left="198" w:hanging="164"/>
              <w:rPr>
                <w:sz w:val="24"/>
                <w:szCs w:val="24"/>
              </w:rPr>
            </w:pPr>
            <w:r>
              <w:rPr>
                <w:sz w:val="24"/>
                <w:szCs w:val="24"/>
              </w:rPr>
              <w:t>Develop subject knowledge by reading and watching  videos around the topics</w:t>
            </w:r>
          </w:p>
          <w:p>
            <w:pPr>
              <w:pStyle w:val="ListParagraph"/>
              <w:numPr>
                <w:ilvl w:val="0"/>
                <w:numId w:val="1"/>
              </w:numPr>
              <w:spacing w:before="120" w:line="240" w:lineRule="auto"/>
              <w:ind w:left="198" w:hanging="164"/>
              <w:rPr>
                <w:sz w:val="24"/>
                <w:szCs w:val="24"/>
              </w:rPr>
            </w:pPr>
            <w:r>
              <w:rPr>
                <w:sz w:val="24"/>
                <w:szCs w:val="24"/>
              </w:rPr>
              <w:t>Practice extended answers and making judgements.</w:t>
            </w:r>
          </w:p>
          <w:p>
            <w:pPr>
              <w:spacing w:before="120" w:line="240" w:lineRule="auto"/>
              <w:rPr>
                <w:sz w:val="24"/>
                <w:szCs w:val="24"/>
              </w:rPr>
            </w:pPr>
          </w:p>
        </w:tc>
        <w:tc>
          <w:tcPr>
            <w:tcW w:w="2745" w:type="dxa"/>
          </w:tcPr>
          <w:p>
            <w:pPr>
              <w:rPr>
                <w:sz w:val="26"/>
                <w:szCs w:val="26"/>
              </w:rPr>
            </w:pPr>
            <w:r>
              <w:rPr>
                <w:sz w:val="26"/>
                <w:szCs w:val="26"/>
              </w:rPr>
              <w:t>What should I be doing on a weekly basis to secure the very highest grade in this subject?</w:t>
            </w:r>
          </w:p>
          <w:p>
            <w:pPr>
              <w:jc w:val="center"/>
              <w:rPr>
                <w:sz w:val="24"/>
                <w:szCs w:val="24"/>
              </w:rPr>
            </w:pPr>
            <w:r>
              <w:rPr>
                <w:rFonts w:ascii="Arial" w:hAnsi="Arial" w:cs="Arial"/>
                <w:noProof/>
                <w:color w:val="FFFFFF"/>
              </w:rPr>
              <w:drawing>
                <wp:inline distT="0" distB="0" distL="0" distR="0">
                  <wp:extent cx="1165460" cy="1359017"/>
                  <wp:effectExtent l="0" t="0" r="0"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5317" w:type="dxa"/>
          </w:tcPr>
          <w:p>
            <w:pPr>
              <w:pStyle w:val="ListParagraph"/>
              <w:numPr>
                <w:ilvl w:val="0"/>
                <w:numId w:val="1"/>
              </w:numPr>
              <w:spacing w:before="120" w:line="240" w:lineRule="auto"/>
              <w:ind w:left="198" w:hanging="164"/>
              <w:rPr>
                <w:sz w:val="24"/>
                <w:szCs w:val="24"/>
              </w:rPr>
            </w:pPr>
            <w:r>
              <w:rPr>
                <w:sz w:val="24"/>
                <w:szCs w:val="24"/>
              </w:rPr>
              <w:t>Stick to a revision timetable</w:t>
            </w:r>
          </w:p>
          <w:p>
            <w:pPr>
              <w:pStyle w:val="ListParagraph"/>
              <w:numPr>
                <w:ilvl w:val="0"/>
                <w:numId w:val="1"/>
              </w:numPr>
              <w:spacing w:before="120" w:line="240" w:lineRule="auto"/>
              <w:ind w:left="198" w:hanging="164"/>
              <w:rPr>
                <w:sz w:val="24"/>
                <w:szCs w:val="24"/>
              </w:rPr>
            </w:pPr>
            <w:r>
              <w:rPr>
                <w:sz w:val="24"/>
                <w:szCs w:val="24"/>
              </w:rPr>
              <w:t>Revise the topics you find hardest the most</w:t>
            </w:r>
          </w:p>
          <w:p>
            <w:pPr>
              <w:pStyle w:val="ListParagraph"/>
              <w:numPr>
                <w:ilvl w:val="0"/>
                <w:numId w:val="1"/>
              </w:numPr>
              <w:spacing w:before="120" w:line="240" w:lineRule="auto"/>
              <w:ind w:left="198" w:hanging="164"/>
              <w:rPr>
                <w:sz w:val="24"/>
                <w:szCs w:val="24"/>
              </w:rPr>
            </w:pPr>
            <w:r>
              <w:rPr>
                <w:sz w:val="24"/>
                <w:szCs w:val="24"/>
              </w:rPr>
              <w:t>Attend revision sessions</w:t>
            </w:r>
          </w:p>
          <w:p>
            <w:pPr>
              <w:pStyle w:val="ListParagraph"/>
              <w:numPr>
                <w:ilvl w:val="0"/>
                <w:numId w:val="1"/>
              </w:numPr>
              <w:spacing w:before="120" w:line="240" w:lineRule="auto"/>
              <w:ind w:left="198" w:hanging="164"/>
              <w:rPr>
                <w:sz w:val="24"/>
                <w:szCs w:val="24"/>
              </w:rPr>
            </w:pPr>
            <w:r>
              <w:rPr>
                <w:sz w:val="24"/>
                <w:szCs w:val="24"/>
              </w:rPr>
              <w:t>Answer practice questions</w:t>
            </w:r>
          </w:p>
          <w:p>
            <w:pPr>
              <w:pStyle w:val="ListParagraph"/>
              <w:numPr>
                <w:ilvl w:val="0"/>
                <w:numId w:val="1"/>
              </w:numPr>
              <w:spacing w:before="120" w:line="240" w:lineRule="auto"/>
              <w:ind w:left="198" w:hanging="164"/>
              <w:rPr>
                <w:sz w:val="24"/>
                <w:szCs w:val="24"/>
              </w:rPr>
            </w:pPr>
            <w:r>
              <w:rPr>
                <w:sz w:val="24"/>
                <w:szCs w:val="24"/>
              </w:rPr>
              <w:t>Find the revision style/technique that works for you e.g. mind maps, learning grids, flash cards etc.</w:t>
            </w:r>
          </w:p>
        </w:tc>
      </w:tr>
      <w:tr>
        <w:tc>
          <w:tcPr>
            <w:tcW w:w="2369" w:type="dxa"/>
          </w:tcPr>
          <w:p>
            <w:pPr>
              <w:rPr>
                <w:sz w:val="28"/>
                <w:szCs w:val="28"/>
              </w:rPr>
            </w:pPr>
            <w:r>
              <w:rPr>
                <w:sz w:val="28"/>
                <w:szCs w:val="28"/>
              </w:rPr>
              <w:t>How should I approach the examination and assessment requirements?</w:t>
            </w:r>
          </w:p>
          <w:p>
            <w:pPr>
              <w:jc w:val="center"/>
              <w:rPr>
                <w:sz w:val="24"/>
                <w:szCs w:val="24"/>
              </w:rPr>
            </w:pPr>
            <w:r>
              <w:rPr>
                <w:rFonts w:ascii="Arial" w:hAnsi="Arial" w:cs="Arial"/>
                <w:noProof/>
                <w:color w:val="FFFFFF"/>
              </w:rPr>
              <w:drawing>
                <wp:inline distT="0" distB="0" distL="0" distR="0">
                  <wp:extent cx="1285240" cy="1224554"/>
                  <wp:effectExtent l="0" t="0" r="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r>
              <w:rPr>
                <w:rFonts w:ascii="Times New Roman" w:hAnsi="Times New Roman"/>
                <w:noProof/>
                <w:color w:val="auto"/>
                <w:kern w:val="0"/>
                <w:sz w:val="24"/>
                <w:szCs w:val="24"/>
                <w14:ligatures w14:val="none"/>
                <w14:cntxtAlts w14:val="0"/>
              </w:rPr>
              <w:drawing>
                <wp:anchor distT="36576" distB="36576" distL="36576" distR="36576" simplePos="0" relativeHeight="252133376"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19" name="Picture 19"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83" w:type="dxa"/>
          </w:tcPr>
          <w:p>
            <w:pPr>
              <w:pStyle w:val="ListParagraph"/>
              <w:numPr>
                <w:ilvl w:val="0"/>
                <w:numId w:val="1"/>
              </w:numPr>
              <w:spacing w:before="120" w:line="240" w:lineRule="auto"/>
              <w:ind w:left="198" w:hanging="164"/>
              <w:rPr>
                <w:sz w:val="24"/>
                <w:szCs w:val="24"/>
              </w:rPr>
            </w:pPr>
            <w:r>
              <w:rPr>
                <w:sz w:val="24"/>
                <w:szCs w:val="24"/>
              </w:rPr>
              <w:t>Ensure you have a comprehensive revision program in place</w:t>
            </w:r>
          </w:p>
          <w:p>
            <w:pPr>
              <w:pStyle w:val="ListParagraph"/>
              <w:numPr>
                <w:ilvl w:val="0"/>
                <w:numId w:val="1"/>
              </w:numPr>
              <w:spacing w:before="120" w:line="240" w:lineRule="auto"/>
              <w:ind w:left="198" w:hanging="164"/>
              <w:rPr>
                <w:sz w:val="24"/>
                <w:szCs w:val="24"/>
              </w:rPr>
            </w:pPr>
            <w:r>
              <w:rPr>
                <w:sz w:val="24"/>
                <w:szCs w:val="24"/>
              </w:rPr>
              <w:t>Read the question carefully and understand about what the examiner is looking for</w:t>
            </w:r>
          </w:p>
          <w:p>
            <w:pPr>
              <w:pStyle w:val="ListParagraph"/>
              <w:numPr>
                <w:ilvl w:val="0"/>
                <w:numId w:val="1"/>
              </w:numPr>
              <w:spacing w:before="120" w:line="240" w:lineRule="auto"/>
              <w:ind w:left="198" w:hanging="164"/>
              <w:rPr>
                <w:sz w:val="24"/>
                <w:szCs w:val="24"/>
              </w:rPr>
            </w:pPr>
            <w:r>
              <w:rPr>
                <w:sz w:val="24"/>
                <w:szCs w:val="24"/>
              </w:rPr>
              <w:t>Remember the pattern for answering questions PEE Paragraphs / 4 marks = 1 paragraph,           16 marks = 4 paragraphs</w:t>
            </w:r>
          </w:p>
          <w:p>
            <w:pPr>
              <w:pStyle w:val="ListParagraph"/>
              <w:numPr>
                <w:ilvl w:val="0"/>
                <w:numId w:val="1"/>
              </w:numPr>
              <w:spacing w:before="120" w:line="240" w:lineRule="auto"/>
              <w:ind w:left="198" w:hanging="164"/>
              <w:rPr>
                <w:sz w:val="24"/>
                <w:szCs w:val="24"/>
              </w:rPr>
            </w:pPr>
            <w:r>
              <w:rPr>
                <w:sz w:val="24"/>
                <w:szCs w:val="24"/>
              </w:rPr>
              <w:t>Be time aware</w:t>
            </w:r>
          </w:p>
        </w:tc>
        <w:tc>
          <w:tcPr>
            <w:tcW w:w="2745" w:type="dxa"/>
          </w:tcPr>
          <w:p>
            <w:pPr>
              <w:rPr>
                <w:sz w:val="26"/>
                <w:szCs w:val="26"/>
              </w:rPr>
            </w:pPr>
            <w:r>
              <w:rPr>
                <w:sz w:val="26"/>
                <w:szCs w:val="26"/>
              </w:rPr>
              <w:t>What distinguishes a Grade 8 from a Grade 7 in this subject?</w:t>
            </w:r>
          </w:p>
          <w:p>
            <w:pPr>
              <w:rPr>
                <w:sz w:val="24"/>
                <w:szCs w:val="24"/>
              </w:rPr>
            </w:pPr>
          </w:p>
          <w:p>
            <w:pPr>
              <w:jc w:val="center"/>
              <w:rPr>
                <w:sz w:val="24"/>
                <w:szCs w:val="24"/>
              </w:rPr>
            </w:pPr>
            <w:r>
              <w:rPr>
                <w:rFonts w:ascii="Arial" w:hAnsi="Arial" w:cs="Arial"/>
                <w:noProof/>
                <w:color w:val="FFFFFF"/>
              </w:rPr>
              <w:drawing>
                <wp:inline distT="0" distB="0" distL="0" distR="0">
                  <wp:extent cx="1605915" cy="1455420"/>
                  <wp:effectExtent l="0" t="0" r="0"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r>
              <w:rPr>
                <w:rFonts w:ascii="Times New Roman" w:hAnsi="Times New Roman"/>
                <w:noProof/>
                <w:color w:val="auto"/>
                <w:kern w:val="0"/>
                <w:sz w:val="24"/>
                <w:szCs w:val="24"/>
                <w14:ligatures w14:val="none"/>
                <w14:cntxtAlts w14:val="0"/>
              </w:rPr>
              <w:drawing>
                <wp:anchor distT="36576" distB="36576" distL="36576" distR="36576" simplePos="0" relativeHeight="252134400" behindDoc="0" locked="0" layoutInCell="1" allowOverlap="1">
                  <wp:simplePos x="0" y="0"/>
                  <wp:positionH relativeFrom="column">
                    <wp:posOffset>2274570</wp:posOffset>
                  </wp:positionH>
                  <wp:positionV relativeFrom="paragraph">
                    <wp:posOffset>3701415</wp:posOffset>
                  </wp:positionV>
                  <wp:extent cx="2524125" cy="2857500"/>
                  <wp:effectExtent l="0" t="0" r="9525" b="0"/>
                  <wp:wrapNone/>
                  <wp:docPr id="21" name="Picture 21" descr="866529_feedback_form_excel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6529_feedback_form_excell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317" w:type="dxa"/>
          </w:tcPr>
          <w:p>
            <w:pPr>
              <w:pStyle w:val="ListParagraph"/>
              <w:numPr>
                <w:ilvl w:val="0"/>
                <w:numId w:val="1"/>
              </w:numPr>
              <w:spacing w:before="120" w:line="240" w:lineRule="auto"/>
              <w:ind w:left="198" w:hanging="164"/>
              <w:rPr>
                <w:sz w:val="24"/>
                <w:szCs w:val="24"/>
              </w:rPr>
            </w:pPr>
            <w:r>
              <w:rPr>
                <w:sz w:val="24"/>
                <w:szCs w:val="24"/>
              </w:rPr>
              <w:t>Grade 8 students regularly answer practice questions</w:t>
            </w:r>
          </w:p>
          <w:p>
            <w:pPr>
              <w:pStyle w:val="ListParagraph"/>
              <w:numPr>
                <w:ilvl w:val="0"/>
                <w:numId w:val="1"/>
              </w:numPr>
              <w:spacing w:before="120" w:line="240" w:lineRule="auto"/>
              <w:ind w:left="198" w:hanging="164"/>
              <w:rPr>
                <w:sz w:val="24"/>
                <w:szCs w:val="24"/>
              </w:rPr>
            </w:pPr>
            <w:r>
              <w:rPr>
                <w:sz w:val="24"/>
                <w:szCs w:val="24"/>
              </w:rPr>
              <w:t>Grade 8 students have a secure understanding of the content</w:t>
            </w:r>
          </w:p>
          <w:p>
            <w:pPr>
              <w:pStyle w:val="ListParagraph"/>
              <w:numPr>
                <w:ilvl w:val="0"/>
                <w:numId w:val="1"/>
              </w:numPr>
              <w:spacing w:before="120" w:line="240" w:lineRule="auto"/>
              <w:ind w:left="198" w:hanging="164"/>
              <w:rPr>
                <w:sz w:val="24"/>
                <w:szCs w:val="24"/>
              </w:rPr>
            </w:pPr>
            <w:r>
              <w:rPr>
                <w:sz w:val="24"/>
                <w:szCs w:val="24"/>
              </w:rPr>
              <w:t>Grade 8 students present their judgements in a clear manner.  Don’t contradict yourself</w:t>
            </w:r>
          </w:p>
          <w:p>
            <w:pPr>
              <w:pStyle w:val="ListParagraph"/>
              <w:numPr>
                <w:ilvl w:val="0"/>
                <w:numId w:val="1"/>
              </w:numPr>
              <w:spacing w:before="120" w:line="240" w:lineRule="auto"/>
              <w:ind w:left="198" w:hanging="164"/>
              <w:rPr>
                <w:sz w:val="24"/>
                <w:szCs w:val="24"/>
              </w:rPr>
            </w:pPr>
            <w:r>
              <w:rPr>
                <w:sz w:val="24"/>
                <w:szCs w:val="24"/>
              </w:rPr>
              <w:t>Grade 8 students have impressive listening skills</w:t>
            </w:r>
          </w:p>
          <w:p>
            <w:pPr>
              <w:pStyle w:val="ListParagraph"/>
              <w:numPr>
                <w:ilvl w:val="0"/>
                <w:numId w:val="1"/>
              </w:numPr>
              <w:spacing w:before="120" w:line="240" w:lineRule="auto"/>
              <w:ind w:left="198" w:hanging="164"/>
              <w:rPr>
                <w:sz w:val="24"/>
                <w:szCs w:val="24"/>
              </w:rPr>
            </w:pPr>
            <w:r>
              <w:rPr>
                <w:sz w:val="24"/>
                <w:szCs w:val="24"/>
              </w:rPr>
              <w:t>Grade 8 students demonstrate flair and originality in long answer questions.</w:t>
            </w:r>
          </w:p>
        </w:tc>
      </w:tr>
    </w:tbl>
    <w:p>
      <w:pPr>
        <w:spacing w:after="200" w:line="276" w:lineRule="auto"/>
      </w:pPr>
      <w:r>
        <w:br w:type="page"/>
      </w:r>
    </w:p>
    <w:p>
      <w:pPr>
        <w:spacing w:after="200" w:line="276" w:lineRule="auto"/>
      </w:pPr>
      <w:r>
        <w:rPr>
          <w:noProof/>
        </w:rPr>
        <w:lastRenderedPageBreak/>
        <mc:AlternateContent>
          <mc:Choice Requires="wps">
            <w:drawing>
              <wp:anchor distT="0" distB="0" distL="114300" distR="114300" simplePos="0" relativeHeight="252136448" behindDoc="0" locked="0" layoutInCell="1" allowOverlap="1">
                <wp:simplePos x="0" y="0"/>
                <wp:positionH relativeFrom="margin">
                  <wp:posOffset>-86360</wp:posOffset>
                </wp:positionH>
                <wp:positionV relativeFrom="paragraph">
                  <wp:posOffset>112395</wp:posOffset>
                </wp:positionV>
                <wp:extent cx="9906000" cy="1403985"/>
                <wp:effectExtent l="0" t="0" r="1905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1403985"/>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Computer Science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6.8pt;margin-top:8.85pt;width:780pt;height:110.55pt;z-index:2521364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">
                <v:textbox style="mso-fit-shape-to-text:t">
                  <w:txbxContent>
                    <w:p>
                      <w:pPr>
                        <w:jc w:val="center"/>
                        <w:rPr>
                          <w:b/>
                          <w:sz w:val="40"/>
                          <w:szCs w:val="40"/>
                          <w:u w:val="single"/>
                        </w:rPr>
                      </w:pPr>
                      <w:r>
                        <w:rPr>
                          <w:b/>
                          <w:sz w:val="40"/>
                          <w:szCs w:val="40"/>
                          <w:u w:val="single"/>
                        </w:rPr>
                        <w:t>Securing Outstanding GCSE Performance in Computer Science</w:t>
                      </w:r>
                    </w:p>
                  </w:txbxContent>
                </v:textbox>
                <w10:wrap anchorx="margin"/>
              </v:shape>
            </w:pict>
          </mc:Fallback>
        </mc:AlternateContent>
      </w:r>
    </w:p>
    <w:p>
      <w:pPr>
        <w:spacing w:after="200" w:line="276" w:lineRule="auto"/>
      </w:pPr>
    </w:p>
    <w:tbl>
      <w:tblPr>
        <w:tblStyle w:val="TableGrid"/>
        <w:tblpPr w:leftFromText="180" w:rightFromText="180" w:vertAnchor="page" w:horzAnchor="margin" w:tblpY="2081"/>
        <w:tblW w:w="0" w:type="auto"/>
        <w:tblLook w:val="04A0" w:firstRow="1" w:lastRow="0" w:firstColumn="1" w:lastColumn="0" w:noHBand="0" w:noVBand="1"/>
      </w:tblPr>
      <w:tblGrid>
        <w:gridCol w:w="2369"/>
        <w:gridCol w:w="5183"/>
        <w:gridCol w:w="2745"/>
        <w:gridCol w:w="5317"/>
      </w:tblGrid>
      <w:tr>
        <w:tc>
          <w:tcPr>
            <w:tcW w:w="2369" w:type="dxa"/>
          </w:tcPr>
          <w:p>
            <w:pPr>
              <w:rPr>
                <w:rFonts w:asciiTheme="minorHAnsi" w:hAnsiTheme="minorHAnsi"/>
                <w:sz w:val="28"/>
                <w:szCs w:val="28"/>
              </w:rPr>
            </w:pPr>
            <w:r>
              <w:rPr>
                <w:rFonts w:asciiTheme="minorHAnsi" w:hAnsiTheme="minorHAnsi"/>
                <w:sz w:val="28"/>
                <w:szCs w:val="28"/>
              </w:rPr>
              <w:t>What are the skills</w:t>
            </w:r>
            <w:r>
              <w:rPr>
                <w:rFonts w:asciiTheme="minorHAnsi" w:hAnsiTheme="minorHAnsi"/>
                <w:sz w:val="24"/>
                <w:szCs w:val="24"/>
              </w:rPr>
              <w:t xml:space="preserve"> </w:t>
            </w:r>
            <w:r>
              <w:rPr>
                <w:rFonts w:asciiTheme="minorHAnsi" w:hAnsiTheme="minorHAnsi"/>
                <w:sz w:val="28"/>
                <w:szCs w:val="28"/>
              </w:rPr>
              <w:t>and competencies shown by a Grade 7/8 student in this subject?</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273175" cy="925410"/>
                  <wp:effectExtent l="0" t="0" r="3175" b="8255"/>
                  <wp:docPr id="53" name="Picture 5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5183" w:type="dxa"/>
          </w:tcPr>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Able to develop an EFFICIENT algorithm to solve a given problem – efficiency of a solution will earn more marks.</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Excellent problem solving and mathematical abilities.</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Fully plans and designs programs before writing the code.</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Writes well-structured code that will be easy for others to maintain and understand (thoroughly – commented code using subroutines).</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Tests algorithms and programs thoroughly, not just as an afterthought.</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Excellent knowledge of the theory topics.</w:t>
            </w:r>
          </w:p>
        </w:tc>
        <w:tc>
          <w:tcPr>
            <w:tcW w:w="2745" w:type="dxa"/>
          </w:tcPr>
          <w:p>
            <w:pPr>
              <w:rPr>
                <w:rFonts w:asciiTheme="minorHAnsi" w:hAnsiTheme="minorHAnsi"/>
                <w:sz w:val="26"/>
                <w:szCs w:val="26"/>
              </w:rPr>
            </w:pPr>
            <w:r>
              <w:rPr>
                <w:rFonts w:asciiTheme="minorHAnsi" w:hAnsiTheme="minorHAnsi"/>
                <w:sz w:val="26"/>
                <w:szCs w:val="26"/>
              </w:rPr>
              <w:t>What should I be doing on a weekly basis to secure the very highest grade in this subject?</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165460" cy="1359017"/>
                  <wp:effectExtent l="0" t="0" r="0" b="0"/>
                  <wp:docPr id="54" name="Picture 5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5317" w:type="dxa"/>
          </w:tcPr>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 xml:space="preserve"> Regularly revise key words and terminology.</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Make a glossary of terms for any new terminology that is introduced.</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Work through the examination-style questions and extension activities in the course textbook.</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 xml:space="preserve">Make use of </w:t>
            </w:r>
            <w:r>
              <w:rPr>
                <w:rFonts w:ascii="Arial" w:hAnsi="Arial" w:cs="Arial"/>
                <w:b/>
                <w:color w:val="7030A0"/>
                <w:sz w:val="24"/>
                <w:szCs w:val="24"/>
              </w:rPr>
              <w:t>Office365</w:t>
            </w:r>
            <w:r>
              <w:rPr>
                <w:rFonts w:asciiTheme="minorHAnsi" w:hAnsiTheme="minorHAnsi"/>
                <w:sz w:val="24"/>
                <w:szCs w:val="24"/>
              </w:rPr>
              <w:t xml:space="preserve"> to revise from the Content Library to revise.</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 xml:space="preserve">Make use of </w:t>
            </w:r>
            <w:r>
              <w:rPr>
                <w:rFonts w:ascii="Arial" w:hAnsi="Arial" w:cs="Arial"/>
                <w:b/>
                <w:color w:val="7030A0"/>
                <w:sz w:val="24"/>
                <w:szCs w:val="24"/>
              </w:rPr>
              <w:t>teach.ict.com</w:t>
            </w:r>
            <w:r>
              <w:rPr>
                <w:rFonts w:asciiTheme="minorHAnsi" w:hAnsiTheme="minorHAnsi"/>
                <w:sz w:val="24"/>
                <w:szCs w:val="24"/>
              </w:rPr>
              <w:t xml:space="preserve"> to revise from the Content Library to revise.</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 xml:space="preserve">Make use of </w:t>
            </w:r>
            <w:r>
              <w:rPr>
                <w:rFonts w:ascii="Arial" w:hAnsi="Arial" w:cs="Arial"/>
                <w:b/>
                <w:color w:val="7030A0"/>
                <w:sz w:val="24"/>
                <w:szCs w:val="24"/>
              </w:rPr>
              <w:t xml:space="preserve">GCSEPod </w:t>
            </w:r>
            <w:r>
              <w:rPr>
                <w:rFonts w:asciiTheme="minorHAnsi" w:hAnsiTheme="minorHAnsi"/>
                <w:sz w:val="24"/>
                <w:szCs w:val="24"/>
              </w:rPr>
              <w:t>to revise from the Content Library to revise.</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Keep up to date with new developments in technology and computer science by reading specialist magazines or websites.</w:t>
            </w:r>
          </w:p>
        </w:tc>
      </w:tr>
      <w:tr>
        <w:tc>
          <w:tcPr>
            <w:tcW w:w="2369" w:type="dxa"/>
          </w:tcPr>
          <w:p>
            <w:pPr>
              <w:rPr>
                <w:rFonts w:asciiTheme="minorHAnsi" w:hAnsiTheme="minorHAnsi"/>
                <w:sz w:val="28"/>
                <w:szCs w:val="28"/>
              </w:rPr>
            </w:pPr>
            <w:r>
              <w:rPr>
                <w:rFonts w:asciiTheme="minorHAnsi" w:hAnsiTheme="minorHAnsi"/>
                <w:sz w:val="28"/>
                <w:szCs w:val="28"/>
              </w:rPr>
              <w:t>How should I approach the examination and assessment requirements?</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285240" cy="1224554"/>
                  <wp:effectExtent l="0" t="0" r="0" b="0"/>
                  <wp:docPr id="55" name="Picture 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r>
              <w:rPr>
                <w:rFonts w:asciiTheme="minorHAnsi" w:hAnsiTheme="minorHAnsi"/>
                <w:noProof/>
                <w:color w:val="auto"/>
                <w:kern w:val="0"/>
                <w:sz w:val="24"/>
                <w:szCs w:val="24"/>
                <w14:ligatures w14:val="none"/>
                <w14:cntxtAlts w14:val="0"/>
              </w:rPr>
              <w:drawing>
                <wp:anchor distT="36576" distB="36576" distL="36576" distR="36576" simplePos="0" relativeHeight="252157952"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56" name="Picture 56"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83" w:type="dxa"/>
          </w:tcPr>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 xml:space="preserve"> Look carefully at the wording of the question to make sure everything you write fits the question being asked.</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Make sure you thoroughly proof read your answers.</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 xml:space="preserve">Thoroughly check your practical work before submitting, make sure that you have done </w:t>
            </w:r>
            <w:r>
              <w:rPr>
                <w:rFonts w:asciiTheme="minorHAnsi" w:hAnsiTheme="minorHAnsi"/>
                <w:b/>
                <w:sz w:val="24"/>
                <w:szCs w:val="24"/>
              </w:rPr>
              <w:t>everything</w:t>
            </w:r>
            <w:r>
              <w:rPr>
                <w:rFonts w:asciiTheme="minorHAnsi" w:hAnsiTheme="minorHAnsi"/>
                <w:sz w:val="24"/>
                <w:szCs w:val="24"/>
              </w:rPr>
              <w:t xml:space="preserve"> that has been asked.</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Work through as many theory past papers as possible and thoroughly check against the mark schemes.</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Practise as many practical paper as possible and mark them thoroughly against the mark schemes.</w:t>
            </w:r>
          </w:p>
        </w:tc>
        <w:tc>
          <w:tcPr>
            <w:tcW w:w="2745" w:type="dxa"/>
          </w:tcPr>
          <w:p>
            <w:pPr>
              <w:rPr>
                <w:rFonts w:asciiTheme="minorHAnsi" w:hAnsiTheme="minorHAnsi"/>
                <w:sz w:val="26"/>
                <w:szCs w:val="26"/>
              </w:rPr>
            </w:pPr>
            <w:r>
              <w:rPr>
                <w:rFonts w:asciiTheme="minorHAnsi" w:hAnsiTheme="minorHAnsi"/>
                <w:sz w:val="26"/>
                <w:szCs w:val="26"/>
              </w:rPr>
              <w:t>What distinguishes a Grade 8 from a Grade 7 in this subject?</w:t>
            </w:r>
          </w:p>
          <w:p>
            <w:pPr>
              <w:rPr>
                <w:rFonts w:asciiTheme="minorHAnsi" w:hAnsiTheme="minorHAnsi"/>
                <w:sz w:val="24"/>
                <w:szCs w:val="24"/>
              </w:rPr>
            </w:pPr>
          </w:p>
          <w:p>
            <w:pPr>
              <w:jc w:val="center"/>
              <w:rPr>
                <w:rFonts w:asciiTheme="minorHAnsi" w:hAnsiTheme="minorHAnsi"/>
                <w:sz w:val="24"/>
                <w:szCs w:val="24"/>
              </w:rPr>
            </w:pPr>
            <w:r>
              <w:rPr>
                <w:rFonts w:asciiTheme="minorHAnsi" w:hAnsiTheme="minorHAnsi" w:cs="Arial"/>
                <w:noProof/>
                <w:color w:val="FFFFFF"/>
              </w:rPr>
              <w:drawing>
                <wp:inline distT="0" distB="0" distL="0" distR="0">
                  <wp:extent cx="1605915" cy="1455420"/>
                  <wp:effectExtent l="0" t="0" r="0" b="0"/>
                  <wp:docPr id="57" name="Picture 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r>
              <w:rPr>
                <w:rFonts w:asciiTheme="minorHAnsi" w:hAnsiTheme="minorHAnsi"/>
                <w:noProof/>
                <w:color w:val="auto"/>
                <w:kern w:val="0"/>
                <w:sz w:val="24"/>
                <w:szCs w:val="24"/>
                <w14:ligatures w14:val="none"/>
                <w14:cntxtAlts w14:val="0"/>
              </w:rPr>
              <w:drawing>
                <wp:anchor distT="36576" distB="36576" distL="36576" distR="36576" simplePos="0" relativeHeight="252158976" behindDoc="0" locked="0" layoutInCell="1" allowOverlap="1">
                  <wp:simplePos x="0" y="0"/>
                  <wp:positionH relativeFrom="column">
                    <wp:posOffset>2274570</wp:posOffset>
                  </wp:positionH>
                  <wp:positionV relativeFrom="paragraph">
                    <wp:posOffset>3701415</wp:posOffset>
                  </wp:positionV>
                  <wp:extent cx="2524125" cy="2857500"/>
                  <wp:effectExtent l="0" t="0" r="9525" b="0"/>
                  <wp:wrapNone/>
                  <wp:docPr id="256" name="Picture 256" descr="866529_feedback_form_excel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6529_feedback_form_excell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317" w:type="dxa"/>
          </w:tcPr>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 xml:space="preserve"> Students practise their programming skills in their own time, sometimes by learning a second programming language.</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Students have learned their material thoroughly and then applied it.</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An in-depth knowledge of the WHOLE curriculum.</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Students should be able to confidently demonstrate their knowledge of Computing and its wider implications.</w:t>
            </w:r>
          </w:p>
        </w:tc>
      </w:tr>
    </w:tbl>
    <w:p>
      <w:pPr>
        <w:spacing w:after="200" w:line="276" w:lineRule="auto"/>
      </w:pPr>
    </w:p>
    <w:p>
      <w:pPr>
        <w:spacing w:after="200" w:line="276" w:lineRule="auto"/>
      </w:pPr>
      <w:r>
        <w:rPr>
          <w:noProof/>
        </w:rPr>
        <w:lastRenderedPageBreak/>
        <mc:AlternateContent>
          <mc:Choice Requires="wps">
            <w:drawing>
              <wp:anchor distT="0" distB="0" distL="114300" distR="114300" simplePos="0" relativeHeight="251994112" behindDoc="0" locked="0" layoutInCell="1" allowOverlap="1">
                <wp:simplePos x="0" y="0"/>
                <wp:positionH relativeFrom="margin">
                  <wp:posOffset>-63500</wp:posOffset>
                </wp:positionH>
                <wp:positionV relativeFrom="paragraph">
                  <wp:posOffset>266700</wp:posOffset>
                </wp:positionV>
                <wp:extent cx="9906000" cy="558800"/>
                <wp:effectExtent l="0" t="0" r="19050" b="1270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558800"/>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pt;margin-top:21pt;width:780pt;height:44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">
                <v:textbox>
                  <w:txbxContent>
                    <w:p>
                      <w:pPr>
                        <w:jc w:val="center"/>
                        <w:rPr>
                          <w:b/>
                          <w:sz w:val="40"/>
                          <w:szCs w:val="40"/>
                          <w:u w:val="single"/>
                        </w:rPr>
                      </w:pPr>
                      <w:r>
                        <w:rPr>
                          <w:b/>
                          <w:sz w:val="40"/>
                          <w:szCs w:val="40"/>
                          <w:u w:val="single"/>
                        </w:rPr>
                        <w:t>Securing Outstanding GCSE Performance in ICT</w:t>
                      </w:r>
                    </w:p>
                  </w:txbxContent>
                </v:textbox>
                <w10:wrap anchorx="margin"/>
              </v:shape>
            </w:pict>
          </mc:Fallback>
        </mc:AlternateContent>
      </w:r>
    </w:p>
    <w:tbl>
      <w:tblPr>
        <w:tblStyle w:val="TableGrid"/>
        <w:tblpPr w:leftFromText="180" w:rightFromText="180" w:vertAnchor="page" w:horzAnchor="margin" w:tblpY="2301"/>
        <w:tblW w:w="15614" w:type="dxa"/>
        <w:tblLook w:val="04A0" w:firstRow="1" w:lastRow="0" w:firstColumn="1" w:lastColumn="0" w:noHBand="0" w:noVBand="1"/>
      </w:tblPr>
      <w:tblGrid>
        <w:gridCol w:w="2369"/>
        <w:gridCol w:w="5183"/>
        <w:gridCol w:w="2745"/>
        <w:gridCol w:w="5317"/>
      </w:tblGrid>
      <w:tr>
        <w:tc>
          <w:tcPr>
            <w:tcW w:w="2369" w:type="dxa"/>
          </w:tcPr>
          <w:p>
            <w:pPr>
              <w:rPr>
                <w:rFonts w:asciiTheme="minorHAnsi" w:hAnsiTheme="minorHAnsi"/>
                <w:sz w:val="28"/>
                <w:szCs w:val="28"/>
              </w:rPr>
            </w:pPr>
            <w:r>
              <w:rPr>
                <w:rFonts w:asciiTheme="minorHAnsi" w:hAnsiTheme="minorHAnsi"/>
                <w:sz w:val="28"/>
                <w:szCs w:val="28"/>
              </w:rPr>
              <w:t>What are the skills</w:t>
            </w:r>
            <w:r>
              <w:rPr>
                <w:rFonts w:asciiTheme="minorHAnsi" w:hAnsiTheme="minorHAnsi"/>
                <w:sz w:val="24"/>
                <w:szCs w:val="24"/>
              </w:rPr>
              <w:t xml:space="preserve"> </w:t>
            </w:r>
            <w:r>
              <w:rPr>
                <w:rFonts w:asciiTheme="minorHAnsi" w:hAnsiTheme="minorHAnsi"/>
                <w:sz w:val="28"/>
                <w:szCs w:val="28"/>
              </w:rPr>
              <w:t>and competencies shown by a Grade 7/8 student in this subject?</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273175" cy="925410"/>
                  <wp:effectExtent l="0" t="0" r="3175" b="8255"/>
                  <wp:docPr id="382" name="Picture 38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5183" w:type="dxa"/>
          </w:tcPr>
          <w:p>
            <w:pPr>
              <w:pStyle w:val="ListParagraph"/>
              <w:numPr>
                <w:ilvl w:val="0"/>
                <w:numId w:val="1"/>
              </w:numPr>
              <w:spacing w:before="120" w:line="240" w:lineRule="auto"/>
              <w:ind w:left="198" w:hanging="164"/>
              <w:rPr>
                <w:sz w:val="24"/>
                <w:szCs w:val="24"/>
              </w:rPr>
            </w:pPr>
            <w:r>
              <w:rPr>
                <w:sz w:val="24"/>
                <w:szCs w:val="24"/>
              </w:rPr>
              <w:t>Able to confidently use the relevant software applications, including Word Processor, Spreadsheet, Database, Multimedia and Web Design software.</w:t>
            </w:r>
          </w:p>
          <w:p>
            <w:pPr>
              <w:pStyle w:val="ListParagraph"/>
              <w:numPr>
                <w:ilvl w:val="0"/>
                <w:numId w:val="1"/>
              </w:numPr>
              <w:spacing w:before="120" w:line="240" w:lineRule="auto"/>
              <w:ind w:left="198" w:hanging="164"/>
              <w:rPr>
                <w:sz w:val="24"/>
                <w:szCs w:val="24"/>
              </w:rPr>
            </w:pPr>
            <w:r>
              <w:rPr>
                <w:sz w:val="24"/>
                <w:szCs w:val="24"/>
              </w:rPr>
              <w:t>Has an excellent knowledge of the theory side of the course.</w:t>
            </w:r>
          </w:p>
          <w:p>
            <w:pPr>
              <w:pStyle w:val="ListParagraph"/>
              <w:numPr>
                <w:ilvl w:val="0"/>
                <w:numId w:val="1"/>
              </w:numPr>
              <w:spacing w:before="120" w:line="240" w:lineRule="auto"/>
              <w:ind w:left="198" w:hanging="164"/>
              <w:rPr>
                <w:sz w:val="24"/>
                <w:szCs w:val="24"/>
              </w:rPr>
            </w:pPr>
            <w:r>
              <w:rPr>
                <w:sz w:val="24"/>
                <w:szCs w:val="24"/>
              </w:rPr>
              <w:t>When attempting to solve problems, explore different sources, i.e. the application online help and any relevant websites.</w:t>
            </w:r>
          </w:p>
          <w:p>
            <w:pPr>
              <w:pStyle w:val="ListParagraph"/>
              <w:spacing w:before="120" w:line="240" w:lineRule="auto"/>
              <w:ind w:left="198"/>
              <w:rPr>
                <w:sz w:val="24"/>
                <w:szCs w:val="24"/>
              </w:rPr>
            </w:pPr>
            <w:r>
              <w:rPr>
                <w:sz w:val="24"/>
                <w:szCs w:val="24"/>
              </w:rPr>
              <w:t>Able to reflect and learn from mistakes made, particularly on the practical side of the course.</w:t>
            </w:r>
          </w:p>
          <w:p>
            <w:pPr>
              <w:spacing w:before="120" w:line="240" w:lineRule="auto"/>
              <w:rPr>
                <w:sz w:val="24"/>
                <w:szCs w:val="24"/>
              </w:rPr>
            </w:pPr>
          </w:p>
        </w:tc>
        <w:tc>
          <w:tcPr>
            <w:tcW w:w="2745" w:type="dxa"/>
          </w:tcPr>
          <w:p>
            <w:pPr>
              <w:rPr>
                <w:rFonts w:asciiTheme="minorHAnsi" w:hAnsiTheme="minorHAnsi"/>
                <w:sz w:val="26"/>
                <w:szCs w:val="26"/>
              </w:rPr>
            </w:pPr>
            <w:r>
              <w:rPr>
                <w:rFonts w:asciiTheme="minorHAnsi" w:hAnsiTheme="minorHAnsi"/>
                <w:sz w:val="26"/>
                <w:szCs w:val="26"/>
              </w:rPr>
              <w:t>What should I be doing on a weekly basis to secure the very highest grade in this subject?</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165460" cy="1359017"/>
                  <wp:effectExtent l="0" t="0" r="0" b="0"/>
                  <wp:docPr id="383" name="Picture 38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5317" w:type="dxa"/>
          </w:tcPr>
          <w:p>
            <w:pPr>
              <w:pStyle w:val="ListParagraph"/>
              <w:numPr>
                <w:ilvl w:val="0"/>
                <w:numId w:val="1"/>
              </w:numPr>
              <w:spacing w:before="120" w:line="240" w:lineRule="auto"/>
              <w:ind w:left="198" w:hanging="164"/>
              <w:rPr>
                <w:sz w:val="24"/>
                <w:szCs w:val="24"/>
              </w:rPr>
            </w:pPr>
            <w:r>
              <w:rPr>
                <w:sz w:val="24"/>
                <w:szCs w:val="24"/>
              </w:rPr>
              <w:t>Regularly revise key words and terminology.</w:t>
            </w:r>
          </w:p>
          <w:p>
            <w:pPr>
              <w:pStyle w:val="ListParagraph"/>
              <w:numPr>
                <w:ilvl w:val="0"/>
                <w:numId w:val="1"/>
              </w:numPr>
              <w:spacing w:before="120" w:line="240" w:lineRule="auto"/>
              <w:ind w:left="198" w:hanging="164"/>
              <w:rPr>
                <w:sz w:val="24"/>
                <w:szCs w:val="24"/>
              </w:rPr>
            </w:pPr>
            <w:r>
              <w:rPr>
                <w:sz w:val="24"/>
                <w:szCs w:val="24"/>
              </w:rPr>
              <w:t>Make a glossary of terms for any new terminology that you come across.</w:t>
            </w:r>
          </w:p>
          <w:p>
            <w:pPr>
              <w:pStyle w:val="ListParagraph"/>
              <w:numPr>
                <w:ilvl w:val="0"/>
                <w:numId w:val="1"/>
              </w:numPr>
              <w:spacing w:before="120" w:line="240" w:lineRule="auto"/>
              <w:ind w:left="198" w:hanging="164"/>
              <w:rPr>
                <w:sz w:val="24"/>
                <w:szCs w:val="24"/>
              </w:rPr>
            </w:pPr>
            <w:r>
              <w:rPr>
                <w:sz w:val="24"/>
                <w:szCs w:val="24"/>
              </w:rPr>
              <w:t>Ensure that your course notes are fully filled in with key terms highlighted.</w:t>
            </w:r>
          </w:p>
          <w:p>
            <w:pPr>
              <w:pStyle w:val="ListParagraph"/>
              <w:numPr>
                <w:ilvl w:val="0"/>
                <w:numId w:val="1"/>
              </w:numPr>
              <w:spacing w:before="120" w:line="240" w:lineRule="auto"/>
              <w:ind w:left="198" w:hanging="164"/>
              <w:rPr>
                <w:sz w:val="24"/>
                <w:szCs w:val="24"/>
              </w:rPr>
            </w:pPr>
            <w:r>
              <w:rPr>
                <w:sz w:val="24"/>
                <w:szCs w:val="24"/>
              </w:rPr>
              <w:t xml:space="preserve">Make use of </w:t>
            </w:r>
            <w:r>
              <w:rPr>
                <w:rStyle w:val="Hyperlink"/>
                <w:sz w:val="24"/>
                <w:szCs w:val="24"/>
              </w:rPr>
              <w:t>Office365</w:t>
            </w:r>
            <w:r>
              <w:rPr>
                <w:sz w:val="24"/>
                <w:szCs w:val="24"/>
              </w:rPr>
              <w:t xml:space="preserve"> to revise from the Content Library.</w:t>
            </w:r>
          </w:p>
          <w:p>
            <w:pPr>
              <w:pStyle w:val="ListParagraph"/>
              <w:numPr>
                <w:ilvl w:val="0"/>
                <w:numId w:val="1"/>
              </w:numPr>
              <w:spacing w:before="120" w:line="240" w:lineRule="auto"/>
              <w:ind w:left="198" w:hanging="164"/>
              <w:rPr>
                <w:sz w:val="24"/>
                <w:szCs w:val="24"/>
              </w:rPr>
            </w:pPr>
            <w:r>
              <w:rPr>
                <w:sz w:val="24"/>
                <w:szCs w:val="24"/>
              </w:rPr>
              <w:t xml:space="preserve">Make use of </w:t>
            </w:r>
            <w:r>
              <w:rPr>
                <w:rStyle w:val="Hyperlink"/>
                <w:sz w:val="24"/>
                <w:szCs w:val="28"/>
              </w:rPr>
              <w:t>GCSEPod</w:t>
            </w:r>
            <w:r>
              <w:rPr>
                <w:sz w:val="24"/>
                <w:szCs w:val="24"/>
              </w:rPr>
              <w:t xml:space="preserve"> to revise from the Content Library.</w:t>
            </w:r>
          </w:p>
          <w:p>
            <w:pPr>
              <w:pStyle w:val="ListParagraph"/>
              <w:numPr>
                <w:ilvl w:val="0"/>
                <w:numId w:val="1"/>
              </w:numPr>
              <w:spacing w:before="120" w:line="240" w:lineRule="auto"/>
              <w:ind w:left="198" w:hanging="164"/>
              <w:rPr>
                <w:sz w:val="24"/>
                <w:szCs w:val="24"/>
              </w:rPr>
            </w:pPr>
            <w:r>
              <w:rPr>
                <w:sz w:val="24"/>
                <w:szCs w:val="24"/>
              </w:rPr>
              <w:t>After completing each new topic, condense the class notes into some excellent revision notes.</w:t>
            </w:r>
          </w:p>
          <w:p>
            <w:pPr>
              <w:pStyle w:val="ListParagraph"/>
              <w:numPr>
                <w:ilvl w:val="0"/>
                <w:numId w:val="1"/>
              </w:numPr>
              <w:spacing w:before="120" w:line="240" w:lineRule="auto"/>
              <w:ind w:left="198" w:hanging="164"/>
              <w:rPr>
                <w:sz w:val="24"/>
                <w:szCs w:val="24"/>
              </w:rPr>
            </w:pPr>
            <w:r>
              <w:rPr>
                <w:sz w:val="24"/>
                <w:szCs w:val="24"/>
              </w:rPr>
              <w:t>Keep up to date with new developments in ICT by reading specialist magazines or websites.</w:t>
            </w:r>
          </w:p>
          <w:p>
            <w:pPr>
              <w:pStyle w:val="ListParagraph"/>
              <w:spacing w:before="120" w:line="240" w:lineRule="auto"/>
              <w:ind w:left="198"/>
              <w:rPr>
                <w:sz w:val="24"/>
                <w:szCs w:val="24"/>
              </w:rPr>
            </w:pPr>
          </w:p>
        </w:tc>
      </w:tr>
      <w:tr>
        <w:tc>
          <w:tcPr>
            <w:tcW w:w="2369" w:type="dxa"/>
          </w:tcPr>
          <w:p>
            <w:pPr>
              <w:rPr>
                <w:rFonts w:asciiTheme="minorHAnsi" w:hAnsiTheme="minorHAnsi"/>
                <w:sz w:val="28"/>
                <w:szCs w:val="28"/>
              </w:rPr>
            </w:pPr>
            <w:r>
              <w:rPr>
                <w:rFonts w:asciiTheme="minorHAnsi" w:hAnsiTheme="minorHAnsi"/>
                <w:sz w:val="28"/>
                <w:szCs w:val="28"/>
              </w:rPr>
              <w:t>How should I approach the examination and assessment requirements?</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285240" cy="1224554"/>
                  <wp:effectExtent l="0" t="0" r="0" b="0"/>
                  <wp:docPr id="384" name="Picture 38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r>
              <w:rPr>
                <w:rFonts w:asciiTheme="minorHAnsi" w:hAnsiTheme="minorHAnsi"/>
                <w:noProof/>
                <w:color w:val="auto"/>
                <w:kern w:val="0"/>
                <w:sz w:val="24"/>
                <w:szCs w:val="24"/>
                <w14:ligatures w14:val="none"/>
                <w14:cntxtAlts w14:val="0"/>
              </w:rPr>
              <w:drawing>
                <wp:anchor distT="36576" distB="36576" distL="36576" distR="36576" simplePos="0" relativeHeight="252191744"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385" name="Picture 385"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83" w:type="dxa"/>
          </w:tcPr>
          <w:p>
            <w:pPr>
              <w:pStyle w:val="ListParagraph"/>
              <w:numPr>
                <w:ilvl w:val="0"/>
                <w:numId w:val="1"/>
              </w:numPr>
              <w:spacing w:before="120" w:line="240" w:lineRule="auto"/>
              <w:ind w:left="198" w:hanging="164"/>
              <w:rPr>
                <w:sz w:val="24"/>
                <w:szCs w:val="24"/>
              </w:rPr>
            </w:pPr>
            <w:r>
              <w:rPr>
                <w:sz w:val="24"/>
                <w:szCs w:val="24"/>
              </w:rPr>
              <w:t>Look carefully at the wording of the question to make sure everything you write fits the question being asked.</w:t>
            </w:r>
          </w:p>
          <w:p>
            <w:pPr>
              <w:pStyle w:val="ListParagraph"/>
              <w:numPr>
                <w:ilvl w:val="0"/>
                <w:numId w:val="1"/>
              </w:numPr>
              <w:spacing w:before="120" w:line="240" w:lineRule="auto"/>
              <w:ind w:left="198" w:hanging="164"/>
              <w:rPr>
                <w:sz w:val="24"/>
                <w:szCs w:val="24"/>
              </w:rPr>
            </w:pPr>
            <w:r>
              <w:rPr>
                <w:sz w:val="24"/>
                <w:szCs w:val="24"/>
              </w:rPr>
              <w:t>Make sure you thoroughly proof read your answers.</w:t>
            </w:r>
          </w:p>
          <w:p>
            <w:pPr>
              <w:pStyle w:val="ListParagraph"/>
              <w:numPr>
                <w:ilvl w:val="0"/>
                <w:numId w:val="1"/>
              </w:numPr>
              <w:spacing w:before="120" w:line="240" w:lineRule="auto"/>
              <w:ind w:left="198" w:hanging="164"/>
              <w:rPr>
                <w:sz w:val="24"/>
                <w:szCs w:val="24"/>
              </w:rPr>
            </w:pPr>
            <w:r>
              <w:rPr>
                <w:sz w:val="24"/>
                <w:szCs w:val="24"/>
              </w:rPr>
              <w:t xml:space="preserve">Thoroughly check your practical work before submitting, make sure that you have done </w:t>
            </w:r>
            <w:r>
              <w:rPr>
                <w:b/>
                <w:sz w:val="24"/>
                <w:szCs w:val="24"/>
              </w:rPr>
              <w:t>everything</w:t>
            </w:r>
            <w:r>
              <w:rPr>
                <w:sz w:val="24"/>
                <w:szCs w:val="24"/>
              </w:rPr>
              <w:t xml:space="preserve"> that has been asked.</w:t>
            </w:r>
          </w:p>
          <w:p>
            <w:pPr>
              <w:pStyle w:val="ListParagraph"/>
              <w:numPr>
                <w:ilvl w:val="0"/>
                <w:numId w:val="1"/>
              </w:numPr>
              <w:spacing w:before="120" w:line="240" w:lineRule="auto"/>
              <w:ind w:left="198" w:hanging="164"/>
              <w:rPr>
                <w:sz w:val="24"/>
                <w:szCs w:val="24"/>
              </w:rPr>
            </w:pPr>
            <w:r>
              <w:rPr>
                <w:sz w:val="24"/>
                <w:szCs w:val="24"/>
              </w:rPr>
              <w:t>Work through as many theory past papers as possible and thoroughly check against the mark schemes.</w:t>
            </w:r>
          </w:p>
          <w:p>
            <w:pPr>
              <w:pStyle w:val="ListParagraph"/>
              <w:numPr>
                <w:ilvl w:val="0"/>
                <w:numId w:val="1"/>
              </w:numPr>
              <w:spacing w:before="120" w:line="240" w:lineRule="auto"/>
              <w:ind w:left="198" w:hanging="164"/>
              <w:rPr>
                <w:sz w:val="24"/>
                <w:szCs w:val="24"/>
              </w:rPr>
            </w:pPr>
            <w:r>
              <w:rPr>
                <w:sz w:val="24"/>
                <w:szCs w:val="24"/>
              </w:rPr>
              <w:t>Practise as many practical papers as possible and mark them thoroughly against the mark schemes.</w:t>
            </w:r>
          </w:p>
          <w:p>
            <w:pPr>
              <w:pStyle w:val="ListParagraph"/>
              <w:spacing w:before="120" w:line="240" w:lineRule="auto"/>
              <w:ind w:left="198"/>
              <w:rPr>
                <w:sz w:val="24"/>
                <w:szCs w:val="24"/>
              </w:rPr>
            </w:pPr>
          </w:p>
        </w:tc>
        <w:tc>
          <w:tcPr>
            <w:tcW w:w="2745" w:type="dxa"/>
          </w:tcPr>
          <w:p>
            <w:pPr>
              <w:rPr>
                <w:rFonts w:asciiTheme="minorHAnsi" w:hAnsiTheme="minorHAnsi"/>
                <w:sz w:val="26"/>
                <w:szCs w:val="26"/>
              </w:rPr>
            </w:pPr>
            <w:r>
              <w:rPr>
                <w:rFonts w:asciiTheme="minorHAnsi" w:hAnsiTheme="minorHAnsi"/>
                <w:sz w:val="26"/>
                <w:szCs w:val="26"/>
              </w:rPr>
              <w:t>What distinguishes a Grade 8 from a Grade 7 in this subject?</w:t>
            </w:r>
          </w:p>
          <w:p>
            <w:pPr>
              <w:rPr>
                <w:rFonts w:asciiTheme="minorHAnsi" w:hAnsiTheme="minorHAnsi"/>
                <w:sz w:val="24"/>
                <w:szCs w:val="24"/>
              </w:rPr>
            </w:pPr>
          </w:p>
          <w:p>
            <w:pPr>
              <w:jc w:val="center"/>
              <w:rPr>
                <w:rFonts w:asciiTheme="minorHAnsi" w:hAnsiTheme="minorHAnsi"/>
                <w:sz w:val="24"/>
                <w:szCs w:val="24"/>
              </w:rPr>
            </w:pPr>
            <w:r>
              <w:rPr>
                <w:rFonts w:asciiTheme="minorHAnsi" w:hAnsiTheme="minorHAnsi" w:cs="Arial"/>
                <w:noProof/>
                <w:color w:val="FFFFFF"/>
              </w:rPr>
              <w:drawing>
                <wp:inline distT="0" distB="0" distL="0" distR="0">
                  <wp:extent cx="1605915" cy="1455420"/>
                  <wp:effectExtent l="0" t="0" r="0" b="0"/>
                  <wp:docPr id="386" name="Picture 38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r>
              <w:rPr>
                <w:rFonts w:asciiTheme="minorHAnsi" w:hAnsiTheme="minorHAnsi"/>
                <w:noProof/>
                <w:color w:val="auto"/>
                <w:kern w:val="0"/>
                <w:sz w:val="24"/>
                <w:szCs w:val="24"/>
                <w14:ligatures w14:val="none"/>
                <w14:cntxtAlts w14:val="0"/>
              </w:rPr>
              <w:drawing>
                <wp:anchor distT="36576" distB="36576" distL="36576" distR="36576" simplePos="0" relativeHeight="252192768" behindDoc="0" locked="0" layoutInCell="1" allowOverlap="1">
                  <wp:simplePos x="0" y="0"/>
                  <wp:positionH relativeFrom="column">
                    <wp:posOffset>2274570</wp:posOffset>
                  </wp:positionH>
                  <wp:positionV relativeFrom="paragraph">
                    <wp:posOffset>3701415</wp:posOffset>
                  </wp:positionV>
                  <wp:extent cx="2524125" cy="2857500"/>
                  <wp:effectExtent l="0" t="0" r="9525" b="0"/>
                  <wp:wrapNone/>
                  <wp:docPr id="387" name="Picture 387" descr="866529_feedback_form_excel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6529_feedback_form_excell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317" w:type="dxa"/>
          </w:tcPr>
          <w:p>
            <w:pPr>
              <w:pStyle w:val="ListParagraph"/>
              <w:numPr>
                <w:ilvl w:val="0"/>
                <w:numId w:val="1"/>
              </w:numPr>
              <w:spacing w:before="120" w:line="240" w:lineRule="auto"/>
              <w:ind w:left="198" w:hanging="164"/>
              <w:rPr>
                <w:sz w:val="24"/>
                <w:szCs w:val="24"/>
              </w:rPr>
            </w:pPr>
            <w:r>
              <w:rPr>
                <w:sz w:val="24"/>
                <w:szCs w:val="24"/>
              </w:rPr>
              <w:t>A grade 8 student will be inquisitive and independently work out how to solve a problem when working on the practical side of the course.</w:t>
            </w:r>
          </w:p>
          <w:p>
            <w:pPr>
              <w:pStyle w:val="ListParagraph"/>
              <w:numPr>
                <w:ilvl w:val="0"/>
                <w:numId w:val="1"/>
              </w:numPr>
              <w:spacing w:before="120" w:line="240" w:lineRule="auto"/>
              <w:ind w:left="198" w:hanging="164"/>
              <w:rPr>
                <w:sz w:val="24"/>
                <w:szCs w:val="24"/>
              </w:rPr>
            </w:pPr>
            <w:r>
              <w:rPr>
                <w:sz w:val="24"/>
                <w:szCs w:val="24"/>
              </w:rPr>
              <w:t>Ensure that they have a thorough understanding of the theory aspects of the course.</w:t>
            </w:r>
          </w:p>
          <w:p>
            <w:pPr>
              <w:pStyle w:val="ListParagraph"/>
              <w:numPr>
                <w:ilvl w:val="0"/>
                <w:numId w:val="1"/>
              </w:numPr>
              <w:spacing w:before="120" w:line="240" w:lineRule="auto"/>
              <w:ind w:left="198" w:hanging="164"/>
              <w:rPr>
                <w:sz w:val="24"/>
                <w:szCs w:val="24"/>
              </w:rPr>
            </w:pPr>
            <w:r>
              <w:rPr>
                <w:sz w:val="24"/>
                <w:szCs w:val="24"/>
              </w:rPr>
              <w:t>Ensure that they add any missed points to past paper questions when going through mark schemes.</w:t>
            </w:r>
          </w:p>
          <w:p>
            <w:pPr>
              <w:pStyle w:val="ListParagraph"/>
              <w:numPr>
                <w:ilvl w:val="0"/>
                <w:numId w:val="1"/>
              </w:numPr>
              <w:spacing w:before="120" w:line="240" w:lineRule="auto"/>
              <w:ind w:left="198" w:hanging="164"/>
              <w:rPr>
                <w:sz w:val="24"/>
                <w:szCs w:val="24"/>
              </w:rPr>
            </w:pPr>
            <w:r>
              <w:rPr>
                <w:sz w:val="24"/>
                <w:szCs w:val="24"/>
              </w:rPr>
              <w:t>Students should be able to confidently demonstrate their knowledge of ICT and its wider implications.</w:t>
            </w:r>
          </w:p>
        </w:tc>
      </w:tr>
    </w:tbl>
    <w:p>
      <w:pPr>
        <w:spacing w:after="200" w:line="276" w:lineRule="auto"/>
      </w:pPr>
      <w:r>
        <w:br w:type="page"/>
      </w:r>
    </w:p>
    <w:p>
      <w:pPr>
        <w:spacing w:after="200" w:line="276" w:lineRule="auto"/>
      </w:pPr>
      <w:r>
        <w:rPr>
          <w:noProof/>
        </w:rPr>
        <w:lastRenderedPageBreak/>
        <mc:AlternateContent>
          <mc:Choice Requires="wps">
            <w:drawing>
              <wp:anchor distT="0" distB="0" distL="114300" distR="114300" simplePos="0" relativeHeight="251938816" behindDoc="0" locked="0" layoutInCell="1" allowOverlap="1">
                <wp:simplePos x="0" y="0"/>
                <wp:positionH relativeFrom="margin">
                  <wp:posOffset>-60960</wp:posOffset>
                </wp:positionH>
                <wp:positionV relativeFrom="paragraph">
                  <wp:posOffset>56515</wp:posOffset>
                </wp:positionV>
                <wp:extent cx="9906000" cy="1403985"/>
                <wp:effectExtent l="0" t="0" r="19050"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1403985"/>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MFL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8pt;margin-top:4.45pt;width:780pt;height:110.55pt;z-index:2519388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">
                <v:textbox style="mso-fit-shape-to-text:t">
                  <w:txbxContent>
                    <w:p>
                      <w:pPr>
                        <w:jc w:val="center"/>
                        <w:rPr>
                          <w:b/>
                          <w:sz w:val="40"/>
                          <w:szCs w:val="40"/>
                          <w:u w:val="single"/>
                        </w:rPr>
                      </w:pPr>
                      <w:r>
                        <w:rPr>
                          <w:b/>
                          <w:sz w:val="40"/>
                          <w:szCs w:val="40"/>
                          <w:u w:val="single"/>
                        </w:rPr>
                        <w:t>Securing Outstanding GCSE Performance in MFL</w:t>
                      </w:r>
                    </w:p>
                  </w:txbxContent>
                </v:textbox>
                <w10:wrap anchorx="margin"/>
              </v:shape>
            </w:pict>
          </mc:Fallback>
        </mc:AlternateContent>
      </w:r>
    </w:p>
    <w:p>
      <w:pPr>
        <w:spacing w:after="200" w:line="276" w:lineRule="auto"/>
      </w:pPr>
    </w:p>
    <w:tbl>
      <w:tblPr>
        <w:tblStyle w:val="TableGrid"/>
        <w:tblpPr w:leftFromText="180" w:rightFromText="180" w:vertAnchor="page" w:horzAnchor="margin" w:tblpY="1881"/>
        <w:tblW w:w="0" w:type="auto"/>
        <w:tblLayout w:type="fixed"/>
        <w:tblLook w:val="04A0" w:firstRow="1" w:lastRow="0" w:firstColumn="1" w:lastColumn="0" w:noHBand="0" w:noVBand="1"/>
      </w:tblPr>
      <w:tblGrid>
        <w:gridCol w:w="2369"/>
        <w:gridCol w:w="5998"/>
        <w:gridCol w:w="2646"/>
        <w:gridCol w:w="4601"/>
      </w:tblGrid>
      <w:tr>
        <w:tc>
          <w:tcPr>
            <w:tcW w:w="2369" w:type="dxa"/>
            <w:tcBorders>
              <w:bottom w:val="nil"/>
            </w:tcBorders>
          </w:tcPr>
          <w:p>
            <w:pPr>
              <w:rPr>
                <w:sz w:val="28"/>
                <w:szCs w:val="28"/>
              </w:rPr>
            </w:pPr>
            <w:r>
              <w:rPr>
                <w:sz w:val="28"/>
                <w:szCs w:val="28"/>
              </w:rPr>
              <w:t>What are the skills</w:t>
            </w:r>
            <w:r>
              <w:rPr>
                <w:sz w:val="24"/>
                <w:szCs w:val="24"/>
              </w:rPr>
              <w:t xml:space="preserve"> </w:t>
            </w:r>
            <w:r>
              <w:rPr>
                <w:sz w:val="28"/>
                <w:szCs w:val="28"/>
              </w:rPr>
              <w:t>and competencies shown by a Grade 7/8 student in this subject?</w:t>
            </w:r>
          </w:p>
          <w:p>
            <w:pPr>
              <w:jc w:val="center"/>
              <w:rPr>
                <w:sz w:val="24"/>
                <w:szCs w:val="24"/>
              </w:rPr>
            </w:pPr>
            <w:r>
              <w:rPr>
                <w:rFonts w:ascii="Arial" w:hAnsi="Arial" w:cs="Arial"/>
                <w:noProof/>
                <w:color w:val="FFFFFF"/>
              </w:rPr>
              <w:drawing>
                <wp:inline distT="0" distB="0" distL="0" distR="0">
                  <wp:extent cx="1273175" cy="925410"/>
                  <wp:effectExtent l="0" t="0" r="3175" b="8255"/>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5998" w:type="dxa"/>
            <w:tcBorders>
              <w:bottom w:val="nil"/>
            </w:tcBorders>
          </w:tcPr>
          <w:p>
            <w:pPr>
              <w:pStyle w:val="ListParagraph"/>
              <w:spacing w:line="240" w:lineRule="auto"/>
              <w:ind w:left="61" w:firstLine="1"/>
              <w:rPr>
                <w:rFonts w:asciiTheme="minorHAnsi" w:hAnsiTheme="minorHAnsi"/>
                <w:sz w:val="24"/>
                <w:szCs w:val="24"/>
              </w:rPr>
            </w:pPr>
            <w:r>
              <w:rPr>
                <w:rFonts w:asciiTheme="minorHAnsi" w:hAnsiTheme="minorHAnsi"/>
                <w:sz w:val="24"/>
                <w:szCs w:val="24"/>
              </w:rPr>
              <w:t>Students must be able to –</w:t>
            </w:r>
          </w:p>
          <w:p>
            <w:pPr>
              <w:pStyle w:val="ListParagraph"/>
              <w:spacing w:line="240" w:lineRule="auto"/>
              <w:ind w:left="61" w:firstLine="1"/>
              <w:rPr>
                <w:rFonts w:asciiTheme="minorHAnsi" w:hAnsiTheme="minorHAnsi"/>
                <w:sz w:val="24"/>
                <w:szCs w:val="24"/>
              </w:rPr>
            </w:pPr>
            <w:r>
              <w:rPr>
                <w:rFonts w:asciiTheme="minorHAnsi" w:hAnsiTheme="minorHAnsi"/>
                <w:b/>
                <w:sz w:val="24"/>
                <w:szCs w:val="24"/>
              </w:rPr>
              <w:t>Listening:</w:t>
            </w:r>
            <w:r>
              <w:rPr>
                <w:rFonts w:asciiTheme="minorHAnsi" w:hAnsiTheme="minorHAnsi"/>
                <w:sz w:val="24"/>
                <w:szCs w:val="24"/>
              </w:rPr>
              <w:t xml:space="preserve"> </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understand spoken language from a range of sources including authentic material;</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draw inference from what is heard;</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recognise attitudes and identify moods, feelings and emotions;</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summarise and explain what is heard in writing;</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cope with normal speed of spoken language.</w:t>
            </w:r>
          </w:p>
          <w:p>
            <w:pPr>
              <w:pStyle w:val="ListParagraph"/>
              <w:spacing w:line="240" w:lineRule="auto"/>
              <w:ind w:left="61" w:firstLine="1"/>
              <w:rPr>
                <w:rFonts w:asciiTheme="minorHAnsi" w:hAnsiTheme="minorHAnsi"/>
                <w:sz w:val="24"/>
                <w:szCs w:val="24"/>
              </w:rPr>
            </w:pPr>
            <w:r>
              <w:rPr>
                <w:rFonts w:asciiTheme="minorHAnsi" w:hAnsiTheme="minorHAnsi"/>
                <w:b/>
                <w:sz w:val="24"/>
                <w:szCs w:val="24"/>
              </w:rPr>
              <w:t>Speaking:</w:t>
            </w:r>
            <w:r>
              <w:rPr>
                <w:rFonts w:asciiTheme="minorHAnsi" w:hAnsiTheme="minorHAnsi"/>
                <w:sz w:val="24"/>
                <w:szCs w:val="24"/>
              </w:rPr>
              <w:t xml:space="preserve"> </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communicate on a variety of topics both factual and imaginative;</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give, justify and seek opinions;</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deal confidently with unpredictable unfamiliar elements of a conversation;</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use a wide variety of vocabulary and linguistic structure accurately to express ideas across a range of tenses;</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react naturally in a longer conversation;</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speak fluently with accurate pronunciation and intonation.</w:t>
            </w:r>
          </w:p>
          <w:p>
            <w:pPr>
              <w:pStyle w:val="ListParagraph"/>
              <w:spacing w:line="240" w:lineRule="auto"/>
              <w:ind w:left="61" w:firstLine="1"/>
              <w:rPr>
                <w:rFonts w:asciiTheme="minorHAnsi" w:hAnsiTheme="minorHAnsi"/>
                <w:sz w:val="24"/>
                <w:szCs w:val="24"/>
              </w:rPr>
            </w:pPr>
            <w:r>
              <w:rPr>
                <w:rFonts w:asciiTheme="minorHAnsi" w:hAnsiTheme="minorHAnsi"/>
                <w:b/>
                <w:sz w:val="24"/>
                <w:szCs w:val="24"/>
              </w:rPr>
              <w:t>Reading:</w:t>
            </w:r>
            <w:r>
              <w:rPr>
                <w:rFonts w:asciiTheme="minorHAnsi" w:hAnsiTheme="minorHAnsi"/>
                <w:sz w:val="24"/>
                <w:szCs w:val="24"/>
              </w:rPr>
              <w:t xml:space="preserve"> </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understand a wide range of text types including literacy texts, factual, official and informal texts;</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cope with unfamiliar topics and more complex language;</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recognise attitudes, emotions and inference;</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summarise, report and explain in the written form;</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translate short texts from the target language into English which includes some unfamiliar language with a high degree of accuracy;</w:t>
            </w:r>
          </w:p>
        </w:tc>
        <w:tc>
          <w:tcPr>
            <w:tcW w:w="2646" w:type="dxa"/>
            <w:tcBorders>
              <w:bottom w:val="nil"/>
            </w:tcBorders>
          </w:tcPr>
          <w:p>
            <w:pPr>
              <w:rPr>
                <w:sz w:val="26"/>
                <w:szCs w:val="26"/>
              </w:rPr>
            </w:pPr>
            <w:r>
              <w:rPr>
                <w:sz w:val="26"/>
                <w:szCs w:val="26"/>
              </w:rPr>
              <w:t>What should I be doing on a weekly basis to secure the very highest grade in this subject?</w:t>
            </w:r>
          </w:p>
          <w:p>
            <w:pPr>
              <w:jc w:val="center"/>
              <w:rPr>
                <w:sz w:val="24"/>
                <w:szCs w:val="24"/>
              </w:rPr>
            </w:pPr>
            <w:r>
              <w:rPr>
                <w:rFonts w:ascii="Arial" w:hAnsi="Arial" w:cs="Arial"/>
                <w:noProof/>
                <w:color w:val="FFFFFF"/>
              </w:rPr>
              <w:drawing>
                <wp:inline distT="0" distB="0" distL="0" distR="0">
                  <wp:extent cx="1165460" cy="1359017"/>
                  <wp:effectExtent l="0" t="0" r="0"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4601" w:type="dxa"/>
            <w:tcBorders>
              <w:bottom w:val="nil"/>
            </w:tcBorders>
          </w:tcPr>
          <w:p>
            <w:pPr>
              <w:pStyle w:val="ListParagraph"/>
              <w:numPr>
                <w:ilvl w:val="0"/>
                <w:numId w:val="26"/>
              </w:numPr>
              <w:spacing w:after="0" w:line="240" w:lineRule="auto"/>
              <w:ind w:left="315" w:hanging="279"/>
              <w:rPr>
                <w:rFonts w:asciiTheme="minorHAnsi" w:hAnsiTheme="minorHAnsi"/>
                <w:sz w:val="24"/>
                <w:szCs w:val="24"/>
              </w:rPr>
            </w:pPr>
            <w:r>
              <w:rPr>
                <w:rFonts w:asciiTheme="minorHAnsi" w:hAnsiTheme="minorHAnsi"/>
                <w:sz w:val="24"/>
                <w:szCs w:val="24"/>
              </w:rPr>
              <w:t>Listening to French/German or Spanish radio</w:t>
            </w:r>
          </w:p>
          <w:p>
            <w:pPr>
              <w:pStyle w:val="ListParagraph"/>
              <w:numPr>
                <w:ilvl w:val="0"/>
                <w:numId w:val="26"/>
              </w:numPr>
              <w:spacing w:after="0" w:line="240" w:lineRule="auto"/>
              <w:ind w:left="315" w:hanging="279"/>
              <w:rPr>
                <w:rFonts w:asciiTheme="minorHAnsi" w:hAnsiTheme="minorHAnsi"/>
                <w:sz w:val="24"/>
                <w:szCs w:val="24"/>
              </w:rPr>
            </w:pPr>
            <w:r>
              <w:rPr>
                <w:rFonts w:asciiTheme="minorHAnsi" w:hAnsiTheme="minorHAnsi"/>
                <w:sz w:val="24"/>
                <w:szCs w:val="24"/>
              </w:rPr>
              <w:t>Reading authentic articles out of French/German or Spanish magazines (available in MFL classrooms)</w:t>
            </w:r>
          </w:p>
          <w:p>
            <w:pPr>
              <w:pStyle w:val="ListParagraph"/>
              <w:numPr>
                <w:ilvl w:val="0"/>
                <w:numId w:val="26"/>
              </w:numPr>
              <w:spacing w:after="0" w:line="240" w:lineRule="auto"/>
              <w:ind w:left="315" w:hanging="279"/>
              <w:rPr>
                <w:rFonts w:asciiTheme="minorHAnsi" w:hAnsiTheme="minorHAnsi"/>
                <w:sz w:val="24"/>
                <w:szCs w:val="24"/>
              </w:rPr>
            </w:pPr>
            <w:r>
              <w:rPr>
                <w:rFonts w:asciiTheme="minorHAnsi" w:hAnsiTheme="minorHAnsi"/>
                <w:sz w:val="24"/>
                <w:szCs w:val="24"/>
              </w:rPr>
              <w:t>Complete extended writing tasks as an extra piece of homework</w:t>
            </w:r>
          </w:p>
          <w:p>
            <w:pPr>
              <w:pStyle w:val="ListParagraph"/>
              <w:numPr>
                <w:ilvl w:val="0"/>
                <w:numId w:val="26"/>
              </w:numPr>
              <w:spacing w:after="0" w:line="240" w:lineRule="auto"/>
              <w:ind w:left="315" w:hanging="279"/>
              <w:rPr>
                <w:rFonts w:asciiTheme="minorHAnsi" w:hAnsiTheme="minorHAnsi"/>
                <w:sz w:val="24"/>
                <w:szCs w:val="24"/>
              </w:rPr>
            </w:pPr>
            <w:r>
              <w:rPr>
                <w:rFonts w:asciiTheme="minorHAnsi" w:hAnsiTheme="minorHAnsi"/>
                <w:sz w:val="24"/>
                <w:szCs w:val="24"/>
              </w:rPr>
              <w:t>Prepare and learn outstanding replies to all questions in your GCSE Conversation Booklet</w:t>
            </w:r>
          </w:p>
          <w:p>
            <w:pPr>
              <w:pStyle w:val="ListParagraph"/>
              <w:numPr>
                <w:ilvl w:val="0"/>
                <w:numId w:val="26"/>
              </w:numPr>
              <w:spacing w:after="0" w:line="240" w:lineRule="auto"/>
              <w:ind w:left="315" w:hanging="279"/>
              <w:rPr>
                <w:rFonts w:asciiTheme="minorHAnsi" w:hAnsiTheme="minorHAnsi"/>
                <w:sz w:val="24"/>
                <w:szCs w:val="24"/>
              </w:rPr>
            </w:pPr>
            <w:r>
              <w:rPr>
                <w:rFonts w:asciiTheme="minorHAnsi" w:hAnsiTheme="minorHAnsi"/>
                <w:sz w:val="24"/>
                <w:szCs w:val="24"/>
              </w:rPr>
              <w:t>Attend after school Friday MFL revision (commencing in September 2018)</w:t>
            </w:r>
          </w:p>
          <w:p>
            <w:pPr>
              <w:pStyle w:val="ListParagraph"/>
              <w:numPr>
                <w:ilvl w:val="0"/>
                <w:numId w:val="26"/>
              </w:numPr>
              <w:spacing w:after="0" w:line="240" w:lineRule="auto"/>
              <w:ind w:left="315" w:hanging="279"/>
              <w:rPr>
                <w:rFonts w:asciiTheme="minorHAnsi" w:hAnsiTheme="minorHAnsi"/>
                <w:sz w:val="24"/>
                <w:szCs w:val="24"/>
              </w:rPr>
            </w:pPr>
            <w:r>
              <w:rPr>
                <w:rFonts w:asciiTheme="minorHAnsi" w:hAnsiTheme="minorHAnsi"/>
                <w:sz w:val="24"/>
                <w:szCs w:val="24"/>
              </w:rPr>
              <w:t>Attend one to one speaking practice available during both first and second PD/break times.</w:t>
            </w:r>
          </w:p>
          <w:p>
            <w:pPr>
              <w:spacing w:before="120" w:line="240" w:lineRule="auto"/>
              <w:ind w:left="179"/>
              <w:rPr>
                <w:rFonts w:asciiTheme="minorHAnsi" w:hAnsiTheme="minorHAnsi"/>
                <w:sz w:val="24"/>
                <w:szCs w:val="24"/>
              </w:rPr>
            </w:pPr>
          </w:p>
        </w:tc>
      </w:tr>
      <w:tr>
        <w:trPr>
          <w:trHeight w:val="575"/>
        </w:trPr>
        <w:tc>
          <w:tcPr>
            <w:tcW w:w="2369" w:type="dxa"/>
            <w:tcBorders>
              <w:top w:val="nil"/>
              <w:bottom w:val="nil"/>
            </w:tcBorders>
          </w:tcPr>
          <w:p>
            <w:pPr>
              <w:rPr>
                <w:sz w:val="28"/>
                <w:szCs w:val="28"/>
              </w:rPr>
            </w:pPr>
          </w:p>
        </w:tc>
        <w:tc>
          <w:tcPr>
            <w:tcW w:w="5998" w:type="dxa"/>
            <w:tcBorders>
              <w:top w:val="nil"/>
              <w:bottom w:val="nil"/>
            </w:tcBorders>
          </w:tcPr>
          <w:p>
            <w:pPr>
              <w:pStyle w:val="ListParagraph"/>
              <w:spacing w:line="240" w:lineRule="auto"/>
              <w:ind w:left="61" w:firstLine="1"/>
              <w:rPr>
                <w:rFonts w:asciiTheme="minorHAnsi" w:hAnsiTheme="minorHAnsi"/>
                <w:sz w:val="24"/>
                <w:szCs w:val="24"/>
              </w:rPr>
            </w:pPr>
            <w:r>
              <w:rPr>
                <w:rFonts w:asciiTheme="minorHAnsi" w:hAnsiTheme="minorHAnsi"/>
                <w:b/>
                <w:sz w:val="24"/>
                <w:szCs w:val="24"/>
              </w:rPr>
              <w:t>Writing:</w:t>
            </w:r>
            <w:r>
              <w:rPr>
                <w:rFonts w:asciiTheme="minorHAnsi" w:hAnsiTheme="minorHAnsi"/>
                <w:sz w:val="24"/>
                <w:szCs w:val="24"/>
              </w:rPr>
              <w:t xml:space="preserve"> </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write fluently and largely from memory on a range of familiar, factual and imaginative topics;</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produce a fully relevant, detailed response and covey a lot of information;</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develop ideas and narrate events, linking the piece as a whole;</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write coherently and accurately;</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communicate clearly with no ambiguity;</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give, justify and seek opinions and ideas routinely;</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translate texts into the target language which contain unfamiliar language conveying all messages with a high level of accuracy.</w:t>
            </w:r>
          </w:p>
        </w:tc>
        <w:tc>
          <w:tcPr>
            <w:tcW w:w="2646" w:type="dxa"/>
            <w:tcBorders>
              <w:top w:val="nil"/>
              <w:bottom w:val="nil"/>
            </w:tcBorders>
          </w:tcPr>
          <w:p>
            <w:pPr>
              <w:rPr>
                <w:sz w:val="26"/>
                <w:szCs w:val="26"/>
              </w:rPr>
            </w:pPr>
          </w:p>
        </w:tc>
        <w:tc>
          <w:tcPr>
            <w:tcW w:w="4601" w:type="dxa"/>
            <w:tcBorders>
              <w:top w:val="nil"/>
              <w:bottom w:val="nil"/>
            </w:tcBorders>
          </w:tcPr>
          <w:p>
            <w:pPr>
              <w:pStyle w:val="ListParagraph"/>
              <w:spacing w:after="0" w:line="240" w:lineRule="auto"/>
              <w:ind w:left="456"/>
              <w:rPr>
                <w:rFonts w:asciiTheme="minorHAnsi" w:hAnsiTheme="minorHAnsi"/>
                <w:sz w:val="24"/>
                <w:szCs w:val="24"/>
              </w:rPr>
            </w:pPr>
          </w:p>
        </w:tc>
      </w:tr>
      <w:tr>
        <w:trPr>
          <w:trHeight w:val="1830"/>
        </w:trPr>
        <w:tc>
          <w:tcPr>
            <w:tcW w:w="2369" w:type="dxa"/>
            <w:tcBorders>
              <w:top w:val="nil"/>
            </w:tcBorders>
          </w:tcPr>
          <w:p>
            <w:pPr>
              <w:rPr>
                <w:sz w:val="28"/>
                <w:szCs w:val="28"/>
              </w:rPr>
            </w:pPr>
          </w:p>
        </w:tc>
        <w:tc>
          <w:tcPr>
            <w:tcW w:w="5998" w:type="dxa"/>
            <w:tcBorders>
              <w:top w:val="nil"/>
            </w:tcBorders>
          </w:tcPr>
          <w:p>
            <w:pPr>
              <w:pStyle w:val="ListParagraph"/>
              <w:spacing w:line="240" w:lineRule="auto"/>
              <w:ind w:left="61" w:firstLine="1"/>
              <w:rPr>
                <w:rFonts w:asciiTheme="minorHAnsi" w:hAnsiTheme="minorHAnsi"/>
                <w:sz w:val="24"/>
                <w:szCs w:val="24"/>
              </w:rPr>
            </w:pPr>
            <w:r>
              <w:rPr>
                <w:rFonts w:asciiTheme="minorHAnsi" w:hAnsiTheme="minorHAnsi"/>
                <w:b/>
                <w:sz w:val="24"/>
                <w:szCs w:val="24"/>
              </w:rPr>
              <w:t>Grammar:</w:t>
            </w:r>
            <w:r>
              <w:rPr>
                <w:rFonts w:asciiTheme="minorHAnsi" w:hAnsiTheme="minorHAnsi"/>
                <w:sz w:val="24"/>
                <w:szCs w:val="24"/>
              </w:rPr>
              <w:t xml:space="preserve"> -</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use confidently and consistently accurately a variety of clause types, vocabulary, idioms and structures, including verb structures and tenses;</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use ambitious language with a high level of accuracy;</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handle more complex sentences with confidence;</w:t>
            </w:r>
          </w:p>
          <w:p>
            <w:pPr>
              <w:pStyle w:val="ListParagraph"/>
              <w:numPr>
                <w:ilvl w:val="0"/>
                <w:numId w:val="26"/>
              </w:numPr>
              <w:spacing w:after="0" w:line="240" w:lineRule="auto"/>
              <w:ind w:left="456" w:hanging="277"/>
              <w:rPr>
                <w:rFonts w:asciiTheme="minorHAnsi" w:hAnsiTheme="minorHAnsi"/>
                <w:b/>
                <w:sz w:val="24"/>
                <w:szCs w:val="24"/>
              </w:rPr>
            </w:pPr>
            <w:r>
              <w:rPr>
                <w:rFonts w:asciiTheme="minorHAnsi" w:hAnsiTheme="minorHAnsi"/>
                <w:sz w:val="24"/>
                <w:szCs w:val="24"/>
              </w:rPr>
              <w:t>use appropriate style and register.</w:t>
            </w:r>
          </w:p>
        </w:tc>
        <w:tc>
          <w:tcPr>
            <w:tcW w:w="2646" w:type="dxa"/>
            <w:tcBorders>
              <w:top w:val="nil"/>
            </w:tcBorders>
          </w:tcPr>
          <w:p>
            <w:pPr>
              <w:rPr>
                <w:sz w:val="26"/>
                <w:szCs w:val="26"/>
              </w:rPr>
            </w:pPr>
          </w:p>
        </w:tc>
        <w:tc>
          <w:tcPr>
            <w:tcW w:w="4601" w:type="dxa"/>
            <w:tcBorders>
              <w:top w:val="nil"/>
            </w:tcBorders>
          </w:tcPr>
          <w:p>
            <w:pPr>
              <w:pStyle w:val="ListParagraph"/>
              <w:spacing w:after="0" w:line="240" w:lineRule="auto"/>
              <w:ind w:left="456"/>
              <w:rPr>
                <w:rFonts w:asciiTheme="minorHAnsi" w:hAnsiTheme="minorHAnsi"/>
                <w:sz w:val="24"/>
                <w:szCs w:val="24"/>
              </w:rPr>
            </w:pPr>
          </w:p>
        </w:tc>
      </w:tr>
      <w:tr>
        <w:trPr>
          <w:trHeight w:val="1830"/>
        </w:trPr>
        <w:tc>
          <w:tcPr>
            <w:tcW w:w="2369" w:type="dxa"/>
            <w:tcBorders>
              <w:top w:val="nil"/>
            </w:tcBorders>
          </w:tcPr>
          <w:p>
            <w:pPr>
              <w:rPr>
                <w:sz w:val="28"/>
                <w:szCs w:val="28"/>
              </w:rPr>
            </w:pPr>
            <w:r>
              <w:rPr>
                <w:sz w:val="28"/>
                <w:szCs w:val="28"/>
              </w:rPr>
              <w:t>How should I approach the examination and assessment requirements?</w:t>
            </w:r>
          </w:p>
          <w:p>
            <w:pPr>
              <w:rPr>
                <w:sz w:val="28"/>
                <w:szCs w:val="28"/>
              </w:rPr>
            </w:pPr>
            <w:r>
              <w:rPr>
                <w:rFonts w:ascii="Arial" w:hAnsi="Arial" w:cs="Arial"/>
                <w:noProof/>
                <w:color w:val="FFFFFF"/>
              </w:rPr>
              <w:drawing>
                <wp:anchor distT="0" distB="0" distL="114300" distR="114300" simplePos="0" relativeHeight="252150784" behindDoc="1" locked="0" layoutInCell="1" allowOverlap="1">
                  <wp:simplePos x="0" y="0"/>
                  <wp:positionH relativeFrom="column">
                    <wp:posOffset>0</wp:posOffset>
                  </wp:positionH>
                  <wp:positionV relativeFrom="paragraph">
                    <wp:posOffset>635</wp:posOffset>
                  </wp:positionV>
                  <wp:extent cx="1285240" cy="1224280"/>
                  <wp:effectExtent l="0" t="0" r="0" b="0"/>
                  <wp:wrapThrough wrapText="bothSides">
                    <wp:wrapPolygon edited="0">
                      <wp:start x="0" y="0"/>
                      <wp:lineTo x="0" y="21174"/>
                      <wp:lineTo x="21130" y="21174"/>
                      <wp:lineTo x="21130" y="0"/>
                      <wp:lineTo x="0" y="0"/>
                    </wp:wrapPolygon>
                  </wp:wrapThrough>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24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98" w:type="dxa"/>
            <w:tcBorders>
              <w:top w:val="nil"/>
            </w:tcBorders>
          </w:tcPr>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Make frequent use of the GCSE MFL revision pods</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Revise small chunks frequently (perhaps 15 minutes each evening throughout the academic year – not just in the run up to the exams)</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Make full use of your GCSE French/German or Spanish revision guide.</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Purchase an AQA GCSE Exam Practice workbook for French/German or Spanish (available from the MFL Office for £2.50) and make regular use of it.</w:t>
            </w:r>
          </w:p>
          <w:p>
            <w:pPr>
              <w:pStyle w:val="ListParagraph"/>
              <w:numPr>
                <w:ilvl w:val="0"/>
                <w:numId w:val="26"/>
              </w:numPr>
              <w:spacing w:after="0" w:line="240" w:lineRule="auto"/>
              <w:ind w:left="456" w:hanging="277"/>
              <w:rPr>
                <w:rFonts w:asciiTheme="minorHAnsi" w:hAnsiTheme="minorHAnsi"/>
                <w:sz w:val="24"/>
                <w:szCs w:val="24"/>
              </w:rPr>
            </w:pPr>
            <w:r>
              <w:rPr>
                <w:rFonts w:asciiTheme="minorHAnsi" w:hAnsiTheme="minorHAnsi"/>
                <w:sz w:val="24"/>
                <w:szCs w:val="24"/>
              </w:rPr>
              <w:t>Attend frequent one to one speaking practice with your MFL teacher in order to develop your confidence in preparation for the speaking exam (at least once a week)</w:t>
            </w:r>
          </w:p>
        </w:tc>
        <w:tc>
          <w:tcPr>
            <w:tcW w:w="2646" w:type="dxa"/>
            <w:tcBorders>
              <w:top w:val="nil"/>
            </w:tcBorders>
          </w:tcPr>
          <w:p>
            <w:pPr>
              <w:rPr>
                <w:sz w:val="26"/>
                <w:szCs w:val="26"/>
              </w:rPr>
            </w:pPr>
            <w:r>
              <w:rPr>
                <w:sz w:val="26"/>
                <w:szCs w:val="26"/>
              </w:rPr>
              <w:t>What distinguishes a Grade 8 from a Grade 7 in this subject?</w:t>
            </w:r>
          </w:p>
          <w:p>
            <w:pPr>
              <w:rPr>
                <w:sz w:val="24"/>
                <w:szCs w:val="24"/>
              </w:rPr>
            </w:pPr>
          </w:p>
          <w:p>
            <w:pPr>
              <w:jc w:val="center"/>
              <w:rPr>
                <w:sz w:val="24"/>
                <w:szCs w:val="24"/>
              </w:rPr>
            </w:pPr>
            <w:r>
              <w:rPr>
                <w:rFonts w:ascii="Arial" w:hAnsi="Arial" w:cs="Arial"/>
                <w:noProof/>
                <w:color w:val="FFFFFF"/>
              </w:rPr>
              <w:drawing>
                <wp:inline distT="0" distB="0" distL="0" distR="0">
                  <wp:extent cx="1605915" cy="1455420"/>
                  <wp:effectExtent l="0" t="0" r="0" b="0"/>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p>
        </w:tc>
        <w:tc>
          <w:tcPr>
            <w:tcW w:w="4601" w:type="dxa"/>
            <w:tcBorders>
              <w:top w:val="nil"/>
            </w:tcBorders>
          </w:tcPr>
          <w:p>
            <w:pPr>
              <w:pStyle w:val="ListParagraph"/>
              <w:ind w:left="185" w:firstLine="2"/>
              <w:jc w:val="both"/>
              <w:rPr>
                <w:rFonts w:asciiTheme="minorHAnsi" w:hAnsiTheme="minorHAnsi"/>
                <w:sz w:val="24"/>
                <w:szCs w:val="24"/>
              </w:rPr>
            </w:pPr>
          </w:p>
          <w:p>
            <w:pPr>
              <w:pStyle w:val="ListParagraph"/>
              <w:ind w:left="185" w:firstLine="2"/>
              <w:jc w:val="both"/>
              <w:rPr>
                <w:rFonts w:asciiTheme="minorHAnsi" w:hAnsiTheme="minorHAnsi"/>
                <w:sz w:val="24"/>
                <w:szCs w:val="24"/>
              </w:rPr>
            </w:pPr>
            <w:r>
              <w:rPr>
                <w:rFonts w:asciiTheme="minorHAnsi" w:hAnsiTheme="minorHAnsi"/>
                <w:sz w:val="24"/>
                <w:szCs w:val="24"/>
              </w:rPr>
              <w:t>A grade 8 will be awarded to students who:</w:t>
            </w:r>
          </w:p>
          <w:p>
            <w:pPr>
              <w:pStyle w:val="ListParagraph"/>
              <w:ind w:left="185" w:firstLine="2"/>
              <w:jc w:val="both"/>
              <w:rPr>
                <w:rFonts w:asciiTheme="minorHAnsi" w:hAnsiTheme="minorHAnsi"/>
                <w:b/>
                <w:sz w:val="24"/>
                <w:szCs w:val="24"/>
              </w:rPr>
            </w:pPr>
          </w:p>
          <w:p>
            <w:pPr>
              <w:pStyle w:val="ListParagraph"/>
              <w:ind w:left="185" w:firstLine="2"/>
              <w:rPr>
                <w:rFonts w:asciiTheme="minorHAnsi" w:hAnsiTheme="minorHAnsi"/>
                <w:sz w:val="24"/>
                <w:szCs w:val="24"/>
              </w:rPr>
            </w:pPr>
            <w:r>
              <w:rPr>
                <w:rFonts w:asciiTheme="minorHAnsi" w:hAnsiTheme="minorHAnsi"/>
                <w:b/>
                <w:sz w:val="24"/>
                <w:szCs w:val="24"/>
                <w:u w:val="single"/>
              </w:rPr>
              <w:t>Consistently</w:t>
            </w:r>
            <w:r>
              <w:rPr>
                <w:rFonts w:asciiTheme="minorHAnsi" w:hAnsiTheme="minorHAnsi"/>
                <w:sz w:val="24"/>
                <w:szCs w:val="24"/>
              </w:rPr>
              <w:t xml:space="preserve"> display the skills and competencies required by Grade 7/8 students in this subject.</w:t>
            </w:r>
          </w:p>
          <w:p>
            <w:pPr>
              <w:pStyle w:val="ListParagraph"/>
              <w:spacing w:before="120" w:line="240" w:lineRule="auto"/>
              <w:ind w:left="198"/>
              <w:rPr>
                <w:rFonts w:asciiTheme="minorHAnsi" w:hAnsiTheme="minorHAnsi"/>
                <w:sz w:val="24"/>
                <w:szCs w:val="24"/>
              </w:rPr>
            </w:pPr>
          </w:p>
        </w:tc>
      </w:tr>
    </w:tbl>
    <w:p>
      <w:pPr>
        <w:spacing w:after="200" w:line="276" w:lineRule="auto"/>
      </w:pPr>
      <w:r>
        <w:rPr>
          <w:noProof/>
        </w:rPr>
        <w:lastRenderedPageBreak/>
        <mc:AlternateContent>
          <mc:Choice Requires="wps">
            <w:drawing>
              <wp:anchor distT="0" distB="0" distL="114300" distR="114300" simplePos="0" relativeHeight="252152832" behindDoc="0" locked="0" layoutInCell="1" allowOverlap="1">
                <wp:simplePos x="0" y="0"/>
                <wp:positionH relativeFrom="margin">
                  <wp:posOffset>-63499</wp:posOffset>
                </wp:positionH>
                <wp:positionV relativeFrom="paragraph">
                  <wp:posOffset>-25400</wp:posOffset>
                </wp:positionV>
                <wp:extent cx="9906000" cy="533400"/>
                <wp:effectExtent l="0" t="0" r="19050"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533400"/>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Business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pt;margin-top:-2pt;width:780pt;height:42pt;z-index:25215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">
                <v:textbox>
                  <w:txbxContent>
                    <w:p>
                      <w:pPr>
                        <w:jc w:val="center"/>
                        <w:rPr>
                          <w:b/>
                          <w:sz w:val="40"/>
                          <w:szCs w:val="40"/>
                          <w:u w:val="single"/>
                        </w:rPr>
                      </w:pPr>
                      <w:r>
                        <w:rPr>
                          <w:b/>
                          <w:sz w:val="40"/>
                          <w:szCs w:val="40"/>
                          <w:u w:val="single"/>
                        </w:rPr>
                        <w:t>Securing Outstanding GCSE Performance in Business Studies</w:t>
                      </w:r>
                    </w:p>
                  </w:txbxContent>
                </v:textbox>
                <w10:wrap anchorx="margin"/>
              </v:shape>
            </w:pict>
          </mc:Fallback>
        </mc:AlternateContent>
      </w:r>
    </w:p>
    <w:p>
      <w:pPr>
        <w:spacing w:after="200" w:line="276" w:lineRule="auto"/>
      </w:pPr>
    </w:p>
    <w:tbl>
      <w:tblPr>
        <w:tblStyle w:val="TableGrid"/>
        <w:tblpPr w:leftFromText="180" w:rightFromText="180" w:vertAnchor="page" w:horzAnchor="margin" w:tblpY="1801"/>
        <w:tblW w:w="15614" w:type="dxa"/>
        <w:tblLook w:val="04A0" w:firstRow="1" w:lastRow="0" w:firstColumn="1" w:lastColumn="0" w:noHBand="0" w:noVBand="1"/>
      </w:tblPr>
      <w:tblGrid>
        <w:gridCol w:w="2369"/>
        <w:gridCol w:w="5183"/>
        <w:gridCol w:w="2745"/>
        <w:gridCol w:w="5317"/>
      </w:tblGrid>
      <w:tr>
        <w:tc>
          <w:tcPr>
            <w:tcW w:w="2369" w:type="dxa"/>
          </w:tcPr>
          <w:p>
            <w:pPr>
              <w:rPr>
                <w:rFonts w:asciiTheme="minorHAnsi" w:hAnsiTheme="minorHAnsi"/>
                <w:sz w:val="28"/>
                <w:szCs w:val="28"/>
              </w:rPr>
            </w:pPr>
            <w:r>
              <w:rPr>
                <w:rFonts w:asciiTheme="minorHAnsi" w:hAnsiTheme="minorHAnsi"/>
                <w:sz w:val="28"/>
                <w:szCs w:val="28"/>
              </w:rPr>
              <w:t>What are the skills</w:t>
            </w:r>
            <w:r>
              <w:rPr>
                <w:rFonts w:asciiTheme="minorHAnsi" w:hAnsiTheme="minorHAnsi"/>
                <w:sz w:val="24"/>
                <w:szCs w:val="24"/>
              </w:rPr>
              <w:t xml:space="preserve"> </w:t>
            </w:r>
            <w:r>
              <w:rPr>
                <w:rFonts w:asciiTheme="minorHAnsi" w:hAnsiTheme="minorHAnsi"/>
                <w:sz w:val="28"/>
                <w:szCs w:val="28"/>
              </w:rPr>
              <w:t>and competencies shown by a Grade 7/8 student in this subject?</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273175" cy="925410"/>
                  <wp:effectExtent l="0" t="0" r="3175" b="8255"/>
                  <wp:docPr id="264" name="Picture 26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5183" w:type="dxa"/>
          </w:tcPr>
          <w:p>
            <w:pPr>
              <w:pStyle w:val="ListParagraph"/>
              <w:numPr>
                <w:ilvl w:val="0"/>
                <w:numId w:val="1"/>
              </w:numPr>
              <w:spacing w:before="120" w:line="240" w:lineRule="auto"/>
              <w:ind w:left="198" w:hanging="164"/>
              <w:rPr>
                <w:sz w:val="24"/>
                <w:szCs w:val="24"/>
              </w:rPr>
            </w:pPr>
            <w:r>
              <w:rPr>
                <w:sz w:val="24"/>
                <w:szCs w:val="24"/>
              </w:rPr>
              <w:t>Understanding all aspects of business terminology and to be able to express your answers using high levels of written communication.</w:t>
            </w:r>
          </w:p>
          <w:p>
            <w:pPr>
              <w:pStyle w:val="ListParagraph"/>
              <w:numPr>
                <w:ilvl w:val="0"/>
                <w:numId w:val="1"/>
              </w:numPr>
              <w:spacing w:before="120" w:line="240" w:lineRule="auto"/>
              <w:ind w:left="198" w:hanging="164"/>
              <w:rPr>
                <w:sz w:val="24"/>
                <w:szCs w:val="24"/>
              </w:rPr>
            </w:pPr>
            <w:r>
              <w:rPr>
                <w:sz w:val="24"/>
                <w:szCs w:val="24"/>
              </w:rPr>
              <w:t>Develop your business knowledge by reading around the topics.</w:t>
            </w:r>
          </w:p>
          <w:p>
            <w:pPr>
              <w:pStyle w:val="ListParagraph"/>
              <w:numPr>
                <w:ilvl w:val="0"/>
                <w:numId w:val="1"/>
              </w:numPr>
              <w:spacing w:before="120" w:line="240" w:lineRule="auto"/>
              <w:ind w:left="198" w:hanging="164"/>
              <w:rPr>
                <w:sz w:val="24"/>
                <w:szCs w:val="24"/>
              </w:rPr>
            </w:pPr>
            <w:r>
              <w:rPr>
                <w:sz w:val="24"/>
                <w:szCs w:val="24"/>
              </w:rPr>
              <w:t>Practise the extended writing questions on both papers, ensure you explain, analyse and evaluate your paragraphs.  Grade 8 students should be able to prioritise their arguments.</w:t>
            </w:r>
          </w:p>
        </w:tc>
        <w:tc>
          <w:tcPr>
            <w:tcW w:w="2745" w:type="dxa"/>
          </w:tcPr>
          <w:p>
            <w:pPr>
              <w:rPr>
                <w:rFonts w:asciiTheme="minorHAnsi" w:hAnsiTheme="minorHAnsi"/>
                <w:sz w:val="26"/>
                <w:szCs w:val="26"/>
              </w:rPr>
            </w:pPr>
            <w:r>
              <w:rPr>
                <w:rFonts w:asciiTheme="minorHAnsi" w:hAnsiTheme="minorHAnsi"/>
                <w:sz w:val="26"/>
                <w:szCs w:val="26"/>
              </w:rPr>
              <w:t>What should I be doing on a weekly basis to secure the very highest grade in this subject?</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165460" cy="1359017"/>
                  <wp:effectExtent l="0" t="0" r="0" b="0"/>
                  <wp:docPr id="265" name="Picture 26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5317" w:type="dxa"/>
          </w:tcPr>
          <w:p>
            <w:pPr>
              <w:pStyle w:val="ListParagraph"/>
              <w:numPr>
                <w:ilvl w:val="0"/>
                <w:numId w:val="1"/>
              </w:numPr>
              <w:spacing w:before="120" w:line="240" w:lineRule="auto"/>
              <w:ind w:left="198" w:hanging="164"/>
              <w:rPr>
                <w:sz w:val="24"/>
                <w:szCs w:val="24"/>
              </w:rPr>
            </w:pPr>
            <w:r>
              <w:rPr>
                <w:sz w:val="24"/>
                <w:szCs w:val="24"/>
              </w:rPr>
              <w:t>Go back to topics covered in year 9 and 10 and make revision notes using flash cards or mind maps.</w:t>
            </w:r>
          </w:p>
          <w:p>
            <w:pPr>
              <w:pStyle w:val="ListParagraph"/>
              <w:numPr>
                <w:ilvl w:val="0"/>
                <w:numId w:val="1"/>
              </w:numPr>
              <w:spacing w:before="120" w:line="240" w:lineRule="auto"/>
              <w:ind w:left="198" w:hanging="164"/>
              <w:rPr>
                <w:sz w:val="24"/>
                <w:szCs w:val="24"/>
              </w:rPr>
            </w:pPr>
            <w:r>
              <w:rPr>
                <w:sz w:val="24"/>
                <w:szCs w:val="24"/>
              </w:rPr>
              <w:t>Make a glossary of terms for any new terminology that you came across.</w:t>
            </w:r>
          </w:p>
          <w:p>
            <w:pPr>
              <w:pStyle w:val="ListParagraph"/>
              <w:numPr>
                <w:ilvl w:val="0"/>
                <w:numId w:val="1"/>
              </w:numPr>
              <w:spacing w:before="120" w:line="240" w:lineRule="auto"/>
              <w:ind w:left="198" w:hanging="164"/>
              <w:rPr>
                <w:sz w:val="24"/>
                <w:szCs w:val="24"/>
              </w:rPr>
            </w:pPr>
            <w:r>
              <w:rPr>
                <w:sz w:val="24"/>
                <w:szCs w:val="24"/>
              </w:rPr>
              <w:t>Attend revision sessions and ask questions.</w:t>
            </w:r>
          </w:p>
          <w:p>
            <w:pPr>
              <w:pStyle w:val="ListParagraph"/>
              <w:numPr>
                <w:ilvl w:val="0"/>
                <w:numId w:val="1"/>
              </w:numPr>
              <w:spacing w:before="120" w:line="240" w:lineRule="auto"/>
              <w:ind w:left="198" w:hanging="164"/>
              <w:rPr>
                <w:sz w:val="24"/>
                <w:szCs w:val="24"/>
              </w:rPr>
            </w:pPr>
            <w:r>
              <w:rPr>
                <w:sz w:val="24"/>
                <w:szCs w:val="24"/>
              </w:rPr>
              <w:t>Ensure all course notes are fully completed with key terms highlighted in the ‘literacy’ section in your student exercise books.</w:t>
            </w:r>
          </w:p>
          <w:p>
            <w:pPr>
              <w:pStyle w:val="ListParagraph"/>
              <w:numPr>
                <w:ilvl w:val="0"/>
                <w:numId w:val="1"/>
              </w:numPr>
              <w:spacing w:before="120" w:line="240" w:lineRule="auto"/>
              <w:ind w:left="198" w:hanging="164"/>
              <w:rPr>
                <w:sz w:val="24"/>
                <w:szCs w:val="24"/>
              </w:rPr>
            </w:pPr>
            <w:r>
              <w:rPr>
                <w:sz w:val="24"/>
                <w:szCs w:val="24"/>
              </w:rPr>
              <w:t>Use resources on office 365 to revise.</w:t>
            </w:r>
          </w:p>
          <w:p>
            <w:pPr>
              <w:pStyle w:val="ListParagraph"/>
              <w:numPr>
                <w:ilvl w:val="0"/>
                <w:numId w:val="1"/>
              </w:numPr>
              <w:spacing w:before="120" w:line="240" w:lineRule="auto"/>
              <w:ind w:left="198" w:hanging="164"/>
              <w:rPr>
                <w:sz w:val="24"/>
                <w:szCs w:val="24"/>
              </w:rPr>
            </w:pPr>
            <w:r>
              <w:rPr>
                <w:sz w:val="24"/>
                <w:szCs w:val="24"/>
              </w:rPr>
              <w:t>Use BBC Business webpage to keep up to date with Business news stories across the globe.</w:t>
            </w:r>
          </w:p>
          <w:p>
            <w:pPr>
              <w:pStyle w:val="ListParagraph"/>
              <w:numPr>
                <w:ilvl w:val="0"/>
                <w:numId w:val="1"/>
              </w:numPr>
              <w:spacing w:before="120" w:line="240" w:lineRule="auto"/>
              <w:ind w:left="198" w:hanging="164"/>
              <w:rPr>
                <w:sz w:val="24"/>
                <w:szCs w:val="24"/>
              </w:rPr>
            </w:pPr>
            <w:r>
              <w:rPr>
                <w:sz w:val="24"/>
                <w:szCs w:val="24"/>
              </w:rPr>
              <w:t>Practise at home using Business workbooks.</w:t>
            </w:r>
          </w:p>
        </w:tc>
      </w:tr>
      <w:tr>
        <w:tc>
          <w:tcPr>
            <w:tcW w:w="2369" w:type="dxa"/>
          </w:tcPr>
          <w:p>
            <w:pPr>
              <w:rPr>
                <w:rFonts w:asciiTheme="minorHAnsi" w:hAnsiTheme="minorHAnsi"/>
                <w:sz w:val="28"/>
                <w:szCs w:val="28"/>
              </w:rPr>
            </w:pPr>
            <w:r>
              <w:rPr>
                <w:rFonts w:asciiTheme="minorHAnsi" w:hAnsiTheme="minorHAnsi"/>
                <w:sz w:val="28"/>
                <w:szCs w:val="28"/>
              </w:rPr>
              <w:t>How should I approach the examination and assessment requirements?</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285240" cy="1224554"/>
                  <wp:effectExtent l="0" t="0" r="0" b="0"/>
                  <wp:docPr id="266" name="Picture 26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r>
              <w:rPr>
                <w:rFonts w:asciiTheme="minorHAnsi" w:hAnsiTheme="minorHAnsi"/>
                <w:noProof/>
                <w:color w:val="auto"/>
                <w:kern w:val="0"/>
                <w:sz w:val="24"/>
                <w:szCs w:val="24"/>
                <w14:ligatures w14:val="none"/>
                <w14:cntxtAlts w14:val="0"/>
              </w:rPr>
              <w:drawing>
                <wp:anchor distT="36576" distB="36576" distL="36576" distR="36576" simplePos="0" relativeHeight="252154880"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267" name="Picture 267"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83" w:type="dxa"/>
          </w:tcPr>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Ensure you have prepared in detail for both Them 1 and Theme 2 exams; your subject knowledge is secure and accurate.</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Read the wording of the question and carefully to make everything you write fits the questions being asked.</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Proof read all questions – time permitting.</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Move quickly through the 3 mark questions in order to spend sufficient time on the 9 and 12 mark questions.</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Practise on as many theory pas papers as possible and thoroughly check against the mark schemes.</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Know the suggested amount of time to spend on each question in both examinations.</w:t>
            </w:r>
          </w:p>
        </w:tc>
        <w:tc>
          <w:tcPr>
            <w:tcW w:w="2745" w:type="dxa"/>
          </w:tcPr>
          <w:p>
            <w:pPr>
              <w:rPr>
                <w:rFonts w:asciiTheme="minorHAnsi" w:hAnsiTheme="minorHAnsi"/>
                <w:sz w:val="26"/>
                <w:szCs w:val="26"/>
              </w:rPr>
            </w:pPr>
            <w:r>
              <w:rPr>
                <w:rFonts w:asciiTheme="minorHAnsi" w:hAnsiTheme="minorHAnsi"/>
                <w:sz w:val="26"/>
                <w:szCs w:val="26"/>
              </w:rPr>
              <w:t>What distinguishes a Grade 8 from a Grade 7 in this subject?</w:t>
            </w:r>
          </w:p>
          <w:p>
            <w:pPr>
              <w:rPr>
                <w:rFonts w:asciiTheme="minorHAnsi" w:hAnsiTheme="minorHAnsi"/>
                <w:sz w:val="24"/>
                <w:szCs w:val="24"/>
              </w:rPr>
            </w:pPr>
          </w:p>
          <w:p>
            <w:pPr>
              <w:jc w:val="center"/>
              <w:rPr>
                <w:rFonts w:asciiTheme="minorHAnsi" w:hAnsiTheme="minorHAnsi"/>
                <w:sz w:val="24"/>
                <w:szCs w:val="24"/>
              </w:rPr>
            </w:pPr>
            <w:r>
              <w:rPr>
                <w:rFonts w:asciiTheme="minorHAnsi" w:hAnsiTheme="minorHAnsi" w:cs="Arial"/>
                <w:noProof/>
                <w:color w:val="FFFFFF"/>
              </w:rPr>
              <w:drawing>
                <wp:inline distT="0" distB="0" distL="0" distR="0">
                  <wp:extent cx="1605915" cy="1455420"/>
                  <wp:effectExtent l="0" t="0" r="0" b="0"/>
                  <wp:docPr id="268" name="Picture 26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r>
              <w:rPr>
                <w:rFonts w:asciiTheme="minorHAnsi" w:hAnsiTheme="minorHAnsi"/>
                <w:noProof/>
                <w:color w:val="auto"/>
                <w:kern w:val="0"/>
                <w:sz w:val="24"/>
                <w:szCs w:val="24"/>
                <w14:ligatures w14:val="none"/>
                <w14:cntxtAlts w14:val="0"/>
              </w:rPr>
              <w:drawing>
                <wp:anchor distT="36576" distB="36576" distL="36576" distR="36576" simplePos="0" relativeHeight="252155904" behindDoc="0" locked="0" layoutInCell="1" allowOverlap="1">
                  <wp:simplePos x="0" y="0"/>
                  <wp:positionH relativeFrom="column">
                    <wp:posOffset>2274570</wp:posOffset>
                  </wp:positionH>
                  <wp:positionV relativeFrom="paragraph">
                    <wp:posOffset>3701415</wp:posOffset>
                  </wp:positionV>
                  <wp:extent cx="2524125" cy="2857500"/>
                  <wp:effectExtent l="0" t="0" r="9525" b="0"/>
                  <wp:wrapNone/>
                  <wp:docPr id="269" name="Picture 269" descr="866529_feedback_form_excel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6529_feedback_form_excell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317" w:type="dxa"/>
          </w:tcPr>
          <w:p>
            <w:pPr>
              <w:pStyle w:val="ListParagraph"/>
              <w:numPr>
                <w:ilvl w:val="0"/>
                <w:numId w:val="1"/>
              </w:numPr>
              <w:spacing w:before="120" w:line="240" w:lineRule="auto"/>
              <w:ind w:left="198" w:hanging="164"/>
              <w:rPr>
                <w:sz w:val="24"/>
                <w:szCs w:val="24"/>
              </w:rPr>
            </w:pPr>
            <w:r>
              <w:rPr>
                <w:sz w:val="24"/>
                <w:szCs w:val="24"/>
              </w:rPr>
              <w:t>Grade 8 students regularly practise writing answers to examination questions. You may use the Business workbooks to do this.</w:t>
            </w:r>
          </w:p>
          <w:p>
            <w:pPr>
              <w:pStyle w:val="ListParagraph"/>
              <w:numPr>
                <w:ilvl w:val="0"/>
                <w:numId w:val="1"/>
              </w:numPr>
              <w:spacing w:before="120" w:line="240" w:lineRule="auto"/>
              <w:ind w:left="198" w:hanging="164"/>
              <w:rPr>
                <w:sz w:val="24"/>
                <w:szCs w:val="24"/>
              </w:rPr>
            </w:pPr>
            <w:r>
              <w:rPr>
                <w:sz w:val="24"/>
                <w:szCs w:val="24"/>
              </w:rPr>
              <w:t>Literacy skills are exemplary and consistent.</w:t>
            </w:r>
          </w:p>
          <w:p>
            <w:pPr>
              <w:pStyle w:val="ListParagraph"/>
              <w:numPr>
                <w:ilvl w:val="0"/>
                <w:numId w:val="1"/>
              </w:numPr>
              <w:spacing w:before="120" w:line="240" w:lineRule="auto"/>
              <w:ind w:left="198" w:hanging="164"/>
              <w:rPr>
                <w:sz w:val="24"/>
                <w:szCs w:val="24"/>
              </w:rPr>
            </w:pPr>
            <w:r>
              <w:rPr>
                <w:sz w:val="24"/>
                <w:szCs w:val="24"/>
              </w:rPr>
              <w:t>All theory content is thoroughly understood and applied confidently and securely.</w:t>
            </w:r>
          </w:p>
          <w:p>
            <w:pPr>
              <w:pStyle w:val="ListParagraph"/>
              <w:numPr>
                <w:ilvl w:val="0"/>
                <w:numId w:val="1"/>
              </w:numPr>
              <w:spacing w:before="120" w:line="240" w:lineRule="auto"/>
              <w:ind w:left="198" w:hanging="164"/>
              <w:rPr>
                <w:sz w:val="24"/>
                <w:szCs w:val="24"/>
              </w:rPr>
            </w:pPr>
            <w:r>
              <w:rPr>
                <w:sz w:val="24"/>
                <w:szCs w:val="24"/>
              </w:rPr>
              <w:t>All case study questions are analysed and evaluated rigorously, confidently and critically.</w:t>
            </w:r>
          </w:p>
          <w:p>
            <w:pPr>
              <w:pStyle w:val="ListParagraph"/>
              <w:numPr>
                <w:ilvl w:val="0"/>
                <w:numId w:val="1"/>
              </w:numPr>
              <w:spacing w:before="120" w:line="240" w:lineRule="auto"/>
              <w:ind w:left="198" w:hanging="164"/>
              <w:rPr>
                <w:sz w:val="24"/>
                <w:szCs w:val="24"/>
              </w:rPr>
            </w:pPr>
            <w:r>
              <w:rPr>
                <w:sz w:val="24"/>
                <w:szCs w:val="24"/>
              </w:rPr>
              <w:t>Key terminology is used consistently and confidently when answering a case study question.</w:t>
            </w:r>
          </w:p>
          <w:p>
            <w:pPr>
              <w:pStyle w:val="ListParagraph"/>
              <w:numPr>
                <w:ilvl w:val="0"/>
                <w:numId w:val="1"/>
              </w:numPr>
              <w:spacing w:before="120" w:line="240" w:lineRule="auto"/>
              <w:ind w:left="198" w:hanging="164"/>
              <w:rPr>
                <w:sz w:val="24"/>
                <w:szCs w:val="24"/>
              </w:rPr>
            </w:pPr>
            <w:r>
              <w:rPr>
                <w:sz w:val="24"/>
                <w:szCs w:val="24"/>
              </w:rPr>
              <w:t>To demonstrate flair and originality in their writing when answering the higher tariff questions.</w:t>
            </w:r>
          </w:p>
          <w:p>
            <w:pPr>
              <w:spacing w:before="120" w:line="240" w:lineRule="auto"/>
              <w:ind w:left="34"/>
              <w:rPr>
                <w:sz w:val="24"/>
                <w:szCs w:val="24"/>
              </w:rPr>
            </w:pPr>
          </w:p>
        </w:tc>
      </w:tr>
    </w:tbl>
    <w:p>
      <w:pPr>
        <w:spacing w:after="200" w:line="276" w:lineRule="auto"/>
      </w:pPr>
    </w:p>
    <w:p>
      <w:pPr>
        <w:spacing w:after="200" w:line="276" w:lineRule="auto"/>
      </w:pPr>
      <w:r>
        <w:br w:type="page"/>
      </w:r>
    </w:p>
    <w:p>
      <w:pPr>
        <w:spacing w:after="200" w:line="276" w:lineRule="auto"/>
      </w:pPr>
    </w:p>
    <w:p>
      <w:r>
        <w:rPr>
          <w:noProof/>
        </w:rPr>
        <mc:AlternateContent>
          <mc:Choice Requires="wps">
            <w:drawing>
              <wp:anchor distT="0" distB="0" distL="114300" distR="114300" simplePos="0" relativeHeight="251942912" behindDoc="0" locked="0" layoutInCell="1" allowOverlap="1">
                <wp:simplePos x="0" y="0"/>
                <wp:positionH relativeFrom="margin">
                  <wp:align>center</wp:align>
                </wp:positionH>
                <wp:positionV relativeFrom="paragraph">
                  <wp:posOffset>5080</wp:posOffset>
                </wp:positionV>
                <wp:extent cx="9906000" cy="1403985"/>
                <wp:effectExtent l="0" t="0" r="19050" b="266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1403985"/>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Vocational Sport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0;margin-top:.4pt;width:780pt;height:110.55pt;z-index:2519429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">
                <v:textbox style="mso-fit-shape-to-text:t">
                  <w:txbxContent>
                    <w:p>
                      <w:pPr>
                        <w:jc w:val="center"/>
                        <w:rPr>
                          <w:b/>
                          <w:sz w:val="40"/>
                          <w:szCs w:val="40"/>
                          <w:u w:val="single"/>
                        </w:rPr>
                      </w:pPr>
                      <w:r>
                        <w:rPr>
                          <w:b/>
                          <w:sz w:val="40"/>
                          <w:szCs w:val="40"/>
                          <w:u w:val="single"/>
                        </w:rPr>
                        <w:t>Securing Outstanding GCSE Performance in Vocational Sport</w:t>
                      </w:r>
                    </w:p>
                  </w:txbxContent>
                </v:textbox>
                <w10:wrap anchorx="margin"/>
              </v:shape>
            </w:pict>
          </mc:Fallback>
        </mc:AlternateContent>
      </w:r>
    </w:p>
    <w:p/>
    <w:tbl>
      <w:tblPr>
        <w:tblStyle w:val="TableGrid"/>
        <w:tblpPr w:leftFromText="180" w:rightFromText="180" w:vertAnchor="page" w:horzAnchor="margin" w:tblpY="2326"/>
        <w:tblW w:w="0" w:type="auto"/>
        <w:tblLook w:val="04A0" w:firstRow="1" w:lastRow="0" w:firstColumn="1" w:lastColumn="0" w:noHBand="0" w:noVBand="1"/>
      </w:tblPr>
      <w:tblGrid>
        <w:gridCol w:w="2369"/>
        <w:gridCol w:w="5183"/>
        <w:gridCol w:w="2745"/>
        <w:gridCol w:w="5317"/>
      </w:tblGrid>
      <w:tr>
        <w:tc>
          <w:tcPr>
            <w:tcW w:w="2369" w:type="dxa"/>
          </w:tcPr>
          <w:p>
            <w:pPr>
              <w:rPr>
                <w:sz w:val="28"/>
                <w:szCs w:val="28"/>
              </w:rPr>
            </w:pPr>
            <w:r>
              <w:rPr>
                <w:sz w:val="28"/>
                <w:szCs w:val="28"/>
              </w:rPr>
              <w:t>What are the skills</w:t>
            </w:r>
            <w:r>
              <w:rPr>
                <w:sz w:val="24"/>
                <w:szCs w:val="24"/>
              </w:rPr>
              <w:t xml:space="preserve"> </w:t>
            </w:r>
            <w:r>
              <w:rPr>
                <w:sz w:val="28"/>
                <w:szCs w:val="28"/>
              </w:rPr>
              <w:t>and competencies shown by a Grade 7/8 student in this subject?</w:t>
            </w:r>
          </w:p>
          <w:p>
            <w:pPr>
              <w:jc w:val="center"/>
              <w:rPr>
                <w:sz w:val="24"/>
                <w:szCs w:val="24"/>
              </w:rPr>
            </w:pPr>
            <w:r>
              <w:rPr>
                <w:rFonts w:ascii="Arial" w:hAnsi="Arial" w:cs="Arial"/>
                <w:noProof/>
                <w:color w:val="FFFFFF"/>
              </w:rPr>
              <w:drawing>
                <wp:inline distT="0" distB="0" distL="0" distR="0">
                  <wp:extent cx="1273175" cy="925410"/>
                  <wp:effectExtent l="0" t="0" r="3175" b="8255"/>
                  <wp:docPr id="34" name="Picture 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5183" w:type="dxa"/>
          </w:tcPr>
          <w:p>
            <w:pPr>
              <w:pStyle w:val="ListParagraph"/>
              <w:numPr>
                <w:ilvl w:val="0"/>
                <w:numId w:val="1"/>
              </w:numPr>
              <w:spacing w:before="120" w:line="240" w:lineRule="auto"/>
              <w:ind w:left="198" w:hanging="164"/>
              <w:rPr>
                <w:sz w:val="24"/>
                <w:szCs w:val="24"/>
              </w:rPr>
            </w:pPr>
            <w:r>
              <w:rPr>
                <w:sz w:val="24"/>
                <w:szCs w:val="24"/>
              </w:rPr>
              <w:t>Comprehensively state / explain and analyse all aspects of coursework and examinations.</w:t>
            </w:r>
          </w:p>
          <w:p>
            <w:pPr>
              <w:pStyle w:val="ListParagraph"/>
              <w:numPr>
                <w:ilvl w:val="0"/>
                <w:numId w:val="1"/>
              </w:numPr>
              <w:spacing w:before="120" w:line="240" w:lineRule="auto"/>
              <w:ind w:left="198" w:hanging="164"/>
              <w:rPr>
                <w:sz w:val="24"/>
                <w:szCs w:val="24"/>
              </w:rPr>
            </w:pPr>
            <w:r>
              <w:rPr>
                <w:sz w:val="24"/>
                <w:szCs w:val="24"/>
              </w:rPr>
              <w:t>Apply their knowledge to relevant sporting examples</w:t>
            </w:r>
          </w:p>
          <w:p>
            <w:pPr>
              <w:pStyle w:val="ListParagraph"/>
              <w:numPr>
                <w:ilvl w:val="0"/>
                <w:numId w:val="1"/>
              </w:numPr>
              <w:spacing w:before="120" w:line="240" w:lineRule="auto"/>
              <w:ind w:left="198" w:hanging="164"/>
              <w:rPr>
                <w:sz w:val="24"/>
                <w:szCs w:val="24"/>
              </w:rPr>
            </w:pPr>
            <w:r>
              <w:rPr>
                <w:sz w:val="24"/>
                <w:szCs w:val="24"/>
              </w:rPr>
              <w:t>Learn the level of detail needed for distinction / criteria</w:t>
            </w:r>
          </w:p>
          <w:p>
            <w:pPr>
              <w:spacing w:before="120" w:line="240" w:lineRule="auto"/>
              <w:rPr>
                <w:sz w:val="24"/>
                <w:szCs w:val="24"/>
              </w:rPr>
            </w:pPr>
          </w:p>
        </w:tc>
        <w:tc>
          <w:tcPr>
            <w:tcW w:w="2745" w:type="dxa"/>
          </w:tcPr>
          <w:p>
            <w:pPr>
              <w:rPr>
                <w:sz w:val="26"/>
                <w:szCs w:val="26"/>
              </w:rPr>
            </w:pPr>
            <w:r>
              <w:rPr>
                <w:sz w:val="26"/>
                <w:szCs w:val="26"/>
              </w:rPr>
              <w:t>What should I be doing on a weekly basis to secure the very highest grade in this subject?</w:t>
            </w:r>
          </w:p>
          <w:p>
            <w:pPr>
              <w:jc w:val="center"/>
              <w:rPr>
                <w:sz w:val="24"/>
                <w:szCs w:val="24"/>
              </w:rPr>
            </w:pPr>
            <w:r>
              <w:rPr>
                <w:rFonts w:ascii="Arial" w:hAnsi="Arial" w:cs="Arial"/>
                <w:noProof/>
                <w:color w:val="FFFFFF"/>
              </w:rPr>
              <w:drawing>
                <wp:inline distT="0" distB="0" distL="0" distR="0">
                  <wp:extent cx="1165460" cy="1359017"/>
                  <wp:effectExtent l="0" t="0" r="0" b="0"/>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5317" w:type="dxa"/>
          </w:tcPr>
          <w:p>
            <w:pPr>
              <w:pStyle w:val="ListParagraph"/>
              <w:numPr>
                <w:ilvl w:val="0"/>
                <w:numId w:val="1"/>
              </w:numPr>
              <w:spacing w:before="120" w:line="240" w:lineRule="auto"/>
              <w:ind w:left="198" w:hanging="164"/>
              <w:rPr>
                <w:sz w:val="24"/>
                <w:szCs w:val="24"/>
              </w:rPr>
            </w:pPr>
            <w:r>
              <w:rPr>
                <w:sz w:val="24"/>
                <w:szCs w:val="24"/>
              </w:rPr>
              <w:t>Attend all lessons</w:t>
            </w:r>
          </w:p>
          <w:p>
            <w:pPr>
              <w:pStyle w:val="ListParagraph"/>
              <w:numPr>
                <w:ilvl w:val="0"/>
                <w:numId w:val="1"/>
              </w:numPr>
              <w:spacing w:before="120" w:line="240" w:lineRule="auto"/>
              <w:ind w:left="198" w:hanging="164"/>
              <w:rPr>
                <w:sz w:val="24"/>
                <w:szCs w:val="24"/>
              </w:rPr>
            </w:pPr>
            <w:r>
              <w:rPr>
                <w:sz w:val="24"/>
                <w:szCs w:val="24"/>
              </w:rPr>
              <w:t>Attend all Friday revision sessions after school 3.10pm – 4.10pm</w:t>
            </w:r>
          </w:p>
          <w:p>
            <w:pPr>
              <w:pStyle w:val="ListParagraph"/>
              <w:numPr>
                <w:ilvl w:val="0"/>
                <w:numId w:val="1"/>
              </w:numPr>
              <w:spacing w:before="120" w:line="240" w:lineRule="auto"/>
              <w:ind w:left="198" w:hanging="164"/>
              <w:rPr>
                <w:sz w:val="24"/>
                <w:szCs w:val="24"/>
              </w:rPr>
            </w:pPr>
            <w:r>
              <w:rPr>
                <w:sz w:val="24"/>
                <w:szCs w:val="24"/>
              </w:rPr>
              <w:t>Apply maximum effort to all tasks and complete all questions thoroughly</w:t>
            </w:r>
          </w:p>
          <w:p>
            <w:pPr>
              <w:pStyle w:val="ListParagraph"/>
              <w:numPr>
                <w:ilvl w:val="0"/>
                <w:numId w:val="1"/>
              </w:numPr>
              <w:spacing w:before="120" w:line="240" w:lineRule="auto"/>
              <w:ind w:left="198" w:hanging="164"/>
              <w:rPr>
                <w:sz w:val="24"/>
                <w:szCs w:val="24"/>
              </w:rPr>
            </w:pPr>
            <w:r>
              <w:rPr>
                <w:sz w:val="24"/>
                <w:szCs w:val="24"/>
              </w:rPr>
              <w:t>Ensure all coursework is up to date</w:t>
            </w:r>
          </w:p>
          <w:p>
            <w:pPr>
              <w:pStyle w:val="ListParagraph"/>
              <w:numPr>
                <w:ilvl w:val="0"/>
                <w:numId w:val="1"/>
              </w:numPr>
              <w:spacing w:before="120" w:line="240" w:lineRule="auto"/>
              <w:ind w:left="198" w:hanging="164"/>
              <w:rPr>
                <w:sz w:val="24"/>
                <w:szCs w:val="24"/>
              </w:rPr>
            </w:pPr>
            <w:r>
              <w:rPr>
                <w:sz w:val="24"/>
                <w:szCs w:val="24"/>
              </w:rPr>
              <w:t>Apply exam knowledge to real life, training and diet plan.</w:t>
            </w:r>
          </w:p>
        </w:tc>
      </w:tr>
      <w:tr>
        <w:tc>
          <w:tcPr>
            <w:tcW w:w="2369" w:type="dxa"/>
          </w:tcPr>
          <w:p>
            <w:pPr>
              <w:rPr>
                <w:sz w:val="28"/>
                <w:szCs w:val="28"/>
              </w:rPr>
            </w:pPr>
            <w:r>
              <w:rPr>
                <w:sz w:val="28"/>
                <w:szCs w:val="28"/>
              </w:rPr>
              <w:t>How should I approach the examination and assessment requirements?</w:t>
            </w:r>
          </w:p>
          <w:p>
            <w:pPr>
              <w:jc w:val="center"/>
              <w:rPr>
                <w:sz w:val="24"/>
                <w:szCs w:val="24"/>
              </w:rPr>
            </w:pPr>
            <w:r>
              <w:rPr>
                <w:rFonts w:ascii="Arial" w:hAnsi="Arial" w:cs="Arial"/>
                <w:noProof/>
                <w:color w:val="FFFFFF"/>
              </w:rPr>
              <w:drawing>
                <wp:inline distT="0" distB="0" distL="0" distR="0">
                  <wp:extent cx="1285240" cy="1224554"/>
                  <wp:effectExtent l="0" t="0" r="0" b="0"/>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r>
              <w:rPr>
                <w:rFonts w:ascii="Times New Roman" w:hAnsi="Times New Roman"/>
                <w:noProof/>
                <w:color w:val="auto"/>
                <w:kern w:val="0"/>
                <w:sz w:val="24"/>
                <w:szCs w:val="24"/>
                <w14:ligatures w14:val="none"/>
                <w14:cntxtAlts w14:val="0"/>
              </w:rPr>
              <w:drawing>
                <wp:anchor distT="36576" distB="36576" distL="36576" distR="36576" simplePos="0" relativeHeight="251943936"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37" name="Picture 37"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83" w:type="dxa"/>
          </w:tcPr>
          <w:p>
            <w:pPr>
              <w:pStyle w:val="ListParagraph"/>
              <w:numPr>
                <w:ilvl w:val="0"/>
                <w:numId w:val="1"/>
              </w:numPr>
              <w:spacing w:before="120" w:line="240" w:lineRule="auto"/>
              <w:ind w:left="198" w:hanging="164"/>
              <w:rPr>
                <w:sz w:val="24"/>
                <w:szCs w:val="24"/>
              </w:rPr>
            </w:pPr>
            <w:r>
              <w:rPr>
                <w:sz w:val="24"/>
                <w:szCs w:val="24"/>
              </w:rPr>
              <w:t>Underline or highlight key information form the case study</w:t>
            </w:r>
          </w:p>
          <w:p>
            <w:pPr>
              <w:pStyle w:val="ListParagraph"/>
              <w:numPr>
                <w:ilvl w:val="0"/>
                <w:numId w:val="1"/>
              </w:numPr>
              <w:spacing w:before="120" w:line="240" w:lineRule="auto"/>
              <w:ind w:left="198" w:hanging="164"/>
              <w:rPr>
                <w:sz w:val="24"/>
                <w:szCs w:val="24"/>
              </w:rPr>
            </w:pPr>
            <w:r>
              <w:rPr>
                <w:sz w:val="24"/>
                <w:szCs w:val="24"/>
              </w:rPr>
              <w:t>Practise and past papers and questions against the clock with no questions (as close to exam conditions as possible)</w:t>
            </w:r>
          </w:p>
          <w:p>
            <w:pPr>
              <w:pStyle w:val="ListParagraph"/>
              <w:numPr>
                <w:ilvl w:val="0"/>
                <w:numId w:val="1"/>
              </w:numPr>
              <w:spacing w:before="120" w:line="240" w:lineRule="auto"/>
              <w:ind w:left="198" w:hanging="164"/>
              <w:rPr>
                <w:sz w:val="24"/>
                <w:szCs w:val="24"/>
              </w:rPr>
            </w:pPr>
            <w:r>
              <w:rPr>
                <w:sz w:val="24"/>
                <w:szCs w:val="24"/>
              </w:rPr>
              <w:t>Answer every question in thorough detail.</w:t>
            </w:r>
          </w:p>
        </w:tc>
        <w:tc>
          <w:tcPr>
            <w:tcW w:w="2745" w:type="dxa"/>
          </w:tcPr>
          <w:p>
            <w:pPr>
              <w:rPr>
                <w:sz w:val="26"/>
                <w:szCs w:val="26"/>
              </w:rPr>
            </w:pPr>
            <w:r>
              <w:rPr>
                <w:sz w:val="26"/>
                <w:szCs w:val="26"/>
              </w:rPr>
              <w:t>What distinguishes a Grade 8 from a Grade 7 in this subject?</w:t>
            </w:r>
          </w:p>
          <w:p>
            <w:pPr>
              <w:rPr>
                <w:sz w:val="24"/>
                <w:szCs w:val="24"/>
              </w:rPr>
            </w:pPr>
          </w:p>
          <w:p>
            <w:pPr>
              <w:jc w:val="center"/>
              <w:rPr>
                <w:sz w:val="24"/>
                <w:szCs w:val="24"/>
              </w:rPr>
            </w:pPr>
            <w:r>
              <w:rPr>
                <w:rFonts w:ascii="Arial" w:hAnsi="Arial" w:cs="Arial"/>
                <w:noProof/>
                <w:color w:val="FFFFFF"/>
              </w:rPr>
              <w:drawing>
                <wp:inline distT="0" distB="0" distL="0" distR="0">
                  <wp:extent cx="1605915" cy="1455420"/>
                  <wp:effectExtent l="0" t="0" r="0" b="0"/>
                  <wp:docPr id="38" name="Picture 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r>
              <w:rPr>
                <w:rFonts w:ascii="Times New Roman" w:hAnsi="Times New Roman"/>
                <w:noProof/>
                <w:color w:val="auto"/>
                <w:kern w:val="0"/>
                <w:sz w:val="24"/>
                <w:szCs w:val="24"/>
                <w14:ligatures w14:val="none"/>
                <w14:cntxtAlts w14:val="0"/>
              </w:rPr>
              <w:drawing>
                <wp:anchor distT="36576" distB="36576" distL="36576" distR="36576" simplePos="0" relativeHeight="251944960" behindDoc="0" locked="0" layoutInCell="1" allowOverlap="1">
                  <wp:simplePos x="0" y="0"/>
                  <wp:positionH relativeFrom="column">
                    <wp:posOffset>2274570</wp:posOffset>
                  </wp:positionH>
                  <wp:positionV relativeFrom="paragraph">
                    <wp:posOffset>3701415</wp:posOffset>
                  </wp:positionV>
                  <wp:extent cx="2524125" cy="2857500"/>
                  <wp:effectExtent l="0" t="0" r="9525" b="0"/>
                  <wp:wrapNone/>
                  <wp:docPr id="39" name="Picture 39" descr="866529_feedback_form_excel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6529_feedback_form_excell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317" w:type="dxa"/>
          </w:tcPr>
          <w:p>
            <w:pPr>
              <w:pStyle w:val="ListParagraph"/>
              <w:numPr>
                <w:ilvl w:val="0"/>
                <w:numId w:val="1"/>
              </w:numPr>
              <w:spacing w:before="120" w:line="240" w:lineRule="auto"/>
              <w:ind w:left="198" w:hanging="164"/>
              <w:rPr>
                <w:sz w:val="24"/>
                <w:szCs w:val="24"/>
              </w:rPr>
            </w:pPr>
            <w:r>
              <w:rPr>
                <w:sz w:val="24"/>
                <w:szCs w:val="24"/>
              </w:rPr>
              <w:t>Consistent in all aspects of work</w:t>
            </w:r>
          </w:p>
          <w:p>
            <w:pPr>
              <w:pStyle w:val="ListParagraph"/>
              <w:numPr>
                <w:ilvl w:val="0"/>
                <w:numId w:val="1"/>
              </w:numPr>
              <w:spacing w:before="120" w:line="240" w:lineRule="auto"/>
              <w:ind w:left="198" w:hanging="164"/>
              <w:rPr>
                <w:sz w:val="24"/>
                <w:szCs w:val="24"/>
              </w:rPr>
            </w:pPr>
            <w:r>
              <w:rPr>
                <w:sz w:val="24"/>
                <w:szCs w:val="24"/>
              </w:rPr>
              <w:t>Achieves DISTINCTION in every unit</w:t>
            </w:r>
          </w:p>
          <w:p>
            <w:pPr>
              <w:pStyle w:val="ListParagraph"/>
              <w:numPr>
                <w:ilvl w:val="0"/>
                <w:numId w:val="1"/>
              </w:numPr>
              <w:spacing w:before="120" w:line="240" w:lineRule="auto"/>
              <w:ind w:left="198" w:hanging="164"/>
              <w:rPr>
                <w:sz w:val="24"/>
                <w:szCs w:val="24"/>
              </w:rPr>
            </w:pPr>
            <w:r>
              <w:rPr>
                <w:sz w:val="24"/>
                <w:szCs w:val="24"/>
              </w:rPr>
              <w:t>Organised folders – paper and electronic – well presented and structured</w:t>
            </w:r>
          </w:p>
          <w:p>
            <w:pPr>
              <w:pStyle w:val="ListParagraph"/>
              <w:numPr>
                <w:ilvl w:val="0"/>
                <w:numId w:val="1"/>
              </w:numPr>
              <w:spacing w:before="120" w:line="240" w:lineRule="auto"/>
              <w:ind w:left="198" w:hanging="164"/>
              <w:rPr>
                <w:sz w:val="24"/>
                <w:szCs w:val="24"/>
              </w:rPr>
            </w:pPr>
            <w:r>
              <w:rPr>
                <w:sz w:val="24"/>
                <w:szCs w:val="24"/>
              </w:rPr>
              <w:t>Dedication, commitment and hard work.</w:t>
            </w:r>
          </w:p>
        </w:tc>
      </w:tr>
    </w:tbl>
    <w:p/>
    <w:p>
      <w:pPr>
        <w:spacing w:after="200" w:line="276" w:lineRule="auto"/>
      </w:pPr>
      <w:r>
        <w:br w:type="page"/>
      </w:r>
    </w:p>
    <w:tbl>
      <w:tblPr>
        <w:tblStyle w:val="TableGrid"/>
        <w:tblpPr w:leftFromText="180" w:rightFromText="180" w:vertAnchor="page" w:horzAnchor="margin" w:tblpY="1521"/>
        <w:tblW w:w="0" w:type="auto"/>
        <w:tblLook w:val="04A0" w:firstRow="1" w:lastRow="0" w:firstColumn="1" w:lastColumn="0" w:noHBand="0" w:noVBand="1"/>
      </w:tblPr>
      <w:tblGrid>
        <w:gridCol w:w="2369"/>
        <w:gridCol w:w="4962"/>
        <w:gridCol w:w="2745"/>
        <w:gridCol w:w="5538"/>
      </w:tblGrid>
      <w:tr>
        <w:trPr>
          <w:trHeight w:val="5571"/>
        </w:trPr>
        <w:tc>
          <w:tcPr>
            <w:tcW w:w="2369" w:type="dxa"/>
          </w:tcPr>
          <w:p>
            <w:pPr>
              <w:rPr>
                <w:sz w:val="24"/>
                <w:szCs w:val="28"/>
              </w:rPr>
            </w:pPr>
            <w:r>
              <w:rPr>
                <w:sz w:val="24"/>
                <w:szCs w:val="28"/>
              </w:rPr>
              <w:lastRenderedPageBreak/>
              <w:t>What are the skills</w:t>
            </w:r>
            <w:r>
              <w:rPr>
                <w:sz w:val="22"/>
                <w:szCs w:val="24"/>
              </w:rPr>
              <w:t xml:space="preserve"> </w:t>
            </w:r>
            <w:r>
              <w:rPr>
                <w:sz w:val="24"/>
                <w:szCs w:val="28"/>
              </w:rPr>
              <w:t>and competencies shown by a Grade 7/8 student in this subject?</w:t>
            </w:r>
          </w:p>
          <w:p>
            <w:pPr>
              <w:jc w:val="center"/>
              <w:rPr>
                <w:sz w:val="22"/>
                <w:szCs w:val="24"/>
              </w:rPr>
            </w:pPr>
            <w:r>
              <w:rPr>
                <w:rFonts w:ascii="Arial" w:hAnsi="Arial" w:cs="Arial"/>
                <w:noProof/>
                <w:color w:val="FFFFFF"/>
                <w:sz w:val="18"/>
              </w:rPr>
              <w:drawing>
                <wp:inline distT="0" distB="0" distL="0" distR="0">
                  <wp:extent cx="1273175" cy="925410"/>
                  <wp:effectExtent l="0" t="0" r="3175" b="8255"/>
                  <wp:docPr id="58" name="Picture 5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4962" w:type="dxa"/>
          </w:tcPr>
          <w:p>
            <w:pPr>
              <w:spacing w:line="240" w:lineRule="auto"/>
              <w:rPr>
                <w:rFonts w:asciiTheme="minorHAnsi" w:hAnsiTheme="minorHAnsi" w:cs="Arial"/>
                <w:sz w:val="23"/>
                <w:szCs w:val="23"/>
              </w:rPr>
            </w:pPr>
            <w:r>
              <w:rPr>
                <w:rFonts w:asciiTheme="minorHAnsi" w:hAnsiTheme="minorHAnsi" w:cs="Arial"/>
                <w:sz w:val="23"/>
                <w:szCs w:val="23"/>
              </w:rPr>
              <w:t>A grade 8/9 student will demonstrate an exceptional ability in the following areas:</w:t>
            </w:r>
          </w:p>
          <w:p>
            <w:pPr>
              <w:pStyle w:val="NoSpacing"/>
              <w:numPr>
                <w:ilvl w:val="0"/>
                <w:numId w:val="27"/>
              </w:numPr>
              <w:ind w:left="330" w:hanging="249"/>
              <w:rPr>
                <w:rFonts w:asciiTheme="minorHAnsi" w:eastAsiaTheme="minorHAnsi" w:hAnsiTheme="minorHAnsi" w:cs="Arial"/>
                <w:sz w:val="23"/>
                <w:szCs w:val="23"/>
                <w:lang w:eastAsia="en-US"/>
              </w:rPr>
            </w:pPr>
            <w:r>
              <w:rPr>
                <w:rFonts w:asciiTheme="minorHAnsi" w:eastAsiaTheme="minorHAnsi" w:hAnsiTheme="minorHAnsi" w:cs="Arial"/>
                <w:sz w:val="23"/>
                <w:szCs w:val="23"/>
                <w:lang w:eastAsia="en-US"/>
              </w:rPr>
              <w:t xml:space="preserve">To effectively develop ideas through creative and purposeful investigations. </w:t>
            </w:r>
          </w:p>
          <w:p>
            <w:pPr>
              <w:pStyle w:val="NoSpacing"/>
              <w:numPr>
                <w:ilvl w:val="0"/>
                <w:numId w:val="27"/>
              </w:numPr>
              <w:ind w:left="330" w:hanging="249"/>
              <w:rPr>
                <w:rFonts w:asciiTheme="minorHAnsi" w:eastAsiaTheme="minorHAnsi" w:hAnsiTheme="minorHAnsi" w:cs="Arial"/>
                <w:sz w:val="23"/>
                <w:szCs w:val="23"/>
                <w:lang w:eastAsia="en-US"/>
              </w:rPr>
            </w:pPr>
            <w:r>
              <w:rPr>
                <w:rFonts w:asciiTheme="minorHAnsi" w:eastAsiaTheme="minorHAnsi" w:hAnsiTheme="minorHAnsi" w:cs="Arial"/>
                <w:sz w:val="23"/>
                <w:szCs w:val="23"/>
                <w:lang w:eastAsia="en-US"/>
              </w:rPr>
              <w:t>To engage with and demonstrate critical understanding of sources.</w:t>
            </w:r>
          </w:p>
          <w:p>
            <w:pPr>
              <w:pStyle w:val="NoSpacing"/>
              <w:numPr>
                <w:ilvl w:val="0"/>
                <w:numId w:val="27"/>
              </w:numPr>
              <w:ind w:left="330" w:hanging="249"/>
              <w:rPr>
                <w:rFonts w:asciiTheme="minorHAnsi" w:eastAsiaTheme="minorHAnsi" w:hAnsiTheme="minorHAnsi" w:cs="Arial"/>
                <w:sz w:val="23"/>
                <w:szCs w:val="23"/>
                <w:lang w:eastAsia="en-US"/>
              </w:rPr>
            </w:pPr>
            <w:r>
              <w:rPr>
                <w:rFonts w:asciiTheme="minorHAnsi" w:eastAsiaTheme="minorHAnsi" w:hAnsiTheme="minorHAnsi" w:cs="Arial"/>
                <w:sz w:val="23"/>
                <w:szCs w:val="23"/>
                <w:lang w:eastAsia="en-US"/>
              </w:rPr>
              <w:t>To thoughtfully refine ideas with discrimination. An exceptional ability to effectively select and purposefully experiment with appropriate media, materials, techniques and processes.</w:t>
            </w:r>
          </w:p>
          <w:p>
            <w:pPr>
              <w:pStyle w:val="ListParagraph"/>
              <w:numPr>
                <w:ilvl w:val="0"/>
                <w:numId w:val="28"/>
              </w:numPr>
              <w:autoSpaceDE w:val="0"/>
              <w:autoSpaceDN w:val="0"/>
              <w:adjustRightInd w:val="0"/>
              <w:spacing w:after="0" w:line="240" w:lineRule="auto"/>
              <w:ind w:left="330" w:hanging="249"/>
              <w:rPr>
                <w:rFonts w:asciiTheme="minorHAnsi" w:hAnsiTheme="minorHAnsi" w:cs="Arial"/>
                <w:sz w:val="23"/>
                <w:szCs w:val="23"/>
              </w:rPr>
            </w:pPr>
            <w:r>
              <w:rPr>
                <w:rFonts w:asciiTheme="minorHAnsi" w:eastAsiaTheme="minorHAnsi" w:hAnsiTheme="minorHAnsi" w:cs="Arial"/>
                <w:color w:val="auto"/>
                <w:kern w:val="0"/>
                <w:sz w:val="23"/>
                <w:szCs w:val="23"/>
                <w:lang w:eastAsia="en-US"/>
                <w14:ligatures w14:val="none"/>
                <w14:cntxtAlts w14:val="0"/>
              </w:rPr>
              <w:t>To skilfully and rigorously record ideas, observations and insights through drawing and annotation, and any other appropriate means relevant to intentions, as work progresses.</w:t>
            </w:r>
          </w:p>
          <w:p>
            <w:pPr>
              <w:pStyle w:val="ListParagraph"/>
              <w:numPr>
                <w:ilvl w:val="0"/>
                <w:numId w:val="28"/>
              </w:numPr>
              <w:autoSpaceDE w:val="0"/>
              <w:autoSpaceDN w:val="0"/>
              <w:adjustRightInd w:val="0"/>
              <w:spacing w:after="0" w:line="240" w:lineRule="auto"/>
              <w:ind w:left="330" w:hanging="249"/>
              <w:rPr>
                <w:rFonts w:asciiTheme="minorHAnsi" w:hAnsiTheme="minorHAnsi" w:cs="Arial"/>
                <w:sz w:val="22"/>
                <w:szCs w:val="22"/>
              </w:rPr>
            </w:pPr>
            <w:r>
              <w:rPr>
                <w:rFonts w:asciiTheme="minorHAnsi" w:eastAsiaTheme="minorHAnsi" w:hAnsiTheme="minorHAnsi" w:cs="Arial"/>
                <w:color w:val="auto"/>
                <w:kern w:val="0"/>
                <w:sz w:val="23"/>
                <w:szCs w:val="23"/>
                <w:lang w:eastAsia="en-US"/>
                <w14:ligatures w14:val="none"/>
                <w14:cntxtAlts w14:val="0"/>
              </w:rPr>
              <w:t>To show consistent and effective use of specialist equipment, including sewing machines, batik pots, serif photo plus and other suitable equipment.</w:t>
            </w:r>
            <w:r>
              <w:rPr>
                <w:rFonts w:asciiTheme="minorHAnsi" w:eastAsiaTheme="minorHAnsi" w:hAnsiTheme="minorHAnsi" w:cs="Arial"/>
                <w:color w:val="auto"/>
                <w:kern w:val="0"/>
                <w:sz w:val="22"/>
                <w:szCs w:val="22"/>
                <w:lang w:eastAsia="en-US"/>
                <w14:ligatures w14:val="none"/>
                <w14:cntxtAlts w14:val="0"/>
              </w:rPr>
              <w:t xml:space="preserve"> </w:t>
            </w:r>
          </w:p>
        </w:tc>
        <w:tc>
          <w:tcPr>
            <w:tcW w:w="2745" w:type="dxa"/>
          </w:tcPr>
          <w:p>
            <w:pPr>
              <w:rPr>
                <w:sz w:val="22"/>
                <w:szCs w:val="26"/>
              </w:rPr>
            </w:pPr>
            <w:r>
              <w:rPr>
                <w:sz w:val="22"/>
                <w:szCs w:val="26"/>
              </w:rPr>
              <w:t>What should I be doing on a weekly basis to secure the very highest grade in this subject?</w:t>
            </w:r>
          </w:p>
          <w:p>
            <w:pPr>
              <w:jc w:val="center"/>
              <w:rPr>
                <w:sz w:val="22"/>
                <w:szCs w:val="24"/>
              </w:rPr>
            </w:pPr>
            <w:r>
              <w:rPr>
                <w:rFonts w:ascii="Arial" w:hAnsi="Arial" w:cs="Arial"/>
                <w:noProof/>
                <w:color w:val="FFFFFF"/>
                <w:sz w:val="18"/>
              </w:rPr>
              <w:drawing>
                <wp:inline distT="0" distB="0" distL="0" distR="0">
                  <wp:extent cx="1165460" cy="1359017"/>
                  <wp:effectExtent l="0" t="0" r="0" b="0"/>
                  <wp:docPr id="59" name="Picture 5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5538" w:type="dxa"/>
          </w:tcPr>
          <w:p>
            <w:pPr>
              <w:pStyle w:val="ListParagraph"/>
              <w:numPr>
                <w:ilvl w:val="0"/>
                <w:numId w:val="1"/>
              </w:numPr>
              <w:spacing w:before="120" w:line="240" w:lineRule="auto"/>
              <w:ind w:left="194" w:hanging="164"/>
              <w:rPr>
                <w:sz w:val="21"/>
                <w:szCs w:val="21"/>
              </w:rPr>
            </w:pPr>
            <w:r>
              <w:rPr>
                <w:sz w:val="21"/>
                <w:szCs w:val="21"/>
              </w:rPr>
              <w:t xml:space="preserve">High </w:t>
            </w:r>
            <w:r>
              <w:rPr>
                <w:rFonts w:asciiTheme="minorHAnsi" w:hAnsiTheme="minorHAnsi" w:cs="Arial"/>
                <w:sz w:val="21"/>
                <w:szCs w:val="21"/>
              </w:rPr>
              <w:t>expectations</w:t>
            </w:r>
            <w:r>
              <w:rPr>
                <w:sz w:val="21"/>
                <w:szCs w:val="21"/>
              </w:rPr>
              <w:t xml:space="preserve"> of yourself and pride in the work you produce. </w:t>
            </w:r>
          </w:p>
          <w:p>
            <w:pPr>
              <w:pStyle w:val="ListParagraph"/>
              <w:numPr>
                <w:ilvl w:val="0"/>
                <w:numId w:val="1"/>
              </w:numPr>
              <w:spacing w:before="120" w:line="240" w:lineRule="auto"/>
              <w:ind w:left="194" w:hanging="164"/>
              <w:rPr>
                <w:sz w:val="21"/>
                <w:szCs w:val="21"/>
              </w:rPr>
            </w:pPr>
            <w:r>
              <w:rPr>
                <w:sz w:val="21"/>
                <w:szCs w:val="21"/>
              </w:rPr>
              <w:t xml:space="preserve"> Ongoing refinement of ideas, modelling off assessment objectives.  </w:t>
            </w:r>
          </w:p>
          <w:p>
            <w:pPr>
              <w:pStyle w:val="ListParagraph"/>
              <w:numPr>
                <w:ilvl w:val="0"/>
                <w:numId w:val="1"/>
              </w:numPr>
              <w:spacing w:before="120" w:line="240" w:lineRule="auto"/>
              <w:ind w:left="194" w:hanging="164"/>
              <w:rPr>
                <w:sz w:val="21"/>
                <w:szCs w:val="21"/>
              </w:rPr>
            </w:pPr>
            <w:r>
              <w:rPr>
                <w:sz w:val="21"/>
                <w:szCs w:val="21"/>
              </w:rPr>
              <w:t>Challenge yourself to create something different and imaginative and reflect on the success of the product of your work.</w:t>
            </w:r>
          </w:p>
          <w:p>
            <w:pPr>
              <w:pStyle w:val="ListParagraph"/>
              <w:numPr>
                <w:ilvl w:val="0"/>
                <w:numId w:val="1"/>
              </w:numPr>
              <w:spacing w:after="160" w:line="240" w:lineRule="auto"/>
              <w:ind w:left="194" w:right="403" w:hanging="164"/>
              <w:rPr>
                <w:sz w:val="21"/>
                <w:szCs w:val="21"/>
              </w:rPr>
            </w:pPr>
            <w:r>
              <w:rPr>
                <w:sz w:val="21"/>
                <w:szCs w:val="21"/>
              </w:rPr>
              <w:t>Make sure that you always meet your deadlines.</w:t>
            </w:r>
          </w:p>
          <w:p>
            <w:pPr>
              <w:pStyle w:val="ListParagraph"/>
              <w:numPr>
                <w:ilvl w:val="0"/>
                <w:numId w:val="1"/>
              </w:numPr>
              <w:spacing w:after="160" w:line="240" w:lineRule="auto"/>
              <w:ind w:left="194" w:right="403" w:hanging="164"/>
              <w:rPr>
                <w:sz w:val="21"/>
                <w:szCs w:val="21"/>
              </w:rPr>
            </w:pPr>
            <w:r>
              <w:rPr>
                <w:sz w:val="21"/>
                <w:szCs w:val="21"/>
              </w:rPr>
              <w:t>Do more that you have been asked to do.</w:t>
            </w:r>
          </w:p>
          <w:p>
            <w:pPr>
              <w:pStyle w:val="ListParagraph"/>
              <w:numPr>
                <w:ilvl w:val="0"/>
                <w:numId w:val="1"/>
              </w:numPr>
              <w:spacing w:after="160" w:line="240" w:lineRule="auto"/>
              <w:ind w:left="194" w:right="403" w:hanging="164"/>
              <w:rPr>
                <w:sz w:val="21"/>
                <w:szCs w:val="21"/>
              </w:rPr>
            </w:pPr>
            <w:r>
              <w:rPr>
                <w:sz w:val="21"/>
                <w:szCs w:val="21"/>
              </w:rPr>
              <w:t>Take ownership of your work and push it on in the direction that you want to.  This will ensure that you produce work that is truly original.</w:t>
            </w:r>
          </w:p>
          <w:p>
            <w:pPr>
              <w:pStyle w:val="ListParagraph"/>
              <w:numPr>
                <w:ilvl w:val="0"/>
                <w:numId w:val="1"/>
              </w:numPr>
              <w:spacing w:after="160" w:line="240" w:lineRule="auto"/>
              <w:ind w:left="194" w:right="403" w:hanging="164"/>
              <w:rPr>
                <w:sz w:val="21"/>
                <w:szCs w:val="21"/>
              </w:rPr>
            </w:pPr>
            <w:r>
              <w:rPr>
                <w:sz w:val="21"/>
                <w:szCs w:val="21"/>
              </w:rPr>
              <w:t>Be self-critical – check back through your work and ask yourself how it could be improved further. Enjoy your artwork, if you do, it will really help you engage with the project.</w:t>
            </w:r>
          </w:p>
          <w:p>
            <w:pPr>
              <w:pStyle w:val="ListParagraph"/>
              <w:numPr>
                <w:ilvl w:val="0"/>
                <w:numId w:val="1"/>
              </w:numPr>
              <w:spacing w:after="160" w:line="240" w:lineRule="auto"/>
              <w:ind w:left="194" w:right="403" w:hanging="164"/>
              <w:rPr>
                <w:sz w:val="21"/>
                <w:szCs w:val="21"/>
              </w:rPr>
            </w:pPr>
            <w:r>
              <w:rPr>
                <w:sz w:val="21"/>
                <w:szCs w:val="21"/>
              </w:rPr>
              <w:t xml:space="preserve">Write in depth annotations making links to artists’ works and inspiration.  Evaluate the success and the potential opportunities to further develop your ideas. </w:t>
            </w:r>
          </w:p>
          <w:p>
            <w:pPr>
              <w:pStyle w:val="ListParagraph"/>
              <w:numPr>
                <w:ilvl w:val="0"/>
                <w:numId w:val="1"/>
              </w:numPr>
              <w:spacing w:before="120" w:line="240" w:lineRule="auto"/>
              <w:ind w:left="194" w:hanging="164"/>
              <w:rPr>
                <w:sz w:val="21"/>
                <w:szCs w:val="21"/>
              </w:rPr>
            </w:pPr>
            <w:r>
              <w:rPr>
                <w:sz w:val="21"/>
                <w:szCs w:val="21"/>
              </w:rPr>
              <w:t>Keep practicing your drawing skills. Drawing underpins everything else.</w:t>
            </w:r>
          </w:p>
        </w:tc>
      </w:tr>
      <w:tr>
        <w:tc>
          <w:tcPr>
            <w:tcW w:w="2369" w:type="dxa"/>
          </w:tcPr>
          <w:p>
            <w:pPr>
              <w:rPr>
                <w:sz w:val="24"/>
                <w:szCs w:val="28"/>
              </w:rPr>
            </w:pPr>
            <w:r>
              <w:rPr>
                <w:sz w:val="24"/>
                <w:szCs w:val="28"/>
              </w:rPr>
              <w:t>How should I approach the examination and assessment requirements?</w:t>
            </w:r>
          </w:p>
          <w:p>
            <w:pPr>
              <w:jc w:val="center"/>
              <w:rPr>
                <w:sz w:val="22"/>
                <w:szCs w:val="24"/>
              </w:rPr>
            </w:pPr>
            <w:r>
              <w:rPr>
                <w:rFonts w:ascii="Arial" w:hAnsi="Arial" w:cs="Arial"/>
                <w:noProof/>
                <w:color w:val="FFFFFF"/>
                <w:sz w:val="18"/>
              </w:rPr>
              <w:drawing>
                <wp:inline distT="0" distB="0" distL="0" distR="0">
                  <wp:extent cx="1285240" cy="1224554"/>
                  <wp:effectExtent l="0" t="0" r="0" b="0"/>
                  <wp:docPr id="60" name="Picture 6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r>
              <w:rPr>
                <w:rFonts w:ascii="Times New Roman" w:hAnsi="Times New Roman"/>
                <w:noProof/>
                <w:color w:val="auto"/>
                <w:kern w:val="0"/>
                <w:sz w:val="22"/>
                <w:szCs w:val="24"/>
                <w14:ligatures w14:val="none"/>
                <w14:cntxtAlts w14:val="0"/>
              </w:rPr>
              <w:drawing>
                <wp:anchor distT="36576" distB="36576" distL="36576" distR="36576" simplePos="0" relativeHeight="252219392"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61" name="Picture 61"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4962" w:type="dxa"/>
          </w:tcPr>
          <w:p>
            <w:pPr>
              <w:pStyle w:val="ListParagraph"/>
              <w:numPr>
                <w:ilvl w:val="0"/>
                <w:numId w:val="28"/>
              </w:numPr>
              <w:autoSpaceDE w:val="0"/>
              <w:autoSpaceDN w:val="0"/>
              <w:adjustRightInd w:val="0"/>
              <w:spacing w:after="0" w:line="240" w:lineRule="auto"/>
              <w:ind w:left="330" w:hanging="249"/>
              <w:rPr>
                <w:sz w:val="21"/>
                <w:szCs w:val="21"/>
              </w:rPr>
            </w:pPr>
            <w:r>
              <w:rPr>
                <w:rFonts w:asciiTheme="minorHAnsi" w:eastAsiaTheme="minorHAnsi" w:hAnsiTheme="minorHAnsi" w:cs="Arial"/>
                <w:color w:val="auto"/>
                <w:kern w:val="0"/>
                <w:sz w:val="21"/>
                <w:szCs w:val="21"/>
                <w:lang w:eastAsia="en-US"/>
                <w14:ligatures w14:val="none"/>
                <w14:cntxtAlts w14:val="0"/>
              </w:rPr>
              <w:t>It</w:t>
            </w:r>
            <w:r>
              <w:rPr>
                <w:sz w:val="21"/>
                <w:szCs w:val="21"/>
              </w:rPr>
              <w:t xml:space="preserve"> is important that you develop both component 1 (coursework) and component 2 (examination) as thoroughly as you can.   There are 4 Assessment Objectives and your work will be assessed against these.  You have a copy of these Assessment Objectives in the back of the sketchbook. </w:t>
            </w:r>
          </w:p>
          <w:p>
            <w:pPr>
              <w:pStyle w:val="ListParagraph"/>
              <w:numPr>
                <w:ilvl w:val="0"/>
                <w:numId w:val="28"/>
              </w:numPr>
              <w:autoSpaceDE w:val="0"/>
              <w:autoSpaceDN w:val="0"/>
              <w:adjustRightInd w:val="0"/>
              <w:spacing w:after="0" w:line="240" w:lineRule="auto"/>
              <w:ind w:left="330" w:hanging="249"/>
              <w:rPr>
                <w:sz w:val="21"/>
                <w:szCs w:val="21"/>
              </w:rPr>
            </w:pPr>
            <w:r>
              <w:rPr>
                <w:rFonts w:asciiTheme="minorHAnsi" w:eastAsiaTheme="minorHAnsi" w:hAnsiTheme="minorHAnsi" w:cs="Arial"/>
                <w:color w:val="auto"/>
                <w:kern w:val="0"/>
                <w:sz w:val="21"/>
                <w:szCs w:val="21"/>
                <w:lang w:eastAsia="en-US"/>
                <w14:ligatures w14:val="none"/>
                <w14:cntxtAlts w14:val="0"/>
              </w:rPr>
              <w:t>Connections</w:t>
            </w:r>
            <w:r>
              <w:rPr>
                <w:sz w:val="21"/>
                <w:szCs w:val="21"/>
              </w:rPr>
              <w:t xml:space="preserve"> need to be made between the 4 Objectives.  This will allow you to develop your work in a hostilic (complete) manner. Make sure that you always have reasons for the work that you produce. It might help you to consider your unit of work as a journey with a starting point (the theme or topic) and a destination (the final outcome). </w:t>
            </w:r>
          </w:p>
          <w:p>
            <w:pPr>
              <w:pStyle w:val="ListParagraph"/>
              <w:numPr>
                <w:ilvl w:val="0"/>
                <w:numId w:val="28"/>
              </w:numPr>
              <w:autoSpaceDE w:val="0"/>
              <w:autoSpaceDN w:val="0"/>
              <w:adjustRightInd w:val="0"/>
              <w:spacing w:after="0" w:line="240" w:lineRule="auto"/>
              <w:ind w:left="330" w:hanging="249"/>
              <w:rPr>
                <w:sz w:val="24"/>
                <w:szCs w:val="28"/>
              </w:rPr>
            </w:pPr>
            <w:r>
              <w:rPr>
                <w:sz w:val="21"/>
                <w:szCs w:val="21"/>
              </w:rPr>
              <w:t>It is useful to look at the exemplar material in the Art department.  This will let you see how you can reach a grade 8/9.</w:t>
            </w:r>
            <w:r>
              <w:rPr>
                <w:sz w:val="18"/>
                <w:szCs w:val="22"/>
              </w:rPr>
              <w:t xml:space="preserve"> </w:t>
            </w:r>
          </w:p>
        </w:tc>
        <w:tc>
          <w:tcPr>
            <w:tcW w:w="2745" w:type="dxa"/>
          </w:tcPr>
          <w:p>
            <w:pPr>
              <w:rPr>
                <w:sz w:val="22"/>
                <w:szCs w:val="26"/>
              </w:rPr>
            </w:pPr>
            <w:r>
              <w:rPr>
                <w:sz w:val="22"/>
                <w:szCs w:val="26"/>
              </w:rPr>
              <w:t>What distinguishes a Grade 8 from a Grade 7 in this subject?</w:t>
            </w:r>
          </w:p>
          <w:p>
            <w:pPr>
              <w:rPr>
                <w:sz w:val="22"/>
                <w:szCs w:val="24"/>
              </w:rPr>
            </w:pPr>
          </w:p>
          <w:p>
            <w:pPr>
              <w:jc w:val="center"/>
              <w:rPr>
                <w:sz w:val="22"/>
                <w:szCs w:val="24"/>
              </w:rPr>
            </w:pPr>
            <w:r>
              <w:rPr>
                <w:rFonts w:ascii="Arial" w:hAnsi="Arial" w:cs="Arial"/>
                <w:noProof/>
                <w:color w:val="FFFFFF"/>
                <w:sz w:val="18"/>
              </w:rPr>
              <w:drawing>
                <wp:inline distT="0" distB="0" distL="0" distR="0">
                  <wp:extent cx="1605915" cy="1455420"/>
                  <wp:effectExtent l="0" t="0" r="0" b="0"/>
                  <wp:docPr id="62" name="Picture 6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r>
              <w:rPr>
                <w:rFonts w:ascii="Times New Roman" w:hAnsi="Times New Roman"/>
                <w:noProof/>
                <w:color w:val="auto"/>
                <w:kern w:val="0"/>
                <w:sz w:val="22"/>
                <w:szCs w:val="24"/>
                <w14:ligatures w14:val="none"/>
                <w14:cntxtAlts w14:val="0"/>
              </w:rPr>
              <w:drawing>
                <wp:anchor distT="36576" distB="36576" distL="36576" distR="36576" simplePos="0" relativeHeight="252220416" behindDoc="0" locked="0" layoutInCell="1" allowOverlap="1">
                  <wp:simplePos x="0" y="0"/>
                  <wp:positionH relativeFrom="column">
                    <wp:posOffset>2274570</wp:posOffset>
                  </wp:positionH>
                  <wp:positionV relativeFrom="paragraph">
                    <wp:posOffset>3701415</wp:posOffset>
                  </wp:positionV>
                  <wp:extent cx="2524125" cy="2857500"/>
                  <wp:effectExtent l="0" t="0" r="9525" b="0"/>
                  <wp:wrapNone/>
                  <wp:docPr id="63" name="Picture 63" descr="866529_feedback_form_excel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6529_feedback_form_excell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538" w:type="dxa"/>
          </w:tcPr>
          <w:p>
            <w:pPr>
              <w:pStyle w:val="ListParagraph"/>
              <w:numPr>
                <w:ilvl w:val="0"/>
                <w:numId w:val="28"/>
              </w:numPr>
              <w:autoSpaceDE w:val="0"/>
              <w:autoSpaceDN w:val="0"/>
              <w:adjustRightInd w:val="0"/>
              <w:spacing w:after="0" w:line="240" w:lineRule="auto"/>
              <w:ind w:left="330" w:hanging="249"/>
              <w:rPr>
                <w:sz w:val="21"/>
                <w:szCs w:val="21"/>
              </w:rPr>
            </w:pPr>
            <w:r>
              <w:rPr>
                <w:sz w:val="21"/>
                <w:szCs w:val="21"/>
              </w:rPr>
              <w:t>A grade 8/9 is awarded to work that demonstrates an exceptional level of formal skill.  This means that you need to be able to use and manipulate media at an exceptional level. The work also needs to demonstrate and exceptional level of analysis and idea development.</w:t>
            </w:r>
          </w:p>
          <w:p>
            <w:pPr>
              <w:pStyle w:val="ListParagraph"/>
              <w:numPr>
                <w:ilvl w:val="0"/>
                <w:numId w:val="28"/>
              </w:numPr>
              <w:autoSpaceDE w:val="0"/>
              <w:autoSpaceDN w:val="0"/>
              <w:adjustRightInd w:val="0"/>
              <w:spacing w:after="0" w:line="240" w:lineRule="auto"/>
              <w:ind w:left="330" w:hanging="249"/>
              <w:rPr>
                <w:sz w:val="21"/>
                <w:szCs w:val="21"/>
              </w:rPr>
            </w:pPr>
            <w:r>
              <w:rPr>
                <w:sz w:val="21"/>
                <w:szCs w:val="21"/>
              </w:rPr>
              <w:t>The final outcome needs to be justified by the previous research and experimentation in an exceptional manner.  You also need to have demonstrated that you have developed your work in an original and personal manner.  This means that ultimately the ideas need to come from you.  If your teacher suggests an idea or shows a technique you will still need to take that idea or technique and make it your own through research and experimentation.</w:t>
            </w:r>
          </w:p>
          <w:p>
            <w:pPr>
              <w:pStyle w:val="ListParagraph"/>
              <w:numPr>
                <w:ilvl w:val="0"/>
                <w:numId w:val="28"/>
              </w:numPr>
              <w:autoSpaceDE w:val="0"/>
              <w:autoSpaceDN w:val="0"/>
              <w:adjustRightInd w:val="0"/>
              <w:spacing w:after="0" w:line="240" w:lineRule="auto"/>
              <w:ind w:left="330" w:hanging="249"/>
            </w:pPr>
            <w:r>
              <w:rPr>
                <w:sz w:val="21"/>
                <w:szCs w:val="21"/>
              </w:rPr>
              <w:t>Grade 8/9 work clearly shows that a student’s work has evolved through the course of study rather than simply following each task set by the teacher.</w:t>
            </w:r>
          </w:p>
        </w:tc>
      </w:tr>
    </w:tbl>
    <w:p>
      <w:pPr>
        <w:spacing w:after="200" w:line="276" w:lineRule="auto"/>
      </w:pPr>
      <w:r>
        <w:rPr>
          <w:noProof/>
        </w:rPr>
        <w:t xml:space="preserve"> </w:t>
      </w:r>
      <w:r>
        <w:rPr>
          <w:noProof/>
        </w:rPr>
        <mc:AlternateContent>
          <mc:Choice Requires="wps">
            <w:drawing>
              <wp:anchor distT="0" distB="0" distL="114300" distR="114300" simplePos="0" relativeHeight="252108800" behindDoc="0" locked="0" layoutInCell="1" allowOverlap="1">
                <wp:simplePos x="0" y="0"/>
                <wp:positionH relativeFrom="margin">
                  <wp:posOffset>-50800</wp:posOffset>
                </wp:positionH>
                <wp:positionV relativeFrom="paragraph">
                  <wp:posOffset>-165100</wp:posOffset>
                </wp:positionV>
                <wp:extent cx="9880600" cy="1403985"/>
                <wp:effectExtent l="0" t="0" r="25400"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0" cy="1403985"/>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Art Textiles and Fine 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4pt;margin-top:-13pt;width:778pt;height:110.55pt;z-index:2521088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">
                <v:textbox style="mso-fit-shape-to-text:t">
                  <w:txbxContent>
                    <w:p>
                      <w:pPr>
                        <w:jc w:val="center"/>
                        <w:rPr>
                          <w:b/>
                          <w:sz w:val="40"/>
                          <w:szCs w:val="40"/>
                          <w:u w:val="single"/>
                        </w:rPr>
                      </w:pPr>
                      <w:r>
                        <w:rPr>
                          <w:b/>
                          <w:sz w:val="40"/>
                          <w:szCs w:val="40"/>
                          <w:u w:val="single"/>
                        </w:rPr>
                        <w:t>Securing Outstanding GCSE Performance in Art Textiles and Fine Art</w:t>
                      </w:r>
                    </w:p>
                  </w:txbxContent>
                </v:textbox>
                <w10:wrap anchorx="margin"/>
              </v:shape>
            </w:pict>
          </mc:Fallback>
        </mc:AlternateContent>
      </w:r>
    </w:p>
    <w:p>
      <w:pPr>
        <w:spacing w:after="200" w:line="276" w:lineRule="auto"/>
      </w:pPr>
      <w:r>
        <w:rPr>
          <w:noProof/>
        </w:rPr>
        <w:lastRenderedPageBreak/>
        <mc:AlternateContent>
          <mc:Choice Requires="wps">
            <w:drawing>
              <wp:anchor distT="0" distB="0" distL="114300" distR="114300" simplePos="0" relativeHeight="251979776" behindDoc="0" locked="0" layoutInCell="1" allowOverlap="1">
                <wp:simplePos x="0" y="0"/>
                <wp:positionH relativeFrom="margin">
                  <wp:align>center</wp:align>
                </wp:positionH>
                <wp:positionV relativeFrom="paragraph">
                  <wp:posOffset>5080</wp:posOffset>
                </wp:positionV>
                <wp:extent cx="9906000" cy="1403985"/>
                <wp:effectExtent l="0" t="0" r="19050" b="266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1403985"/>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0;margin-top:.4pt;width:780pt;height:110.55pt;z-index:25197977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">
                <v:textbox style="mso-fit-shape-to-text:t">
                  <w:txbxContent>
                    <w:p>
                      <w:pPr>
                        <w:jc w:val="center"/>
                        <w:rPr>
                          <w:b/>
                          <w:sz w:val="40"/>
                          <w:szCs w:val="40"/>
                          <w:u w:val="single"/>
                        </w:rPr>
                      </w:pPr>
                      <w:r>
                        <w:rPr>
                          <w:b/>
                          <w:sz w:val="40"/>
                          <w:szCs w:val="40"/>
                          <w:u w:val="single"/>
                        </w:rPr>
                        <w:t>Securing Outstanding GCSE Performance in Dance</w:t>
                      </w:r>
                    </w:p>
                  </w:txbxContent>
                </v:textbox>
                <w10:wrap anchorx="margin"/>
              </v:shape>
            </w:pict>
          </mc:Fallback>
        </mc:AlternateContent>
      </w:r>
    </w:p>
    <w:tbl>
      <w:tblPr>
        <w:tblStyle w:val="TableGrid"/>
        <w:tblpPr w:leftFromText="180" w:rightFromText="180" w:vertAnchor="page" w:horzAnchor="margin" w:tblpY="1881"/>
        <w:tblW w:w="0" w:type="auto"/>
        <w:tblLook w:val="04A0" w:firstRow="1" w:lastRow="0" w:firstColumn="1" w:lastColumn="0" w:noHBand="0" w:noVBand="1"/>
      </w:tblPr>
      <w:tblGrid>
        <w:gridCol w:w="3457"/>
        <w:gridCol w:w="4636"/>
        <w:gridCol w:w="2726"/>
        <w:gridCol w:w="4795"/>
      </w:tblGrid>
      <w:tr>
        <w:trPr>
          <w:trHeight w:val="3251"/>
        </w:trPr>
        <w:tc>
          <w:tcPr>
            <w:tcW w:w="3457" w:type="dxa"/>
          </w:tcPr>
          <w:p>
            <w:pPr>
              <w:rPr>
                <w:rFonts w:asciiTheme="minorHAnsi" w:hAnsiTheme="minorHAnsi"/>
                <w:sz w:val="28"/>
                <w:szCs w:val="28"/>
              </w:rPr>
            </w:pPr>
            <w:r>
              <w:rPr>
                <w:rFonts w:asciiTheme="minorHAnsi" w:hAnsiTheme="minorHAnsi"/>
                <w:noProof/>
                <w:sz w:val="24"/>
                <w:szCs w:val="24"/>
              </w:rPr>
              <w:drawing>
                <wp:anchor distT="0" distB="0" distL="114300" distR="114300" simplePos="0" relativeHeight="252166144" behindDoc="1" locked="0" layoutInCell="1" allowOverlap="1">
                  <wp:simplePos x="0" y="0"/>
                  <wp:positionH relativeFrom="column">
                    <wp:posOffset>368300</wp:posOffset>
                  </wp:positionH>
                  <wp:positionV relativeFrom="paragraph">
                    <wp:posOffset>1009650</wp:posOffset>
                  </wp:positionV>
                  <wp:extent cx="1333500" cy="987425"/>
                  <wp:effectExtent l="0" t="0" r="0" b="3175"/>
                  <wp:wrapThrough wrapText="bothSides">
                    <wp:wrapPolygon edited="0">
                      <wp:start x="0" y="0"/>
                      <wp:lineTo x="0" y="21253"/>
                      <wp:lineTo x="21291" y="21253"/>
                      <wp:lineTo x="21291" y="0"/>
                      <wp:lineTo x="0" y="0"/>
                    </wp:wrapPolygon>
                  </wp:wrapThrough>
                  <wp:docPr id="356" name="Picture 356" descr="Image result for illustrated study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studying imag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8"/>
                <w:szCs w:val="28"/>
              </w:rPr>
              <w:t>What are the skills</w:t>
            </w:r>
            <w:r>
              <w:rPr>
                <w:rFonts w:asciiTheme="minorHAnsi" w:hAnsiTheme="minorHAnsi"/>
                <w:sz w:val="24"/>
                <w:szCs w:val="24"/>
              </w:rPr>
              <w:t xml:space="preserve"> </w:t>
            </w:r>
            <w:r>
              <w:rPr>
                <w:rFonts w:asciiTheme="minorHAnsi" w:hAnsiTheme="minorHAnsi"/>
                <w:sz w:val="28"/>
                <w:szCs w:val="28"/>
              </w:rPr>
              <w:t>and competencies shown by a Grade 7/8 student in this subject?</w:t>
            </w:r>
          </w:p>
          <w:p>
            <w:pPr>
              <w:jc w:val="center"/>
              <w:rPr>
                <w:rFonts w:asciiTheme="minorHAnsi" w:hAnsiTheme="minorHAnsi"/>
                <w:sz w:val="24"/>
                <w:szCs w:val="24"/>
              </w:rPr>
            </w:pPr>
          </w:p>
        </w:tc>
        <w:tc>
          <w:tcPr>
            <w:tcW w:w="4636" w:type="dxa"/>
          </w:tcPr>
          <w:p>
            <w:pPr>
              <w:pStyle w:val="ListParagraph"/>
              <w:numPr>
                <w:ilvl w:val="0"/>
                <w:numId w:val="1"/>
              </w:numPr>
              <w:spacing w:before="120" w:line="240" w:lineRule="auto"/>
              <w:ind w:left="360"/>
              <w:rPr>
                <w:rFonts w:asciiTheme="minorHAnsi" w:hAnsiTheme="minorHAnsi"/>
                <w:sz w:val="22"/>
                <w:szCs w:val="22"/>
              </w:rPr>
            </w:pPr>
            <w:r>
              <w:rPr>
                <w:rFonts w:asciiTheme="minorHAnsi" w:hAnsiTheme="minorHAnsi"/>
                <w:sz w:val="22"/>
                <w:szCs w:val="22"/>
              </w:rPr>
              <w:t>The ability to rehearse rigorously and independently.</w:t>
            </w:r>
          </w:p>
          <w:p>
            <w:pPr>
              <w:pStyle w:val="ListParagraph"/>
              <w:numPr>
                <w:ilvl w:val="0"/>
                <w:numId w:val="1"/>
              </w:numPr>
              <w:spacing w:before="120" w:line="240" w:lineRule="auto"/>
              <w:ind w:left="198" w:hanging="164"/>
              <w:rPr>
                <w:rFonts w:asciiTheme="minorHAnsi" w:hAnsiTheme="minorHAnsi"/>
                <w:sz w:val="22"/>
                <w:szCs w:val="22"/>
              </w:rPr>
            </w:pPr>
            <w:r>
              <w:rPr>
                <w:rFonts w:asciiTheme="minorHAnsi" w:hAnsiTheme="minorHAnsi"/>
                <w:sz w:val="22"/>
                <w:szCs w:val="22"/>
              </w:rPr>
              <w:t xml:space="preserve">    The ability to improve own work through </w:t>
            </w:r>
          </w:p>
          <w:p>
            <w:pPr>
              <w:pStyle w:val="ListParagraph"/>
              <w:spacing w:before="120" w:line="240" w:lineRule="auto"/>
              <w:ind w:left="198"/>
              <w:rPr>
                <w:rFonts w:asciiTheme="minorHAnsi" w:hAnsiTheme="minorHAnsi"/>
                <w:sz w:val="22"/>
                <w:szCs w:val="22"/>
              </w:rPr>
            </w:pPr>
            <w:r>
              <w:rPr>
                <w:rFonts w:asciiTheme="minorHAnsi" w:hAnsiTheme="minorHAnsi"/>
                <w:sz w:val="22"/>
                <w:szCs w:val="22"/>
              </w:rPr>
              <w:t xml:space="preserve">    analysis, critical self-reflection and evaluation. </w:t>
            </w:r>
          </w:p>
          <w:p>
            <w:pPr>
              <w:pStyle w:val="ListParagraph"/>
              <w:numPr>
                <w:ilvl w:val="0"/>
                <w:numId w:val="1"/>
              </w:numPr>
              <w:spacing w:before="120" w:line="240" w:lineRule="auto"/>
              <w:ind w:left="198" w:hanging="164"/>
              <w:rPr>
                <w:rFonts w:asciiTheme="minorHAnsi" w:hAnsiTheme="minorHAnsi"/>
                <w:sz w:val="22"/>
                <w:szCs w:val="22"/>
              </w:rPr>
            </w:pPr>
            <w:r>
              <w:rPr>
                <w:rFonts w:asciiTheme="minorHAnsi" w:hAnsiTheme="minorHAnsi"/>
                <w:sz w:val="22"/>
                <w:szCs w:val="22"/>
              </w:rPr>
              <w:t xml:space="preserve">    To be able to write in detail, including </w:t>
            </w:r>
          </w:p>
          <w:p>
            <w:pPr>
              <w:pStyle w:val="ListParagraph"/>
              <w:spacing w:before="120" w:line="240" w:lineRule="auto"/>
              <w:ind w:left="198"/>
              <w:rPr>
                <w:rFonts w:asciiTheme="minorHAnsi" w:hAnsiTheme="minorHAnsi"/>
                <w:sz w:val="22"/>
                <w:szCs w:val="22"/>
              </w:rPr>
            </w:pPr>
            <w:r>
              <w:rPr>
                <w:rFonts w:asciiTheme="minorHAnsi" w:hAnsiTheme="minorHAnsi"/>
                <w:sz w:val="22"/>
                <w:szCs w:val="22"/>
              </w:rPr>
              <w:t xml:space="preserve">    appropriate examples which are justified.</w:t>
            </w:r>
          </w:p>
          <w:p>
            <w:pPr>
              <w:pStyle w:val="ListParagraph"/>
              <w:numPr>
                <w:ilvl w:val="0"/>
                <w:numId w:val="1"/>
              </w:numPr>
              <w:spacing w:before="120" w:line="240" w:lineRule="auto"/>
              <w:ind w:left="198" w:hanging="164"/>
              <w:rPr>
                <w:rFonts w:asciiTheme="minorHAnsi" w:hAnsiTheme="minorHAnsi"/>
                <w:sz w:val="22"/>
                <w:szCs w:val="22"/>
              </w:rPr>
            </w:pPr>
            <w:r>
              <w:rPr>
                <w:rFonts w:asciiTheme="minorHAnsi" w:hAnsiTheme="minorHAnsi"/>
                <w:sz w:val="22"/>
                <w:szCs w:val="22"/>
              </w:rPr>
              <w:t xml:space="preserve">    To be able to analyse, interpret and evaluate </w:t>
            </w:r>
          </w:p>
          <w:p>
            <w:pPr>
              <w:pStyle w:val="ListParagraph"/>
              <w:spacing w:before="120" w:line="240" w:lineRule="auto"/>
              <w:ind w:left="198"/>
              <w:rPr>
                <w:rFonts w:asciiTheme="minorHAnsi" w:hAnsiTheme="minorHAnsi"/>
                <w:sz w:val="22"/>
                <w:szCs w:val="22"/>
              </w:rPr>
            </w:pPr>
            <w:r>
              <w:rPr>
                <w:rFonts w:asciiTheme="minorHAnsi" w:hAnsiTheme="minorHAnsi"/>
                <w:sz w:val="22"/>
                <w:szCs w:val="22"/>
              </w:rPr>
              <w:t xml:space="preserve">    professional dance works.</w:t>
            </w:r>
          </w:p>
          <w:p>
            <w:pPr>
              <w:pStyle w:val="ListParagraph"/>
              <w:numPr>
                <w:ilvl w:val="0"/>
                <w:numId w:val="1"/>
              </w:numPr>
              <w:spacing w:before="120" w:line="240" w:lineRule="auto"/>
              <w:ind w:left="360"/>
              <w:rPr>
                <w:rFonts w:asciiTheme="minorHAnsi" w:hAnsiTheme="minorHAnsi"/>
                <w:sz w:val="24"/>
                <w:szCs w:val="24"/>
              </w:rPr>
            </w:pPr>
            <w:r>
              <w:rPr>
                <w:rFonts w:asciiTheme="minorHAnsi" w:hAnsiTheme="minorHAnsi"/>
                <w:sz w:val="22"/>
                <w:szCs w:val="22"/>
              </w:rPr>
              <w:t>To be able to research from a variety of sources and translate that research into a piece of choreography.</w:t>
            </w:r>
          </w:p>
        </w:tc>
        <w:tc>
          <w:tcPr>
            <w:tcW w:w="2726" w:type="dxa"/>
          </w:tcPr>
          <w:p>
            <w:pPr>
              <w:rPr>
                <w:rFonts w:asciiTheme="minorHAnsi" w:hAnsiTheme="minorHAnsi"/>
                <w:sz w:val="26"/>
                <w:szCs w:val="26"/>
              </w:rPr>
            </w:pPr>
            <w:r>
              <w:rPr>
                <w:rFonts w:asciiTheme="minorHAnsi" w:hAnsiTheme="minorHAnsi"/>
                <w:sz w:val="26"/>
                <w:szCs w:val="26"/>
              </w:rPr>
              <w:t>What should I be doing on a weekly basis to secure the very highest grade in this subject?</w:t>
            </w:r>
          </w:p>
          <w:p>
            <w:pPr>
              <w:jc w:val="center"/>
              <w:rPr>
                <w:rFonts w:asciiTheme="minorHAnsi" w:hAnsiTheme="minorHAnsi"/>
                <w:sz w:val="24"/>
                <w:szCs w:val="24"/>
              </w:rPr>
            </w:pPr>
            <w:r>
              <w:rPr>
                <w:rFonts w:asciiTheme="minorHAnsi" w:hAnsiTheme="minorHAnsi"/>
                <w:noProof/>
                <w:sz w:val="24"/>
                <w:szCs w:val="24"/>
                <w14:ligatures w14:val="none"/>
                <w14:cntxtAlts w14:val="0"/>
              </w:rPr>
              <w:drawing>
                <wp:inline distT="0" distB="0" distL="0" distR="0">
                  <wp:extent cx="784412" cy="88900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24999" t="7356" r="25000" b="9280"/>
                          <a:stretch/>
                        </pic:blipFill>
                        <pic:spPr bwMode="auto">
                          <a:xfrm>
                            <a:off x="0" y="0"/>
                            <a:ext cx="785484" cy="890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5" w:type="dxa"/>
          </w:tcPr>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Revise the skills glossary.</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Read through the revision guide and complete sample questions.</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Independently watch the extracts from the professional works on YouTube.</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Research choreography ideas and watch contemporary dance composition on YouTube.</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Keep all notes up to date.</w:t>
            </w:r>
          </w:p>
        </w:tc>
      </w:tr>
      <w:tr>
        <w:tc>
          <w:tcPr>
            <w:tcW w:w="3457" w:type="dxa"/>
          </w:tcPr>
          <w:p>
            <w:pPr>
              <w:rPr>
                <w:rFonts w:asciiTheme="minorHAnsi" w:hAnsiTheme="minorHAnsi"/>
                <w:sz w:val="28"/>
                <w:szCs w:val="28"/>
              </w:rPr>
            </w:pPr>
            <w:r>
              <w:rPr>
                <w:rFonts w:asciiTheme="minorHAnsi" w:hAnsiTheme="minorHAnsi"/>
                <w:sz w:val="28"/>
                <w:szCs w:val="28"/>
              </w:rPr>
              <w:t>How should I approach the examination and assessment requirements?</w:t>
            </w:r>
          </w:p>
          <w:p>
            <w:pPr>
              <w:jc w:val="center"/>
              <w:rPr>
                <w:rFonts w:asciiTheme="minorHAnsi" w:hAnsiTheme="minorHAnsi"/>
                <w:sz w:val="24"/>
                <w:szCs w:val="24"/>
              </w:rPr>
            </w:pPr>
            <w:r>
              <w:rPr>
                <w:rFonts w:asciiTheme="minorHAnsi" w:hAnsiTheme="minorHAnsi"/>
                <w:noProof/>
                <w:sz w:val="24"/>
                <w:szCs w:val="24"/>
              </w:rPr>
              <w:drawing>
                <wp:anchor distT="0" distB="0" distL="114300" distR="114300" simplePos="0" relativeHeight="252167168" behindDoc="1" locked="0" layoutInCell="1" allowOverlap="1">
                  <wp:simplePos x="0" y="0"/>
                  <wp:positionH relativeFrom="column">
                    <wp:posOffset>368300</wp:posOffset>
                  </wp:positionH>
                  <wp:positionV relativeFrom="paragraph">
                    <wp:posOffset>95885</wp:posOffset>
                  </wp:positionV>
                  <wp:extent cx="1041400" cy="1244600"/>
                  <wp:effectExtent l="0" t="0" r="0" b="0"/>
                  <wp:wrapThrough wrapText="bothSides">
                    <wp:wrapPolygon edited="0">
                      <wp:start x="11063" y="1322"/>
                      <wp:lineTo x="8693" y="3637"/>
                      <wp:lineTo x="7507" y="5290"/>
                      <wp:lineTo x="5927" y="13886"/>
                      <wp:lineTo x="6322" y="18184"/>
                      <wp:lineTo x="9088" y="19176"/>
                      <wp:lineTo x="15805" y="19176"/>
                      <wp:lineTo x="19361" y="17853"/>
                      <wp:lineTo x="19361" y="13555"/>
                      <wp:lineTo x="18966" y="12563"/>
                      <wp:lineTo x="17385" y="7273"/>
                      <wp:lineTo x="17780" y="5290"/>
                      <wp:lineTo x="15410" y="2314"/>
                      <wp:lineTo x="13039" y="1322"/>
                      <wp:lineTo x="11063" y="1322"/>
                    </wp:wrapPolygon>
                  </wp:wrapThrough>
                  <wp:docPr id="358" name="Picture 358" descr="Image result for illustrated study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llustrated studying images"/>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0370" t="6365" r="29013" b="4531"/>
                          <a:stretch/>
                        </pic:blipFill>
                        <pic:spPr bwMode="auto">
                          <a:xfrm>
                            <a:off x="0" y="0"/>
                            <a:ext cx="1041400" cy="124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sz w:val="24"/>
                <w:szCs w:val="24"/>
              </w:rPr>
              <w:t xml:space="preserve"> </w:t>
            </w:r>
            <w:r>
              <w:rPr>
                <w:rFonts w:asciiTheme="minorHAnsi" w:hAnsiTheme="minorHAnsi"/>
                <w:noProof/>
                <w:color w:val="auto"/>
                <w:kern w:val="0"/>
                <w:sz w:val="24"/>
                <w:szCs w:val="24"/>
                <w14:ligatures w14:val="none"/>
                <w14:cntxtAlts w14:val="0"/>
              </w:rPr>
              <w:drawing>
                <wp:anchor distT="36576" distB="36576" distL="36576" distR="36576" simplePos="0" relativeHeight="252164096"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359" name="Picture 359"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4636" w:type="dxa"/>
          </w:tcPr>
          <w:p>
            <w:pPr>
              <w:pStyle w:val="NoSpacing"/>
              <w:rPr>
                <w:rFonts w:asciiTheme="minorHAnsi" w:hAnsiTheme="minorHAnsi"/>
                <w:b/>
                <w:sz w:val="22"/>
                <w:szCs w:val="22"/>
                <w:u w:val="single"/>
              </w:rPr>
            </w:pPr>
            <w:r>
              <w:rPr>
                <w:rFonts w:asciiTheme="minorHAnsi" w:hAnsiTheme="minorHAnsi"/>
                <w:b/>
                <w:sz w:val="22"/>
                <w:szCs w:val="22"/>
                <w:u w:val="single"/>
              </w:rPr>
              <w:t>Choreography</w:t>
            </w:r>
          </w:p>
          <w:p>
            <w:pPr>
              <w:pStyle w:val="NoSpacing"/>
              <w:numPr>
                <w:ilvl w:val="0"/>
                <w:numId w:val="1"/>
              </w:numPr>
              <w:ind w:left="360"/>
              <w:rPr>
                <w:rFonts w:asciiTheme="minorHAnsi" w:hAnsiTheme="minorHAnsi"/>
                <w:sz w:val="22"/>
                <w:szCs w:val="22"/>
              </w:rPr>
            </w:pPr>
            <w:r>
              <w:rPr>
                <w:rFonts w:asciiTheme="minorHAnsi" w:hAnsiTheme="minorHAnsi"/>
                <w:sz w:val="22"/>
                <w:szCs w:val="22"/>
              </w:rPr>
              <w:t>Choose your stimulus carefully.</w:t>
            </w:r>
          </w:p>
          <w:p>
            <w:pPr>
              <w:pStyle w:val="NoSpacing"/>
              <w:numPr>
                <w:ilvl w:val="0"/>
                <w:numId w:val="1"/>
              </w:numPr>
              <w:ind w:left="360"/>
              <w:rPr>
                <w:rFonts w:asciiTheme="minorHAnsi" w:hAnsiTheme="minorHAnsi"/>
                <w:sz w:val="22"/>
                <w:szCs w:val="22"/>
              </w:rPr>
            </w:pPr>
            <w:r>
              <w:rPr>
                <w:rFonts w:asciiTheme="minorHAnsi" w:hAnsiTheme="minorHAnsi"/>
                <w:sz w:val="22"/>
                <w:szCs w:val="22"/>
              </w:rPr>
              <w:t>Research your stimulus thoroughly and make notes on how the research could be translated into movement.</w:t>
            </w:r>
          </w:p>
          <w:p>
            <w:pPr>
              <w:pStyle w:val="NoSpacing"/>
              <w:numPr>
                <w:ilvl w:val="0"/>
                <w:numId w:val="1"/>
              </w:numPr>
              <w:ind w:left="360"/>
              <w:rPr>
                <w:rFonts w:asciiTheme="minorHAnsi" w:hAnsiTheme="minorHAnsi"/>
                <w:sz w:val="22"/>
                <w:szCs w:val="22"/>
              </w:rPr>
            </w:pPr>
            <w:r>
              <w:rPr>
                <w:rFonts w:asciiTheme="minorHAnsi" w:hAnsiTheme="minorHAnsi"/>
                <w:sz w:val="22"/>
                <w:szCs w:val="22"/>
              </w:rPr>
              <w:t>Plan your rehearsals and use rehearsal time effectively.</w:t>
            </w:r>
          </w:p>
          <w:p>
            <w:pPr>
              <w:pStyle w:val="NoSpacing"/>
              <w:numPr>
                <w:ilvl w:val="0"/>
                <w:numId w:val="1"/>
              </w:numPr>
              <w:ind w:left="360"/>
              <w:rPr>
                <w:rFonts w:asciiTheme="minorHAnsi" w:hAnsiTheme="minorHAnsi"/>
                <w:sz w:val="22"/>
                <w:szCs w:val="22"/>
              </w:rPr>
            </w:pPr>
            <w:r>
              <w:rPr>
                <w:rFonts w:asciiTheme="minorHAnsi" w:hAnsiTheme="minorHAnsi"/>
                <w:sz w:val="22"/>
                <w:szCs w:val="22"/>
              </w:rPr>
              <w:t>Complete peer and self-assessment at regular intervals.</w:t>
            </w:r>
          </w:p>
          <w:p>
            <w:pPr>
              <w:pStyle w:val="NoSpacing"/>
              <w:rPr>
                <w:rFonts w:asciiTheme="minorHAnsi" w:hAnsiTheme="minorHAnsi"/>
                <w:b/>
                <w:sz w:val="22"/>
                <w:szCs w:val="22"/>
                <w:u w:val="single"/>
              </w:rPr>
            </w:pPr>
            <w:r>
              <w:rPr>
                <w:rFonts w:asciiTheme="minorHAnsi" w:hAnsiTheme="minorHAnsi"/>
                <w:b/>
                <w:sz w:val="22"/>
                <w:szCs w:val="22"/>
                <w:u w:val="single"/>
              </w:rPr>
              <w:t>Performance</w:t>
            </w:r>
          </w:p>
          <w:p>
            <w:pPr>
              <w:pStyle w:val="NoSpacing"/>
              <w:numPr>
                <w:ilvl w:val="0"/>
                <w:numId w:val="1"/>
              </w:numPr>
              <w:ind w:left="360"/>
              <w:rPr>
                <w:rFonts w:asciiTheme="minorHAnsi" w:hAnsiTheme="minorHAnsi"/>
                <w:sz w:val="22"/>
                <w:szCs w:val="22"/>
              </w:rPr>
            </w:pPr>
            <w:r>
              <w:rPr>
                <w:rFonts w:asciiTheme="minorHAnsi" w:hAnsiTheme="minorHAnsi"/>
                <w:sz w:val="22"/>
                <w:szCs w:val="22"/>
              </w:rPr>
              <w:t>Use repetition to develop confidence with the movement.</w:t>
            </w:r>
          </w:p>
          <w:p>
            <w:pPr>
              <w:pStyle w:val="NoSpacing"/>
              <w:numPr>
                <w:ilvl w:val="0"/>
                <w:numId w:val="1"/>
              </w:numPr>
              <w:ind w:left="360"/>
              <w:rPr>
                <w:rFonts w:asciiTheme="minorHAnsi" w:hAnsiTheme="minorHAnsi"/>
                <w:sz w:val="22"/>
                <w:szCs w:val="22"/>
              </w:rPr>
            </w:pPr>
            <w:r>
              <w:rPr>
                <w:rFonts w:asciiTheme="minorHAnsi" w:hAnsiTheme="minorHAnsi"/>
                <w:sz w:val="22"/>
                <w:szCs w:val="22"/>
              </w:rPr>
              <w:t>Improve own work through analysis, critical self-reflection and evaluation.</w:t>
            </w:r>
          </w:p>
          <w:p>
            <w:pPr>
              <w:pStyle w:val="NoSpacing"/>
              <w:numPr>
                <w:ilvl w:val="0"/>
                <w:numId w:val="1"/>
              </w:numPr>
              <w:ind w:left="360"/>
              <w:rPr>
                <w:rFonts w:asciiTheme="minorHAnsi" w:hAnsiTheme="minorHAnsi"/>
                <w:sz w:val="22"/>
                <w:szCs w:val="22"/>
              </w:rPr>
            </w:pPr>
            <w:r>
              <w:rPr>
                <w:rFonts w:asciiTheme="minorHAnsi" w:hAnsiTheme="minorHAnsi"/>
                <w:sz w:val="22"/>
                <w:szCs w:val="22"/>
              </w:rPr>
              <w:t>Attend after school rehearsals to develop confidence within the performance space.</w:t>
            </w:r>
          </w:p>
          <w:p>
            <w:pPr>
              <w:pStyle w:val="NoSpacing"/>
              <w:rPr>
                <w:rFonts w:asciiTheme="minorHAnsi" w:hAnsiTheme="minorHAnsi"/>
                <w:b/>
                <w:sz w:val="22"/>
                <w:szCs w:val="22"/>
                <w:u w:val="single"/>
              </w:rPr>
            </w:pPr>
            <w:r>
              <w:rPr>
                <w:rFonts w:asciiTheme="minorHAnsi" w:hAnsiTheme="minorHAnsi"/>
                <w:b/>
                <w:sz w:val="22"/>
                <w:szCs w:val="22"/>
                <w:u w:val="single"/>
              </w:rPr>
              <w:t>Written Exam</w:t>
            </w:r>
          </w:p>
          <w:p>
            <w:pPr>
              <w:pStyle w:val="NoSpacing"/>
              <w:numPr>
                <w:ilvl w:val="0"/>
                <w:numId w:val="1"/>
              </w:numPr>
              <w:ind w:left="360"/>
              <w:rPr>
                <w:rFonts w:asciiTheme="minorHAnsi" w:hAnsiTheme="minorHAnsi"/>
                <w:sz w:val="22"/>
                <w:szCs w:val="22"/>
              </w:rPr>
            </w:pPr>
            <w:r>
              <w:rPr>
                <w:rFonts w:asciiTheme="minorHAnsi" w:hAnsiTheme="minorHAnsi"/>
                <w:sz w:val="22"/>
                <w:szCs w:val="22"/>
              </w:rPr>
              <w:t>Underline key terms in the questions.</w:t>
            </w:r>
          </w:p>
          <w:p>
            <w:pPr>
              <w:pStyle w:val="NoSpacing"/>
              <w:numPr>
                <w:ilvl w:val="0"/>
                <w:numId w:val="1"/>
              </w:numPr>
              <w:ind w:left="360"/>
              <w:rPr>
                <w:rFonts w:asciiTheme="minorHAnsi" w:hAnsiTheme="minorHAnsi"/>
                <w:sz w:val="22"/>
                <w:szCs w:val="22"/>
              </w:rPr>
            </w:pPr>
            <w:r>
              <w:rPr>
                <w:rFonts w:asciiTheme="minorHAnsi" w:hAnsiTheme="minorHAnsi"/>
                <w:sz w:val="22"/>
                <w:szCs w:val="22"/>
              </w:rPr>
              <w:t>Use the revision guide and complete practise questions.</w:t>
            </w:r>
          </w:p>
          <w:p>
            <w:pPr>
              <w:pStyle w:val="NoSpacing"/>
              <w:numPr>
                <w:ilvl w:val="0"/>
                <w:numId w:val="1"/>
              </w:numPr>
              <w:ind w:left="360"/>
              <w:rPr>
                <w:rFonts w:asciiTheme="minorHAnsi" w:hAnsiTheme="minorHAnsi"/>
                <w:sz w:val="22"/>
                <w:szCs w:val="22"/>
              </w:rPr>
            </w:pPr>
            <w:r>
              <w:rPr>
                <w:rFonts w:asciiTheme="minorHAnsi" w:hAnsiTheme="minorHAnsi"/>
                <w:sz w:val="22"/>
                <w:szCs w:val="22"/>
              </w:rPr>
              <w:t>Practise past papers against the clock.</w:t>
            </w:r>
          </w:p>
          <w:p>
            <w:pPr>
              <w:pStyle w:val="NoSpacing"/>
              <w:ind w:left="360"/>
              <w:rPr>
                <w:rFonts w:asciiTheme="minorHAnsi" w:hAnsiTheme="minorHAnsi"/>
              </w:rPr>
            </w:pPr>
          </w:p>
        </w:tc>
        <w:tc>
          <w:tcPr>
            <w:tcW w:w="2726" w:type="dxa"/>
          </w:tcPr>
          <w:p>
            <w:pPr>
              <w:rPr>
                <w:rFonts w:asciiTheme="minorHAnsi" w:hAnsiTheme="minorHAnsi"/>
                <w:sz w:val="26"/>
                <w:szCs w:val="26"/>
              </w:rPr>
            </w:pPr>
            <w:r>
              <w:rPr>
                <w:rFonts w:asciiTheme="minorHAnsi" w:hAnsiTheme="minorHAnsi"/>
                <w:sz w:val="26"/>
                <w:szCs w:val="26"/>
              </w:rPr>
              <w:t>What distinguishes a Grade 8 from a Grade 7 in this subject?</w:t>
            </w:r>
          </w:p>
          <w:p>
            <w:pPr>
              <w:rPr>
                <w:rFonts w:asciiTheme="minorHAnsi" w:hAnsiTheme="minorHAnsi"/>
                <w:sz w:val="24"/>
                <w:szCs w:val="24"/>
              </w:rPr>
            </w:pPr>
          </w:p>
          <w:p>
            <w:pPr>
              <w:jc w:val="center"/>
              <w:rPr>
                <w:rFonts w:asciiTheme="minorHAnsi" w:hAnsiTheme="minorHAnsi"/>
                <w:sz w:val="24"/>
                <w:szCs w:val="24"/>
              </w:rPr>
            </w:pPr>
            <w:r>
              <w:rPr>
                <w:rFonts w:asciiTheme="minorHAnsi" w:hAnsiTheme="minorHAnsi"/>
                <w:noProof/>
                <w:color w:val="auto"/>
                <w:kern w:val="0"/>
                <w:sz w:val="24"/>
                <w:szCs w:val="24"/>
                <w14:ligatures w14:val="none"/>
                <w14:cntxtAlts w14:val="0"/>
              </w:rPr>
              <w:drawing>
                <wp:anchor distT="36576" distB="36576" distL="36576" distR="36576" simplePos="0" relativeHeight="252165120" behindDoc="0" locked="0" layoutInCell="1" allowOverlap="1">
                  <wp:simplePos x="0" y="0"/>
                  <wp:positionH relativeFrom="column">
                    <wp:posOffset>2274570</wp:posOffset>
                  </wp:positionH>
                  <wp:positionV relativeFrom="paragraph">
                    <wp:posOffset>3701415</wp:posOffset>
                  </wp:positionV>
                  <wp:extent cx="2524125" cy="2857500"/>
                  <wp:effectExtent l="0" t="0" r="9525" b="0"/>
                  <wp:wrapNone/>
                  <wp:docPr id="360" name="Picture 360" descr="866529_feedback_form_excel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6529_feedback_form_excell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inorHAnsi" w:hAnsiTheme="minorHAnsi"/>
                <w:noProof/>
                <w:sz w:val="24"/>
                <w:szCs w:val="24"/>
                <w14:ligatures w14:val="none"/>
                <w14:cntxtAlts w14:val="0"/>
              </w:rPr>
              <w:drawing>
                <wp:anchor distT="0" distB="0" distL="114300" distR="114300" simplePos="0" relativeHeight="252168192" behindDoc="1" locked="0" layoutInCell="1" allowOverlap="1">
                  <wp:simplePos x="0" y="0"/>
                  <wp:positionH relativeFrom="column">
                    <wp:posOffset>55245</wp:posOffset>
                  </wp:positionH>
                  <wp:positionV relativeFrom="paragraph">
                    <wp:posOffset>-6350</wp:posOffset>
                  </wp:positionV>
                  <wp:extent cx="1493520" cy="1103630"/>
                  <wp:effectExtent l="0" t="0" r="0" b="1270"/>
                  <wp:wrapThrough wrapText="bothSides">
                    <wp:wrapPolygon edited="0">
                      <wp:start x="0" y="0"/>
                      <wp:lineTo x="0" y="21252"/>
                      <wp:lineTo x="21214" y="21252"/>
                      <wp:lineTo x="21214" y="0"/>
                      <wp:lineTo x="0" y="0"/>
                    </wp:wrapPolygon>
                  </wp:wrapThrough>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3520" cy="1103630"/>
                          </a:xfrm>
                          <a:prstGeom prst="rect">
                            <a:avLst/>
                          </a:prstGeom>
                          <a:noFill/>
                        </pic:spPr>
                      </pic:pic>
                    </a:graphicData>
                  </a:graphic>
                  <wp14:sizeRelH relativeFrom="page">
                    <wp14:pctWidth>0</wp14:pctWidth>
                  </wp14:sizeRelH>
                  <wp14:sizeRelV relativeFrom="page">
                    <wp14:pctHeight>0</wp14:pctHeight>
                  </wp14:sizeRelV>
                </wp:anchor>
              </w:drawing>
            </w:r>
          </w:p>
        </w:tc>
        <w:tc>
          <w:tcPr>
            <w:tcW w:w="4795" w:type="dxa"/>
          </w:tcPr>
          <w:p>
            <w:pPr>
              <w:numPr>
                <w:ilvl w:val="0"/>
                <w:numId w:val="1"/>
              </w:numPr>
              <w:shd w:val="clear" w:color="auto" w:fill="FFFFFF"/>
              <w:spacing w:after="75" w:line="240" w:lineRule="auto"/>
              <w:ind w:left="360"/>
              <w:rPr>
                <w:rFonts w:asciiTheme="minorHAnsi" w:hAnsiTheme="minorHAnsi" w:cs="Arial"/>
                <w:color w:val="0B0C0C"/>
                <w:kern w:val="0"/>
                <w:sz w:val="24"/>
                <w:szCs w:val="24"/>
                <w14:ligatures w14:val="none"/>
                <w14:cntxtAlts w14:val="0"/>
              </w:rPr>
            </w:pPr>
            <w:r>
              <w:rPr>
                <w:rFonts w:asciiTheme="minorHAnsi" w:hAnsiTheme="minorHAnsi" w:cs="Arial"/>
                <w:color w:val="0B0C0C"/>
                <w:kern w:val="0"/>
                <w:sz w:val="24"/>
                <w:szCs w:val="24"/>
                <w14:ligatures w14:val="none"/>
                <w14:cntxtAlts w14:val="0"/>
              </w:rPr>
              <w:t>A Grade 8 student will demonstrate, including through own performance, sustained and perceptive knowledge and understanding of skills required to perform safely, accurately and with sensitivity to style and intention.</w:t>
            </w:r>
          </w:p>
          <w:p>
            <w:pPr>
              <w:numPr>
                <w:ilvl w:val="0"/>
                <w:numId w:val="1"/>
              </w:numPr>
              <w:shd w:val="clear" w:color="auto" w:fill="FFFFFF"/>
              <w:spacing w:after="75" w:line="240" w:lineRule="auto"/>
              <w:ind w:left="360"/>
              <w:rPr>
                <w:rFonts w:asciiTheme="minorHAnsi" w:hAnsiTheme="minorHAnsi" w:cs="Arial"/>
                <w:color w:val="0B0C0C"/>
                <w:kern w:val="0"/>
                <w:sz w:val="24"/>
                <w:szCs w:val="24"/>
                <w14:ligatures w14:val="none"/>
                <w14:cntxtAlts w14:val="0"/>
              </w:rPr>
            </w:pPr>
            <w:r>
              <w:rPr>
                <w:rFonts w:asciiTheme="minorHAnsi" w:hAnsiTheme="minorHAnsi" w:cs="Arial"/>
                <w:color w:val="0B0C0C"/>
                <w:kern w:val="0"/>
                <w:sz w:val="24"/>
                <w:szCs w:val="24"/>
                <w14:ligatures w14:val="none"/>
                <w14:cntxtAlts w14:val="0"/>
              </w:rPr>
              <w:t>A Grade 8 student will demonstrate sophisticated selection and use of choreographic elements and aural settings to communicate choreographic intention.</w:t>
            </w:r>
          </w:p>
          <w:p>
            <w:pPr>
              <w:numPr>
                <w:ilvl w:val="0"/>
                <w:numId w:val="1"/>
              </w:numPr>
              <w:shd w:val="clear" w:color="auto" w:fill="FFFFFF"/>
              <w:spacing w:after="75" w:line="240" w:lineRule="auto"/>
              <w:ind w:left="360"/>
              <w:rPr>
                <w:rFonts w:asciiTheme="minorHAnsi" w:hAnsiTheme="minorHAnsi" w:cs="Arial"/>
                <w:color w:val="0B0C0C"/>
                <w:kern w:val="0"/>
                <w:sz w:val="24"/>
                <w:szCs w:val="24"/>
                <w14:ligatures w14:val="none"/>
                <w14:cntxtAlts w14:val="0"/>
              </w:rPr>
            </w:pPr>
            <w:r>
              <w:rPr>
                <w:rFonts w:asciiTheme="minorHAnsi" w:hAnsiTheme="minorHAnsi" w:cs="Arial"/>
                <w:color w:val="0B0C0C"/>
                <w:kern w:val="0"/>
                <w:sz w:val="24"/>
                <w:szCs w:val="24"/>
                <w14:ligatures w14:val="none"/>
                <w14:cntxtAlts w14:val="0"/>
              </w:rPr>
              <w:t>A Grade 8 student will critically analyse, interpret and evaluate own and professional works, to produce convincing reflective judgements using specialist terminology accurately and effectively.</w:t>
            </w:r>
          </w:p>
          <w:p>
            <w:pPr>
              <w:pStyle w:val="ListParagraph"/>
              <w:spacing w:before="120" w:line="240" w:lineRule="auto"/>
              <w:ind w:left="360"/>
              <w:rPr>
                <w:rFonts w:asciiTheme="minorHAnsi" w:hAnsiTheme="minorHAnsi"/>
                <w:sz w:val="24"/>
                <w:szCs w:val="24"/>
              </w:rPr>
            </w:pPr>
            <w:r>
              <w:rPr>
                <w:rFonts w:asciiTheme="minorHAnsi" w:hAnsiTheme="minorHAnsi"/>
                <w:sz w:val="24"/>
                <w:szCs w:val="24"/>
              </w:rPr>
              <w:t xml:space="preserve"> </w:t>
            </w:r>
          </w:p>
        </w:tc>
      </w:tr>
    </w:tbl>
    <w:p>
      <w:pPr>
        <w:spacing w:after="200" w:line="276" w:lineRule="auto"/>
      </w:pPr>
    </w:p>
    <w:p>
      <w:r>
        <w:rPr>
          <w:noProof/>
          <w14:ligatures w14:val="none"/>
          <w14:cntxtAlts w14:val="0"/>
        </w:rPr>
        <w:lastRenderedPageBreak/>
        <mc:AlternateContent>
          <mc:Choice Requires="wps">
            <w:drawing>
              <wp:anchor distT="0" distB="0" distL="114300" distR="114300" simplePos="0" relativeHeight="251983872" behindDoc="0" locked="0" layoutInCell="1" allowOverlap="1">
                <wp:simplePos x="0" y="0"/>
                <wp:positionH relativeFrom="margin">
                  <wp:align>center</wp:align>
                </wp:positionH>
                <wp:positionV relativeFrom="paragraph">
                  <wp:posOffset>5080</wp:posOffset>
                </wp:positionV>
                <wp:extent cx="9906000" cy="419100"/>
                <wp:effectExtent l="0" t="0" r="19050" b="1905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419100"/>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Drama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8" o:spid="_x0000_s1042" type="#_x0000_t202" style="position:absolute;margin-left:0;margin-top:.4pt;width:780pt;height:33pt;z-index:25198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">
                <v:textbox>
                  <w:txbxContent>
                    <w:p>
                      <w:pPr>
                        <w:jc w:val="center"/>
                        <w:rPr>
                          <w:b/>
                          <w:sz w:val="40"/>
                          <w:szCs w:val="40"/>
                          <w:u w:val="single"/>
                        </w:rPr>
                      </w:pPr>
                      <w:r>
                        <w:rPr>
                          <w:b/>
                          <w:sz w:val="40"/>
                          <w:szCs w:val="40"/>
                          <w:u w:val="single"/>
                        </w:rPr>
                        <w:t>Securing Outstanding GCSE Performance in Drama</w:t>
                      </w:r>
                    </w:p>
                  </w:txbxContent>
                </v:textbox>
                <w10:wrap anchorx="margin"/>
              </v:shape>
            </w:pict>
          </mc:Fallback>
        </mc:AlternateContent>
      </w:r>
    </w:p>
    <w:tbl>
      <w:tblPr>
        <w:tblStyle w:val="TableGrid"/>
        <w:tblpPr w:leftFromText="180" w:rightFromText="180" w:vertAnchor="page" w:horzAnchor="margin" w:tblpY="1661"/>
        <w:tblW w:w="0" w:type="auto"/>
        <w:tblLook w:val="04A0" w:firstRow="1" w:lastRow="0" w:firstColumn="1" w:lastColumn="0" w:noHBand="0" w:noVBand="1"/>
      </w:tblPr>
      <w:tblGrid>
        <w:gridCol w:w="2368"/>
        <w:gridCol w:w="5173"/>
        <w:gridCol w:w="2766"/>
        <w:gridCol w:w="5307"/>
      </w:tblGrid>
      <w:tr>
        <w:tc>
          <w:tcPr>
            <w:tcW w:w="2368" w:type="dxa"/>
            <w:tcBorders>
              <w:top w:val="single" w:sz="4" w:space="0" w:color="auto"/>
              <w:left w:val="single" w:sz="4" w:space="0" w:color="auto"/>
              <w:bottom w:val="single" w:sz="4" w:space="0" w:color="auto"/>
              <w:right w:val="single" w:sz="4" w:space="0" w:color="auto"/>
            </w:tcBorders>
            <w:hideMark/>
          </w:tcPr>
          <w:p>
            <w:pPr>
              <w:rPr>
                <w:rFonts w:asciiTheme="minorHAnsi" w:hAnsiTheme="minorHAnsi"/>
                <w:sz w:val="28"/>
                <w:szCs w:val="28"/>
                <w:lang w:eastAsia="en-US"/>
              </w:rPr>
            </w:pPr>
            <w:r>
              <w:rPr>
                <w:rFonts w:asciiTheme="minorHAnsi" w:hAnsiTheme="minorHAnsi"/>
                <w:sz w:val="28"/>
                <w:szCs w:val="28"/>
                <w:lang w:eastAsia="en-US"/>
              </w:rPr>
              <w:t>What are the skills</w:t>
            </w:r>
            <w:r>
              <w:rPr>
                <w:rFonts w:asciiTheme="minorHAnsi" w:hAnsiTheme="minorHAnsi"/>
                <w:sz w:val="24"/>
                <w:szCs w:val="24"/>
                <w:lang w:eastAsia="en-US"/>
              </w:rPr>
              <w:t xml:space="preserve"> </w:t>
            </w:r>
            <w:r>
              <w:rPr>
                <w:rFonts w:asciiTheme="minorHAnsi" w:hAnsiTheme="minorHAnsi"/>
                <w:sz w:val="28"/>
                <w:szCs w:val="28"/>
                <w:lang w:eastAsia="en-US"/>
              </w:rPr>
              <w:t>and competencies shown by a Grade 7/8 student in this subject?</w:t>
            </w:r>
          </w:p>
          <w:p>
            <w:pPr>
              <w:spacing w:line="283" w:lineRule="auto"/>
              <w:jc w:val="center"/>
              <w:rPr>
                <w:rFonts w:asciiTheme="minorHAnsi" w:hAnsiTheme="minorHAnsi"/>
                <w:sz w:val="24"/>
                <w:szCs w:val="24"/>
                <w:lang w:eastAsia="en-US"/>
              </w:rPr>
            </w:pPr>
            <w:r>
              <w:rPr>
                <w:rFonts w:asciiTheme="minorHAnsi" w:hAnsiTheme="minorHAnsi" w:cs="Arial"/>
                <w:noProof/>
                <w:color w:val="FFFFFF"/>
                <w14:ligatures w14:val="none"/>
                <w14:cntxtAlts w14:val="0"/>
              </w:rPr>
              <w:drawing>
                <wp:inline distT="0" distB="0" distL="0" distR="0">
                  <wp:extent cx="1276350" cy="923925"/>
                  <wp:effectExtent l="0" t="0" r="0" b="9525"/>
                  <wp:docPr id="365" name="Picture 36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c>
          <w:tcPr>
            <w:tcW w:w="5173" w:type="dxa"/>
            <w:tcBorders>
              <w:top w:val="single" w:sz="4" w:space="0" w:color="auto"/>
              <w:left w:val="single" w:sz="4" w:space="0" w:color="auto"/>
              <w:bottom w:val="single" w:sz="4" w:space="0" w:color="auto"/>
              <w:right w:val="single" w:sz="4" w:space="0" w:color="auto"/>
            </w:tcBorders>
            <w:hideMark/>
          </w:tcPr>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The ability to rehearse rigorously and independently.</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The ability to use physicality and voice when performing, whilst being audience aware.</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To be able to write in detail, including appropriate examples which are justified.</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To recognise that all artistic decisions must communicate meaning.</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To be able to research from a variety of sources.</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Read through independently and make changes where necessary in written work before submitting it for assessment.</w:t>
            </w:r>
          </w:p>
        </w:tc>
        <w:tc>
          <w:tcPr>
            <w:tcW w:w="2766" w:type="dxa"/>
            <w:tcBorders>
              <w:top w:val="single" w:sz="4" w:space="0" w:color="auto"/>
              <w:left w:val="single" w:sz="4" w:space="0" w:color="auto"/>
              <w:bottom w:val="single" w:sz="4" w:space="0" w:color="auto"/>
              <w:right w:val="single" w:sz="4" w:space="0" w:color="auto"/>
            </w:tcBorders>
            <w:hideMark/>
          </w:tcPr>
          <w:p>
            <w:pPr>
              <w:rPr>
                <w:rFonts w:asciiTheme="minorHAnsi" w:hAnsiTheme="minorHAnsi"/>
                <w:sz w:val="26"/>
                <w:szCs w:val="26"/>
                <w:lang w:eastAsia="en-US"/>
              </w:rPr>
            </w:pPr>
            <w:r>
              <w:rPr>
                <w:rFonts w:asciiTheme="minorHAnsi" w:hAnsiTheme="minorHAnsi"/>
                <w:sz w:val="26"/>
                <w:szCs w:val="26"/>
                <w:lang w:eastAsia="en-US"/>
              </w:rPr>
              <w:t>What should I be doing on a weekly basis to secure the very highest grade in this subject?</w:t>
            </w:r>
          </w:p>
          <w:p>
            <w:pPr>
              <w:spacing w:line="283" w:lineRule="auto"/>
              <w:jc w:val="center"/>
              <w:rPr>
                <w:rFonts w:asciiTheme="minorHAnsi" w:hAnsiTheme="minorHAnsi"/>
                <w:sz w:val="24"/>
                <w:szCs w:val="24"/>
                <w:lang w:eastAsia="en-US"/>
              </w:rPr>
            </w:pPr>
            <w:r>
              <w:rPr>
                <w:rFonts w:asciiTheme="minorHAnsi" w:hAnsiTheme="minorHAnsi" w:cs="Arial"/>
                <w:noProof/>
                <w:color w:val="FFFFFF"/>
                <w14:ligatures w14:val="none"/>
                <w14:cntxtAlts w14:val="0"/>
              </w:rPr>
              <w:drawing>
                <wp:inline distT="0" distB="0" distL="0" distR="0">
                  <wp:extent cx="1072661" cy="1257300"/>
                  <wp:effectExtent l="0" t="0" r="0" b="0"/>
                  <wp:docPr id="364" name="Picture 36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5167" cy="1260238"/>
                          </a:xfrm>
                          <a:prstGeom prst="rect">
                            <a:avLst/>
                          </a:prstGeom>
                          <a:noFill/>
                          <a:ln>
                            <a:noFill/>
                          </a:ln>
                        </pic:spPr>
                      </pic:pic>
                    </a:graphicData>
                  </a:graphic>
                </wp:inline>
              </w:drawing>
            </w:r>
          </w:p>
        </w:tc>
        <w:tc>
          <w:tcPr>
            <w:tcW w:w="5307" w:type="dxa"/>
            <w:tcBorders>
              <w:top w:val="single" w:sz="4" w:space="0" w:color="auto"/>
              <w:left w:val="single" w:sz="4" w:space="0" w:color="auto"/>
              <w:bottom w:val="single" w:sz="4" w:space="0" w:color="auto"/>
              <w:right w:val="single" w:sz="4" w:space="0" w:color="auto"/>
            </w:tcBorders>
            <w:hideMark/>
          </w:tcPr>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Independently read a section from the set text.  Creating revision mind-maps.</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Rehearse lines, when preparing for performances.</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Visit BBC Bitesize Drama page, National Drama and, researching the historical context of your set play/devising stimulus.</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Read through your set text booklets.</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Keep all notes up to date.</w:t>
            </w:r>
          </w:p>
        </w:tc>
      </w:tr>
      <w:tr>
        <w:tc>
          <w:tcPr>
            <w:tcW w:w="2368" w:type="dxa"/>
            <w:tcBorders>
              <w:top w:val="single" w:sz="4" w:space="0" w:color="auto"/>
              <w:left w:val="single" w:sz="4" w:space="0" w:color="auto"/>
              <w:bottom w:val="single" w:sz="4" w:space="0" w:color="auto"/>
              <w:right w:val="single" w:sz="4" w:space="0" w:color="auto"/>
            </w:tcBorders>
            <w:hideMark/>
          </w:tcPr>
          <w:p>
            <w:pPr>
              <w:rPr>
                <w:rFonts w:asciiTheme="minorHAnsi" w:hAnsiTheme="minorHAnsi"/>
                <w:sz w:val="28"/>
                <w:szCs w:val="28"/>
                <w:lang w:eastAsia="en-US"/>
              </w:rPr>
            </w:pPr>
            <w:r>
              <w:rPr>
                <w:rFonts w:asciiTheme="minorHAnsi" w:hAnsiTheme="minorHAnsi"/>
                <w:sz w:val="28"/>
                <w:szCs w:val="28"/>
                <w:lang w:eastAsia="en-US"/>
              </w:rPr>
              <w:t>How should I approach the examination and assessment requirements?</w:t>
            </w:r>
          </w:p>
          <w:p>
            <w:pPr>
              <w:spacing w:line="283" w:lineRule="auto"/>
              <w:jc w:val="center"/>
              <w:rPr>
                <w:rFonts w:asciiTheme="minorHAnsi" w:hAnsiTheme="minorHAnsi"/>
                <w:sz w:val="24"/>
                <w:szCs w:val="24"/>
                <w:lang w:eastAsia="en-US"/>
              </w:rPr>
            </w:pPr>
            <w:r>
              <w:rPr>
                <w:rFonts w:asciiTheme="minorHAnsi" w:hAnsiTheme="minorHAnsi" w:cs="Arial"/>
                <w:noProof/>
                <w:color w:val="FFFFFF"/>
                <w14:ligatures w14:val="none"/>
                <w14:cntxtAlts w14:val="0"/>
              </w:rPr>
              <w:drawing>
                <wp:inline distT="0" distB="0" distL="0" distR="0">
                  <wp:extent cx="1285875" cy="1219200"/>
                  <wp:effectExtent l="0" t="0" r="9525" b="0"/>
                  <wp:docPr id="363" name="Picture 36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a:ln>
                            <a:noFill/>
                          </a:ln>
                        </pic:spPr>
                      </pic:pic>
                    </a:graphicData>
                  </a:graphic>
                </wp:inline>
              </w:drawing>
            </w:r>
            <w:r>
              <w:rPr>
                <w:rFonts w:asciiTheme="minorHAnsi" w:hAnsiTheme="minorHAnsi"/>
                <w:noProof/>
                <w14:ligatures w14:val="none"/>
                <w14:cntxtAlts w14:val="0"/>
              </w:rPr>
              <w:drawing>
                <wp:anchor distT="36576" distB="36576" distL="36576" distR="36576" simplePos="0" relativeHeight="252222464"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367" name="Picture 367"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p>
        </w:tc>
        <w:tc>
          <w:tcPr>
            <w:tcW w:w="5173" w:type="dxa"/>
            <w:tcBorders>
              <w:top w:val="single" w:sz="4" w:space="0" w:color="auto"/>
              <w:left w:val="single" w:sz="4" w:space="0" w:color="auto"/>
              <w:bottom w:val="single" w:sz="4" w:space="0" w:color="auto"/>
              <w:right w:val="single" w:sz="4" w:space="0" w:color="auto"/>
            </w:tcBorders>
            <w:hideMark/>
          </w:tcPr>
          <w:p>
            <w:pPr>
              <w:spacing w:before="120" w:line="240" w:lineRule="auto"/>
              <w:rPr>
                <w:rFonts w:asciiTheme="minorHAnsi" w:hAnsiTheme="minorHAnsi"/>
                <w:sz w:val="22"/>
                <w:szCs w:val="22"/>
                <w:lang w:eastAsia="en-US"/>
              </w:rPr>
            </w:pPr>
            <w:r>
              <w:rPr>
                <w:rFonts w:asciiTheme="minorHAnsi" w:hAnsiTheme="minorHAnsi"/>
                <w:b/>
                <w:sz w:val="22"/>
                <w:szCs w:val="22"/>
                <w:lang w:eastAsia="en-US"/>
              </w:rPr>
              <w:t>Devising</w:t>
            </w:r>
          </w:p>
          <w:p>
            <w:pPr>
              <w:pStyle w:val="ListParagraph"/>
              <w:numPr>
                <w:ilvl w:val="0"/>
                <w:numId w:val="13"/>
              </w:numPr>
              <w:spacing w:before="120" w:line="240" w:lineRule="auto"/>
              <w:ind w:left="198" w:hanging="164"/>
              <w:rPr>
                <w:rFonts w:asciiTheme="minorHAnsi" w:hAnsiTheme="minorHAnsi"/>
                <w:sz w:val="22"/>
                <w:szCs w:val="22"/>
                <w:lang w:eastAsia="en-US"/>
              </w:rPr>
            </w:pPr>
            <w:r>
              <w:rPr>
                <w:rFonts w:asciiTheme="minorHAnsi" w:hAnsiTheme="minorHAnsi"/>
                <w:sz w:val="22"/>
                <w:szCs w:val="22"/>
                <w:lang w:eastAsia="en-US"/>
              </w:rPr>
              <w:t>Choose your stimulus carefully.</w:t>
            </w:r>
          </w:p>
          <w:p>
            <w:pPr>
              <w:pStyle w:val="ListParagraph"/>
              <w:numPr>
                <w:ilvl w:val="0"/>
                <w:numId w:val="13"/>
              </w:numPr>
              <w:spacing w:before="120" w:line="240" w:lineRule="auto"/>
              <w:ind w:left="198" w:hanging="164"/>
              <w:rPr>
                <w:rFonts w:asciiTheme="minorHAnsi" w:hAnsiTheme="minorHAnsi"/>
                <w:sz w:val="22"/>
                <w:szCs w:val="22"/>
                <w:lang w:eastAsia="en-US"/>
              </w:rPr>
            </w:pPr>
            <w:r>
              <w:rPr>
                <w:rFonts w:asciiTheme="minorHAnsi" w:hAnsiTheme="minorHAnsi"/>
                <w:sz w:val="22"/>
                <w:szCs w:val="22"/>
                <w:lang w:eastAsia="en-US"/>
              </w:rPr>
              <w:t>Research your stimulus using at least eight sources (remember to use books not just the internet)</w:t>
            </w:r>
          </w:p>
          <w:p>
            <w:pPr>
              <w:pStyle w:val="ListParagraph"/>
              <w:numPr>
                <w:ilvl w:val="0"/>
                <w:numId w:val="13"/>
              </w:numPr>
              <w:spacing w:before="120" w:line="240" w:lineRule="auto"/>
              <w:ind w:left="198" w:hanging="164"/>
              <w:rPr>
                <w:rFonts w:asciiTheme="minorHAnsi" w:hAnsiTheme="minorHAnsi"/>
                <w:sz w:val="22"/>
                <w:szCs w:val="22"/>
                <w:lang w:eastAsia="en-US"/>
              </w:rPr>
            </w:pPr>
            <w:r>
              <w:rPr>
                <w:rFonts w:asciiTheme="minorHAnsi" w:hAnsiTheme="minorHAnsi"/>
                <w:sz w:val="22"/>
                <w:szCs w:val="22"/>
                <w:lang w:eastAsia="en-US"/>
              </w:rPr>
              <w:t>Write a clear evaluative journey of how you developed your work, including examples and justification.</w:t>
            </w:r>
          </w:p>
          <w:p>
            <w:pPr>
              <w:spacing w:before="120" w:line="240" w:lineRule="auto"/>
              <w:ind w:left="34"/>
              <w:rPr>
                <w:rFonts w:asciiTheme="minorHAnsi" w:hAnsiTheme="minorHAnsi"/>
                <w:sz w:val="22"/>
                <w:szCs w:val="22"/>
                <w:lang w:eastAsia="en-US"/>
              </w:rPr>
            </w:pPr>
            <w:r>
              <w:rPr>
                <w:rFonts w:asciiTheme="minorHAnsi" w:hAnsiTheme="minorHAnsi"/>
                <w:b/>
                <w:sz w:val="22"/>
                <w:szCs w:val="22"/>
                <w:lang w:eastAsia="en-US"/>
              </w:rPr>
              <w:t>Scripted Performance</w:t>
            </w:r>
          </w:p>
          <w:p>
            <w:pPr>
              <w:pStyle w:val="ListParagraph"/>
              <w:numPr>
                <w:ilvl w:val="0"/>
                <w:numId w:val="13"/>
              </w:numPr>
              <w:spacing w:before="120" w:line="240" w:lineRule="auto"/>
              <w:ind w:left="198" w:hanging="164"/>
              <w:rPr>
                <w:rFonts w:asciiTheme="minorHAnsi" w:hAnsiTheme="minorHAnsi"/>
                <w:sz w:val="22"/>
                <w:szCs w:val="22"/>
                <w:lang w:eastAsia="en-US"/>
              </w:rPr>
            </w:pPr>
            <w:r>
              <w:rPr>
                <w:rFonts w:asciiTheme="minorHAnsi" w:hAnsiTheme="minorHAnsi"/>
                <w:sz w:val="22"/>
                <w:szCs w:val="22"/>
                <w:lang w:eastAsia="en-US"/>
              </w:rPr>
              <w:t>Learn your lines and perform for as many people as possible.</w:t>
            </w:r>
          </w:p>
          <w:p>
            <w:pPr>
              <w:pStyle w:val="ListParagraph"/>
              <w:numPr>
                <w:ilvl w:val="0"/>
                <w:numId w:val="13"/>
              </w:numPr>
              <w:spacing w:before="120" w:line="240" w:lineRule="auto"/>
              <w:ind w:left="198" w:hanging="164"/>
              <w:rPr>
                <w:rFonts w:asciiTheme="minorHAnsi" w:hAnsiTheme="minorHAnsi"/>
                <w:sz w:val="22"/>
                <w:szCs w:val="22"/>
                <w:lang w:eastAsia="en-US"/>
              </w:rPr>
            </w:pPr>
            <w:r>
              <w:rPr>
                <w:rFonts w:asciiTheme="minorHAnsi" w:hAnsiTheme="minorHAnsi"/>
                <w:sz w:val="22"/>
                <w:szCs w:val="22"/>
                <w:lang w:eastAsia="en-US"/>
              </w:rPr>
              <w:t>Keep a record of what you do on stage and justify every point.</w:t>
            </w:r>
          </w:p>
          <w:p>
            <w:pPr>
              <w:pStyle w:val="ListParagraph"/>
              <w:numPr>
                <w:ilvl w:val="0"/>
                <w:numId w:val="13"/>
              </w:numPr>
              <w:spacing w:before="120" w:line="240" w:lineRule="auto"/>
              <w:ind w:left="198" w:hanging="164"/>
              <w:rPr>
                <w:rFonts w:asciiTheme="minorHAnsi" w:hAnsiTheme="minorHAnsi"/>
                <w:sz w:val="22"/>
                <w:szCs w:val="22"/>
                <w:lang w:eastAsia="en-US"/>
              </w:rPr>
            </w:pPr>
            <w:r>
              <w:rPr>
                <w:rFonts w:asciiTheme="minorHAnsi" w:hAnsiTheme="minorHAnsi"/>
                <w:sz w:val="22"/>
                <w:szCs w:val="22"/>
                <w:lang w:eastAsia="en-US"/>
              </w:rPr>
              <w:t>Research the Social, Historical and Cultural context of the play.</w:t>
            </w:r>
          </w:p>
          <w:p>
            <w:pPr>
              <w:spacing w:before="120" w:line="240" w:lineRule="auto"/>
              <w:ind w:left="34"/>
              <w:rPr>
                <w:rFonts w:asciiTheme="minorHAnsi" w:hAnsiTheme="minorHAnsi"/>
                <w:sz w:val="22"/>
                <w:szCs w:val="22"/>
                <w:lang w:eastAsia="en-US"/>
              </w:rPr>
            </w:pPr>
            <w:r>
              <w:rPr>
                <w:rFonts w:asciiTheme="minorHAnsi" w:hAnsiTheme="minorHAnsi"/>
                <w:b/>
                <w:sz w:val="22"/>
                <w:szCs w:val="22"/>
                <w:lang w:eastAsia="en-US"/>
              </w:rPr>
              <w:t>Written Exam</w:t>
            </w:r>
          </w:p>
          <w:p>
            <w:pPr>
              <w:pStyle w:val="ListParagraph"/>
              <w:numPr>
                <w:ilvl w:val="0"/>
                <w:numId w:val="13"/>
              </w:numPr>
              <w:spacing w:before="120" w:line="240" w:lineRule="auto"/>
              <w:ind w:left="198" w:hanging="164"/>
              <w:rPr>
                <w:rFonts w:asciiTheme="minorHAnsi" w:hAnsiTheme="minorHAnsi"/>
                <w:sz w:val="22"/>
                <w:szCs w:val="22"/>
                <w:lang w:eastAsia="en-US"/>
              </w:rPr>
            </w:pPr>
            <w:r>
              <w:rPr>
                <w:rFonts w:asciiTheme="minorHAnsi" w:hAnsiTheme="minorHAnsi"/>
                <w:sz w:val="22"/>
                <w:szCs w:val="22"/>
                <w:lang w:eastAsia="en-US"/>
              </w:rPr>
              <w:t>Read the scripts several times, independently.</w:t>
            </w:r>
          </w:p>
          <w:p>
            <w:pPr>
              <w:pStyle w:val="ListParagraph"/>
              <w:numPr>
                <w:ilvl w:val="0"/>
                <w:numId w:val="13"/>
              </w:numPr>
              <w:spacing w:before="120" w:line="240" w:lineRule="auto"/>
              <w:ind w:left="198" w:hanging="164"/>
              <w:rPr>
                <w:rFonts w:asciiTheme="minorHAnsi" w:hAnsiTheme="minorHAnsi"/>
                <w:sz w:val="22"/>
                <w:szCs w:val="22"/>
                <w:lang w:eastAsia="en-US"/>
              </w:rPr>
            </w:pPr>
            <w:r>
              <w:rPr>
                <w:rFonts w:asciiTheme="minorHAnsi" w:hAnsiTheme="minorHAnsi"/>
                <w:sz w:val="22"/>
                <w:szCs w:val="22"/>
                <w:lang w:eastAsia="en-US"/>
              </w:rPr>
              <w:t>Complete practise questions.</w:t>
            </w:r>
          </w:p>
          <w:p>
            <w:pPr>
              <w:pStyle w:val="ListParagraph"/>
              <w:numPr>
                <w:ilvl w:val="0"/>
                <w:numId w:val="13"/>
              </w:numPr>
              <w:spacing w:before="120" w:line="240" w:lineRule="auto"/>
              <w:ind w:left="198" w:hanging="164"/>
              <w:rPr>
                <w:rFonts w:asciiTheme="minorHAnsi" w:hAnsiTheme="minorHAnsi"/>
                <w:lang w:eastAsia="en-US"/>
              </w:rPr>
            </w:pPr>
            <w:r>
              <w:rPr>
                <w:rFonts w:asciiTheme="minorHAnsi" w:hAnsiTheme="minorHAnsi"/>
                <w:sz w:val="22"/>
                <w:szCs w:val="22"/>
                <w:lang w:eastAsia="en-US"/>
              </w:rPr>
              <w:t>Research the historical period relating to your scripts.</w:t>
            </w:r>
          </w:p>
        </w:tc>
        <w:tc>
          <w:tcPr>
            <w:tcW w:w="2766" w:type="dxa"/>
            <w:tcBorders>
              <w:top w:val="single" w:sz="4" w:space="0" w:color="auto"/>
              <w:left w:val="single" w:sz="4" w:space="0" w:color="auto"/>
              <w:bottom w:val="single" w:sz="4" w:space="0" w:color="auto"/>
              <w:right w:val="single" w:sz="4" w:space="0" w:color="auto"/>
            </w:tcBorders>
          </w:tcPr>
          <w:p>
            <w:pPr>
              <w:rPr>
                <w:rFonts w:asciiTheme="minorHAnsi" w:hAnsiTheme="minorHAnsi"/>
                <w:sz w:val="26"/>
                <w:szCs w:val="26"/>
                <w:lang w:eastAsia="en-US"/>
              </w:rPr>
            </w:pPr>
            <w:r>
              <w:rPr>
                <w:rFonts w:asciiTheme="minorHAnsi" w:hAnsiTheme="minorHAnsi"/>
                <w:sz w:val="26"/>
                <w:szCs w:val="26"/>
                <w:lang w:eastAsia="en-US"/>
              </w:rPr>
              <w:t>What distinguishes a Grade 8 from a Grade 7 in this subject?</w:t>
            </w:r>
          </w:p>
          <w:p>
            <w:pPr>
              <w:rPr>
                <w:rFonts w:asciiTheme="minorHAnsi" w:hAnsiTheme="minorHAnsi"/>
                <w:sz w:val="24"/>
                <w:szCs w:val="24"/>
                <w:lang w:eastAsia="en-US"/>
              </w:rPr>
            </w:pPr>
          </w:p>
          <w:p>
            <w:pPr>
              <w:spacing w:line="283" w:lineRule="auto"/>
              <w:jc w:val="center"/>
              <w:rPr>
                <w:rFonts w:asciiTheme="minorHAnsi" w:hAnsiTheme="minorHAnsi"/>
                <w:sz w:val="24"/>
                <w:szCs w:val="24"/>
                <w:lang w:eastAsia="en-US"/>
              </w:rPr>
            </w:pPr>
            <w:r>
              <w:rPr>
                <w:rFonts w:asciiTheme="minorHAnsi" w:hAnsiTheme="minorHAnsi" w:cs="Arial"/>
                <w:noProof/>
                <w:color w:val="FFFFFF"/>
                <w14:ligatures w14:val="none"/>
                <w14:cntxtAlts w14:val="0"/>
              </w:rPr>
              <w:drawing>
                <wp:inline distT="0" distB="0" distL="0" distR="0">
                  <wp:extent cx="1609725" cy="1457325"/>
                  <wp:effectExtent l="0" t="0" r="9525" b="9525"/>
                  <wp:docPr id="362" name="Picture 36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9725" cy="1457325"/>
                          </a:xfrm>
                          <a:prstGeom prst="rect">
                            <a:avLst/>
                          </a:prstGeom>
                          <a:noFill/>
                          <a:ln>
                            <a:noFill/>
                          </a:ln>
                        </pic:spPr>
                      </pic:pic>
                    </a:graphicData>
                  </a:graphic>
                </wp:inline>
              </w:drawing>
            </w:r>
            <w:r>
              <w:rPr>
                <w:rFonts w:asciiTheme="minorHAnsi" w:hAnsiTheme="minorHAnsi"/>
                <w:noProof/>
                <w14:ligatures w14:val="none"/>
                <w14:cntxtAlts w14:val="0"/>
              </w:rPr>
              <w:drawing>
                <wp:anchor distT="36576" distB="36576" distL="36576" distR="36576" simplePos="0" relativeHeight="252223488" behindDoc="0" locked="0" layoutInCell="1" allowOverlap="1">
                  <wp:simplePos x="0" y="0"/>
                  <wp:positionH relativeFrom="column">
                    <wp:posOffset>2274570</wp:posOffset>
                  </wp:positionH>
                  <wp:positionV relativeFrom="paragraph">
                    <wp:posOffset>3701415</wp:posOffset>
                  </wp:positionV>
                  <wp:extent cx="2524125" cy="2857500"/>
                  <wp:effectExtent l="0" t="0" r="9525" b="0"/>
                  <wp:wrapNone/>
                  <wp:docPr id="366" name="Picture 366" descr="866529_feedback_form_excel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866529_feedback_form_excell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pic:spPr>
                      </pic:pic>
                    </a:graphicData>
                  </a:graphic>
                  <wp14:sizeRelH relativeFrom="page">
                    <wp14:pctWidth>0</wp14:pctWidth>
                  </wp14:sizeRelH>
                  <wp14:sizeRelV relativeFrom="page">
                    <wp14:pctHeight>0</wp14:pctHeight>
                  </wp14:sizeRelV>
                </wp:anchor>
              </w:drawing>
            </w:r>
          </w:p>
        </w:tc>
        <w:tc>
          <w:tcPr>
            <w:tcW w:w="5307" w:type="dxa"/>
            <w:tcBorders>
              <w:top w:val="single" w:sz="4" w:space="0" w:color="auto"/>
              <w:left w:val="single" w:sz="4" w:space="0" w:color="auto"/>
              <w:bottom w:val="single" w:sz="4" w:space="0" w:color="auto"/>
              <w:right w:val="single" w:sz="4" w:space="0" w:color="auto"/>
            </w:tcBorders>
            <w:hideMark/>
          </w:tcPr>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Uses ambitious language, and drama specific terms flawlessly.</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Committed to rehearsals.</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Passionate about all of the work.</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Fully prepared for every deadline.</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Approaches all tasks independently.</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Hands work in before the deadlines</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Answers all questions in examinations.</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 xml:space="preserve">Makes a clear distinction between the character and the actor during the long answer question for Section B.  </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Asks for help as soon as they find a topic/issue confusing.</w:t>
            </w:r>
          </w:p>
          <w:p>
            <w:pPr>
              <w:pStyle w:val="ListParagraph"/>
              <w:numPr>
                <w:ilvl w:val="0"/>
                <w:numId w:val="13"/>
              </w:numPr>
              <w:spacing w:before="120" w:line="240" w:lineRule="auto"/>
              <w:ind w:left="198" w:hanging="164"/>
              <w:rPr>
                <w:rFonts w:asciiTheme="minorHAnsi" w:hAnsiTheme="minorHAnsi"/>
                <w:sz w:val="24"/>
                <w:szCs w:val="24"/>
                <w:lang w:eastAsia="en-US"/>
              </w:rPr>
            </w:pPr>
            <w:r>
              <w:rPr>
                <w:rFonts w:asciiTheme="minorHAnsi" w:hAnsiTheme="minorHAnsi"/>
                <w:sz w:val="24"/>
                <w:szCs w:val="24"/>
                <w:lang w:eastAsia="en-US"/>
              </w:rPr>
              <w:t xml:space="preserve">Use the extra support available outside of lessons to stretch and challenge. </w:t>
            </w:r>
          </w:p>
        </w:tc>
      </w:tr>
    </w:tbl>
    <w:p/>
    <w:tbl>
      <w:tblPr>
        <w:tblStyle w:val="TableGrid"/>
        <w:tblpPr w:leftFromText="180" w:rightFromText="180" w:vertAnchor="text" w:horzAnchor="margin" w:tblpY="-179"/>
        <w:tblW w:w="0" w:type="auto"/>
        <w:tblLook w:val="04A0" w:firstRow="1" w:lastRow="0" w:firstColumn="1" w:lastColumn="0" w:noHBand="0" w:noVBand="1"/>
      </w:tblPr>
      <w:tblGrid>
        <w:gridCol w:w="15254"/>
      </w:tblGrid>
      <w:tr>
        <w:tc>
          <w:tcPr>
            <w:tcW w:w="15254" w:type="dxa"/>
          </w:tcPr>
          <w:p>
            <w:pPr>
              <w:jc w:val="center"/>
              <w:rPr>
                <w:b/>
                <w:sz w:val="44"/>
              </w:rPr>
            </w:pPr>
            <w:r>
              <w:rPr>
                <w:b/>
                <w:sz w:val="44"/>
              </w:rPr>
              <w:lastRenderedPageBreak/>
              <w:t>Securing Outstanding Achievement in Music (BTEC)</w:t>
            </w:r>
          </w:p>
        </w:tc>
      </w:tr>
    </w:tbl>
    <w:tbl>
      <w:tblPr>
        <w:tblStyle w:val="TableGrid"/>
        <w:tblpPr w:leftFromText="180" w:rightFromText="180" w:vertAnchor="text" w:tblpY="803"/>
        <w:tblW w:w="15296" w:type="dxa"/>
        <w:tblLook w:val="04A0" w:firstRow="1" w:lastRow="0" w:firstColumn="1" w:lastColumn="0" w:noHBand="0" w:noVBand="1"/>
      </w:tblPr>
      <w:tblGrid>
        <w:gridCol w:w="2405"/>
        <w:gridCol w:w="5159"/>
        <w:gridCol w:w="2779"/>
        <w:gridCol w:w="4953"/>
      </w:tblGrid>
      <w:tr>
        <w:tc>
          <w:tcPr>
            <w:tcW w:w="2405" w:type="dxa"/>
          </w:tcPr>
          <w:p>
            <w:pPr>
              <w:rPr>
                <w:rFonts w:asciiTheme="minorHAnsi" w:hAnsiTheme="minorHAnsi"/>
                <w:sz w:val="28"/>
                <w:szCs w:val="28"/>
              </w:rPr>
            </w:pPr>
            <w:r>
              <w:rPr>
                <w:rFonts w:asciiTheme="minorHAnsi" w:hAnsiTheme="minorHAnsi"/>
                <w:sz w:val="28"/>
                <w:szCs w:val="28"/>
              </w:rPr>
              <w:t>What are the skills</w:t>
            </w:r>
            <w:r>
              <w:rPr>
                <w:rFonts w:asciiTheme="minorHAnsi" w:hAnsiTheme="minorHAnsi"/>
              </w:rPr>
              <w:t xml:space="preserve"> </w:t>
            </w:r>
            <w:r>
              <w:rPr>
                <w:rFonts w:asciiTheme="minorHAnsi" w:hAnsiTheme="minorHAnsi"/>
                <w:sz w:val="28"/>
                <w:szCs w:val="28"/>
              </w:rPr>
              <w:t>and competencies shown by a Distinction* student in this subject?</w:t>
            </w:r>
          </w:p>
          <w:p>
            <w:pPr>
              <w:rPr>
                <w:rFonts w:asciiTheme="minorHAnsi" w:hAnsiTheme="minorHAnsi"/>
              </w:rPr>
            </w:pPr>
            <w:r>
              <w:rPr>
                <w:rFonts w:asciiTheme="minorHAnsi" w:hAnsiTheme="minorHAnsi" w:cs="Arial"/>
                <w:noProof/>
                <w:color w:val="FFFFFF"/>
              </w:rPr>
              <w:drawing>
                <wp:inline distT="0" distB="0" distL="0" distR="0">
                  <wp:extent cx="1273175" cy="925410"/>
                  <wp:effectExtent l="0" t="0" r="3175" b="8255"/>
                  <wp:docPr id="369" name="Picture 36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5159" w:type="dxa"/>
          </w:tcPr>
          <w:p>
            <w:pPr>
              <w:pStyle w:val="ListParagraph"/>
              <w:numPr>
                <w:ilvl w:val="0"/>
                <w:numId w:val="14"/>
              </w:numPr>
              <w:spacing w:after="0" w:line="240" w:lineRule="auto"/>
              <w:ind w:left="458"/>
              <w:rPr>
                <w:sz w:val="24"/>
                <w:szCs w:val="24"/>
              </w:rPr>
            </w:pPr>
            <w:r>
              <w:rPr>
                <w:sz w:val="24"/>
                <w:szCs w:val="24"/>
              </w:rPr>
              <w:t>High level performance skills – ability to connect with an audience.</w:t>
            </w:r>
          </w:p>
          <w:p>
            <w:pPr>
              <w:pStyle w:val="ListParagraph"/>
              <w:numPr>
                <w:ilvl w:val="0"/>
                <w:numId w:val="14"/>
              </w:numPr>
              <w:spacing w:after="0" w:line="240" w:lineRule="auto"/>
              <w:ind w:left="458"/>
              <w:rPr>
                <w:sz w:val="24"/>
                <w:szCs w:val="24"/>
              </w:rPr>
            </w:pPr>
            <w:r>
              <w:rPr>
                <w:sz w:val="24"/>
                <w:szCs w:val="24"/>
              </w:rPr>
              <w:t xml:space="preserve">A good knowledge of the Music Industry – venues, health and safety, production and promotion, service companies and agencies, unisons, job roles, management and recording roles, and payments. </w:t>
            </w:r>
          </w:p>
          <w:p>
            <w:pPr>
              <w:pStyle w:val="ListParagraph"/>
              <w:numPr>
                <w:ilvl w:val="0"/>
                <w:numId w:val="14"/>
              </w:numPr>
              <w:spacing w:after="0" w:line="240" w:lineRule="auto"/>
              <w:ind w:left="458"/>
              <w:rPr>
                <w:sz w:val="24"/>
                <w:szCs w:val="24"/>
              </w:rPr>
            </w:pPr>
            <w:r>
              <w:rPr>
                <w:sz w:val="24"/>
                <w:szCs w:val="24"/>
              </w:rPr>
              <w:t xml:space="preserve">Organisational skills are key in this course with 75% of the course being evidence based coursework. </w:t>
            </w:r>
          </w:p>
          <w:p>
            <w:pPr>
              <w:pStyle w:val="ListParagraph"/>
              <w:numPr>
                <w:ilvl w:val="0"/>
                <w:numId w:val="14"/>
              </w:numPr>
              <w:spacing w:after="0" w:line="240" w:lineRule="auto"/>
              <w:ind w:left="458"/>
              <w:rPr>
                <w:sz w:val="24"/>
                <w:szCs w:val="24"/>
              </w:rPr>
            </w:pPr>
            <w:r>
              <w:rPr>
                <w:sz w:val="24"/>
                <w:szCs w:val="24"/>
              </w:rPr>
              <w:t xml:space="preserve">Presentation skills are vital to present evidence to the examiner. </w:t>
            </w:r>
          </w:p>
        </w:tc>
        <w:tc>
          <w:tcPr>
            <w:tcW w:w="2779" w:type="dxa"/>
          </w:tcPr>
          <w:p>
            <w:pPr>
              <w:rPr>
                <w:rFonts w:asciiTheme="minorHAnsi" w:hAnsiTheme="minorHAnsi"/>
                <w:sz w:val="26"/>
                <w:szCs w:val="26"/>
              </w:rPr>
            </w:pPr>
            <w:r>
              <w:rPr>
                <w:rFonts w:asciiTheme="minorHAnsi" w:hAnsiTheme="minorHAnsi"/>
                <w:sz w:val="26"/>
                <w:szCs w:val="26"/>
              </w:rPr>
              <w:t>What should I be doing on a weekly basis to secure the very highest grade in this subject?</w:t>
            </w:r>
          </w:p>
          <w:p>
            <w:pPr>
              <w:rPr>
                <w:rFonts w:asciiTheme="minorHAnsi" w:hAnsiTheme="minorHAnsi"/>
              </w:rPr>
            </w:pPr>
            <w:r>
              <w:rPr>
                <w:rFonts w:asciiTheme="minorHAnsi" w:hAnsiTheme="minorHAnsi" w:cs="Arial"/>
                <w:noProof/>
                <w:color w:val="FFFFFF"/>
              </w:rPr>
              <w:drawing>
                <wp:inline distT="0" distB="0" distL="0" distR="0">
                  <wp:extent cx="1165460" cy="1359017"/>
                  <wp:effectExtent l="0" t="0" r="0" b="0"/>
                  <wp:docPr id="370" name="Picture 37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4953" w:type="dxa"/>
          </w:tcPr>
          <w:p>
            <w:pPr>
              <w:pStyle w:val="ListParagraph"/>
              <w:numPr>
                <w:ilvl w:val="0"/>
                <w:numId w:val="14"/>
              </w:numPr>
              <w:spacing w:after="0" w:line="240" w:lineRule="auto"/>
              <w:ind w:left="455"/>
              <w:rPr>
                <w:sz w:val="24"/>
                <w:szCs w:val="24"/>
              </w:rPr>
            </w:pPr>
            <w:r>
              <w:rPr>
                <w:sz w:val="24"/>
                <w:szCs w:val="24"/>
              </w:rPr>
              <w:t>Practice your instrument  – at least 1 hour per week – preferably little and often (10 minutes per day).</w:t>
            </w:r>
          </w:p>
          <w:p>
            <w:pPr>
              <w:pStyle w:val="ListParagraph"/>
              <w:numPr>
                <w:ilvl w:val="0"/>
                <w:numId w:val="14"/>
              </w:numPr>
              <w:spacing w:after="0" w:line="240" w:lineRule="auto"/>
              <w:ind w:left="455"/>
              <w:rPr>
                <w:sz w:val="24"/>
                <w:szCs w:val="24"/>
              </w:rPr>
            </w:pPr>
            <w:r>
              <w:rPr>
                <w:sz w:val="24"/>
                <w:szCs w:val="24"/>
              </w:rPr>
              <w:t>Review classwork from the previous week and summarise your notes into revision resources.</w:t>
            </w:r>
          </w:p>
          <w:p>
            <w:pPr>
              <w:pStyle w:val="ListParagraph"/>
              <w:numPr>
                <w:ilvl w:val="0"/>
                <w:numId w:val="14"/>
              </w:numPr>
              <w:spacing w:after="0" w:line="240" w:lineRule="auto"/>
              <w:ind w:left="455"/>
              <w:rPr>
                <w:sz w:val="24"/>
                <w:szCs w:val="24"/>
              </w:rPr>
            </w:pPr>
            <w:r>
              <w:rPr>
                <w:sz w:val="24"/>
                <w:szCs w:val="24"/>
              </w:rPr>
              <w:t>Find definitions for any words that you don’t understand.</w:t>
            </w:r>
          </w:p>
          <w:p>
            <w:pPr>
              <w:pStyle w:val="ListParagraph"/>
              <w:numPr>
                <w:ilvl w:val="0"/>
                <w:numId w:val="14"/>
              </w:numPr>
              <w:spacing w:after="0" w:line="240" w:lineRule="auto"/>
              <w:ind w:left="455"/>
              <w:rPr>
                <w:sz w:val="24"/>
                <w:szCs w:val="24"/>
              </w:rPr>
            </w:pPr>
            <w:r>
              <w:rPr>
                <w:sz w:val="24"/>
                <w:szCs w:val="24"/>
              </w:rPr>
              <w:t xml:space="preserve">Act on any feedback given on your coursework using the marking criteria to improve it. </w:t>
            </w:r>
          </w:p>
        </w:tc>
      </w:tr>
      <w:tr>
        <w:tc>
          <w:tcPr>
            <w:tcW w:w="2405" w:type="dxa"/>
          </w:tcPr>
          <w:p>
            <w:pPr>
              <w:rPr>
                <w:rFonts w:asciiTheme="minorHAnsi" w:hAnsiTheme="minorHAnsi"/>
                <w:sz w:val="28"/>
                <w:szCs w:val="28"/>
              </w:rPr>
            </w:pPr>
            <w:r>
              <w:rPr>
                <w:rFonts w:asciiTheme="minorHAnsi" w:hAnsiTheme="minorHAnsi"/>
                <w:sz w:val="28"/>
                <w:szCs w:val="28"/>
              </w:rPr>
              <w:t>How should I approach the examination and assessment requirements?</w:t>
            </w:r>
          </w:p>
          <w:p>
            <w:pPr>
              <w:jc w:val="center"/>
              <w:rPr>
                <w:rFonts w:asciiTheme="minorHAnsi" w:hAnsiTheme="minorHAnsi"/>
              </w:rPr>
            </w:pPr>
            <w:r>
              <w:rPr>
                <w:rFonts w:asciiTheme="minorHAnsi" w:hAnsiTheme="minorHAnsi" w:cs="Arial"/>
                <w:noProof/>
                <w:color w:val="FFFFFF"/>
              </w:rPr>
              <w:drawing>
                <wp:inline distT="0" distB="0" distL="0" distR="0">
                  <wp:extent cx="1285240" cy="1224554"/>
                  <wp:effectExtent l="0" t="0" r="0" b="0"/>
                  <wp:docPr id="371" name="Picture 37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r>
              <w:rPr>
                <w:rFonts w:asciiTheme="minorHAnsi" w:hAnsiTheme="minorHAnsi"/>
                <w:noProof/>
              </w:rPr>
              <w:drawing>
                <wp:anchor distT="36576" distB="36576" distL="36576" distR="36576" simplePos="0" relativeHeight="252225536"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372" name="Picture 372"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59" w:type="dxa"/>
          </w:tcPr>
          <w:p>
            <w:pPr>
              <w:pStyle w:val="ListParagraph"/>
              <w:numPr>
                <w:ilvl w:val="0"/>
                <w:numId w:val="15"/>
              </w:numPr>
              <w:spacing w:after="0" w:line="240" w:lineRule="auto"/>
              <w:ind w:left="458"/>
              <w:rPr>
                <w:sz w:val="24"/>
                <w:szCs w:val="24"/>
              </w:rPr>
            </w:pPr>
            <w:r>
              <w:rPr>
                <w:sz w:val="24"/>
                <w:szCs w:val="24"/>
              </w:rPr>
              <w:t xml:space="preserve"> Read through the requirements carefully. Use a highlighter to highlight any key words in the examination questions. </w:t>
            </w:r>
          </w:p>
          <w:p>
            <w:pPr>
              <w:pStyle w:val="ListParagraph"/>
              <w:numPr>
                <w:ilvl w:val="0"/>
                <w:numId w:val="15"/>
              </w:numPr>
              <w:spacing w:after="0" w:line="240" w:lineRule="auto"/>
              <w:ind w:left="458"/>
              <w:rPr>
                <w:sz w:val="24"/>
                <w:szCs w:val="24"/>
              </w:rPr>
            </w:pPr>
            <w:r>
              <w:rPr>
                <w:sz w:val="24"/>
                <w:szCs w:val="24"/>
              </w:rPr>
              <w:t xml:space="preserve">Revise in small groups to help keep you motivated and to get feedback on your work from others. </w:t>
            </w:r>
          </w:p>
          <w:p>
            <w:pPr>
              <w:pStyle w:val="ListParagraph"/>
              <w:numPr>
                <w:ilvl w:val="0"/>
                <w:numId w:val="15"/>
              </w:numPr>
              <w:spacing w:after="0" w:line="240" w:lineRule="auto"/>
              <w:ind w:left="458"/>
              <w:rPr>
                <w:sz w:val="24"/>
                <w:szCs w:val="24"/>
              </w:rPr>
            </w:pPr>
            <w:r>
              <w:rPr>
                <w:sz w:val="24"/>
                <w:szCs w:val="24"/>
              </w:rPr>
              <w:t>Ask Mrs Wilson about anything that you don’t understand, either during the lesson or immediately after the lesson.</w:t>
            </w:r>
          </w:p>
          <w:p>
            <w:pPr>
              <w:pStyle w:val="ListParagraph"/>
              <w:numPr>
                <w:ilvl w:val="0"/>
                <w:numId w:val="15"/>
              </w:numPr>
              <w:spacing w:after="0" w:line="240" w:lineRule="auto"/>
              <w:ind w:left="458"/>
              <w:rPr>
                <w:sz w:val="24"/>
                <w:szCs w:val="24"/>
              </w:rPr>
            </w:pPr>
            <w:r>
              <w:rPr>
                <w:sz w:val="24"/>
                <w:szCs w:val="24"/>
              </w:rPr>
              <w:t xml:space="preserve">Break your learning down into manageable chunks. Focus on once element of the music industry at a time. </w:t>
            </w:r>
          </w:p>
        </w:tc>
        <w:tc>
          <w:tcPr>
            <w:tcW w:w="2779" w:type="dxa"/>
          </w:tcPr>
          <w:p>
            <w:pPr>
              <w:rPr>
                <w:rFonts w:asciiTheme="minorHAnsi" w:hAnsiTheme="minorHAnsi"/>
                <w:sz w:val="26"/>
                <w:szCs w:val="26"/>
              </w:rPr>
            </w:pPr>
            <w:r>
              <w:rPr>
                <w:rFonts w:asciiTheme="minorHAnsi" w:hAnsiTheme="minorHAnsi"/>
                <w:sz w:val="26"/>
                <w:szCs w:val="26"/>
              </w:rPr>
              <w:t>What distinguishes a Distinction(*) from a Merit in this subject?</w:t>
            </w:r>
          </w:p>
          <w:p>
            <w:pPr>
              <w:rPr>
                <w:rFonts w:asciiTheme="minorHAnsi" w:hAnsiTheme="minorHAnsi"/>
              </w:rPr>
            </w:pPr>
          </w:p>
          <w:p>
            <w:pPr>
              <w:rPr>
                <w:rFonts w:asciiTheme="minorHAnsi" w:hAnsiTheme="minorHAnsi"/>
              </w:rPr>
            </w:pPr>
            <w:r>
              <w:rPr>
                <w:rFonts w:asciiTheme="minorHAnsi" w:hAnsiTheme="minorHAnsi" w:cs="Arial"/>
                <w:noProof/>
                <w:color w:val="FFFFFF"/>
              </w:rPr>
              <w:drawing>
                <wp:inline distT="0" distB="0" distL="0" distR="0">
                  <wp:extent cx="1605915" cy="1455420"/>
                  <wp:effectExtent l="0" t="0" r="0" b="0"/>
                  <wp:docPr id="373" name="Picture 37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p>
        </w:tc>
        <w:tc>
          <w:tcPr>
            <w:tcW w:w="4953" w:type="dxa"/>
          </w:tcPr>
          <w:p>
            <w:pPr>
              <w:pStyle w:val="ListParagraph"/>
              <w:numPr>
                <w:ilvl w:val="0"/>
                <w:numId w:val="15"/>
              </w:numPr>
              <w:spacing w:after="0" w:line="240" w:lineRule="auto"/>
              <w:ind w:left="455"/>
              <w:rPr>
                <w:sz w:val="24"/>
                <w:szCs w:val="24"/>
              </w:rPr>
            </w:pPr>
            <w:r>
              <w:rPr>
                <w:sz w:val="24"/>
                <w:szCs w:val="24"/>
              </w:rPr>
              <w:t xml:space="preserve">Confidence and good communication with your audience. </w:t>
            </w:r>
          </w:p>
          <w:p>
            <w:pPr>
              <w:pStyle w:val="ListParagraph"/>
              <w:numPr>
                <w:ilvl w:val="0"/>
                <w:numId w:val="15"/>
              </w:numPr>
              <w:spacing w:after="0" w:line="240" w:lineRule="auto"/>
              <w:ind w:left="455"/>
              <w:rPr>
                <w:sz w:val="24"/>
                <w:szCs w:val="24"/>
              </w:rPr>
            </w:pPr>
            <w:r>
              <w:rPr>
                <w:sz w:val="24"/>
                <w:szCs w:val="24"/>
              </w:rPr>
              <w:t>Attention to detail.</w:t>
            </w:r>
          </w:p>
          <w:p>
            <w:pPr>
              <w:pStyle w:val="ListParagraph"/>
              <w:numPr>
                <w:ilvl w:val="0"/>
                <w:numId w:val="15"/>
              </w:numPr>
              <w:spacing w:after="0" w:line="240" w:lineRule="auto"/>
              <w:ind w:left="455"/>
              <w:rPr>
                <w:sz w:val="24"/>
                <w:szCs w:val="24"/>
              </w:rPr>
            </w:pPr>
            <w:r>
              <w:rPr>
                <w:sz w:val="24"/>
                <w:szCs w:val="24"/>
              </w:rPr>
              <w:t>WHY? Detailed coursework which explains your choices. Constantly asking yourself ‘WHY did I do this?”.</w:t>
            </w:r>
          </w:p>
          <w:p>
            <w:pPr>
              <w:pStyle w:val="ListParagraph"/>
              <w:numPr>
                <w:ilvl w:val="0"/>
                <w:numId w:val="15"/>
              </w:numPr>
              <w:spacing w:after="0" w:line="240" w:lineRule="auto"/>
              <w:ind w:left="455"/>
              <w:rPr>
                <w:sz w:val="24"/>
                <w:szCs w:val="24"/>
              </w:rPr>
            </w:pPr>
            <w:r>
              <w:rPr>
                <w:sz w:val="24"/>
                <w:szCs w:val="24"/>
              </w:rPr>
              <w:t xml:space="preserve">Address any weaknesses that you have across the units of work so that easy marks are not lost to simple mistakes. </w:t>
            </w:r>
          </w:p>
        </w:tc>
      </w:tr>
    </w:tbl>
    <w:p/>
    <w:p>
      <w:pPr>
        <w:spacing w:after="200" w:line="276" w:lineRule="auto"/>
      </w:pPr>
    </w:p>
    <w:p/>
    <w:p>
      <w:r>
        <w:rPr>
          <w:noProof/>
          <w14:ligatures w14:val="none"/>
          <w14:cntxtAlts w14:val="0"/>
        </w:rPr>
        <w:lastRenderedPageBreak/>
        <mc:AlternateContent>
          <mc:Choice Requires="wps">
            <w:drawing>
              <wp:anchor distT="0" distB="0" distL="114300" distR="114300" simplePos="0" relativeHeight="252141568" behindDoc="0" locked="0" layoutInCell="1" allowOverlap="1">
                <wp:simplePos x="0" y="0"/>
                <wp:positionH relativeFrom="margin">
                  <wp:posOffset>-63500</wp:posOffset>
                </wp:positionH>
                <wp:positionV relativeFrom="paragraph">
                  <wp:posOffset>19685</wp:posOffset>
                </wp:positionV>
                <wp:extent cx="9753600" cy="558800"/>
                <wp:effectExtent l="0" t="0" r="19050" b="1270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558800"/>
                        </a:xfrm>
                        <a:prstGeom prst="rect">
                          <a:avLst/>
                        </a:prstGeom>
                        <a:solidFill>
                          <a:srgbClr val="FFFFFF"/>
                        </a:solidFill>
                        <a:ln w="9525">
                          <a:solidFill>
                            <a:srgbClr val="000000"/>
                          </a:solidFill>
                          <a:miter lim="800000"/>
                          <a:headEnd/>
                          <a:tailEnd/>
                        </a:ln>
                      </wps:spPr>
                      <wps:txbx>
                        <w:txbxContent>
                          <w:p>
                            <w:pPr>
                              <w:jc w:val="center"/>
                              <w:rPr>
                                <w:b/>
                                <w:sz w:val="44"/>
                              </w:rPr>
                            </w:pPr>
                            <w:r>
                              <w:rPr>
                                <w:b/>
                                <w:sz w:val="44"/>
                              </w:rPr>
                              <w:t>Securing Outstanding Achievement in Music (GCSE)</w:t>
                            </w:r>
                          </w:p>
                          <w:p>
                            <w:pPr>
                              <w:jc w:val="center"/>
                              <w:rPr>
                                <w:b/>
                                <w:sz w:val="40"/>
                                <w:szCs w:val="4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7" o:spid="_x0000_s1043" type="#_x0000_t202" style="position:absolute;margin-left:-5pt;margin-top:1.55pt;width:768pt;height:44pt;z-index:25214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">
                <v:textbox>
                  <w:txbxContent>
                    <w:p>
                      <w:pPr>
                        <w:jc w:val="center"/>
                        <w:rPr>
                          <w:b/>
                          <w:sz w:val="44"/>
                        </w:rPr>
                      </w:pPr>
                      <w:r>
                        <w:rPr>
                          <w:b/>
                          <w:sz w:val="44"/>
                        </w:rPr>
                        <w:t>Securing Outstanding Achievement in Music (GCSE)</w:t>
                      </w:r>
                    </w:p>
                    <w:p>
                      <w:pPr>
                        <w:jc w:val="center"/>
                        <w:rPr>
                          <w:b/>
                          <w:sz w:val="40"/>
                          <w:szCs w:val="40"/>
                          <w:u w:val="single"/>
                        </w:rPr>
                      </w:pPr>
                    </w:p>
                  </w:txbxContent>
                </v:textbox>
                <w10:wrap anchorx="margin"/>
              </v:shape>
            </w:pict>
          </mc:Fallback>
        </mc:AlternateContent>
      </w:r>
    </w:p>
    <w:p/>
    <w:p/>
    <w:tbl>
      <w:tblPr>
        <w:tblStyle w:val="TableGrid"/>
        <w:tblpPr w:leftFromText="180" w:rightFromText="180" w:vertAnchor="text" w:horzAnchor="margin" w:tblpY="52"/>
        <w:tblW w:w="15417" w:type="dxa"/>
        <w:tblLook w:val="04A0" w:firstRow="1" w:lastRow="0" w:firstColumn="1" w:lastColumn="0" w:noHBand="0" w:noVBand="1"/>
      </w:tblPr>
      <w:tblGrid>
        <w:gridCol w:w="2405"/>
        <w:gridCol w:w="5159"/>
        <w:gridCol w:w="2779"/>
        <w:gridCol w:w="5074"/>
      </w:tblGrid>
      <w:tr>
        <w:tc>
          <w:tcPr>
            <w:tcW w:w="2405" w:type="dxa"/>
          </w:tcPr>
          <w:p>
            <w:pPr>
              <w:rPr>
                <w:rFonts w:asciiTheme="minorHAnsi" w:hAnsiTheme="minorHAnsi"/>
                <w:sz w:val="28"/>
                <w:szCs w:val="28"/>
              </w:rPr>
            </w:pPr>
            <w:r>
              <w:rPr>
                <w:rFonts w:asciiTheme="minorHAnsi" w:hAnsiTheme="minorHAnsi"/>
                <w:sz w:val="28"/>
                <w:szCs w:val="28"/>
              </w:rPr>
              <w:t>What are the skills</w:t>
            </w:r>
            <w:r>
              <w:rPr>
                <w:rFonts w:asciiTheme="minorHAnsi" w:hAnsiTheme="minorHAnsi"/>
              </w:rPr>
              <w:t xml:space="preserve"> </w:t>
            </w:r>
            <w:r>
              <w:rPr>
                <w:rFonts w:asciiTheme="minorHAnsi" w:hAnsiTheme="minorHAnsi"/>
                <w:sz w:val="28"/>
                <w:szCs w:val="28"/>
              </w:rPr>
              <w:t>and competencies shown by a Distinction* student in this subject?</w:t>
            </w:r>
          </w:p>
          <w:p>
            <w:pPr>
              <w:rPr>
                <w:rFonts w:asciiTheme="minorHAnsi" w:hAnsiTheme="minorHAnsi"/>
              </w:rPr>
            </w:pPr>
            <w:r>
              <w:rPr>
                <w:rFonts w:asciiTheme="minorHAnsi" w:hAnsiTheme="minorHAnsi" w:cs="Arial"/>
                <w:noProof/>
                <w:color w:val="FFFFFF"/>
              </w:rPr>
              <w:drawing>
                <wp:inline distT="0" distB="0" distL="0" distR="0">
                  <wp:extent cx="1273175" cy="925410"/>
                  <wp:effectExtent l="0" t="0" r="3175" b="8255"/>
                  <wp:docPr id="258" name="Picture 25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5159" w:type="dxa"/>
          </w:tcPr>
          <w:p>
            <w:pPr>
              <w:pStyle w:val="ListParagraph"/>
              <w:numPr>
                <w:ilvl w:val="0"/>
                <w:numId w:val="14"/>
              </w:numPr>
              <w:spacing w:after="0" w:line="240" w:lineRule="auto"/>
              <w:ind w:left="458"/>
              <w:rPr>
                <w:sz w:val="24"/>
                <w:szCs w:val="24"/>
              </w:rPr>
            </w:pPr>
            <w:r>
              <w:rPr>
                <w:sz w:val="24"/>
                <w:szCs w:val="24"/>
              </w:rPr>
              <w:t>Advanced performance ability at grade 4 or above. Confidence performance as a soloist and a member of ensemble.</w:t>
            </w:r>
          </w:p>
          <w:p>
            <w:pPr>
              <w:pStyle w:val="ListParagraph"/>
              <w:numPr>
                <w:ilvl w:val="0"/>
                <w:numId w:val="14"/>
              </w:numPr>
              <w:spacing w:after="0" w:line="240" w:lineRule="auto"/>
              <w:ind w:left="458"/>
              <w:rPr>
                <w:sz w:val="24"/>
                <w:szCs w:val="24"/>
              </w:rPr>
            </w:pPr>
            <w:r>
              <w:rPr>
                <w:sz w:val="24"/>
                <w:szCs w:val="24"/>
              </w:rPr>
              <w:t>Familiarity with MuseScore and Ignite and an awareness of composition techniques</w:t>
            </w:r>
          </w:p>
          <w:p>
            <w:pPr>
              <w:pStyle w:val="ListParagraph"/>
              <w:numPr>
                <w:ilvl w:val="0"/>
                <w:numId w:val="14"/>
              </w:numPr>
              <w:spacing w:after="0" w:line="240" w:lineRule="auto"/>
              <w:ind w:left="458"/>
              <w:rPr>
                <w:sz w:val="24"/>
                <w:szCs w:val="24"/>
              </w:rPr>
            </w:pPr>
            <w:r>
              <w:rPr>
                <w:sz w:val="24"/>
                <w:szCs w:val="24"/>
              </w:rPr>
              <w:t xml:space="preserve">A strong understanding of music theory – scales, chords, candences, intervals, time signatures, key signatures, modulation and clefs. </w:t>
            </w:r>
          </w:p>
          <w:p>
            <w:pPr>
              <w:pStyle w:val="ListParagraph"/>
              <w:numPr>
                <w:ilvl w:val="0"/>
                <w:numId w:val="14"/>
              </w:numPr>
              <w:spacing w:after="0" w:line="240" w:lineRule="auto"/>
              <w:ind w:left="458"/>
              <w:rPr>
                <w:sz w:val="24"/>
                <w:szCs w:val="24"/>
              </w:rPr>
            </w:pPr>
            <w:r>
              <w:rPr>
                <w:sz w:val="24"/>
                <w:szCs w:val="24"/>
              </w:rPr>
              <w:t>A good knowledge of key composers and musical works from the Baroque era to present day. An understanding of stylistic features of the era and the instruments used.</w:t>
            </w:r>
          </w:p>
        </w:tc>
        <w:tc>
          <w:tcPr>
            <w:tcW w:w="2779" w:type="dxa"/>
          </w:tcPr>
          <w:p>
            <w:pPr>
              <w:rPr>
                <w:rFonts w:asciiTheme="minorHAnsi" w:hAnsiTheme="minorHAnsi"/>
                <w:sz w:val="26"/>
                <w:szCs w:val="26"/>
              </w:rPr>
            </w:pPr>
            <w:r>
              <w:rPr>
                <w:rFonts w:asciiTheme="minorHAnsi" w:hAnsiTheme="minorHAnsi"/>
                <w:sz w:val="26"/>
                <w:szCs w:val="26"/>
              </w:rPr>
              <w:t>What should I be doing on a weekly basis to secure the very highest grade in this subject?</w:t>
            </w:r>
          </w:p>
          <w:p>
            <w:pPr>
              <w:rPr>
                <w:rFonts w:asciiTheme="minorHAnsi" w:hAnsiTheme="minorHAnsi"/>
              </w:rPr>
            </w:pPr>
            <w:r>
              <w:rPr>
                <w:rFonts w:asciiTheme="minorHAnsi" w:hAnsiTheme="minorHAnsi" w:cs="Arial"/>
                <w:noProof/>
                <w:color w:val="FFFFFF"/>
              </w:rPr>
              <w:drawing>
                <wp:inline distT="0" distB="0" distL="0" distR="0">
                  <wp:extent cx="1165460" cy="1359017"/>
                  <wp:effectExtent l="0" t="0" r="0" b="0"/>
                  <wp:docPr id="259" name="Picture 25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5074" w:type="dxa"/>
          </w:tcPr>
          <w:p>
            <w:pPr>
              <w:pStyle w:val="ListParagraph"/>
              <w:numPr>
                <w:ilvl w:val="0"/>
                <w:numId w:val="30"/>
              </w:numPr>
              <w:spacing w:after="0" w:line="240" w:lineRule="auto"/>
              <w:ind w:left="455"/>
              <w:rPr>
                <w:sz w:val="24"/>
                <w:szCs w:val="24"/>
              </w:rPr>
            </w:pPr>
            <w:r>
              <w:rPr>
                <w:sz w:val="24"/>
                <w:szCs w:val="24"/>
              </w:rPr>
              <w:t>Practice your instrument  – at least 1 hour per week – preferably little and often (10 minutes per day).</w:t>
            </w:r>
          </w:p>
          <w:p>
            <w:pPr>
              <w:pStyle w:val="ListParagraph"/>
              <w:numPr>
                <w:ilvl w:val="0"/>
                <w:numId w:val="30"/>
              </w:numPr>
              <w:spacing w:after="0" w:line="240" w:lineRule="auto"/>
              <w:ind w:left="455"/>
              <w:rPr>
                <w:sz w:val="24"/>
                <w:szCs w:val="24"/>
              </w:rPr>
            </w:pPr>
            <w:r>
              <w:rPr>
                <w:sz w:val="24"/>
                <w:szCs w:val="24"/>
              </w:rPr>
              <w:t>Review classwork from the previous week and summarise your notes into revision resources.</w:t>
            </w:r>
          </w:p>
          <w:p>
            <w:pPr>
              <w:pStyle w:val="ListParagraph"/>
              <w:numPr>
                <w:ilvl w:val="0"/>
                <w:numId w:val="30"/>
              </w:numPr>
              <w:spacing w:after="0" w:line="240" w:lineRule="auto"/>
              <w:ind w:left="455"/>
              <w:rPr>
                <w:sz w:val="24"/>
                <w:szCs w:val="24"/>
              </w:rPr>
            </w:pPr>
            <w:r>
              <w:rPr>
                <w:sz w:val="24"/>
                <w:szCs w:val="24"/>
              </w:rPr>
              <w:t>Find definitions for any words that you don’t understand.</w:t>
            </w:r>
          </w:p>
          <w:p>
            <w:pPr>
              <w:pStyle w:val="ListParagraph"/>
              <w:numPr>
                <w:ilvl w:val="0"/>
                <w:numId w:val="30"/>
              </w:numPr>
              <w:spacing w:after="0" w:line="240" w:lineRule="auto"/>
              <w:ind w:left="455"/>
              <w:rPr>
                <w:sz w:val="24"/>
                <w:szCs w:val="24"/>
              </w:rPr>
            </w:pPr>
            <w:r>
              <w:rPr>
                <w:sz w:val="24"/>
                <w:szCs w:val="24"/>
              </w:rPr>
              <w:t>Keep practicing your music reading skills.</w:t>
            </w:r>
          </w:p>
          <w:p>
            <w:pPr>
              <w:pStyle w:val="ListParagraph"/>
              <w:numPr>
                <w:ilvl w:val="0"/>
                <w:numId w:val="30"/>
              </w:numPr>
              <w:spacing w:after="0" w:line="240" w:lineRule="auto"/>
              <w:ind w:left="455"/>
              <w:rPr>
                <w:sz w:val="24"/>
                <w:szCs w:val="24"/>
              </w:rPr>
            </w:pPr>
            <w:r>
              <w:rPr>
                <w:sz w:val="24"/>
                <w:szCs w:val="24"/>
              </w:rPr>
              <w:t>Listen to music from all the Areas of Study we learn about – Musical Forms and Devices (1600 – 1900), Music for Ensemble (Jazz, Blues, Chamber Music and Musicals), Film Music and Popular Music.</w:t>
            </w:r>
          </w:p>
        </w:tc>
      </w:tr>
      <w:tr>
        <w:trPr>
          <w:trHeight w:val="4753"/>
        </w:trPr>
        <w:tc>
          <w:tcPr>
            <w:tcW w:w="2405" w:type="dxa"/>
          </w:tcPr>
          <w:p>
            <w:pPr>
              <w:rPr>
                <w:rFonts w:asciiTheme="minorHAnsi" w:hAnsiTheme="minorHAnsi"/>
                <w:sz w:val="28"/>
                <w:szCs w:val="28"/>
              </w:rPr>
            </w:pPr>
            <w:r>
              <w:rPr>
                <w:rFonts w:asciiTheme="minorHAnsi" w:hAnsiTheme="minorHAnsi"/>
                <w:sz w:val="28"/>
                <w:szCs w:val="28"/>
              </w:rPr>
              <w:t>How should I approach the examination and assessment requirements?</w:t>
            </w:r>
          </w:p>
          <w:p>
            <w:pPr>
              <w:jc w:val="center"/>
              <w:rPr>
                <w:rFonts w:asciiTheme="minorHAnsi" w:hAnsiTheme="minorHAnsi"/>
              </w:rPr>
            </w:pPr>
            <w:r>
              <w:rPr>
                <w:rFonts w:asciiTheme="minorHAnsi" w:hAnsiTheme="minorHAnsi" w:cs="Arial"/>
                <w:noProof/>
                <w:color w:val="FFFFFF"/>
              </w:rPr>
              <w:drawing>
                <wp:inline distT="0" distB="0" distL="0" distR="0">
                  <wp:extent cx="1285240" cy="1224554"/>
                  <wp:effectExtent l="0" t="0" r="0" b="0"/>
                  <wp:docPr id="260" name="Picture 26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r>
              <w:rPr>
                <w:rFonts w:asciiTheme="minorHAnsi" w:hAnsiTheme="minorHAnsi"/>
                <w:noProof/>
              </w:rPr>
              <w:drawing>
                <wp:anchor distT="36576" distB="36576" distL="36576" distR="36576" simplePos="0" relativeHeight="252227584"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261" name="Picture 261"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59" w:type="dxa"/>
          </w:tcPr>
          <w:p>
            <w:pPr>
              <w:pStyle w:val="ListParagraph"/>
              <w:numPr>
                <w:ilvl w:val="0"/>
                <w:numId w:val="15"/>
              </w:numPr>
              <w:spacing w:after="0" w:line="240" w:lineRule="auto"/>
              <w:ind w:left="458"/>
              <w:rPr>
                <w:sz w:val="24"/>
                <w:szCs w:val="24"/>
              </w:rPr>
            </w:pPr>
            <w:r>
              <w:rPr>
                <w:sz w:val="24"/>
                <w:szCs w:val="24"/>
              </w:rPr>
              <w:t xml:space="preserve">Use the assessment criteria when completing your coursework. </w:t>
            </w:r>
          </w:p>
          <w:p>
            <w:pPr>
              <w:pStyle w:val="ListParagraph"/>
              <w:numPr>
                <w:ilvl w:val="0"/>
                <w:numId w:val="15"/>
              </w:numPr>
              <w:spacing w:after="0" w:line="240" w:lineRule="auto"/>
              <w:ind w:left="458"/>
              <w:rPr>
                <w:sz w:val="24"/>
                <w:szCs w:val="24"/>
              </w:rPr>
            </w:pPr>
            <w:r>
              <w:rPr>
                <w:sz w:val="24"/>
                <w:szCs w:val="24"/>
              </w:rPr>
              <w:t xml:space="preserve">Practice questions are the key to success. Revise your keywords and use your revision guide to help you. </w:t>
            </w:r>
          </w:p>
          <w:p>
            <w:pPr>
              <w:pStyle w:val="ListParagraph"/>
              <w:numPr>
                <w:ilvl w:val="0"/>
                <w:numId w:val="15"/>
              </w:numPr>
              <w:spacing w:after="0" w:line="240" w:lineRule="auto"/>
              <w:ind w:left="458"/>
              <w:rPr>
                <w:sz w:val="24"/>
                <w:szCs w:val="24"/>
              </w:rPr>
            </w:pPr>
            <w:r>
              <w:rPr>
                <w:sz w:val="24"/>
                <w:szCs w:val="24"/>
              </w:rPr>
              <w:t>Ask Mrs Wilson about anything that you don’t understand, either during the lesson or immediately after the lesson.</w:t>
            </w:r>
          </w:p>
          <w:p>
            <w:pPr>
              <w:pStyle w:val="ListParagraph"/>
              <w:numPr>
                <w:ilvl w:val="0"/>
                <w:numId w:val="15"/>
              </w:numPr>
              <w:spacing w:after="0" w:line="240" w:lineRule="auto"/>
              <w:ind w:left="458"/>
              <w:rPr>
                <w:sz w:val="24"/>
                <w:szCs w:val="24"/>
              </w:rPr>
            </w:pPr>
            <w:r>
              <w:rPr>
                <w:sz w:val="24"/>
                <w:szCs w:val="24"/>
              </w:rPr>
              <w:t>Revise classwork regularly and produce materials (mind maps, keyword lists, summaries etc.) to check that you have memorised important information.</w:t>
            </w:r>
          </w:p>
          <w:p>
            <w:pPr>
              <w:pStyle w:val="ListParagraph"/>
              <w:numPr>
                <w:ilvl w:val="0"/>
                <w:numId w:val="15"/>
              </w:numPr>
              <w:spacing w:after="0" w:line="240" w:lineRule="auto"/>
              <w:ind w:left="458"/>
              <w:rPr>
                <w:sz w:val="24"/>
                <w:szCs w:val="24"/>
              </w:rPr>
            </w:pPr>
            <w:r>
              <w:rPr>
                <w:sz w:val="24"/>
                <w:szCs w:val="24"/>
              </w:rPr>
              <w:t>Use a yellow and green highlighter on the exam questions (MAD T SHIRT) to ensure you fully understand what the question is asking.</w:t>
            </w:r>
          </w:p>
        </w:tc>
        <w:tc>
          <w:tcPr>
            <w:tcW w:w="2779" w:type="dxa"/>
          </w:tcPr>
          <w:p>
            <w:pPr>
              <w:rPr>
                <w:rFonts w:asciiTheme="minorHAnsi" w:hAnsiTheme="minorHAnsi"/>
                <w:sz w:val="26"/>
                <w:szCs w:val="26"/>
              </w:rPr>
            </w:pPr>
            <w:r>
              <w:rPr>
                <w:rFonts w:asciiTheme="minorHAnsi" w:hAnsiTheme="minorHAnsi"/>
                <w:sz w:val="26"/>
                <w:szCs w:val="26"/>
              </w:rPr>
              <w:t>What distinguishes a Distinction(*) from a Merit in this subject?</w:t>
            </w:r>
          </w:p>
          <w:p>
            <w:pPr>
              <w:rPr>
                <w:rFonts w:asciiTheme="minorHAnsi" w:hAnsiTheme="minorHAnsi"/>
              </w:rPr>
            </w:pPr>
          </w:p>
          <w:p>
            <w:pPr>
              <w:rPr>
                <w:rFonts w:asciiTheme="minorHAnsi" w:hAnsiTheme="minorHAnsi"/>
              </w:rPr>
            </w:pPr>
            <w:r>
              <w:rPr>
                <w:rFonts w:asciiTheme="minorHAnsi" w:hAnsiTheme="minorHAnsi" w:cs="Arial"/>
                <w:noProof/>
                <w:color w:val="FFFFFF"/>
              </w:rPr>
              <w:drawing>
                <wp:inline distT="0" distB="0" distL="0" distR="0">
                  <wp:extent cx="1605915" cy="1455420"/>
                  <wp:effectExtent l="0" t="0" r="0" b="0"/>
                  <wp:docPr id="262" name="Picture 26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p>
        </w:tc>
        <w:tc>
          <w:tcPr>
            <w:tcW w:w="5074" w:type="dxa"/>
          </w:tcPr>
          <w:p>
            <w:pPr>
              <w:pStyle w:val="ListParagraph"/>
              <w:numPr>
                <w:ilvl w:val="0"/>
                <w:numId w:val="31"/>
              </w:numPr>
              <w:spacing w:after="0" w:line="240" w:lineRule="auto"/>
              <w:rPr>
                <w:sz w:val="24"/>
                <w:szCs w:val="24"/>
              </w:rPr>
            </w:pPr>
            <w:r>
              <w:rPr>
                <w:sz w:val="24"/>
                <w:szCs w:val="24"/>
              </w:rPr>
              <w:t xml:space="preserve">Precision when performing – don’t practice to get the piece right, practice until you can’t get it wrong. </w:t>
            </w:r>
          </w:p>
          <w:p>
            <w:pPr>
              <w:pStyle w:val="ListParagraph"/>
              <w:numPr>
                <w:ilvl w:val="0"/>
                <w:numId w:val="31"/>
              </w:numPr>
              <w:spacing w:after="0" w:line="240" w:lineRule="auto"/>
              <w:rPr>
                <w:sz w:val="24"/>
                <w:szCs w:val="24"/>
              </w:rPr>
            </w:pPr>
            <w:r>
              <w:rPr>
                <w:sz w:val="24"/>
                <w:szCs w:val="24"/>
              </w:rPr>
              <w:t>Review your coursework regularly, using the marking criteria.</w:t>
            </w:r>
          </w:p>
          <w:p>
            <w:pPr>
              <w:pStyle w:val="ListParagraph"/>
              <w:numPr>
                <w:ilvl w:val="0"/>
                <w:numId w:val="31"/>
              </w:numPr>
              <w:spacing w:after="0" w:line="240" w:lineRule="auto"/>
              <w:rPr>
                <w:sz w:val="24"/>
                <w:szCs w:val="24"/>
              </w:rPr>
            </w:pPr>
            <w:r>
              <w:rPr>
                <w:sz w:val="24"/>
                <w:szCs w:val="24"/>
              </w:rPr>
              <w:t>Pay attention to detail. Make sure your compositions and performances are so polished there is no doubt about the mark.</w:t>
            </w:r>
          </w:p>
          <w:p>
            <w:pPr>
              <w:pStyle w:val="ListParagraph"/>
              <w:numPr>
                <w:ilvl w:val="0"/>
                <w:numId w:val="31"/>
              </w:numPr>
              <w:spacing w:after="0" w:line="240" w:lineRule="auto"/>
              <w:rPr>
                <w:sz w:val="24"/>
                <w:szCs w:val="24"/>
              </w:rPr>
            </w:pPr>
            <w:r>
              <w:rPr>
                <w:sz w:val="24"/>
                <w:szCs w:val="24"/>
              </w:rPr>
              <w:t xml:space="preserve">Address any weaknesses in any of the three components (performing, composing and appraising) so that easy marks are not lost to simple mistakes. </w:t>
            </w:r>
          </w:p>
        </w:tc>
      </w:tr>
    </w:tbl>
    <w:p>
      <w:pPr>
        <w:spacing w:after="200" w:line="276" w:lineRule="auto"/>
      </w:pPr>
    </w:p>
    <w:p>
      <w:pPr>
        <w:spacing w:after="200" w:line="276" w:lineRule="auto"/>
      </w:pPr>
      <w:r>
        <w:rPr>
          <w:noProof/>
        </w:rPr>
        <w:lastRenderedPageBreak/>
        <mc:AlternateContent>
          <mc:Choice Requires="wps">
            <w:drawing>
              <wp:anchor distT="0" distB="0" distL="114300" distR="114300" simplePos="0" relativeHeight="251998208" behindDoc="0" locked="0" layoutInCell="1" allowOverlap="1">
                <wp:simplePos x="0" y="0"/>
                <wp:positionH relativeFrom="margin">
                  <wp:align>center</wp:align>
                </wp:positionH>
                <wp:positionV relativeFrom="paragraph">
                  <wp:posOffset>5080</wp:posOffset>
                </wp:positionV>
                <wp:extent cx="9906000" cy="1403985"/>
                <wp:effectExtent l="0" t="0" r="19050" b="2667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1403985"/>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Design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0;margin-top:.4pt;width:780pt;height:110.55pt;z-index:2519982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">
                <v:textbox style="mso-fit-shape-to-text:t">
                  <w:txbxContent>
                    <w:p>
                      <w:pPr>
                        <w:jc w:val="center"/>
                        <w:rPr>
                          <w:b/>
                          <w:sz w:val="40"/>
                          <w:szCs w:val="40"/>
                          <w:u w:val="single"/>
                        </w:rPr>
                      </w:pPr>
                      <w:r>
                        <w:rPr>
                          <w:b/>
                          <w:sz w:val="40"/>
                          <w:szCs w:val="40"/>
                          <w:u w:val="single"/>
                        </w:rPr>
                        <w:t>Securing Outstanding GCSE Performance in Design Technology</w:t>
                      </w:r>
                    </w:p>
                  </w:txbxContent>
                </v:textbox>
                <w10:wrap anchorx="margin"/>
              </v:shape>
            </w:pict>
          </mc:Fallback>
        </mc:AlternateContent>
      </w:r>
    </w:p>
    <w:p>
      <w:pPr>
        <w:spacing w:after="200" w:line="276" w:lineRule="auto"/>
      </w:pPr>
    </w:p>
    <w:tbl>
      <w:tblPr>
        <w:tblStyle w:val="TableGrid"/>
        <w:tblpPr w:leftFromText="180" w:rightFromText="180" w:vertAnchor="page" w:horzAnchor="margin" w:tblpY="1941"/>
        <w:tblW w:w="0" w:type="auto"/>
        <w:tblLook w:val="04A0" w:firstRow="1" w:lastRow="0" w:firstColumn="1" w:lastColumn="0" w:noHBand="0" w:noVBand="1"/>
      </w:tblPr>
      <w:tblGrid>
        <w:gridCol w:w="2369"/>
        <w:gridCol w:w="4962"/>
        <w:gridCol w:w="2758"/>
        <w:gridCol w:w="5525"/>
      </w:tblGrid>
      <w:tr>
        <w:tc>
          <w:tcPr>
            <w:tcW w:w="2369" w:type="dxa"/>
          </w:tcPr>
          <w:p>
            <w:pPr>
              <w:rPr>
                <w:rFonts w:asciiTheme="minorHAnsi" w:hAnsiTheme="minorHAnsi"/>
                <w:sz w:val="28"/>
                <w:szCs w:val="28"/>
              </w:rPr>
            </w:pPr>
            <w:r>
              <w:rPr>
                <w:rFonts w:asciiTheme="minorHAnsi" w:hAnsiTheme="minorHAnsi"/>
                <w:sz w:val="28"/>
                <w:szCs w:val="28"/>
              </w:rPr>
              <w:t>What are the skills</w:t>
            </w:r>
            <w:r>
              <w:rPr>
                <w:rFonts w:asciiTheme="minorHAnsi" w:hAnsiTheme="minorHAnsi"/>
                <w:sz w:val="24"/>
                <w:szCs w:val="24"/>
              </w:rPr>
              <w:t xml:space="preserve"> </w:t>
            </w:r>
            <w:r>
              <w:rPr>
                <w:rFonts w:asciiTheme="minorHAnsi" w:hAnsiTheme="minorHAnsi"/>
                <w:sz w:val="28"/>
                <w:szCs w:val="28"/>
              </w:rPr>
              <w:t>and competencies shown by a Grade 7/8 student in this subject?</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273175" cy="925410"/>
                  <wp:effectExtent l="0" t="0" r="3175" b="8255"/>
                  <wp:docPr id="389" name="Picture 38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4962" w:type="dxa"/>
          </w:tcPr>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Use key design and technology terminology including those related to: designing, innovation and communication; materials and technologies; making, manufacture and production; critiquing, develop decision making skills, including the planning and organisation of time and resources when managing their own project work.</w:t>
            </w:r>
          </w:p>
          <w:p>
            <w:pPr>
              <w:pStyle w:val="ListParagraph"/>
              <w:numPr>
                <w:ilvl w:val="0"/>
                <w:numId w:val="1"/>
              </w:numPr>
              <w:spacing w:before="120" w:line="240" w:lineRule="auto"/>
              <w:ind w:left="198" w:hanging="164"/>
              <w:rPr>
                <w:rFonts w:asciiTheme="minorHAnsi" w:eastAsiaTheme="minorHAnsi" w:hAnsiTheme="minorHAnsi" w:cs="ArialMT"/>
                <w:color w:val="auto"/>
                <w:kern w:val="0"/>
                <w:sz w:val="22"/>
                <w:szCs w:val="22"/>
                <w:lang w:eastAsia="en-US"/>
                <w14:ligatures w14:val="none"/>
                <w14:cntxtAlts w14:val="0"/>
              </w:rPr>
            </w:pPr>
            <w:r>
              <w:rPr>
                <w:rFonts w:asciiTheme="minorHAnsi" w:hAnsiTheme="minorHAnsi"/>
                <w:sz w:val="24"/>
                <w:szCs w:val="24"/>
              </w:rPr>
              <w:t>Extensive evidence that investigation of design possibilities has taken place throughout the project with excellent justification and understanding of possibilities identified.</w:t>
            </w:r>
          </w:p>
        </w:tc>
        <w:tc>
          <w:tcPr>
            <w:tcW w:w="2758" w:type="dxa"/>
          </w:tcPr>
          <w:p>
            <w:pPr>
              <w:rPr>
                <w:rFonts w:asciiTheme="minorHAnsi" w:hAnsiTheme="minorHAnsi"/>
                <w:sz w:val="26"/>
                <w:szCs w:val="26"/>
              </w:rPr>
            </w:pPr>
            <w:r>
              <w:rPr>
                <w:rFonts w:asciiTheme="minorHAnsi" w:hAnsiTheme="minorHAnsi"/>
                <w:sz w:val="26"/>
                <w:szCs w:val="26"/>
              </w:rPr>
              <w:t>What should I be doing on a weekly basis to secure the very highest grade in this subject?</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165460" cy="1359017"/>
                  <wp:effectExtent l="0" t="0" r="0" b="0"/>
                  <wp:docPr id="390" name="Picture 39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5525" w:type="dxa"/>
          </w:tcPr>
          <w:p>
            <w:pPr>
              <w:pStyle w:val="ListParagraph"/>
              <w:numPr>
                <w:ilvl w:val="0"/>
                <w:numId w:val="1"/>
              </w:numPr>
              <w:spacing w:before="120" w:line="240" w:lineRule="auto"/>
              <w:ind w:left="198" w:hanging="164"/>
              <w:rPr>
                <w:rFonts w:asciiTheme="minorHAnsi" w:eastAsiaTheme="minorHAnsi" w:hAnsiTheme="minorHAnsi" w:cs="ArialMT"/>
                <w:color w:val="auto"/>
                <w:kern w:val="0"/>
                <w:sz w:val="23"/>
                <w:szCs w:val="23"/>
                <w:lang w:eastAsia="en-US"/>
                <w14:ligatures w14:val="none"/>
                <w14:cntxtAlts w14:val="0"/>
              </w:rPr>
            </w:pPr>
            <w:r>
              <w:rPr>
                <w:rFonts w:asciiTheme="minorHAnsi" w:hAnsiTheme="minorHAnsi"/>
                <w:sz w:val="23"/>
                <w:szCs w:val="23"/>
              </w:rPr>
              <w:t>Fully</w:t>
            </w:r>
            <w:r>
              <w:rPr>
                <w:rFonts w:asciiTheme="minorHAnsi" w:eastAsiaTheme="minorHAnsi" w:hAnsiTheme="minorHAnsi" w:cs="ArialMT"/>
                <w:color w:val="auto"/>
                <w:kern w:val="0"/>
                <w:sz w:val="23"/>
                <w:szCs w:val="23"/>
                <w:lang w:eastAsia="en-US"/>
                <w14:ligatures w14:val="none"/>
                <w14:cntxtAlts w14:val="0"/>
              </w:rPr>
              <w:t xml:space="preserve"> engage in all theory sessions each week (stand-alone / single lesson)</w:t>
            </w:r>
          </w:p>
          <w:p>
            <w:pPr>
              <w:pStyle w:val="ListParagraph"/>
              <w:numPr>
                <w:ilvl w:val="0"/>
                <w:numId w:val="1"/>
              </w:numPr>
              <w:spacing w:before="120" w:line="240" w:lineRule="auto"/>
              <w:ind w:left="198" w:hanging="164"/>
              <w:rPr>
                <w:rFonts w:asciiTheme="minorHAnsi" w:eastAsiaTheme="minorHAnsi" w:hAnsiTheme="minorHAnsi" w:cs="ArialMT"/>
                <w:color w:val="auto"/>
                <w:kern w:val="0"/>
                <w:sz w:val="23"/>
                <w:szCs w:val="23"/>
                <w:lang w:eastAsia="en-US"/>
                <w14:ligatures w14:val="none"/>
                <w14:cntxtAlts w14:val="0"/>
              </w:rPr>
            </w:pPr>
            <w:r>
              <w:rPr>
                <w:rFonts w:asciiTheme="minorHAnsi" w:hAnsiTheme="minorHAnsi"/>
                <w:sz w:val="23"/>
                <w:szCs w:val="23"/>
              </w:rPr>
              <w:t>Conduct</w:t>
            </w:r>
            <w:r>
              <w:rPr>
                <w:rFonts w:asciiTheme="minorHAnsi" w:eastAsiaTheme="minorHAnsi" w:hAnsiTheme="minorHAnsi" w:cs="ArialMT"/>
                <w:color w:val="auto"/>
                <w:kern w:val="0"/>
                <w:sz w:val="23"/>
                <w:szCs w:val="23"/>
                <w:lang w:eastAsia="en-US"/>
                <w14:ligatures w14:val="none"/>
                <w14:cntxtAlts w14:val="0"/>
              </w:rPr>
              <w:t xml:space="preserve"> and record continual analysis and development throughout the entire NEA on a weekly basis as an integral aspect of your homework.</w:t>
            </w:r>
          </w:p>
          <w:p>
            <w:pPr>
              <w:pStyle w:val="ListParagraph"/>
              <w:numPr>
                <w:ilvl w:val="0"/>
                <w:numId w:val="1"/>
              </w:numPr>
              <w:spacing w:before="120" w:line="240" w:lineRule="auto"/>
              <w:ind w:left="198" w:hanging="164"/>
              <w:rPr>
                <w:rFonts w:asciiTheme="minorHAnsi" w:eastAsiaTheme="minorHAnsi" w:hAnsiTheme="minorHAnsi" w:cs="ArialMT"/>
                <w:color w:val="auto"/>
                <w:kern w:val="0"/>
                <w:sz w:val="23"/>
                <w:szCs w:val="23"/>
                <w:lang w:eastAsia="en-US"/>
                <w14:ligatures w14:val="none"/>
                <w14:cntxtAlts w14:val="0"/>
              </w:rPr>
            </w:pPr>
            <w:r>
              <w:rPr>
                <w:rFonts w:asciiTheme="minorHAnsi" w:hAnsiTheme="minorHAnsi"/>
                <w:sz w:val="23"/>
                <w:szCs w:val="23"/>
              </w:rPr>
              <w:t>Spend</w:t>
            </w:r>
            <w:r>
              <w:rPr>
                <w:rFonts w:asciiTheme="minorHAnsi" w:eastAsiaTheme="minorHAnsi" w:hAnsiTheme="minorHAnsi" w:cs="ArialMT"/>
                <w:color w:val="auto"/>
                <w:kern w:val="0"/>
                <w:sz w:val="23"/>
                <w:szCs w:val="23"/>
                <w:lang w:eastAsia="en-US"/>
                <w14:ligatures w14:val="none"/>
                <w14:cntxtAlts w14:val="0"/>
              </w:rPr>
              <w:t xml:space="preserve"> one hour per week re-visiting the theory work carried out every week as this is tested at the end of each topic.</w:t>
            </w:r>
          </w:p>
          <w:p>
            <w:pPr>
              <w:pStyle w:val="ListParagraph"/>
              <w:numPr>
                <w:ilvl w:val="0"/>
                <w:numId w:val="1"/>
              </w:numPr>
              <w:spacing w:before="120" w:line="240" w:lineRule="auto"/>
              <w:ind w:left="198" w:hanging="164"/>
              <w:rPr>
                <w:rFonts w:asciiTheme="minorHAnsi" w:eastAsiaTheme="minorHAnsi" w:hAnsiTheme="minorHAnsi" w:cs="ArialMT"/>
                <w:color w:val="auto"/>
                <w:kern w:val="0"/>
                <w:sz w:val="23"/>
                <w:szCs w:val="23"/>
                <w:lang w:eastAsia="en-US"/>
                <w14:ligatures w14:val="none"/>
                <w14:cntxtAlts w14:val="0"/>
              </w:rPr>
            </w:pPr>
            <w:r>
              <w:rPr>
                <w:rFonts w:asciiTheme="minorHAnsi" w:eastAsiaTheme="minorHAnsi" w:hAnsiTheme="minorHAnsi" w:cs="ArialMT"/>
                <w:color w:val="auto"/>
                <w:kern w:val="0"/>
                <w:sz w:val="23"/>
                <w:szCs w:val="23"/>
                <w:lang w:eastAsia="en-US"/>
                <w14:ligatures w14:val="none"/>
                <w14:cntxtAlts w14:val="0"/>
              </w:rPr>
              <w:t xml:space="preserve">Use </w:t>
            </w:r>
            <w:r>
              <w:rPr>
                <w:rFonts w:asciiTheme="minorHAnsi" w:hAnsiTheme="minorHAnsi"/>
                <w:sz w:val="23"/>
                <w:szCs w:val="23"/>
              </w:rPr>
              <w:t>the</w:t>
            </w:r>
            <w:r>
              <w:rPr>
                <w:rFonts w:asciiTheme="minorHAnsi" w:eastAsiaTheme="minorHAnsi" w:hAnsiTheme="minorHAnsi" w:cs="ArialMT"/>
                <w:color w:val="auto"/>
                <w:kern w:val="0"/>
                <w:sz w:val="23"/>
                <w:szCs w:val="23"/>
                <w:lang w:eastAsia="en-US"/>
                <w14:ligatures w14:val="none"/>
                <w14:cntxtAlts w14:val="0"/>
              </w:rPr>
              <w:t xml:space="preserve"> GCSEPOD in conjunction with the theory covered each week to reinforce learning as part of your weekly home study.</w:t>
            </w:r>
          </w:p>
          <w:p>
            <w:pPr>
              <w:pStyle w:val="ListParagraph"/>
              <w:numPr>
                <w:ilvl w:val="0"/>
                <w:numId w:val="1"/>
              </w:numPr>
              <w:spacing w:before="120" w:line="240" w:lineRule="auto"/>
              <w:ind w:left="198" w:hanging="164"/>
              <w:rPr>
                <w:rFonts w:asciiTheme="minorHAnsi" w:eastAsiaTheme="minorHAnsi" w:hAnsiTheme="minorHAnsi" w:cs="ArialMT"/>
                <w:color w:val="auto"/>
                <w:kern w:val="0"/>
                <w:sz w:val="23"/>
                <w:szCs w:val="23"/>
                <w:lang w:eastAsia="en-US"/>
                <w14:ligatures w14:val="none"/>
                <w14:cntxtAlts w14:val="0"/>
              </w:rPr>
            </w:pPr>
            <w:r>
              <w:rPr>
                <w:rFonts w:asciiTheme="minorHAnsi" w:eastAsiaTheme="minorHAnsi" w:hAnsiTheme="minorHAnsi" w:cs="ArialMT"/>
                <w:color w:val="auto"/>
                <w:kern w:val="0"/>
                <w:sz w:val="23"/>
                <w:szCs w:val="23"/>
                <w:lang w:eastAsia="en-US"/>
                <w14:ligatures w14:val="none"/>
                <w14:cntxtAlts w14:val="0"/>
              </w:rPr>
              <w:t xml:space="preserve">Keep </w:t>
            </w:r>
            <w:r>
              <w:rPr>
                <w:rFonts w:asciiTheme="minorHAnsi" w:hAnsiTheme="minorHAnsi"/>
                <w:sz w:val="23"/>
                <w:szCs w:val="23"/>
              </w:rPr>
              <w:t>yourself</w:t>
            </w:r>
            <w:r>
              <w:rPr>
                <w:rFonts w:asciiTheme="minorHAnsi" w:eastAsiaTheme="minorHAnsi" w:hAnsiTheme="minorHAnsi" w:cs="ArialMT"/>
                <w:color w:val="auto"/>
                <w:kern w:val="0"/>
                <w:sz w:val="23"/>
                <w:szCs w:val="23"/>
                <w:lang w:eastAsia="en-US"/>
                <w14:ligatures w14:val="none"/>
                <w14:cntxtAlts w14:val="0"/>
              </w:rPr>
              <w:t xml:space="preserve"> completely familiar with the tracker, this is your `LIVE` performance record and will inform you where you are and what you need to do next.</w:t>
            </w:r>
          </w:p>
        </w:tc>
      </w:tr>
      <w:tr>
        <w:tc>
          <w:tcPr>
            <w:tcW w:w="2369" w:type="dxa"/>
          </w:tcPr>
          <w:p>
            <w:pPr>
              <w:rPr>
                <w:rFonts w:asciiTheme="minorHAnsi" w:hAnsiTheme="minorHAnsi"/>
                <w:sz w:val="28"/>
                <w:szCs w:val="28"/>
              </w:rPr>
            </w:pPr>
            <w:r>
              <w:rPr>
                <w:rFonts w:asciiTheme="minorHAnsi" w:hAnsiTheme="minorHAnsi"/>
                <w:sz w:val="28"/>
                <w:szCs w:val="28"/>
              </w:rPr>
              <w:t>How should I approach the examination and assessment requirements?</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285240" cy="1224554"/>
                  <wp:effectExtent l="0" t="0" r="0" b="0"/>
                  <wp:docPr id="391" name="Picture 39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r>
              <w:rPr>
                <w:rFonts w:asciiTheme="minorHAnsi" w:hAnsiTheme="minorHAnsi"/>
                <w:noProof/>
                <w:color w:val="auto"/>
                <w:kern w:val="0"/>
                <w:sz w:val="24"/>
                <w:szCs w:val="24"/>
                <w14:ligatures w14:val="none"/>
                <w14:cntxtAlts w14:val="0"/>
              </w:rPr>
              <w:drawing>
                <wp:anchor distT="36576" distB="36576" distL="36576" distR="36576" simplePos="0" relativeHeight="252229632" behindDoc="0" locked="0" layoutInCell="1" allowOverlap="1">
                  <wp:simplePos x="0" y="0"/>
                  <wp:positionH relativeFrom="column">
                    <wp:posOffset>2584450</wp:posOffset>
                  </wp:positionH>
                  <wp:positionV relativeFrom="paragraph">
                    <wp:posOffset>4177665</wp:posOffset>
                  </wp:positionV>
                  <wp:extent cx="1905000" cy="1905000"/>
                  <wp:effectExtent l="0" t="0" r="0" b="0"/>
                  <wp:wrapNone/>
                  <wp:docPr id="392" name="Picture 392" descr="study-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y-hi[1]"/>
                          <pic:cNvPicPr>
                            <a:picLocks noChangeAspect="1" noChangeArrowheads="1"/>
                          </pic:cNvPicPr>
                        </pic:nvPicPr>
                        <pic:blipFill>
                          <a:blip r:embed="rId14" cstate="print">
                            <a:extLst>
                              <a:ext uri="{28A0092B-C50C-407E-A947-70E740481C1C}">
                                <a14:useLocalDpi xmlns:a14="http://schemas.microsoft.com/office/drawing/2010/main" val="0"/>
                              </a:ext>
                            </a:extLst>
                          </a:blip>
                          <a:srcRect l="1414" r="1414"/>
                          <a:stretch>
                            <a:fillRect/>
                          </a:stretch>
                        </pic:blipFill>
                        <pic:spPr bwMode="auto">
                          <a:xfrm>
                            <a:off x="0" y="0"/>
                            <a:ext cx="1905000" cy="190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4962" w:type="dxa"/>
          </w:tcPr>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Within taught theory sessions, you should produce a comprehensive revision guide.</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Keep a tight control of timings – work on the basis that 1 mark = 1 minute.</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 xml:space="preserve">Do </w:t>
            </w:r>
            <w:r>
              <w:rPr>
                <w:rFonts w:asciiTheme="minorHAnsi" w:hAnsiTheme="minorHAnsi"/>
                <w:b/>
                <w:sz w:val="24"/>
                <w:szCs w:val="24"/>
                <w:u w:val="single"/>
              </w:rPr>
              <w:t>NOT</w:t>
            </w:r>
            <w:r>
              <w:rPr>
                <w:rFonts w:asciiTheme="minorHAnsi" w:hAnsiTheme="minorHAnsi"/>
                <w:sz w:val="24"/>
                <w:szCs w:val="24"/>
              </w:rPr>
              <w:t xml:space="preserve"> leave empty spaces and unanswered questions – have a go and record responses even if you </w:t>
            </w:r>
            <w:r>
              <w:rPr>
                <w:rFonts w:asciiTheme="minorHAnsi" w:hAnsiTheme="minorHAnsi"/>
                <w:b/>
                <w:sz w:val="24"/>
                <w:szCs w:val="24"/>
                <w:u w:val="single"/>
              </w:rPr>
              <w:t>THINK</w:t>
            </w:r>
            <w:r>
              <w:rPr>
                <w:rFonts w:asciiTheme="minorHAnsi" w:hAnsiTheme="minorHAnsi"/>
                <w:sz w:val="24"/>
                <w:szCs w:val="24"/>
              </w:rPr>
              <w:t xml:space="preserve"> you don`t know.</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Respond to a task or question needs to be justified.</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Ensure the question is understood fully before answering and answer every question in thorough detail.</w:t>
            </w:r>
          </w:p>
        </w:tc>
        <w:tc>
          <w:tcPr>
            <w:tcW w:w="2758" w:type="dxa"/>
          </w:tcPr>
          <w:p>
            <w:pPr>
              <w:rPr>
                <w:rFonts w:asciiTheme="minorHAnsi" w:hAnsiTheme="minorHAnsi"/>
                <w:sz w:val="26"/>
                <w:szCs w:val="26"/>
              </w:rPr>
            </w:pPr>
            <w:r>
              <w:rPr>
                <w:rFonts w:asciiTheme="minorHAnsi" w:hAnsiTheme="minorHAnsi"/>
                <w:sz w:val="26"/>
                <w:szCs w:val="26"/>
              </w:rPr>
              <w:t>What distinguishes a Grade 8 from a Grade 7 in this subject?</w:t>
            </w:r>
          </w:p>
          <w:p>
            <w:pPr>
              <w:rPr>
                <w:rFonts w:asciiTheme="minorHAnsi" w:hAnsiTheme="minorHAnsi"/>
                <w:sz w:val="24"/>
                <w:szCs w:val="24"/>
              </w:rPr>
            </w:pPr>
          </w:p>
          <w:p>
            <w:pPr>
              <w:jc w:val="center"/>
              <w:rPr>
                <w:rFonts w:asciiTheme="minorHAnsi" w:hAnsiTheme="minorHAnsi"/>
                <w:sz w:val="24"/>
                <w:szCs w:val="24"/>
              </w:rPr>
            </w:pPr>
            <w:r>
              <w:rPr>
                <w:rFonts w:asciiTheme="minorHAnsi" w:hAnsiTheme="minorHAnsi" w:cs="Arial"/>
                <w:noProof/>
                <w:color w:val="FFFFFF"/>
              </w:rPr>
              <w:drawing>
                <wp:inline distT="0" distB="0" distL="0" distR="0">
                  <wp:extent cx="1605915" cy="1455420"/>
                  <wp:effectExtent l="0" t="0" r="0" b="0"/>
                  <wp:docPr id="393" name="Picture 39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r>
              <w:rPr>
                <w:rFonts w:asciiTheme="minorHAnsi" w:hAnsiTheme="minorHAnsi"/>
                <w:noProof/>
                <w:color w:val="auto"/>
                <w:kern w:val="0"/>
                <w:sz w:val="24"/>
                <w:szCs w:val="24"/>
                <w14:ligatures w14:val="none"/>
                <w14:cntxtAlts w14:val="0"/>
              </w:rPr>
              <w:drawing>
                <wp:anchor distT="36576" distB="36576" distL="36576" distR="36576" simplePos="0" relativeHeight="252230656" behindDoc="0" locked="0" layoutInCell="1" allowOverlap="1">
                  <wp:simplePos x="0" y="0"/>
                  <wp:positionH relativeFrom="column">
                    <wp:posOffset>2274570</wp:posOffset>
                  </wp:positionH>
                  <wp:positionV relativeFrom="paragraph">
                    <wp:posOffset>3701415</wp:posOffset>
                  </wp:positionV>
                  <wp:extent cx="2524125" cy="2857500"/>
                  <wp:effectExtent l="0" t="0" r="9525" b="0"/>
                  <wp:wrapNone/>
                  <wp:docPr id="394" name="Picture 394" descr="866529_feedback_form_excel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6529_feedback_form_excell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525" w:type="dxa"/>
          </w:tcPr>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Excellent design focus and full understanding of the impact on society including; economic and social effects.</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Comprehensive investigation into the work of others that clearly informs ideas.</w:t>
            </w:r>
          </w:p>
          <w:p>
            <w:pPr>
              <w:pStyle w:val="ListParagraph"/>
              <w:numPr>
                <w:ilvl w:val="0"/>
                <w:numId w:val="1"/>
              </w:numPr>
              <w:spacing w:before="120" w:line="240" w:lineRule="auto"/>
              <w:ind w:left="198" w:hanging="164"/>
              <w:rPr>
                <w:rFonts w:asciiTheme="minorHAnsi" w:hAnsiTheme="minorHAnsi"/>
                <w:sz w:val="24"/>
                <w:szCs w:val="24"/>
              </w:rPr>
            </w:pPr>
            <w:r>
              <w:rPr>
                <w:rFonts w:asciiTheme="minorHAnsi" w:hAnsiTheme="minorHAnsi"/>
                <w:sz w:val="24"/>
                <w:szCs w:val="24"/>
              </w:rPr>
              <w:t>Very detailed development work is evident, using a wide range of 2D/3D</w:t>
            </w:r>
            <w:r>
              <w:rPr>
                <w:rFonts w:asciiTheme="minorHAnsi" w:hAnsiTheme="minorHAnsi"/>
                <w:sz w:val="24"/>
                <w:szCs w:val="24"/>
              </w:rPr>
              <w:t xml:space="preserve"> </w:t>
            </w:r>
            <w:r>
              <w:rPr>
                <w:rFonts w:asciiTheme="minorHAnsi" w:hAnsiTheme="minorHAnsi"/>
                <w:sz w:val="24"/>
                <w:szCs w:val="24"/>
              </w:rPr>
              <w:t>t</w:t>
            </w:r>
            <w:r>
              <w:rPr>
                <w:rFonts w:asciiTheme="minorHAnsi" w:hAnsiTheme="minorHAnsi"/>
                <w:sz w:val="24"/>
                <w:szCs w:val="24"/>
              </w:rPr>
              <w:t xml:space="preserve">echniques (including CAD where </w:t>
            </w:r>
            <w:r>
              <w:rPr>
                <w:rFonts w:asciiTheme="minorHAnsi" w:hAnsiTheme="minorHAnsi"/>
                <w:sz w:val="24"/>
                <w:szCs w:val="24"/>
              </w:rPr>
              <w:t xml:space="preserve">appropriate) in order to develop a </w:t>
            </w:r>
            <w:r>
              <w:rPr>
                <w:rFonts w:asciiTheme="minorHAnsi" w:hAnsiTheme="minorHAnsi"/>
                <w:sz w:val="24"/>
                <w:szCs w:val="24"/>
              </w:rPr>
              <w:t>p</w:t>
            </w:r>
            <w:r>
              <w:rPr>
                <w:rFonts w:asciiTheme="minorHAnsi" w:hAnsiTheme="minorHAnsi"/>
                <w:sz w:val="24"/>
                <w:szCs w:val="24"/>
              </w:rPr>
              <w:t>rototype.</w:t>
            </w:r>
          </w:p>
          <w:p>
            <w:pPr>
              <w:pStyle w:val="ListParagraph"/>
              <w:numPr>
                <w:ilvl w:val="0"/>
                <w:numId w:val="1"/>
              </w:numPr>
              <w:spacing w:before="120" w:line="240" w:lineRule="auto"/>
              <w:ind w:left="198" w:hanging="164"/>
              <w:rPr>
                <w:rFonts w:asciiTheme="minorHAnsi" w:eastAsiaTheme="minorHAnsi" w:hAnsiTheme="minorHAnsi" w:cs="ArialMT"/>
                <w:color w:val="auto"/>
                <w:kern w:val="0"/>
                <w:sz w:val="22"/>
                <w:szCs w:val="22"/>
                <w:lang w:eastAsia="en-US"/>
                <w14:ligatures w14:val="none"/>
                <w14:cntxtAlts w14:val="0"/>
              </w:rPr>
            </w:pPr>
            <w:r>
              <w:rPr>
                <w:rFonts w:asciiTheme="minorHAnsi" w:hAnsiTheme="minorHAnsi"/>
                <w:sz w:val="24"/>
                <w:szCs w:val="24"/>
              </w:rPr>
              <w:t>Fully detailed manufacturing specification is produced with comprehensive justification to inform manufacture</w:t>
            </w:r>
            <w:r>
              <w:rPr>
                <w:rFonts w:asciiTheme="minorHAnsi" w:eastAsiaTheme="minorHAnsi" w:hAnsiTheme="minorHAnsi" w:cs="ArialMT"/>
                <w:color w:val="auto"/>
                <w:kern w:val="0"/>
                <w:sz w:val="24"/>
                <w:szCs w:val="24"/>
                <w:lang w:eastAsia="en-US"/>
                <w14:ligatures w14:val="none"/>
                <w14:cntxtAlts w14:val="0"/>
              </w:rPr>
              <w:t>.</w:t>
            </w:r>
          </w:p>
        </w:tc>
      </w:tr>
    </w:tbl>
    <w:p/>
    <w:p/>
    <w:p/>
    <w:p>
      <w:pPr>
        <w:spacing w:after="200" w:line="276" w:lineRule="auto"/>
      </w:pPr>
      <w:r>
        <w:rPr>
          <w:noProof/>
        </w:rPr>
        <w:lastRenderedPageBreak/>
        <mc:AlternateContent>
          <mc:Choice Requires="wps">
            <w:drawing>
              <wp:anchor distT="0" distB="0" distL="114300" distR="114300" simplePos="0" relativeHeight="251971584" behindDoc="0" locked="0" layoutInCell="1" allowOverlap="1">
                <wp:simplePos x="0" y="0"/>
                <wp:positionH relativeFrom="margin">
                  <wp:align>center</wp:align>
                </wp:positionH>
                <wp:positionV relativeFrom="paragraph">
                  <wp:posOffset>5080</wp:posOffset>
                </wp:positionV>
                <wp:extent cx="9906000" cy="457200"/>
                <wp:effectExtent l="0" t="0" r="19050" b="1905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0" cy="457200"/>
                        </a:xfrm>
                        <a:prstGeom prst="rect">
                          <a:avLst/>
                        </a:prstGeom>
                        <a:solidFill>
                          <a:srgbClr val="FFFFFF"/>
                        </a:solidFill>
                        <a:ln w="9525">
                          <a:solidFill>
                            <a:srgbClr val="000000"/>
                          </a:solidFill>
                          <a:miter lim="800000"/>
                          <a:headEnd/>
                          <a:tailEnd/>
                        </a:ln>
                      </wps:spPr>
                      <wps:txbx>
                        <w:txbxContent>
                          <w:p>
                            <w:pPr>
                              <w:jc w:val="center"/>
                              <w:rPr>
                                <w:b/>
                                <w:sz w:val="40"/>
                                <w:szCs w:val="40"/>
                                <w:u w:val="single"/>
                              </w:rPr>
                            </w:pPr>
                            <w:r>
                              <w:rPr>
                                <w:b/>
                                <w:sz w:val="40"/>
                                <w:szCs w:val="40"/>
                                <w:u w:val="single"/>
                              </w:rPr>
                              <w:t>Securing Outstanding GCSE Performance in Food Preparation and Nutrition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4pt;width:780pt;height:36pt;z-index:25197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">
                <v:textbox>
                  <w:txbxContent>
                    <w:p>
                      <w:pPr>
                        <w:jc w:val="center"/>
                        <w:rPr>
                          <w:b/>
                          <w:sz w:val="40"/>
                          <w:szCs w:val="40"/>
                          <w:u w:val="single"/>
                        </w:rPr>
                      </w:pPr>
                      <w:r>
                        <w:rPr>
                          <w:b/>
                          <w:sz w:val="40"/>
                          <w:szCs w:val="40"/>
                          <w:u w:val="single"/>
                        </w:rPr>
                        <w:t>Securing Outstanding GCSE Performance in Food Preparation and Nutrition</w:t>
                      </w:r>
                    </w:p>
                  </w:txbxContent>
                </v:textbox>
                <w10:wrap anchorx="margin"/>
              </v:shape>
            </w:pict>
          </mc:Fallback>
        </mc:AlternateContent>
      </w:r>
    </w:p>
    <w:tbl>
      <w:tblPr>
        <w:tblStyle w:val="TableGrid"/>
        <w:tblpPr w:leftFromText="180" w:rightFromText="180" w:vertAnchor="page" w:horzAnchor="margin" w:tblpY="1576"/>
        <w:tblW w:w="0" w:type="auto"/>
        <w:tblLook w:val="04A0" w:firstRow="1" w:lastRow="0" w:firstColumn="1" w:lastColumn="0" w:noHBand="0" w:noVBand="1"/>
      </w:tblPr>
      <w:tblGrid>
        <w:gridCol w:w="2369"/>
        <w:gridCol w:w="5183"/>
        <w:gridCol w:w="2745"/>
        <w:gridCol w:w="5317"/>
      </w:tblGrid>
      <w:tr>
        <w:tc>
          <w:tcPr>
            <w:tcW w:w="2369" w:type="dxa"/>
          </w:tcPr>
          <w:p>
            <w:pPr>
              <w:rPr>
                <w:rFonts w:asciiTheme="minorHAnsi" w:hAnsiTheme="minorHAnsi"/>
                <w:sz w:val="28"/>
                <w:szCs w:val="28"/>
              </w:rPr>
            </w:pPr>
            <w:r>
              <w:rPr>
                <w:rFonts w:asciiTheme="minorHAnsi" w:hAnsiTheme="minorHAnsi"/>
                <w:sz w:val="28"/>
                <w:szCs w:val="28"/>
              </w:rPr>
              <w:t>What are the skills</w:t>
            </w:r>
            <w:r>
              <w:rPr>
                <w:rFonts w:asciiTheme="minorHAnsi" w:hAnsiTheme="minorHAnsi"/>
                <w:sz w:val="24"/>
                <w:szCs w:val="24"/>
              </w:rPr>
              <w:t xml:space="preserve"> </w:t>
            </w:r>
            <w:r>
              <w:rPr>
                <w:rFonts w:asciiTheme="minorHAnsi" w:hAnsiTheme="minorHAnsi"/>
                <w:sz w:val="28"/>
                <w:szCs w:val="28"/>
              </w:rPr>
              <w:t>and competencies shown by a Grade 7/8 student in this subject?</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273175" cy="925410"/>
                  <wp:effectExtent l="0" t="0" r="3175" b="8255"/>
                  <wp:docPr id="340" name="Picture 34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68" cy="953243"/>
                          </a:xfrm>
                          <a:prstGeom prst="rect">
                            <a:avLst/>
                          </a:prstGeom>
                          <a:noFill/>
                          <a:ln>
                            <a:noFill/>
                          </a:ln>
                        </pic:spPr>
                      </pic:pic>
                    </a:graphicData>
                  </a:graphic>
                </wp:inline>
              </w:drawing>
            </w:r>
          </w:p>
        </w:tc>
        <w:tc>
          <w:tcPr>
            <w:tcW w:w="5183" w:type="dxa"/>
          </w:tcPr>
          <w:p>
            <w:pPr>
              <w:spacing w:after="0" w:line="240" w:lineRule="auto"/>
              <w:rPr>
                <w:rFonts w:asciiTheme="minorHAnsi" w:hAnsiTheme="minorHAnsi"/>
                <w:sz w:val="24"/>
                <w:szCs w:val="27"/>
              </w:rPr>
            </w:pPr>
            <w:r>
              <w:rPr>
                <w:rFonts w:asciiTheme="minorHAnsi" w:hAnsiTheme="minorHAnsi"/>
                <w:sz w:val="24"/>
                <w:szCs w:val="27"/>
              </w:rPr>
              <w:t>-Showing excellent understanding of all the core topics; food</w:t>
            </w:r>
            <w:bookmarkStart w:id="0" w:name="_GoBack"/>
            <w:bookmarkEnd w:id="0"/>
            <w:r>
              <w:rPr>
                <w:rFonts w:asciiTheme="minorHAnsi" w:hAnsiTheme="minorHAnsi"/>
                <w:sz w:val="24"/>
                <w:szCs w:val="27"/>
              </w:rPr>
              <w:t xml:space="preserve"> safety, food commodities, food provenance, foods from around the world, nutrition, healthy eating and scientific process of food.</w:t>
            </w:r>
          </w:p>
          <w:p>
            <w:pPr>
              <w:spacing w:after="0" w:line="240" w:lineRule="auto"/>
              <w:rPr>
                <w:rFonts w:asciiTheme="minorHAnsi" w:hAnsiTheme="minorHAnsi"/>
                <w:sz w:val="24"/>
                <w:szCs w:val="27"/>
              </w:rPr>
            </w:pPr>
            <w:r>
              <w:rPr>
                <w:rFonts w:asciiTheme="minorHAnsi" w:hAnsiTheme="minorHAnsi"/>
                <w:sz w:val="24"/>
                <w:szCs w:val="27"/>
              </w:rPr>
              <w:t xml:space="preserve">-Showing evidence of being able to plan and following a logical order throughout all practical work. </w:t>
            </w:r>
          </w:p>
          <w:p>
            <w:pPr>
              <w:spacing w:after="0" w:line="240" w:lineRule="auto"/>
              <w:rPr>
                <w:rFonts w:asciiTheme="minorHAnsi" w:hAnsiTheme="minorHAnsi"/>
                <w:sz w:val="24"/>
                <w:szCs w:val="27"/>
              </w:rPr>
            </w:pPr>
            <w:r>
              <w:rPr>
                <w:rFonts w:asciiTheme="minorHAnsi" w:hAnsiTheme="minorHAnsi"/>
                <w:sz w:val="24"/>
                <w:szCs w:val="27"/>
              </w:rPr>
              <w:t xml:space="preserve">- Using correct ingredients and methods. </w:t>
            </w:r>
          </w:p>
          <w:p>
            <w:pPr>
              <w:spacing w:after="0" w:line="240" w:lineRule="auto"/>
              <w:rPr>
                <w:rFonts w:asciiTheme="minorHAnsi" w:hAnsiTheme="minorHAnsi"/>
                <w:sz w:val="24"/>
                <w:szCs w:val="27"/>
              </w:rPr>
            </w:pPr>
            <w:r>
              <w:rPr>
                <w:rFonts w:asciiTheme="minorHAnsi" w:hAnsiTheme="minorHAnsi"/>
                <w:sz w:val="24"/>
                <w:szCs w:val="27"/>
              </w:rPr>
              <w:t xml:space="preserve">- Showing high level skills and producing a demanding food product with a quality finish. </w:t>
            </w:r>
          </w:p>
          <w:p>
            <w:pPr>
              <w:spacing w:after="0" w:line="240" w:lineRule="auto"/>
              <w:rPr>
                <w:rFonts w:asciiTheme="minorHAnsi" w:hAnsiTheme="minorHAnsi"/>
                <w:sz w:val="24"/>
                <w:szCs w:val="27"/>
              </w:rPr>
            </w:pPr>
            <w:r>
              <w:rPr>
                <w:rFonts w:asciiTheme="minorHAnsi" w:hAnsiTheme="minorHAnsi"/>
                <w:sz w:val="24"/>
                <w:szCs w:val="27"/>
              </w:rPr>
              <w:t xml:space="preserve">- Being independent and organised. </w:t>
            </w:r>
          </w:p>
          <w:p>
            <w:pPr>
              <w:spacing w:after="0" w:line="240" w:lineRule="auto"/>
              <w:rPr>
                <w:rFonts w:asciiTheme="minorHAnsi" w:hAnsiTheme="minorHAnsi"/>
                <w:sz w:val="24"/>
                <w:szCs w:val="24"/>
              </w:rPr>
            </w:pPr>
            <w:r>
              <w:rPr>
                <w:rFonts w:asciiTheme="minorHAnsi" w:hAnsiTheme="minorHAnsi"/>
                <w:sz w:val="24"/>
                <w:szCs w:val="27"/>
              </w:rPr>
              <w:t>- Showing solid evaluation and decision making skills and basing all decisions around the target market and nutritional content.</w:t>
            </w:r>
          </w:p>
        </w:tc>
        <w:tc>
          <w:tcPr>
            <w:tcW w:w="2745" w:type="dxa"/>
          </w:tcPr>
          <w:p>
            <w:pPr>
              <w:rPr>
                <w:rFonts w:asciiTheme="minorHAnsi" w:hAnsiTheme="minorHAnsi"/>
                <w:sz w:val="26"/>
                <w:szCs w:val="26"/>
              </w:rPr>
            </w:pPr>
            <w:r>
              <w:rPr>
                <w:rFonts w:asciiTheme="minorHAnsi" w:hAnsiTheme="minorHAnsi"/>
                <w:sz w:val="26"/>
                <w:szCs w:val="26"/>
              </w:rPr>
              <w:t>What should I be doing on a weekly basis to secure the very highest grade in this subject?</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165460" cy="1359017"/>
                  <wp:effectExtent l="0" t="0" r="0" b="0"/>
                  <wp:docPr id="342" name="Picture 34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87" cy="1375840"/>
                          </a:xfrm>
                          <a:prstGeom prst="rect">
                            <a:avLst/>
                          </a:prstGeom>
                          <a:noFill/>
                          <a:ln>
                            <a:noFill/>
                          </a:ln>
                        </pic:spPr>
                      </pic:pic>
                    </a:graphicData>
                  </a:graphic>
                </wp:inline>
              </w:drawing>
            </w:r>
          </w:p>
        </w:tc>
        <w:tc>
          <w:tcPr>
            <w:tcW w:w="5317" w:type="dxa"/>
          </w:tcPr>
          <w:p>
            <w:pPr>
              <w:pStyle w:val="ListParagraph"/>
              <w:numPr>
                <w:ilvl w:val="0"/>
                <w:numId w:val="10"/>
              </w:numPr>
              <w:spacing w:before="120" w:line="240" w:lineRule="auto"/>
              <w:rPr>
                <w:rFonts w:asciiTheme="minorHAnsi" w:hAnsiTheme="minorHAnsi"/>
                <w:sz w:val="22"/>
                <w:szCs w:val="24"/>
              </w:rPr>
            </w:pPr>
            <w:r>
              <w:rPr>
                <w:rFonts w:asciiTheme="minorHAnsi" w:hAnsiTheme="minorHAnsi"/>
                <w:sz w:val="24"/>
                <w:szCs w:val="27"/>
              </w:rPr>
              <w:t>Keep on top of the work.</w:t>
            </w:r>
          </w:p>
          <w:p>
            <w:pPr>
              <w:pStyle w:val="ListParagraph"/>
              <w:numPr>
                <w:ilvl w:val="0"/>
                <w:numId w:val="10"/>
              </w:numPr>
              <w:spacing w:before="120" w:line="240" w:lineRule="auto"/>
              <w:rPr>
                <w:rFonts w:asciiTheme="minorHAnsi" w:hAnsiTheme="minorHAnsi"/>
                <w:sz w:val="22"/>
                <w:szCs w:val="24"/>
              </w:rPr>
            </w:pPr>
            <w:r>
              <w:rPr>
                <w:rFonts w:asciiTheme="minorHAnsi" w:hAnsiTheme="minorHAnsi"/>
                <w:sz w:val="24"/>
                <w:szCs w:val="27"/>
              </w:rPr>
              <w:t xml:space="preserve">You need to be producing one food product and its associated evaluation per week. </w:t>
            </w:r>
          </w:p>
          <w:p>
            <w:pPr>
              <w:pStyle w:val="ListParagraph"/>
              <w:numPr>
                <w:ilvl w:val="0"/>
                <w:numId w:val="10"/>
              </w:numPr>
              <w:spacing w:before="120" w:line="240" w:lineRule="auto"/>
              <w:rPr>
                <w:rFonts w:asciiTheme="minorHAnsi" w:hAnsiTheme="minorHAnsi"/>
                <w:sz w:val="24"/>
                <w:szCs w:val="24"/>
              </w:rPr>
            </w:pPr>
            <w:r>
              <w:rPr>
                <w:rFonts w:asciiTheme="minorHAnsi" w:hAnsiTheme="minorHAnsi"/>
                <w:sz w:val="24"/>
                <w:szCs w:val="27"/>
              </w:rPr>
              <w:t xml:space="preserve">Spend one hour per week re-visiting the theory work carried out in Year 10 as this will be tested during the examination and will not be covered again this year except during revision lessons. </w:t>
            </w:r>
          </w:p>
          <w:p>
            <w:pPr>
              <w:pStyle w:val="ListParagraph"/>
              <w:numPr>
                <w:ilvl w:val="0"/>
                <w:numId w:val="10"/>
              </w:numPr>
              <w:spacing w:before="120" w:line="240" w:lineRule="auto"/>
              <w:rPr>
                <w:rFonts w:asciiTheme="minorHAnsi" w:hAnsiTheme="minorHAnsi"/>
                <w:sz w:val="24"/>
                <w:szCs w:val="24"/>
              </w:rPr>
            </w:pPr>
            <w:r>
              <w:rPr>
                <w:rFonts w:asciiTheme="minorHAnsi" w:hAnsiTheme="minorHAnsi"/>
                <w:sz w:val="24"/>
                <w:szCs w:val="27"/>
              </w:rPr>
              <w:t xml:space="preserve">Look at the BBC Bitesize website and do the interactive exercises related to Food Technology. </w:t>
            </w:r>
          </w:p>
          <w:p>
            <w:pPr>
              <w:pStyle w:val="ListParagraph"/>
              <w:numPr>
                <w:ilvl w:val="0"/>
                <w:numId w:val="10"/>
              </w:numPr>
              <w:spacing w:before="120" w:line="240" w:lineRule="auto"/>
              <w:rPr>
                <w:rFonts w:asciiTheme="minorHAnsi" w:hAnsiTheme="minorHAnsi"/>
                <w:sz w:val="24"/>
                <w:szCs w:val="24"/>
              </w:rPr>
            </w:pPr>
            <w:r>
              <w:rPr>
                <w:rFonts w:asciiTheme="minorHAnsi" w:hAnsiTheme="minorHAnsi"/>
                <w:sz w:val="24"/>
                <w:szCs w:val="27"/>
              </w:rPr>
              <w:t>Use the revision guide.</w:t>
            </w:r>
          </w:p>
          <w:p>
            <w:pPr>
              <w:pStyle w:val="ListParagraph"/>
              <w:numPr>
                <w:ilvl w:val="0"/>
                <w:numId w:val="10"/>
              </w:numPr>
              <w:spacing w:before="120" w:line="240" w:lineRule="auto"/>
              <w:rPr>
                <w:rFonts w:asciiTheme="minorHAnsi" w:hAnsiTheme="minorHAnsi"/>
                <w:sz w:val="24"/>
                <w:szCs w:val="24"/>
              </w:rPr>
            </w:pPr>
            <w:r>
              <w:rPr>
                <w:rFonts w:asciiTheme="minorHAnsi" w:hAnsiTheme="minorHAnsi"/>
                <w:sz w:val="24"/>
                <w:szCs w:val="27"/>
              </w:rPr>
              <w:t>Revise thoroughly for all tests and exams</w:t>
            </w:r>
          </w:p>
        </w:tc>
      </w:tr>
      <w:tr>
        <w:tc>
          <w:tcPr>
            <w:tcW w:w="2369" w:type="dxa"/>
          </w:tcPr>
          <w:p>
            <w:pPr>
              <w:rPr>
                <w:rFonts w:asciiTheme="minorHAnsi" w:hAnsiTheme="minorHAnsi"/>
                <w:sz w:val="28"/>
                <w:szCs w:val="28"/>
              </w:rPr>
            </w:pPr>
            <w:r>
              <w:rPr>
                <w:rFonts w:asciiTheme="minorHAnsi" w:hAnsiTheme="minorHAnsi"/>
                <w:sz w:val="28"/>
                <w:szCs w:val="28"/>
              </w:rPr>
              <w:t>How should I approach the examination and assessment requirements?</w:t>
            </w:r>
          </w:p>
          <w:p>
            <w:pPr>
              <w:jc w:val="center"/>
              <w:rPr>
                <w:rFonts w:asciiTheme="minorHAnsi" w:hAnsiTheme="minorHAnsi"/>
                <w:sz w:val="24"/>
                <w:szCs w:val="24"/>
              </w:rPr>
            </w:pPr>
            <w:r>
              <w:rPr>
                <w:rFonts w:asciiTheme="minorHAnsi" w:hAnsiTheme="minorHAnsi" w:cs="Arial"/>
                <w:noProof/>
                <w:color w:val="FFFFFF"/>
              </w:rPr>
              <w:drawing>
                <wp:inline distT="0" distB="0" distL="0" distR="0">
                  <wp:extent cx="1285240" cy="1224554"/>
                  <wp:effectExtent l="0" t="0" r="0" b="0"/>
                  <wp:docPr id="344" name="Picture 34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388" cy="1249468"/>
                          </a:xfrm>
                          <a:prstGeom prst="rect">
                            <a:avLst/>
                          </a:prstGeom>
                          <a:noFill/>
                          <a:ln>
                            <a:noFill/>
                          </a:ln>
                        </pic:spPr>
                      </pic:pic>
                    </a:graphicData>
                  </a:graphic>
                </wp:inline>
              </w:drawing>
            </w:r>
          </w:p>
        </w:tc>
        <w:tc>
          <w:tcPr>
            <w:tcW w:w="5183" w:type="dxa"/>
          </w:tcPr>
          <w:p>
            <w:pPr>
              <w:pStyle w:val="ListParagraph"/>
              <w:numPr>
                <w:ilvl w:val="0"/>
                <w:numId w:val="11"/>
              </w:numPr>
              <w:spacing w:after="0" w:line="240" w:lineRule="auto"/>
              <w:rPr>
                <w:rFonts w:asciiTheme="minorHAnsi" w:hAnsiTheme="minorHAnsi"/>
                <w:sz w:val="24"/>
                <w:szCs w:val="27"/>
              </w:rPr>
            </w:pPr>
            <w:r>
              <w:rPr>
                <w:rFonts w:asciiTheme="minorHAnsi" w:hAnsiTheme="minorHAnsi"/>
                <w:sz w:val="24"/>
                <w:szCs w:val="27"/>
              </w:rPr>
              <w:t>Learn key terms and vocabulary.</w:t>
            </w:r>
          </w:p>
          <w:p>
            <w:pPr>
              <w:pStyle w:val="ListParagraph"/>
              <w:numPr>
                <w:ilvl w:val="0"/>
                <w:numId w:val="11"/>
              </w:numPr>
              <w:spacing w:after="0" w:line="240" w:lineRule="auto"/>
              <w:rPr>
                <w:rFonts w:asciiTheme="minorHAnsi" w:hAnsiTheme="minorHAnsi"/>
                <w:sz w:val="24"/>
                <w:szCs w:val="27"/>
              </w:rPr>
            </w:pPr>
            <w:r>
              <w:rPr>
                <w:rFonts w:asciiTheme="minorHAnsi" w:hAnsiTheme="minorHAnsi"/>
                <w:sz w:val="24"/>
                <w:szCs w:val="27"/>
              </w:rPr>
              <w:t xml:space="preserve">Learn the science behind cooking. </w:t>
            </w:r>
          </w:p>
          <w:p>
            <w:pPr>
              <w:pStyle w:val="ListParagraph"/>
              <w:numPr>
                <w:ilvl w:val="0"/>
                <w:numId w:val="11"/>
              </w:numPr>
              <w:spacing w:after="0" w:line="240" w:lineRule="auto"/>
              <w:rPr>
                <w:rFonts w:asciiTheme="minorHAnsi" w:hAnsiTheme="minorHAnsi"/>
                <w:sz w:val="24"/>
                <w:szCs w:val="27"/>
              </w:rPr>
            </w:pPr>
            <w:r>
              <w:rPr>
                <w:rFonts w:asciiTheme="minorHAnsi" w:hAnsiTheme="minorHAnsi"/>
                <w:sz w:val="24"/>
                <w:szCs w:val="27"/>
              </w:rPr>
              <w:t xml:space="preserve">Learn about the nutrition of all the macronutrients and micronutrients. </w:t>
            </w:r>
          </w:p>
          <w:p>
            <w:pPr>
              <w:pStyle w:val="ListParagraph"/>
              <w:numPr>
                <w:ilvl w:val="0"/>
                <w:numId w:val="11"/>
              </w:numPr>
              <w:spacing w:after="0" w:line="240" w:lineRule="auto"/>
              <w:rPr>
                <w:rFonts w:asciiTheme="minorHAnsi" w:hAnsiTheme="minorHAnsi"/>
                <w:sz w:val="24"/>
                <w:szCs w:val="27"/>
              </w:rPr>
            </w:pPr>
            <w:r>
              <w:rPr>
                <w:rFonts w:asciiTheme="minorHAnsi" w:hAnsiTheme="minorHAnsi"/>
                <w:sz w:val="24"/>
                <w:szCs w:val="27"/>
              </w:rPr>
              <w:t>Be aware of sustainability and environmental issues.</w:t>
            </w:r>
          </w:p>
          <w:p>
            <w:pPr>
              <w:pStyle w:val="ListParagraph"/>
              <w:numPr>
                <w:ilvl w:val="0"/>
                <w:numId w:val="11"/>
              </w:numPr>
              <w:spacing w:after="0" w:line="240" w:lineRule="auto"/>
              <w:rPr>
                <w:rFonts w:asciiTheme="minorHAnsi" w:hAnsiTheme="minorHAnsi"/>
                <w:sz w:val="24"/>
                <w:szCs w:val="27"/>
              </w:rPr>
            </w:pPr>
            <w:r>
              <w:rPr>
                <w:rFonts w:asciiTheme="minorHAnsi" w:hAnsiTheme="minorHAnsi"/>
                <w:sz w:val="24"/>
                <w:szCs w:val="27"/>
              </w:rPr>
              <w:t xml:space="preserve">Learn the healthy eating  guidelines and be familiar with the Eatwell Guide. </w:t>
            </w:r>
          </w:p>
          <w:p>
            <w:pPr>
              <w:pStyle w:val="ListParagraph"/>
              <w:numPr>
                <w:ilvl w:val="0"/>
                <w:numId w:val="11"/>
              </w:numPr>
              <w:spacing w:after="0" w:line="240" w:lineRule="auto"/>
              <w:rPr>
                <w:rFonts w:asciiTheme="minorHAnsi" w:hAnsiTheme="minorHAnsi"/>
                <w:sz w:val="24"/>
                <w:szCs w:val="27"/>
              </w:rPr>
            </w:pPr>
            <w:r>
              <w:rPr>
                <w:rFonts w:asciiTheme="minorHAnsi" w:hAnsiTheme="minorHAnsi"/>
                <w:sz w:val="24"/>
                <w:szCs w:val="27"/>
              </w:rPr>
              <w:t xml:space="preserve">Look at dietary requirements throughout all the life stages. </w:t>
            </w:r>
          </w:p>
          <w:p>
            <w:pPr>
              <w:pStyle w:val="ListParagraph"/>
              <w:numPr>
                <w:ilvl w:val="0"/>
                <w:numId w:val="11"/>
              </w:numPr>
              <w:spacing w:after="0" w:line="240" w:lineRule="auto"/>
              <w:rPr>
                <w:rFonts w:asciiTheme="minorHAnsi" w:hAnsiTheme="minorHAnsi"/>
                <w:sz w:val="24"/>
                <w:szCs w:val="24"/>
              </w:rPr>
            </w:pPr>
            <w:r>
              <w:rPr>
                <w:rFonts w:asciiTheme="minorHAnsi" w:hAnsiTheme="minorHAnsi"/>
                <w:sz w:val="24"/>
                <w:szCs w:val="27"/>
              </w:rPr>
              <w:t>Consider multicultural changes in society.</w:t>
            </w:r>
          </w:p>
          <w:p>
            <w:pPr>
              <w:pStyle w:val="ListParagraph"/>
              <w:numPr>
                <w:ilvl w:val="0"/>
                <w:numId w:val="11"/>
              </w:numPr>
              <w:spacing w:after="0" w:line="240" w:lineRule="auto"/>
              <w:rPr>
                <w:rFonts w:asciiTheme="minorHAnsi" w:hAnsiTheme="minorHAnsi"/>
                <w:sz w:val="24"/>
                <w:szCs w:val="24"/>
              </w:rPr>
            </w:pPr>
            <w:r>
              <w:rPr>
                <w:rFonts w:asciiTheme="minorHAnsi" w:hAnsiTheme="minorHAnsi"/>
                <w:sz w:val="24"/>
                <w:szCs w:val="27"/>
              </w:rPr>
              <w:t>Keep a tight control of timing - work on the basis of 1 mark per minute.</w:t>
            </w:r>
          </w:p>
          <w:p>
            <w:pPr>
              <w:pStyle w:val="ListParagraph"/>
              <w:numPr>
                <w:ilvl w:val="0"/>
                <w:numId w:val="11"/>
              </w:numPr>
              <w:spacing w:after="0" w:line="240" w:lineRule="auto"/>
              <w:rPr>
                <w:rFonts w:asciiTheme="minorHAnsi" w:hAnsiTheme="minorHAnsi"/>
                <w:sz w:val="24"/>
                <w:szCs w:val="24"/>
              </w:rPr>
            </w:pPr>
            <w:r>
              <w:rPr>
                <w:rFonts w:asciiTheme="minorHAnsi" w:hAnsiTheme="minorHAnsi"/>
                <w:sz w:val="24"/>
                <w:szCs w:val="27"/>
              </w:rPr>
              <w:t>Use only high complex skills in practical work</w:t>
            </w:r>
          </w:p>
        </w:tc>
        <w:tc>
          <w:tcPr>
            <w:tcW w:w="2745" w:type="dxa"/>
          </w:tcPr>
          <w:p>
            <w:pPr>
              <w:rPr>
                <w:rFonts w:asciiTheme="minorHAnsi" w:hAnsiTheme="minorHAnsi"/>
                <w:sz w:val="26"/>
                <w:szCs w:val="26"/>
              </w:rPr>
            </w:pPr>
            <w:r>
              <w:rPr>
                <w:rFonts w:asciiTheme="minorHAnsi" w:hAnsiTheme="minorHAnsi"/>
                <w:sz w:val="26"/>
                <w:szCs w:val="26"/>
              </w:rPr>
              <w:t>What distinguishes a Grade 8 from a Grade 7 in this subject?</w:t>
            </w:r>
          </w:p>
          <w:p>
            <w:pPr>
              <w:rPr>
                <w:rFonts w:asciiTheme="minorHAnsi" w:hAnsiTheme="minorHAnsi"/>
                <w:sz w:val="24"/>
                <w:szCs w:val="24"/>
              </w:rPr>
            </w:pPr>
          </w:p>
          <w:p>
            <w:pPr>
              <w:jc w:val="center"/>
              <w:rPr>
                <w:rFonts w:asciiTheme="minorHAnsi" w:hAnsiTheme="minorHAnsi"/>
                <w:sz w:val="24"/>
                <w:szCs w:val="24"/>
              </w:rPr>
            </w:pPr>
            <w:r>
              <w:rPr>
                <w:rFonts w:asciiTheme="minorHAnsi" w:hAnsiTheme="minorHAnsi" w:cs="Arial"/>
                <w:noProof/>
                <w:color w:val="FFFFFF"/>
              </w:rPr>
              <w:drawing>
                <wp:inline distT="0" distB="0" distL="0" distR="0">
                  <wp:extent cx="1605915" cy="1455420"/>
                  <wp:effectExtent l="0" t="0" r="0" b="0"/>
                  <wp:docPr id="346" name="Picture 34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234" cy="1472022"/>
                          </a:xfrm>
                          <a:prstGeom prst="rect">
                            <a:avLst/>
                          </a:prstGeom>
                          <a:noFill/>
                          <a:ln>
                            <a:noFill/>
                          </a:ln>
                        </pic:spPr>
                      </pic:pic>
                    </a:graphicData>
                  </a:graphic>
                </wp:inline>
              </w:drawing>
            </w:r>
          </w:p>
        </w:tc>
        <w:tc>
          <w:tcPr>
            <w:tcW w:w="5317" w:type="dxa"/>
          </w:tcPr>
          <w:p>
            <w:pPr>
              <w:pStyle w:val="ListParagraph"/>
              <w:numPr>
                <w:ilvl w:val="0"/>
                <w:numId w:val="12"/>
              </w:numPr>
              <w:spacing w:before="120" w:line="240" w:lineRule="auto"/>
              <w:rPr>
                <w:rFonts w:asciiTheme="minorHAnsi" w:hAnsiTheme="minorHAnsi"/>
                <w:sz w:val="24"/>
                <w:szCs w:val="27"/>
              </w:rPr>
            </w:pPr>
            <w:r>
              <w:rPr>
                <w:rFonts w:asciiTheme="minorHAnsi" w:hAnsiTheme="minorHAnsi"/>
                <w:sz w:val="24"/>
                <w:szCs w:val="27"/>
              </w:rPr>
              <w:t xml:space="preserve">Choosing to make food products which show a higher level of skill and achieving a high quality finish. </w:t>
            </w:r>
          </w:p>
          <w:p>
            <w:pPr>
              <w:pStyle w:val="ListParagraph"/>
              <w:numPr>
                <w:ilvl w:val="0"/>
                <w:numId w:val="12"/>
              </w:numPr>
              <w:spacing w:before="120" w:line="240" w:lineRule="auto"/>
              <w:rPr>
                <w:rFonts w:asciiTheme="minorHAnsi" w:hAnsiTheme="minorHAnsi"/>
                <w:sz w:val="24"/>
                <w:szCs w:val="27"/>
              </w:rPr>
            </w:pPr>
            <w:r>
              <w:rPr>
                <w:rFonts w:asciiTheme="minorHAnsi" w:hAnsiTheme="minorHAnsi"/>
                <w:sz w:val="24"/>
                <w:szCs w:val="27"/>
              </w:rPr>
              <w:t>Evaluating in sufficient detail, always referring back to research findings and hypothesises.</w:t>
            </w:r>
          </w:p>
          <w:p>
            <w:pPr>
              <w:pStyle w:val="ListParagraph"/>
              <w:numPr>
                <w:ilvl w:val="0"/>
                <w:numId w:val="12"/>
              </w:numPr>
              <w:spacing w:before="120" w:line="240" w:lineRule="auto"/>
              <w:rPr>
                <w:rFonts w:asciiTheme="minorHAnsi" w:hAnsiTheme="minorHAnsi"/>
                <w:sz w:val="24"/>
                <w:szCs w:val="27"/>
              </w:rPr>
            </w:pPr>
            <w:r>
              <w:rPr>
                <w:rFonts w:asciiTheme="minorHAnsi" w:hAnsiTheme="minorHAnsi"/>
                <w:sz w:val="24"/>
                <w:szCs w:val="27"/>
              </w:rPr>
              <w:t xml:space="preserve">Use technical language and communicate all decision in a focused and concise way. </w:t>
            </w:r>
          </w:p>
          <w:p>
            <w:pPr>
              <w:pStyle w:val="ListParagraph"/>
              <w:numPr>
                <w:ilvl w:val="0"/>
                <w:numId w:val="12"/>
              </w:numPr>
              <w:spacing w:before="120" w:line="240" w:lineRule="auto"/>
              <w:rPr>
                <w:rFonts w:asciiTheme="minorHAnsi" w:hAnsiTheme="minorHAnsi"/>
                <w:sz w:val="24"/>
                <w:szCs w:val="27"/>
              </w:rPr>
            </w:pPr>
            <w:r>
              <w:rPr>
                <w:rFonts w:asciiTheme="minorHAnsi" w:hAnsiTheme="minorHAnsi"/>
                <w:sz w:val="24"/>
                <w:szCs w:val="27"/>
              </w:rPr>
              <w:t xml:space="preserve">Use excellent spelling, grammar and punctuation. Show flair and originality. </w:t>
            </w:r>
          </w:p>
          <w:p>
            <w:pPr>
              <w:pStyle w:val="ListParagraph"/>
              <w:numPr>
                <w:ilvl w:val="0"/>
                <w:numId w:val="12"/>
              </w:numPr>
              <w:spacing w:before="120" w:line="240" w:lineRule="auto"/>
              <w:rPr>
                <w:rFonts w:asciiTheme="minorHAnsi" w:hAnsiTheme="minorHAnsi"/>
                <w:sz w:val="24"/>
                <w:szCs w:val="24"/>
              </w:rPr>
            </w:pPr>
            <w:r>
              <w:rPr>
                <w:rFonts w:asciiTheme="minorHAnsi" w:hAnsiTheme="minorHAnsi"/>
                <w:sz w:val="24"/>
                <w:szCs w:val="27"/>
              </w:rPr>
              <w:t>Produce an excellent quality product.</w:t>
            </w:r>
          </w:p>
        </w:tc>
      </w:tr>
    </w:tbl>
    <w:p/>
    <w:p>
      <w:pPr>
        <w:spacing w:after="200" w:line="276" w:lineRule="auto"/>
      </w:pPr>
    </w:p>
    <w:sectPr>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33A"/>
    <w:multiLevelType w:val="hybridMultilevel"/>
    <w:tmpl w:val="0B8A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1663"/>
    <w:multiLevelType w:val="hybridMultilevel"/>
    <w:tmpl w:val="F7A0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757AC"/>
    <w:multiLevelType w:val="hybridMultilevel"/>
    <w:tmpl w:val="46466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B65851"/>
    <w:multiLevelType w:val="hybridMultilevel"/>
    <w:tmpl w:val="B7F8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E7A95"/>
    <w:multiLevelType w:val="hybridMultilevel"/>
    <w:tmpl w:val="EB5CDEF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1926070D"/>
    <w:multiLevelType w:val="hybridMultilevel"/>
    <w:tmpl w:val="3BAC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03336"/>
    <w:multiLevelType w:val="hybridMultilevel"/>
    <w:tmpl w:val="98F0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E23657"/>
    <w:multiLevelType w:val="hybridMultilevel"/>
    <w:tmpl w:val="BF4E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0C3F7A"/>
    <w:multiLevelType w:val="hybridMultilevel"/>
    <w:tmpl w:val="C952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5567F"/>
    <w:multiLevelType w:val="hybridMultilevel"/>
    <w:tmpl w:val="F714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581ED0"/>
    <w:multiLevelType w:val="hybridMultilevel"/>
    <w:tmpl w:val="75F4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5A0468"/>
    <w:multiLevelType w:val="hybridMultilevel"/>
    <w:tmpl w:val="4D8E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FB6484"/>
    <w:multiLevelType w:val="hybridMultilevel"/>
    <w:tmpl w:val="D9A0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519B1"/>
    <w:multiLevelType w:val="hybridMultilevel"/>
    <w:tmpl w:val="831A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6713CC"/>
    <w:multiLevelType w:val="hybridMultilevel"/>
    <w:tmpl w:val="7012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669CE"/>
    <w:multiLevelType w:val="hybridMultilevel"/>
    <w:tmpl w:val="A3EE71B6"/>
    <w:lvl w:ilvl="0" w:tplc="2A6E08E4">
      <w:numFmt w:val="bullet"/>
      <w:lvlText w:val="-"/>
      <w:lvlJc w:val="left"/>
      <w:pPr>
        <w:ind w:left="558" w:hanging="360"/>
      </w:pPr>
      <w:rPr>
        <w:rFonts w:ascii="Calibri" w:eastAsia="Times New Roman" w:hAnsi="Calibri" w:cs="Times New Roman" w:hint="default"/>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56ADB"/>
    <w:multiLevelType w:val="hybridMultilevel"/>
    <w:tmpl w:val="F728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6740A9"/>
    <w:multiLevelType w:val="hybridMultilevel"/>
    <w:tmpl w:val="A210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CD1A22"/>
    <w:multiLevelType w:val="hybridMultilevel"/>
    <w:tmpl w:val="92622F86"/>
    <w:lvl w:ilvl="0" w:tplc="2A6E08E4">
      <w:numFmt w:val="bullet"/>
      <w:lvlText w:val="-"/>
      <w:lvlJc w:val="left"/>
      <w:pPr>
        <w:ind w:left="558" w:hanging="360"/>
      </w:pPr>
      <w:rPr>
        <w:rFonts w:ascii="Calibri" w:eastAsia="Times New Roman" w:hAnsi="Calibri" w:cs="Times New Roman" w:hint="default"/>
        <w:sz w:val="27"/>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19">
    <w:nsid w:val="3B404804"/>
    <w:multiLevelType w:val="hybridMultilevel"/>
    <w:tmpl w:val="1556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1C55AC"/>
    <w:multiLevelType w:val="hybridMultilevel"/>
    <w:tmpl w:val="E97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AB0414"/>
    <w:multiLevelType w:val="hybridMultilevel"/>
    <w:tmpl w:val="770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55255"/>
    <w:multiLevelType w:val="hybridMultilevel"/>
    <w:tmpl w:val="9C7A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516AC4"/>
    <w:multiLevelType w:val="hybridMultilevel"/>
    <w:tmpl w:val="61CC4AAE"/>
    <w:lvl w:ilvl="0" w:tplc="2A6E08E4">
      <w:numFmt w:val="bullet"/>
      <w:lvlText w:val="-"/>
      <w:lvlJc w:val="left"/>
      <w:pPr>
        <w:ind w:left="558" w:hanging="360"/>
      </w:pPr>
      <w:rPr>
        <w:rFonts w:ascii="Calibri" w:eastAsia="Times New Roman" w:hAnsi="Calibri" w:cs="Times New Roman" w:hint="default"/>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480531"/>
    <w:multiLevelType w:val="hybridMultilevel"/>
    <w:tmpl w:val="F2F8C2EE"/>
    <w:lvl w:ilvl="0" w:tplc="D43445D4">
      <w:start w:val="1"/>
      <w:numFmt w:val="bullet"/>
      <w:lvlText w:val=""/>
      <w:lvlJc w:val="left"/>
      <w:pPr>
        <w:ind w:left="643" w:hanging="360"/>
      </w:pPr>
      <w:rPr>
        <w:rFonts w:ascii="Symbol" w:hAnsi="Symbol" w:hint="default"/>
        <w:sz w:val="20"/>
        <w:szCs w:val="20"/>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5">
    <w:nsid w:val="6EF507F3"/>
    <w:multiLevelType w:val="hybridMultilevel"/>
    <w:tmpl w:val="587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F1CB2"/>
    <w:multiLevelType w:val="hybridMultilevel"/>
    <w:tmpl w:val="0C14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4931A5"/>
    <w:multiLevelType w:val="hybridMultilevel"/>
    <w:tmpl w:val="8C8E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D653FB"/>
    <w:multiLevelType w:val="hybridMultilevel"/>
    <w:tmpl w:val="1B08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B6436A"/>
    <w:multiLevelType w:val="hybridMultilevel"/>
    <w:tmpl w:val="1B76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4"/>
  </w:num>
  <w:num w:numId="4">
    <w:abstractNumId w:val="13"/>
  </w:num>
  <w:num w:numId="5">
    <w:abstractNumId w:val="1"/>
  </w:num>
  <w:num w:numId="6">
    <w:abstractNumId w:val="26"/>
  </w:num>
  <w:num w:numId="7">
    <w:abstractNumId w:val="14"/>
  </w:num>
  <w:num w:numId="8">
    <w:abstractNumId w:val="20"/>
  </w:num>
  <w:num w:numId="9">
    <w:abstractNumId w:val="9"/>
  </w:num>
  <w:num w:numId="10">
    <w:abstractNumId w:val="18"/>
  </w:num>
  <w:num w:numId="11">
    <w:abstractNumId w:val="23"/>
  </w:num>
  <w:num w:numId="12">
    <w:abstractNumId w:val="15"/>
  </w:num>
  <w:num w:numId="13">
    <w:abstractNumId w:val="24"/>
  </w:num>
  <w:num w:numId="14">
    <w:abstractNumId w:val="25"/>
  </w:num>
  <w:num w:numId="15">
    <w:abstractNumId w:val="21"/>
  </w:num>
  <w:num w:numId="16">
    <w:abstractNumId w:val="16"/>
  </w:num>
  <w:num w:numId="17">
    <w:abstractNumId w:val="29"/>
  </w:num>
  <w:num w:numId="18">
    <w:abstractNumId w:val="27"/>
  </w:num>
  <w:num w:numId="19">
    <w:abstractNumId w:val="11"/>
  </w:num>
  <w:num w:numId="20">
    <w:abstractNumId w:val="17"/>
  </w:num>
  <w:num w:numId="21">
    <w:abstractNumId w:val="3"/>
  </w:num>
  <w:num w:numId="22">
    <w:abstractNumId w:val="0"/>
  </w:num>
  <w:num w:numId="23">
    <w:abstractNumId w:val="8"/>
  </w:num>
  <w:num w:numId="24">
    <w:abstractNumId w:val="28"/>
  </w:num>
  <w:num w:numId="25">
    <w:abstractNumId w:val="6"/>
  </w:num>
  <w:num w:numId="26">
    <w:abstractNumId w:val="2"/>
  </w:num>
  <w:num w:numId="27">
    <w:abstractNumId w:val="7"/>
  </w:num>
  <w:num w:numId="28">
    <w:abstractNumId w:val="22"/>
  </w:num>
  <w:num w:numId="29">
    <w:abstractNumId w:val="10"/>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5622">
      <w:bodyDiv w:val="1"/>
      <w:marLeft w:val="0"/>
      <w:marRight w:val="0"/>
      <w:marTop w:val="0"/>
      <w:marBottom w:val="0"/>
      <w:divBdr>
        <w:top w:val="none" w:sz="0" w:space="0" w:color="auto"/>
        <w:left w:val="none" w:sz="0" w:space="0" w:color="auto"/>
        <w:bottom w:val="none" w:sz="0" w:space="0" w:color="auto"/>
        <w:right w:val="none" w:sz="0" w:space="0" w:color="auto"/>
      </w:divBdr>
    </w:div>
    <w:div w:id="12337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FDB8-DEE1-4B8A-89E9-E6D4FD9E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20</Pages>
  <Words>5832</Words>
  <Characters>33247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Ingham</dc:creator>
  <cp:lastModifiedBy>Karen Ingham</cp:lastModifiedBy>
  <cp:revision>83</cp:revision>
  <cp:lastPrinted>2018-09-12T12:23:00Z</cp:lastPrinted>
  <dcterms:created xsi:type="dcterms:W3CDTF">2018-06-05T12:13:00Z</dcterms:created>
  <dcterms:modified xsi:type="dcterms:W3CDTF">2018-09-12T12:23:00Z</dcterms:modified>
</cp:coreProperties>
</file>