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5A557E">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w:t>
      </w:r>
      <w:proofErr w:type="gramStart"/>
      <w:r w:rsidRPr="00DC09C0">
        <w:t>education, and</w:t>
      </w:r>
      <w:proofErr w:type="gramEnd"/>
      <w:r w:rsidRPr="00DC09C0">
        <w:t xml:space="preserve">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 xml:space="preserve">s school, you should start by talking directly to the teachers or headteacher or, if necessary, the governing body or the local authority. If you are not satisfied with the </w:t>
      </w:r>
      <w:proofErr w:type="gramStart"/>
      <w:r>
        <w:t>responses</w:t>
      </w:r>
      <w:proofErr w:type="gramEnd"/>
      <w:r>
        <w:t xml:space="preserve">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5A557E"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w:t>
      </w:r>
      <w:proofErr w:type="gramStart"/>
      <w:r w:rsidRPr="009E556E">
        <w:t xml:space="preserve">particular </w:t>
      </w:r>
      <w:r>
        <w:t>child</w:t>
      </w:r>
      <w:proofErr w:type="gramEnd"/>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5A557E"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635588">
        <w:t>care, and</w:t>
      </w:r>
      <w:proofErr w:type="gramEnd"/>
      <w:r w:rsidRPr="00635588">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8</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A557E"/>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purl.org/dc/elements/1.1/"/>
    <ds:schemaRef ds:uri="http://purl.org/dc/dcmitype/"/>
    <ds:schemaRef ds:uri="http://schemas.openxmlformats.org/package/2006/metadata/core-properties"/>
    <ds:schemaRef ds:uri="651ccc88-380a-45ad-8116-026119b474c4"/>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F64B2-48C8-4F2C-989B-861F16CD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Liz Johnson</cp:lastModifiedBy>
  <cp:revision>2</cp:revision>
  <cp:lastPrinted>2007-03-23T14:56:00Z</cp:lastPrinted>
  <dcterms:created xsi:type="dcterms:W3CDTF">2018-11-05T13:10:00Z</dcterms:created>
  <dcterms:modified xsi:type="dcterms:W3CDTF">2018-11-05T13:10:00Z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