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HelveticaNeue-Roman" w:hAnsi="HelveticaNeue-Roman" w:cs="HelveticaNeue-Roman"/>
          <w:sz w:val="18"/>
          <w:szCs w:val="18"/>
        </w:rPr>
      </w:pPr>
      <w:bookmarkStart w:id="0" w:name="_GoBack"/>
      <w:bookmarkEnd w:id="0"/>
    </w:p>
    <w:p>
      <w:pPr>
        <w:jc w:val="center"/>
        <w:rPr>
          <w:rFonts w:ascii="Calibri" w:hAnsi="Calibri"/>
          <w:sz w:val="28"/>
          <w:szCs w:val="28"/>
        </w:rPr>
      </w:pP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TEACHER of MATHEMATICS 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TLR may be available for a suitably experienced teacher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June or September 2018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An enthusiastic, committed and talented Teacher of Mathematics is required to join our college. This is an excellent opportunity to be involved in the teaching of Mathematics at Key Stage 3 and 4 in an impressive team of enthusiastic and experienced staff who achieve excellent results.</w:t>
      </w:r>
    </w:p>
    <w:p>
      <w:pPr>
        <w:jc w:val="both"/>
        <w:rPr>
          <w:rFonts w:ascii="Calibri" w:hAnsi="Calibri"/>
          <w:sz w:val="24"/>
          <w:szCs w:val="24"/>
        </w:rPr>
      </w:pP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Successful candidates will: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participate in the continuing improvement of the teaching and learning of Mathematics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offer a valued contribution through effective teaching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be a creative teacher with the ability to motivate students of all abilities;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be enthusiastic and energetic;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have a commitment to raising standards;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have a commitment to providing a first class learning experience for all our students</w:t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In September 2010 the college moved into a new state of the art facility which provides an excellent environment for teaching and learning.  </w:t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Unity College is a ‘Good school with Outstanding features’ Ofsted June 2014. We are on our journey towards Outstanding and we seek to appoint a talented and committed colleague to play an active role in helping us quickly achieve this objective.</w:t>
      </w:r>
    </w:p>
    <w:p>
      <w:pPr>
        <w:jc w:val="both"/>
        <w:rPr>
          <w:rFonts w:ascii="Calibri" w:hAnsi="Calibri"/>
          <w:sz w:val="24"/>
          <w:szCs w:val="24"/>
          <w:lang w:val="en"/>
        </w:rPr>
      </w:pP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"/>
        </w:rPr>
        <w:t>This post is suitable both for newly/recently qualified teachers and those with some experience.</w:t>
      </w:r>
      <w:r>
        <w:rPr>
          <w:rFonts w:ascii="Calibri" w:hAnsi="Calibri"/>
          <w:sz w:val="24"/>
          <w:szCs w:val="24"/>
        </w:rPr>
        <w:t xml:space="preserve">  If you have the commitment, dedication and drive required to make a difference then we want to hear from you.</w:t>
      </w:r>
    </w:p>
    <w:p>
      <w:pPr>
        <w:jc w:val="both"/>
        <w:rPr>
          <w:rFonts w:ascii="Calibri" w:hAnsi="Calibri"/>
          <w:sz w:val="24"/>
        </w:rPr>
      </w:pPr>
    </w:p>
    <w:p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Completed applications to the Headteacher, Unity College, Towneley Holmes, Burnley, BB11 3DF.  Via email is acceptable ( </w:t>
      </w:r>
      <w:hyperlink r:id="rId7" w:history="1">
        <w:r>
          <w:rPr>
            <w:rStyle w:val="Hyperlink"/>
            <w:rFonts w:ascii="Calibri" w:hAnsi="Calibri"/>
            <w:sz w:val="24"/>
          </w:rPr>
          <w:t>s.cryer@unity.lancs.sch.uk</w:t>
        </w:r>
      </w:hyperlink>
      <w:r>
        <w:rPr>
          <w:rFonts w:ascii="Calibri" w:hAnsi="Calibri"/>
          <w:sz w:val="24"/>
        </w:rPr>
        <w:t xml:space="preserve"> ).</w:t>
      </w:r>
    </w:p>
    <w:p>
      <w:pPr>
        <w:jc w:val="both"/>
        <w:rPr>
          <w:rFonts w:ascii="Calibri" w:hAnsi="Calibri"/>
          <w:u w:val="single"/>
        </w:rPr>
      </w:pPr>
    </w:p>
    <w:p>
      <w:pPr>
        <w:jc w:val="both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b/>
          <w:color w:val="000000"/>
          <w:sz w:val="24"/>
          <w:szCs w:val="24"/>
          <w:lang w:val="en"/>
        </w:rPr>
        <w:t>Closing date for applications:</w:t>
      </w:r>
      <w:r>
        <w:rPr>
          <w:rFonts w:ascii="Calibri" w:hAnsi="Calibri"/>
          <w:b/>
          <w:color w:val="000000"/>
          <w:sz w:val="24"/>
          <w:szCs w:val="24"/>
          <w:lang w:val="en"/>
        </w:rPr>
        <w:tab/>
        <w:t>9.30 am Monday 5 March 2018</w:t>
      </w: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no</w:t>
        </w:r>
      </w:smartTag>
      <w:r>
        <w:rPr>
          <w:rFonts w:ascii="Calibri" w:hAnsi="Calibri"/>
          <w:sz w:val="24"/>
          <w:szCs w:val="24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no</w:t>
        </w:r>
      </w:smartTag>
      <w:r>
        <w:rPr>
          <w:rFonts w:ascii="Calibri" w:hAnsi="Calibri"/>
          <w:sz w:val="24"/>
          <w:szCs w:val="24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no</w:t>
        </w:r>
      </w:smartTag>
      <w:r>
        <w:rPr>
          <w:rFonts w:ascii="Calibri" w:hAnsi="Calibri"/>
          <w:sz w:val="24"/>
          <w:szCs w:val="24"/>
        </w:rPr>
        <w:t xml:space="preserve">n-shortlisted applicants. </w:t>
      </w:r>
    </w:p>
    <w:p>
      <w:pPr>
        <w:rPr>
          <w:rFonts w:ascii="Calibri" w:hAnsi="Calibri"/>
          <w:sz w:val="24"/>
          <w:szCs w:val="24"/>
        </w:rPr>
      </w:pPr>
    </w:p>
    <w:p>
      <w:pPr>
        <w:jc w:val="both"/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sectPr>
      <w:headerReference w:type="default" r:id="rId8"/>
      <w:footerReference w:type="default" r:id="rId9"/>
      <w:pgSz w:w="11906" w:h="16838" w:code="9"/>
      <w:pgMar w:top="451" w:right="720" w:bottom="567" w:left="720" w:header="62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autoSpaceDE w:val="0"/>
      <w:autoSpaceDN w:val="0"/>
      <w:adjustRightInd w:val="0"/>
      <w:rPr>
        <w:rFonts w:ascii="Eurostile" w:hAnsi="Eurostile" w:cs="Tahoma"/>
        <w:color w:val="843E92"/>
        <w:sz w:val="36"/>
        <w:szCs w:val="36"/>
      </w:rPr>
    </w:pPr>
    <w:r>
      <w:rPr>
        <w:rFonts w:ascii="Eurostile" w:hAnsi="Eurostile" w:cs="Tahoma"/>
        <w:color w:val="843E92"/>
        <w:sz w:val="36"/>
        <w:szCs w:val="36"/>
      </w:rPr>
      <w:t xml:space="preserve">        U N I T Y </w:t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  <w:t xml:space="preserve">    P A S </w:t>
    </w:r>
    <w:proofErr w:type="spellStart"/>
    <w:r>
      <w:rPr>
        <w:rFonts w:ascii="Eurostile" w:hAnsi="Eurostile" w:cs="Tahoma"/>
        <w:color w:val="843E92"/>
        <w:sz w:val="36"/>
        <w:szCs w:val="36"/>
      </w:rPr>
      <w:t>S</w:t>
    </w:r>
    <w:proofErr w:type="spellEnd"/>
    <w:r>
      <w:rPr>
        <w:rFonts w:ascii="Eurostile" w:hAnsi="Eurostile" w:cs="Tahoma"/>
        <w:color w:val="843E92"/>
        <w:sz w:val="36"/>
        <w:szCs w:val="36"/>
      </w:rPr>
      <w:t xml:space="preserve"> I O N  </w:t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ab/>
      <w:t>R E S P E C T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autoSpaceDE w:val="0"/>
      <w:autoSpaceDN w:val="0"/>
      <w:adjustRightInd w:val="0"/>
      <w:rPr>
        <w:rFonts w:ascii="Eurostile" w:hAnsi="Eurostile" w:cs="Aharoni"/>
        <w:color w:val="843E92"/>
        <w:sz w:val="96"/>
        <w:szCs w:val="96"/>
      </w:rPr>
    </w:pPr>
    <w:r>
      <w:rPr>
        <w:rFonts w:ascii="Eurostile" w:hAnsi="Eurostile" w:cs="Aharoni"/>
        <w:color w:val="843E92"/>
        <w:sz w:val="96"/>
        <w:szCs w:val="96"/>
      </w:rPr>
      <w:t>Unity College</w:t>
    </w:r>
  </w:p>
  <w:p>
    <w:pPr>
      <w:autoSpaceDE w:val="0"/>
      <w:autoSpaceDN w:val="0"/>
      <w:adjustRightInd w:val="0"/>
      <w:rPr>
        <w:rFonts w:ascii="Eurostile" w:hAnsi="Eurostile" w:cs="Aharoni"/>
        <w:color w:val="843E92"/>
        <w:sz w:val="12"/>
        <w:szCs w:val="12"/>
      </w:rPr>
    </w:pPr>
  </w:p>
  <w:p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>
      <w:rPr>
        <w:rFonts w:ascii="Eurostile" w:hAnsi="Eurostile" w:cs="Tahoma"/>
        <w:color w:val="7F7F7F" w:themeColor="text1" w:themeTint="80"/>
      </w:rPr>
      <w:t>Towneley Holmes, Burnley, Lancashire BB11 3DF</w:t>
    </w:r>
  </w:p>
  <w:p>
    <w:pPr>
      <w:autoSpaceDE w:val="0"/>
      <w:autoSpaceDN w:val="0"/>
      <w:adjustRightInd w:val="0"/>
      <w:rPr>
        <w:rFonts w:ascii="Eurostile" w:hAnsi="Eurostile" w:cs="Tahoma"/>
        <w:color w:val="7F7F7F" w:themeColor="text1" w:themeTint="80"/>
      </w:rPr>
    </w:pPr>
    <w:r>
      <w:rPr>
        <w:rFonts w:ascii="Eurostile" w:hAnsi="Eurostile" w:cs="Tahoma"/>
        <w:color w:val="7F7F7F" w:themeColor="text1" w:themeTint="80"/>
      </w:rPr>
      <w:t>Tel: 01282 683010 • Fax: 01282 683012</w:t>
    </w:r>
  </w:p>
  <w:p>
    <w:pPr>
      <w:rPr>
        <w:rFonts w:ascii="Eurostile" w:hAnsi="Eurostile"/>
        <w:color w:val="7F7F7F" w:themeColor="text1" w:themeTint="80"/>
      </w:rPr>
    </w:pPr>
    <w:proofErr w:type="gramStart"/>
    <w:r>
      <w:rPr>
        <w:rFonts w:ascii="Eurostile" w:hAnsi="Eurostile" w:cs="Tahoma"/>
        <w:color w:val="7F7F7F" w:themeColor="text1" w:themeTint="80"/>
      </w:rPr>
      <w:t>www .</w:t>
    </w:r>
    <w:proofErr w:type="gramEnd"/>
    <w:r>
      <w:rPr>
        <w:rFonts w:ascii="Eurostile" w:hAnsi="Eurostile" w:cs="Tahoma"/>
        <w:color w:val="7F7F7F" w:themeColor="text1" w:themeTint="80"/>
      </w:rPr>
      <w:t>unity-college.com • enquiries@unity.lancs.sch.uk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215E23-D2E4-400C-8122-2B3436F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cryer@unit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Alison Whitlock</cp:lastModifiedBy>
  <cp:revision>7</cp:revision>
  <cp:lastPrinted>2018-02-21T14:58:00Z</cp:lastPrinted>
  <dcterms:created xsi:type="dcterms:W3CDTF">2018-02-21T14:17:00Z</dcterms:created>
  <dcterms:modified xsi:type="dcterms:W3CDTF">2018-02-23T12:13:00Z</dcterms:modified>
</cp:coreProperties>
</file>