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73" w:rsidRPr="00FB41F8" w:rsidRDefault="00961173" w:rsidP="00961173">
      <w:pPr>
        <w:jc w:val="center"/>
        <w:rPr>
          <w:b/>
          <w:sz w:val="24"/>
          <w:szCs w:val="24"/>
        </w:rPr>
      </w:pPr>
      <w:r w:rsidRPr="00FB41F8">
        <w:rPr>
          <w:b/>
          <w:sz w:val="24"/>
          <w:szCs w:val="24"/>
        </w:rPr>
        <w:t>Unity College</w:t>
      </w:r>
      <w:r>
        <w:rPr>
          <w:b/>
          <w:sz w:val="24"/>
          <w:szCs w:val="24"/>
        </w:rPr>
        <w:t xml:space="preserve"> </w:t>
      </w:r>
    </w:p>
    <w:p w:rsidR="00961173" w:rsidRPr="00FB41F8" w:rsidRDefault="00961173" w:rsidP="00961173">
      <w:pPr>
        <w:rPr>
          <w:b/>
          <w:sz w:val="24"/>
          <w:szCs w:val="24"/>
        </w:rPr>
      </w:pPr>
    </w:p>
    <w:p w:rsidR="00961173" w:rsidRPr="00FB41F8" w:rsidRDefault="00961173" w:rsidP="00961173">
      <w:pPr>
        <w:jc w:val="center"/>
        <w:rPr>
          <w:b/>
          <w:sz w:val="24"/>
          <w:szCs w:val="24"/>
        </w:rPr>
      </w:pPr>
      <w:r w:rsidRPr="00FB41F8">
        <w:rPr>
          <w:b/>
          <w:sz w:val="24"/>
          <w:szCs w:val="24"/>
        </w:rPr>
        <w:t xml:space="preserve">Pupil Premium </w:t>
      </w:r>
      <w:r>
        <w:rPr>
          <w:b/>
          <w:sz w:val="24"/>
          <w:szCs w:val="24"/>
        </w:rPr>
        <w:t xml:space="preserve">Strategy and Action Plan 2018 – 2019 </w:t>
      </w:r>
    </w:p>
    <w:p w:rsidR="00961173" w:rsidRPr="00FB41F8" w:rsidRDefault="00961173" w:rsidP="009611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961173" w:rsidRPr="00FB41F8" w:rsidTr="007B5234"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priority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What are the expected outcomes?</w:t>
            </w:r>
          </w:p>
        </w:tc>
      </w:tr>
      <w:tr w:rsidR="00961173" w:rsidRPr="00FB41F8" w:rsidTr="007B5234">
        <w:trPr>
          <w:trHeight w:val="4391"/>
        </w:trPr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To close the gap between the key groups at Unity College and reduce the barriers to success and achievement for specific disadvantaged groups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Stage 4</w:t>
            </w:r>
          </w:p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Progress 8 –</w:t>
            </w:r>
            <w:r>
              <w:rPr>
                <w:sz w:val="24"/>
                <w:szCs w:val="24"/>
              </w:rPr>
              <w:t xml:space="preserve">all </w:t>
            </w:r>
            <w:r w:rsidRPr="00FB41F8">
              <w:rPr>
                <w:sz w:val="24"/>
                <w:szCs w:val="24"/>
              </w:rPr>
              <w:t>studen</w:t>
            </w:r>
            <w:r>
              <w:rPr>
                <w:sz w:val="24"/>
                <w:szCs w:val="24"/>
              </w:rPr>
              <w:t>ts achieve a positive progress 8 score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/ good pass English and mathematics </w:t>
            </w:r>
            <w:r w:rsidRPr="00FB4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All students achieve their target grade in English (best) and mathematics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students progress to an appropriate learning pathway post 16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Key Stage 3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Expected progress – to ensure that the gap between PP and </w:t>
            </w:r>
            <w:proofErr w:type="gramStart"/>
            <w:r w:rsidRPr="00FB41F8">
              <w:rPr>
                <w:sz w:val="24"/>
                <w:szCs w:val="24"/>
              </w:rPr>
              <w:t>non PP</w:t>
            </w:r>
            <w:proofErr w:type="gramEnd"/>
            <w:r w:rsidRPr="00FB41F8">
              <w:rPr>
                <w:sz w:val="24"/>
                <w:szCs w:val="24"/>
              </w:rPr>
              <w:t xml:space="preserve"> is minimal and</w:t>
            </w:r>
            <w:r>
              <w:rPr>
                <w:sz w:val="24"/>
                <w:szCs w:val="24"/>
              </w:rPr>
              <w:t xml:space="preserve"> all students make at least expected progress in all subjects</w:t>
            </w:r>
          </w:p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proofErr w:type="gramStart"/>
            <w:r>
              <w:rPr>
                <w:sz w:val="24"/>
                <w:szCs w:val="24"/>
              </w:rPr>
              <w:t xml:space="preserve">% </w:t>
            </w:r>
            <w:r w:rsidRPr="00FB41F8">
              <w:rPr>
                <w:sz w:val="24"/>
                <w:szCs w:val="24"/>
              </w:rPr>
              <w:t xml:space="preserve"> lessons</w:t>
            </w:r>
            <w:proofErr w:type="gramEnd"/>
            <w:r w:rsidRPr="00FB41F8">
              <w:rPr>
                <w:sz w:val="24"/>
                <w:szCs w:val="24"/>
              </w:rPr>
              <w:t xml:space="preserve"> will be good or better by Summer </w:t>
            </w:r>
            <w:r>
              <w:rPr>
                <w:sz w:val="24"/>
                <w:szCs w:val="24"/>
              </w:rPr>
              <w:t>2019 ensuring all students have the learning opportunities to make good progress in all subjects</w:t>
            </w:r>
          </w:p>
        </w:tc>
      </w:tr>
    </w:tbl>
    <w:p w:rsidR="00961173" w:rsidRPr="00FB41F8" w:rsidRDefault="00961173" w:rsidP="009611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961173" w:rsidRPr="00FB41F8" w:rsidTr="007B5234"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Allocation and Budget </w:t>
            </w:r>
            <w:proofErr w:type="gramStart"/>
            <w:r>
              <w:rPr>
                <w:b/>
                <w:sz w:val="24"/>
                <w:szCs w:val="24"/>
              </w:rPr>
              <w:t>( 2018</w:t>
            </w:r>
            <w:proofErr w:type="gramEnd"/>
            <w:r>
              <w:rPr>
                <w:b/>
                <w:sz w:val="24"/>
                <w:szCs w:val="24"/>
              </w:rPr>
              <w:t xml:space="preserve"> – 2019</w:t>
            </w:r>
            <w:r w:rsidRPr="00FB41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£411,600</w:t>
            </w:r>
          </w:p>
        </w:tc>
      </w:tr>
      <w:tr w:rsidR="00961173" w:rsidRPr="00FB41F8" w:rsidTr="007B5234"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Total  financial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FB41F8">
              <w:rPr>
                <w:b/>
                <w:sz w:val="24"/>
                <w:szCs w:val="24"/>
              </w:rPr>
              <w:t xml:space="preserve">cost to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B41F8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£514,000</w:t>
            </w:r>
          </w:p>
        </w:tc>
      </w:tr>
      <w:tr w:rsidR="00961173" w:rsidRPr="00FB41F8" w:rsidTr="007B5234"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Senior Leadership Lead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Powell, T Hemissi </w:t>
            </w:r>
          </w:p>
        </w:tc>
      </w:tr>
      <w:tr w:rsidR="00961173" w:rsidRPr="00FB41F8" w:rsidTr="007B5234">
        <w:tc>
          <w:tcPr>
            <w:tcW w:w="7975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Link Governor</w:t>
            </w:r>
          </w:p>
        </w:tc>
        <w:tc>
          <w:tcPr>
            <w:tcW w:w="7976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 Kelly, Chair of Governors</w:t>
            </w:r>
          </w:p>
        </w:tc>
      </w:tr>
    </w:tbl>
    <w:p w:rsidR="00961173" w:rsidRDefault="00961173" w:rsidP="009611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42"/>
      </w:tblGrid>
      <w:tr w:rsidR="00961173" w:rsidTr="007B5234">
        <w:tc>
          <w:tcPr>
            <w:tcW w:w="15951" w:type="dxa"/>
            <w:gridSpan w:val="2"/>
          </w:tcPr>
          <w:p w:rsidR="00961173" w:rsidRPr="005E794F" w:rsidRDefault="00961173" w:rsidP="007B5234">
            <w:pPr>
              <w:rPr>
                <w:b/>
                <w:sz w:val="28"/>
                <w:szCs w:val="24"/>
              </w:rPr>
            </w:pPr>
            <w:r w:rsidRPr="005E794F">
              <w:rPr>
                <w:b/>
                <w:sz w:val="28"/>
                <w:szCs w:val="24"/>
              </w:rPr>
              <w:t xml:space="preserve">Barriers to future attainment </w:t>
            </w:r>
            <w:proofErr w:type="gramStart"/>
            <w:r w:rsidRPr="005E794F">
              <w:rPr>
                <w:b/>
                <w:sz w:val="28"/>
                <w:szCs w:val="24"/>
              </w:rPr>
              <w:t>( for</w:t>
            </w:r>
            <w:proofErr w:type="gramEnd"/>
            <w:r w:rsidRPr="005E794F">
              <w:rPr>
                <w:b/>
                <w:sz w:val="28"/>
                <w:szCs w:val="24"/>
              </w:rPr>
              <w:t xml:space="preserve"> students eligible for PP including high ability )</w:t>
            </w:r>
          </w:p>
        </w:tc>
      </w:tr>
      <w:tr w:rsidR="00961173" w:rsidTr="007B5234">
        <w:tc>
          <w:tcPr>
            <w:tcW w:w="15951" w:type="dxa"/>
            <w:gridSpan w:val="2"/>
          </w:tcPr>
          <w:p w:rsidR="00961173" w:rsidRPr="005E794F" w:rsidRDefault="00961173" w:rsidP="007B5234">
            <w:pPr>
              <w:rPr>
                <w:b/>
                <w:sz w:val="28"/>
                <w:szCs w:val="24"/>
              </w:rPr>
            </w:pPr>
            <w:r w:rsidRPr="005E794F">
              <w:rPr>
                <w:b/>
                <w:sz w:val="28"/>
                <w:szCs w:val="24"/>
              </w:rPr>
              <w:t xml:space="preserve">In – college </w:t>
            </w:r>
            <w:proofErr w:type="gramStart"/>
            <w:r w:rsidRPr="005E794F">
              <w:rPr>
                <w:b/>
                <w:sz w:val="28"/>
                <w:szCs w:val="24"/>
              </w:rPr>
              <w:t>barriers( issues</w:t>
            </w:r>
            <w:proofErr w:type="gramEnd"/>
            <w:r w:rsidRPr="005E794F">
              <w:rPr>
                <w:b/>
                <w:sz w:val="28"/>
                <w:szCs w:val="24"/>
              </w:rPr>
              <w:t xml:space="preserve"> to be addressed in college)</w:t>
            </w: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premium students making slower rates of progress that their non-PP peers in some subjects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aspirations for some disadvantaged students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guidance and support from some parents on college / sixth form and career aspirations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support from some parents in terms of attending parent’s evening / meetings re progress etc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well-being. Disadvantaged students are affected by poor emotional well-being creating anxiety and impacting self esteem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basic equipment for learning / revising in college and at home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behaviour from some PP students leading to some students being excluded from key learning either isolation in college or fixed term exclusion</w:t>
            </w: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health and well-being of some PP students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attendance of some PP students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below the college target and their non peers.  This reduces their college hours and causes them to fall behind on average</w:t>
            </w:r>
          </w:p>
        </w:tc>
      </w:tr>
      <w:tr w:rsidR="00961173" w:rsidTr="007B5234">
        <w:tc>
          <w:tcPr>
            <w:tcW w:w="1809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414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Punctuality </w:t>
            </w:r>
            <w:r w:rsidRPr="00DB4DF8">
              <w:rPr>
                <w:sz w:val="24"/>
                <w:szCs w:val="24"/>
              </w:rPr>
              <w:t>of some PP students are below t</w:t>
            </w:r>
            <w:r>
              <w:rPr>
                <w:sz w:val="24"/>
                <w:szCs w:val="24"/>
              </w:rPr>
              <w:t>he college target and their non-</w:t>
            </w:r>
            <w:r w:rsidRPr="00DB4DF8">
              <w:rPr>
                <w:sz w:val="24"/>
                <w:szCs w:val="24"/>
              </w:rPr>
              <w:t>peers.  This reduces their college hours and causes them to fall behind on average</w:t>
            </w:r>
          </w:p>
        </w:tc>
      </w:tr>
    </w:tbl>
    <w:p w:rsidR="00961173" w:rsidRPr="00FB41F8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34"/>
        <w:gridCol w:w="5811"/>
        <w:gridCol w:w="9385"/>
      </w:tblGrid>
      <w:tr w:rsidR="00961173" w:rsidRPr="005D2DEB" w:rsidTr="007B5234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5D2DEB" w:rsidRDefault="00961173" w:rsidP="007B5234">
            <w:pPr>
              <w:pStyle w:val="NoSpacing"/>
              <w:rPr>
                <w:b/>
                <w:sz w:val="28"/>
                <w:szCs w:val="28"/>
              </w:rPr>
            </w:pPr>
            <w:r w:rsidRPr="005D2DEB">
              <w:rPr>
                <w:b/>
                <w:sz w:val="28"/>
                <w:szCs w:val="28"/>
              </w:rPr>
              <w:t xml:space="preserve">4.  Outcomes </w:t>
            </w:r>
          </w:p>
        </w:tc>
      </w:tr>
      <w:tr w:rsidR="00961173" w:rsidRPr="005D2DEB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5D2DEB" w:rsidRDefault="00961173" w:rsidP="007B52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5D2DEB" w:rsidRDefault="00961173" w:rsidP="007B5234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5D2DEB">
              <w:rPr>
                <w:b/>
                <w:i/>
                <w:sz w:val="28"/>
                <w:szCs w:val="28"/>
              </w:rPr>
              <w:t>Desired outcomes and how they will be measured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5D2DEB" w:rsidRDefault="00961173" w:rsidP="007B5234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5D2DEB">
              <w:rPr>
                <w:b/>
                <w:i/>
                <w:sz w:val="28"/>
                <w:szCs w:val="28"/>
              </w:rPr>
              <w:t>Success Criteria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Gaps narrowing in all subjects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Pupils eligible for PP will meet their end of year targets.  Termly data will show that each disadvantaged student in years 7-10 is making positive progress (according to their flight path), and each disadvantaged student in year 11 is making progress towards their target in line with their school targets.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Increased engagement with parents, leading to pupils having increased rates of progress and higher attendance.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 xml:space="preserve">Increase in % of parents of disadvantaged pupils attending Parents’ Evening. 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C.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Students have clear ideas about post-16 study and understand the subject requirements for their post-16 goals.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Students will have received one-to-one guidance through interview meeting/</w:t>
            </w:r>
          </w:p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mentoring and will have a clear pathway and goals.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857B5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Increased attendance rates for pupils eligible for PP.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Overall attendance among pupils eligible for PP</w:t>
            </w:r>
            <w:r>
              <w:rPr>
                <w:sz w:val="24"/>
                <w:szCs w:val="24"/>
              </w:rPr>
              <w:t xml:space="preserve"> improves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achieve 96</w:t>
            </w:r>
            <w:r w:rsidRPr="002857B5">
              <w:rPr>
                <w:sz w:val="24"/>
                <w:szCs w:val="24"/>
              </w:rPr>
              <w:t>% (for every year group) in line with non-PP pupils.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students have improved resilience and improved emotional well being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Improved termly results years 7 – </w:t>
            </w:r>
            <w:proofErr w:type="gramStart"/>
            <w:r>
              <w:rPr>
                <w:sz w:val="24"/>
                <w:szCs w:val="24"/>
              </w:rPr>
              <w:t>11  and</w:t>
            </w:r>
            <w:proofErr w:type="gramEnd"/>
            <w:r>
              <w:rPr>
                <w:sz w:val="24"/>
                <w:szCs w:val="24"/>
              </w:rPr>
              <w:t xml:space="preserve"> GCSE outcomes ( year 11 ) for PP students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come equipped for college each day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equipment for learning each day – own equipment of college equipment / revision materials and revision support provided when needed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857B5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Reduced isolation/fixed term exclusion rates for pupils eligible for PP).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Overall isolation / fixed term exclusion rates among pupils eligible for PP reduces as behaviour improved</w:t>
            </w:r>
          </w:p>
        </w:tc>
      </w:tr>
      <w:tr w:rsidR="00961173" w:rsidRPr="002857B5" w:rsidTr="007B52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2857B5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Increased punctuality.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3" w:rsidRPr="002857B5" w:rsidRDefault="00961173" w:rsidP="007B5234">
            <w:pPr>
              <w:pStyle w:val="NoSpacing"/>
              <w:rPr>
                <w:sz w:val="24"/>
                <w:szCs w:val="24"/>
              </w:rPr>
            </w:pPr>
            <w:r w:rsidRPr="002857B5">
              <w:rPr>
                <w:sz w:val="24"/>
                <w:szCs w:val="24"/>
              </w:rPr>
              <w:t>Overall punctuality rates improve among pupils eligible for PP improves as students arrive to college on time</w:t>
            </w:r>
          </w:p>
        </w:tc>
      </w:tr>
    </w:tbl>
    <w:p w:rsidR="00961173" w:rsidRDefault="00961173" w:rsidP="00961173">
      <w:pPr>
        <w:pStyle w:val="NoSpacing"/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b/>
          <w:sz w:val="24"/>
          <w:szCs w:val="24"/>
        </w:rPr>
      </w:pPr>
      <w:bookmarkStart w:id="0" w:name="_Hlk525652167"/>
      <w:r>
        <w:rPr>
          <w:b/>
          <w:sz w:val="24"/>
          <w:szCs w:val="24"/>
        </w:rPr>
        <w:t>Pupil Premium Indicator by Year Group (as at September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3240"/>
        <w:gridCol w:w="3118"/>
        <w:gridCol w:w="3261"/>
        <w:gridCol w:w="2976"/>
      </w:tblGrid>
      <w:tr w:rsidR="00961173" w:rsidTr="007B5234">
        <w:trPr>
          <w:trHeight w:val="1119"/>
        </w:trPr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students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students – PP 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of the year group who are PP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Looked After</w:t>
            </w:r>
          </w:p>
        </w:tc>
      </w:tr>
      <w:tr w:rsidR="00961173" w:rsidTr="007B5234">
        <w:trPr>
          <w:trHeight w:val="362"/>
        </w:trPr>
        <w:tc>
          <w:tcPr>
            <w:tcW w:w="282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11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  <w:proofErr w:type="gramStart"/>
            <w:r>
              <w:rPr>
                <w:sz w:val="24"/>
                <w:szCs w:val="24"/>
              </w:rPr>
              <w:t>( Free</w:t>
            </w:r>
            <w:proofErr w:type="gramEnd"/>
            <w:r>
              <w:rPr>
                <w:sz w:val="24"/>
                <w:szCs w:val="24"/>
              </w:rPr>
              <w:t xml:space="preserve"> school meals – not PP )</w:t>
            </w:r>
          </w:p>
        </w:tc>
        <w:tc>
          <w:tcPr>
            <w:tcW w:w="3261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2976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173" w:rsidTr="007B5234">
        <w:trPr>
          <w:trHeight w:val="362"/>
        </w:trPr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year’s year 11  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2018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11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2976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year’s year 11 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1173" w:rsidTr="007B5234">
        <w:tc>
          <w:tcPr>
            <w:tcW w:w="2822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years </w:t>
            </w:r>
            <w:proofErr w:type="gramStart"/>
            <w:r>
              <w:rPr>
                <w:sz w:val="24"/>
                <w:szCs w:val="24"/>
              </w:rPr>
              <w:t>ago</w:t>
            </w:r>
            <w:proofErr w:type="gramEnd"/>
            <w:r>
              <w:rPr>
                <w:sz w:val="24"/>
                <w:szCs w:val="24"/>
              </w:rPr>
              <w:t xml:space="preserve"> year 11</w:t>
            </w:r>
          </w:p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2015- 2016</w:t>
            </w:r>
          </w:p>
        </w:tc>
        <w:tc>
          <w:tcPr>
            <w:tcW w:w="3240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11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976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61173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b/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bookmarkEnd w:id="0"/>
    <w:p w:rsidR="00961173" w:rsidRPr="00FB41F8" w:rsidRDefault="00961173" w:rsidP="009611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1"/>
        <w:gridCol w:w="7854"/>
      </w:tblGrid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Mechanism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 Person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Monitoring and tracking of students’ attendance</w:t>
            </w:r>
            <w:r>
              <w:rPr>
                <w:sz w:val="24"/>
                <w:szCs w:val="24"/>
              </w:rPr>
              <w:t>, punctuality</w:t>
            </w:r>
            <w:r w:rsidRPr="00FB41F8">
              <w:rPr>
                <w:sz w:val="24"/>
                <w:szCs w:val="24"/>
              </w:rPr>
              <w:t xml:space="preserve"> and b</w:t>
            </w:r>
            <w:r>
              <w:rPr>
                <w:sz w:val="24"/>
                <w:szCs w:val="24"/>
              </w:rPr>
              <w:t>ehaviour data in years 7 - 11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 Support Services with AWH and A Hodgson </w:t>
            </w:r>
            <w:proofErr w:type="gramStart"/>
            <w:r>
              <w:rPr>
                <w:sz w:val="24"/>
                <w:szCs w:val="24"/>
              </w:rPr>
              <w:t xml:space="preserve">AHO </w:t>
            </w:r>
            <w:r w:rsidRPr="00FB41F8">
              <w:rPr>
                <w:sz w:val="24"/>
                <w:szCs w:val="24"/>
              </w:rPr>
              <w:t xml:space="preserve"> (</w:t>
            </w:r>
            <w:proofErr w:type="gramEnd"/>
            <w:r w:rsidRPr="00FB41F8">
              <w:rPr>
                <w:sz w:val="24"/>
                <w:szCs w:val="24"/>
              </w:rPr>
              <w:t xml:space="preserve"> Deputy Head )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Progress data analysed </w:t>
            </w:r>
            <w:r>
              <w:rPr>
                <w:sz w:val="24"/>
                <w:szCs w:val="24"/>
              </w:rPr>
              <w:t xml:space="preserve">in years 7 – 11 and underachieving students </w:t>
            </w:r>
            <w:r w:rsidRPr="00FB41F8">
              <w:rPr>
                <w:sz w:val="24"/>
                <w:szCs w:val="24"/>
              </w:rPr>
              <w:t>pinpointed to all staff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/ AWH / </w:t>
            </w:r>
            <w:r w:rsidRPr="00FB41F8">
              <w:rPr>
                <w:sz w:val="24"/>
                <w:szCs w:val="24"/>
              </w:rPr>
              <w:t xml:space="preserve">WGE </w:t>
            </w:r>
            <w:r>
              <w:rPr>
                <w:sz w:val="24"/>
                <w:szCs w:val="24"/>
              </w:rPr>
              <w:t xml:space="preserve">/ 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assurance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41F8">
              <w:rPr>
                <w:sz w:val="24"/>
                <w:szCs w:val="24"/>
              </w:rPr>
              <w:t>Student interviews and questionnaires/book scrutiny/learning wal</w:t>
            </w:r>
            <w:r>
              <w:rPr>
                <w:sz w:val="24"/>
                <w:szCs w:val="24"/>
              </w:rPr>
              <w:t>ks/lesson observations/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Every te</w:t>
            </w:r>
            <w:r>
              <w:rPr>
                <w:sz w:val="24"/>
                <w:szCs w:val="24"/>
              </w:rPr>
              <w:t>rm led by DCR / IPO / THE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 w:rsidRPr="008E7C55">
              <w:rPr>
                <w:sz w:val="24"/>
                <w:szCs w:val="24"/>
              </w:rPr>
              <w:t>Monitoring and tracking of students’ attainme</w:t>
            </w:r>
            <w:r>
              <w:rPr>
                <w:sz w:val="24"/>
                <w:szCs w:val="24"/>
              </w:rPr>
              <w:t>nt and progress data in all years and action taken to address underachievement</w:t>
            </w:r>
            <w:r w:rsidRPr="008E7C55">
              <w:rPr>
                <w:sz w:val="24"/>
                <w:szCs w:val="24"/>
              </w:rPr>
              <w:tab/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DCR / IPO/ THE and PP co-ordinators and mentors </w:t>
            </w:r>
            <w:proofErr w:type="gramStart"/>
            <w:r>
              <w:rPr>
                <w:sz w:val="24"/>
                <w:szCs w:val="24"/>
              </w:rPr>
              <w:t>( year</w:t>
            </w:r>
            <w:proofErr w:type="gramEnd"/>
            <w:r>
              <w:rPr>
                <w:sz w:val="24"/>
                <w:szCs w:val="24"/>
              </w:rPr>
              <w:t xml:space="preserve"> 11)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Pupil Premium Strategy Group meet twice per term (every three weeks)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 / THE/ IPO/ WGE / RBO/ LHI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</w:t>
            </w:r>
            <w:r w:rsidRPr="00FB41F8">
              <w:rPr>
                <w:sz w:val="24"/>
                <w:szCs w:val="24"/>
              </w:rPr>
              <w:t>to Headteacher - termly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above</w:t>
            </w:r>
          </w:p>
        </w:tc>
      </w:tr>
      <w:tr w:rsidR="00961173" w:rsidRPr="00FB41F8" w:rsidTr="007B5234">
        <w:tc>
          <w:tcPr>
            <w:tcW w:w="7871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governors (</w:t>
            </w:r>
            <w:proofErr w:type="gramStart"/>
            <w:r>
              <w:rPr>
                <w:sz w:val="24"/>
                <w:szCs w:val="24"/>
              </w:rPr>
              <w:t>Curriculum ,</w:t>
            </w:r>
            <w:proofErr w:type="gramEnd"/>
            <w:r>
              <w:rPr>
                <w:sz w:val="24"/>
                <w:szCs w:val="24"/>
              </w:rPr>
              <w:t xml:space="preserve"> learning and teaching c</w:t>
            </w:r>
            <w:r w:rsidRPr="00FB41F8">
              <w:rPr>
                <w:sz w:val="24"/>
                <w:szCs w:val="24"/>
              </w:rPr>
              <w:t>ommittee)</w:t>
            </w:r>
          </w:p>
        </w:tc>
        <w:tc>
          <w:tcPr>
            <w:tcW w:w="7854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Each meeting – 3 times per year</w:t>
            </w:r>
          </w:p>
        </w:tc>
      </w:tr>
    </w:tbl>
    <w:p w:rsidR="00961173" w:rsidRPr="00FB41F8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p w:rsidR="00961173" w:rsidRPr="00FB41F8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sz w:val="24"/>
          <w:szCs w:val="24"/>
        </w:rPr>
      </w:pPr>
    </w:p>
    <w:p w:rsidR="00961173" w:rsidRDefault="00961173" w:rsidP="00961173">
      <w:pPr>
        <w:rPr>
          <w:b/>
          <w:sz w:val="24"/>
          <w:szCs w:val="24"/>
        </w:rPr>
      </w:pPr>
    </w:p>
    <w:p w:rsidR="00961173" w:rsidRDefault="00961173" w:rsidP="00961173">
      <w:pPr>
        <w:rPr>
          <w:b/>
          <w:sz w:val="24"/>
          <w:szCs w:val="24"/>
        </w:rPr>
      </w:pPr>
    </w:p>
    <w:p w:rsidR="00961173" w:rsidRDefault="00961173" w:rsidP="00961173">
      <w:pPr>
        <w:rPr>
          <w:b/>
          <w:sz w:val="24"/>
          <w:szCs w:val="24"/>
        </w:rPr>
      </w:pPr>
    </w:p>
    <w:p w:rsidR="00961173" w:rsidRPr="00FB41F8" w:rsidRDefault="00961173" w:rsidP="00961173">
      <w:pPr>
        <w:rPr>
          <w:b/>
          <w:sz w:val="24"/>
          <w:szCs w:val="24"/>
        </w:rPr>
      </w:pPr>
      <w:r w:rsidRPr="00FB41F8">
        <w:rPr>
          <w:b/>
          <w:sz w:val="24"/>
          <w:szCs w:val="24"/>
        </w:rPr>
        <w:t>ACTION PLAN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658"/>
        <w:gridCol w:w="1988"/>
        <w:gridCol w:w="5528"/>
      </w:tblGrid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B41F8">
              <w:rPr>
                <w:b/>
                <w:sz w:val="24"/>
                <w:szCs w:val="24"/>
              </w:rPr>
              <w:t>Monitoring / reporting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pupil premium spend due to widening of gaps in result summer 2018. </w:t>
            </w:r>
          </w:p>
        </w:tc>
        <w:tc>
          <w:tcPr>
            <w:tcW w:w="198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 / IPO/ THE</w:t>
            </w:r>
          </w:p>
        </w:tc>
        <w:tc>
          <w:tcPr>
            <w:tcW w:w="552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governing body re review and action plan put in place for 2018 - 2019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st</w:t>
            </w:r>
            <w:r>
              <w:rPr>
                <w:sz w:val="24"/>
                <w:szCs w:val="24"/>
              </w:rPr>
              <w:t xml:space="preserve">udents on PP list </w:t>
            </w:r>
            <w:proofErr w:type="gramStart"/>
            <w:r>
              <w:rPr>
                <w:sz w:val="24"/>
                <w:szCs w:val="24"/>
              </w:rPr>
              <w:t>( year</w:t>
            </w:r>
            <w:proofErr w:type="gramEnd"/>
            <w:r>
              <w:rPr>
                <w:sz w:val="24"/>
                <w:szCs w:val="24"/>
              </w:rPr>
              <w:t xml:space="preserve"> 7 – 11) to have a named personal mentor</w:t>
            </w:r>
            <w:r w:rsidRPr="00FB41F8">
              <w:rPr>
                <w:sz w:val="24"/>
                <w:szCs w:val="24"/>
              </w:rPr>
              <w:t xml:space="preserve"> in college (this may be PD tutor)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WGE/DCR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WGE and </w:t>
            </w:r>
            <w:proofErr w:type="gramStart"/>
            <w:r>
              <w:rPr>
                <w:sz w:val="24"/>
                <w:szCs w:val="24"/>
              </w:rPr>
              <w:t xml:space="preserve">DCR </w:t>
            </w:r>
            <w:r w:rsidRPr="00FB41F8">
              <w:rPr>
                <w:sz w:val="24"/>
                <w:szCs w:val="24"/>
              </w:rPr>
              <w:t xml:space="preserve"> to</w:t>
            </w:r>
            <w:proofErr w:type="gramEnd"/>
            <w:r w:rsidRPr="00FB41F8">
              <w:rPr>
                <w:sz w:val="24"/>
                <w:szCs w:val="24"/>
              </w:rPr>
              <w:t xml:space="preserve"> update the list re census and changes re named person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with Director of </w:t>
            </w:r>
            <w:proofErr w:type="gramStart"/>
            <w:r>
              <w:rPr>
                <w:sz w:val="24"/>
                <w:szCs w:val="24"/>
              </w:rPr>
              <w:t>PP  DCR</w:t>
            </w:r>
            <w:proofErr w:type="gramEnd"/>
            <w:r>
              <w:rPr>
                <w:sz w:val="24"/>
                <w:szCs w:val="24"/>
              </w:rPr>
              <w:t xml:space="preserve"> (internal appointment) and internal appointments to backfill this role ( leadership roles in mathematics and additional time ) Also increase leadership SLT capacity for Pupil premium ( IPO/ THE )</w:t>
            </w:r>
          </w:p>
        </w:tc>
        <w:tc>
          <w:tcPr>
            <w:tcW w:w="198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 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</w:t>
            </w:r>
            <w:r>
              <w:rPr>
                <w:sz w:val="24"/>
                <w:szCs w:val="24"/>
              </w:rPr>
              <w:t>coordinators to continue in role and have additional time off timetable to do the roll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 / IPO/ THE to meet with PP co-ordinators every 2 weeks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college Towards Outstanding sessions - Pupil premium focus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 xml:space="preserve">DCR </w:t>
            </w:r>
            <w:r w:rsidRPr="00FB41F8">
              <w:rPr>
                <w:sz w:val="24"/>
                <w:szCs w:val="24"/>
              </w:rPr>
              <w:t xml:space="preserve"> PP</w:t>
            </w:r>
            <w:proofErr w:type="gramEnd"/>
            <w:r w:rsidRPr="00FB41F8">
              <w:rPr>
                <w:sz w:val="24"/>
                <w:szCs w:val="24"/>
              </w:rPr>
              <w:t xml:space="preserve"> co-ordinators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61173" w:rsidRPr="00FB41F8" w:rsidTr="00961173">
        <w:tc>
          <w:tcPr>
            <w:tcW w:w="665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calendared focus of specific PP year groups </w:t>
            </w:r>
          </w:p>
          <w:p w:rsidR="00961173" w:rsidRDefault="00961173" w:rsidP="007B523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 / 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leads </w:t>
            </w:r>
            <w:r w:rsidRPr="00FB41F8">
              <w:rPr>
                <w:sz w:val="24"/>
                <w:szCs w:val="24"/>
              </w:rPr>
              <w:t>to meet on a regular basis with Heads of Subject regarding support and intervention</w:t>
            </w:r>
            <w:r>
              <w:rPr>
                <w:sz w:val="24"/>
                <w:szCs w:val="24"/>
              </w:rPr>
              <w:t xml:space="preserve"> (identified post GCSE results and underachievement in results for PP </w:t>
            </w:r>
            <w:proofErr w:type="gramStart"/>
            <w:r>
              <w:rPr>
                <w:sz w:val="24"/>
                <w:szCs w:val="24"/>
              </w:rPr>
              <w:t>students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WGE 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DCR/ IPO / </w:t>
            </w:r>
            <w:proofErr w:type="gramStart"/>
            <w:r>
              <w:rPr>
                <w:sz w:val="24"/>
                <w:szCs w:val="24"/>
              </w:rPr>
              <w:t xml:space="preserve">THE </w:t>
            </w:r>
            <w:r w:rsidRPr="00FB4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meet with and</w:t>
            </w:r>
            <w:r w:rsidRPr="00FB41F8">
              <w:rPr>
                <w:sz w:val="24"/>
                <w:szCs w:val="24"/>
              </w:rPr>
              <w:t xml:space="preserve"> monitor progress re intervention / support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system developed and shared with all </w:t>
            </w:r>
            <w:proofErr w:type="gramStart"/>
            <w:r>
              <w:rPr>
                <w:sz w:val="24"/>
                <w:szCs w:val="24"/>
              </w:rPr>
              <w:t>staff</w:t>
            </w:r>
            <w:proofErr w:type="gramEnd"/>
            <w:r>
              <w:rPr>
                <w:sz w:val="24"/>
                <w:szCs w:val="24"/>
              </w:rPr>
              <w:t xml:space="preserve"> so all information collated for PP students to be housed in one place for easy access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 / AWH</w:t>
            </w:r>
          </w:p>
        </w:tc>
        <w:tc>
          <w:tcPr>
            <w:tcW w:w="5528" w:type="dxa"/>
          </w:tcPr>
          <w:p w:rsidR="00961173" w:rsidRDefault="00961173" w:rsidP="007B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 to monitor to ensure information is inputted to support mentors with support / action for PP students</w:t>
            </w:r>
          </w:p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focus on </w:t>
            </w:r>
            <w:r w:rsidRPr="00FB41F8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glish and Literacy re </w:t>
            </w:r>
            <w:proofErr w:type="gramStart"/>
            <w:r>
              <w:rPr>
                <w:sz w:val="24"/>
                <w:szCs w:val="24"/>
              </w:rPr>
              <w:t xml:space="preserve">progress </w:t>
            </w:r>
            <w:r w:rsidRPr="00FB41F8">
              <w:rPr>
                <w:sz w:val="24"/>
                <w:szCs w:val="24"/>
              </w:rPr>
              <w:t xml:space="preserve"> in</w:t>
            </w:r>
            <w:proofErr w:type="gramEnd"/>
            <w:r w:rsidRPr="00FB41F8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nglish for PP students </w:t>
            </w:r>
            <w:r w:rsidRPr="00FB41F8">
              <w:rPr>
                <w:sz w:val="24"/>
                <w:szCs w:val="24"/>
              </w:rPr>
              <w:t>and development of litera</w:t>
            </w:r>
            <w:r>
              <w:rPr>
                <w:sz w:val="24"/>
                <w:szCs w:val="24"/>
              </w:rPr>
              <w:t>cy for PP students.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headteacher Mrs Allen to work closely with head of English and Literacy co-ordinator and intervention strategies are in place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Full investigation (Septemb</w:t>
            </w:r>
            <w:r>
              <w:rPr>
                <w:sz w:val="24"/>
                <w:szCs w:val="24"/>
              </w:rPr>
              <w:t xml:space="preserve">er – December 2018) where there is GCSE underachievement </w:t>
            </w:r>
            <w:r w:rsidRPr="00FB41F8">
              <w:rPr>
                <w:sz w:val="24"/>
                <w:szCs w:val="24"/>
              </w:rPr>
              <w:t>of PP students at GCSE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 / SLT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Outcomes will lead to decisive action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Decisive action taken regarding the leadership and management of subject areas that u</w:t>
            </w:r>
            <w:r>
              <w:rPr>
                <w:sz w:val="24"/>
                <w:szCs w:val="24"/>
              </w:rPr>
              <w:t>nderachieved at GCSE summer 2018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governors</w:t>
            </w:r>
            <w:r w:rsidRPr="00FB41F8">
              <w:rPr>
                <w:sz w:val="24"/>
                <w:szCs w:val="24"/>
              </w:rPr>
              <w:t xml:space="preserve"> re decisions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co-ordinators to be directly linked to departments where there is underachievement with PP students at GCSE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 / 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co-ordinators to work closely with department re underachievement of PP students – funding available for intervention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Year 11 PP cohort firmly established and made explicit to staff</w:t>
            </w:r>
          </w:p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73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WGE AWH</w:t>
            </w:r>
          </w:p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AWH/ DCR/ </w:t>
            </w:r>
            <w:r w:rsidRPr="00FB41F8">
              <w:rPr>
                <w:sz w:val="24"/>
                <w:szCs w:val="24"/>
              </w:rPr>
              <w:t>WGE to update list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Year 11 cohort given extra support where needed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 / D</w:t>
            </w:r>
            <w:r w:rsidRPr="00FB41F8"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 xml:space="preserve"> /</w:t>
            </w:r>
            <w:r w:rsidRPr="00FB41F8">
              <w:rPr>
                <w:sz w:val="24"/>
                <w:szCs w:val="24"/>
              </w:rPr>
              <w:t xml:space="preserve"> heads of subject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DCR </w:t>
            </w:r>
            <w:r w:rsidRPr="00FB41F8">
              <w:rPr>
                <w:sz w:val="24"/>
                <w:szCs w:val="24"/>
              </w:rPr>
              <w:t>to check that PP students receive support where needed/ most being extra 1 to 1 support / revision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Year 11 cohort to meet with Headteacher</w:t>
            </w:r>
            <w:r>
              <w:rPr>
                <w:sz w:val="24"/>
                <w:szCs w:val="24"/>
              </w:rPr>
              <w:t xml:space="preserve">/ Director of PP/ SLT / PP Co-ordinators </w:t>
            </w:r>
            <w:r w:rsidRPr="00FB41F8">
              <w:rPr>
                <w:sz w:val="24"/>
                <w:szCs w:val="24"/>
              </w:rPr>
              <w:t xml:space="preserve">and parents if underachieving after mocks in November </w:t>
            </w:r>
            <w:proofErr w:type="gramStart"/>
            <w:r>
              <w:rPr>
                <w:sz w:val="24"/>
                <w:szCs w:val="24"/>
              </w:rPr>
              <w:t xml:space="preserve">2018 </w:t>
            </w:r>
            <w:r w:rsidRPr="00FB41F8">
              <w:rPr>
                <w:sz w:val="24"/>
                <w:szCs w:val="24"/>
              </w:rPr>
              <w:t xml:space="preserve"> to</w:t>
            </w:r>
            <w:proofErr w:type="gramEnd"/>
            <w:r w:rsidRPr="00FB41F8">
              <w:rPr>
                <w:sz w:val="24"/>
                <w:szCs w:val="24"/>
              </w:rPr>
              <w:t xml:space="preserve"> offer support, guidance</w:t>
            </w:r>
            <w:r>
              <w:rPr>
                <w:sz w:val="24"/>
                <w:szCs w:val="24"/>
              </w:rPr>
              <w:t>.  Personal telephone invite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  <w:r>
              <w:rPr>
                <w:sz w:val="24"/>
                <w:szCs w:val="24"/>
              </w:rPr>
              <w:t>/ 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parents meet H</w:t>
            </w:r>
            <w:r w:rsidRPr="00FB41F8">
              <w:rPr>
                <w:sz w:val="24"/>
                <w:szCs w:val="24"/>
              </w:rPr>
              <w:t>eadteacher</w:t>
            </w:r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 xml:space="preserve">SLT </w:t>
            </w:r>
            <w:r w:rsidRPr="00FB41F8">
              <w:rPr>
                <w:sz w:val="24"/>
                <w:szCs w:val="24"/>
              </w:rPr>
              <w:t xml:space="preserve"> –</w:t>
            </w:r>
            <w:proofErr w:type="gramEnd"/>
            <w:r w:rsidRPr="00FB41F8">
              <w:rPr>
                <w:sz w:val="24"/>
                <w:szCs w:val="24"/>
              </w:rPr>
              <w:t xml:space="preserve"> break down home / college barriers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Year 11 cohort to meet with Headteacher </w:t>
            </w:r>
            <w:r>
              <w:rPr>
                <w:sz w:val="24"/>
                <w:szCs w:val="24"/>
              </w:rPr>
              <w:t xml:space="preserve">/ SLT / Director of PP / PP co-ordinators </w:t>
            </w:r>
            <w:r w:rsidRPr="00FB41F8">
              <w:rPr>
                <w:sz w:val="24"/>
                <w:szCs w:val="24"/>
              </w:rPr>
              <w:t>and parents if under</w:t>
            </w:r>
            <w:r>
              <w:rPr>
                <w:sz w:val="24"/>
                <w:szCs w:val="24"/>
              </w:rPr>
              <w:t xml:space="preserve">achieving after mocks in March 2018 and if needed April </w:t>
            </w:r>
            <w:proofErr w:type="gramStart"/>
            <w:r>
              <w:rPr>
                <w:sz w:val="24"/>
                <w:szCs w:val="24"/>
              </w:rPr>
              <w:t>2019</w:t>
            </w:r>
            <w:r w:rsidRPr="00FB41F8">
              <w:rPr>
                <w:sz w:val="24"/>
                <w:szCs w:val="24"/>
              </w:rPr>
              <w:t xml:space="preserve">  to</w:t>
            </w:r>
            <w:proofErr w:type="gramEnd"/>
            <w:r w:rsidRPr="00FB41F8">
              <w:rPr>
                <w:sz w:val="24"/>
                <w:szCs w:val="24"/>
              </w:rPr>
              <w:t xml:space="preserve"> offer support, guidance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  <w:r>
              <w:rPr>
                <w:sz w:val="24"/>
                <w:szCs w:val="24"/>
              </w:rPr>
              <w:t>/ 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parents meet H</w:t>
            </w:r>
            <w:r w:rsidRPr="00FB41F8">
              <w:rPr>
                <w:sz w:val="24"/>
                <w:szCs w:val="24"/>
              </w:rPr>
              <w:t>eadteacher – break down home / college barriers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Every PP student in year 10 and 11 given all revision guides for examinations free of charge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Check all have received and are using the revision books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PD groups established for maths / English</w:t>
            </w:r>
            <w:r>
              <w:rPr>
                <w:sz w:val="24"/>
                <w:szCs w:val="24"/>
              </w:rPr>
              <w:t xml:space="preserve"> / Science / </w:t>
            </w:r>
            <w:r w:rsidRPr="00FB41F8">
              <w:rPr>
                <w:sz w:val="24"/>
                <w:szCs w:val="24"/>
              </w:rPr>
              <w:t>with an emphasis on PP year 11 students who are underachieving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Heads of subjects and W</w:t>
            </w:r>
            <w:r>
              <w:rPr>
                <w:sz w:val="24"/>
                <w:szCs w:val="24"/>
              </w:rPr>
              <w:t>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Heads of subject to monitor progress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Free breakfast / lunch for every PP students prior to any GCSE examinations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Ensure students access the free food 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Buffet offered every week following after college revision sessions for PP students</w:t>
            </w:r>
            <w:r>
              <w:rPr>
                <w:sz w:val="24"/>
                <w:szCs w:val="24"/>
              </w:rPr>
              <w:t xml:space="preserve"> and every Friday for </w:t>
            </w:r>
            <w:proofErr w:type="spellStart"/>
            <w:proofErr w:type="gramStart"/>
            <w:r>
              <w:rPr>
                <w:sz w:val="24"/>
                <w:szCs w:val="24"/>
              </w:rPr>
              <w:t>non core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subject revision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JMG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J</w:t>
            </w:r>
            <w:proofErr w:type="gramEnd"/>
            <w:r>
              <w:rPr>
                <w:sz w:val="24"/>
                <w:szCs w:val="24"/>
              </w:rPr>
              <w:t xml:space="preserve"> Mc Gregor Assistant Head)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Ensure students access the free food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Work placements for PP year 11 students who are disaffected (6 students)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 / NRO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N Rogan Signpost team)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attendance and progress of each child weekly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Alternative provision offered for s</w:t>
            </w:r>
            <w:r>
              <w:rPr>
                <w:sz w:val="24"/>
                <w:szCs w:val="24"/>
              </w:rPr>
              <w:t xml:space="preserve">pecific PP students in year 11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41F8">
              <w:rPr>
                <w:sz w:val="24"/>
                <w:szCs w:val="24"/>
              </w:rPr>
              <w:t>The Heig</w:t>
            </w:r>
            <w:r>
              <w:rPr>
                <w:sz w:val="24"/>
                <w:szCs w:val="24"/>
              </w:rPr>
              <w:t>hts - Blackburn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progress of each child weekly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Personal college visits for the most vulnerable PP year 11 students at risk of NEET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NRO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Ensure that student has applied for relevant courses for post 16 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Personalised/ </w:t>
            </w:r>
            <w:proofErr w:type="gramStart"/>
            <w:r w:rsidRPr="00FB41F8">
              <w:rPr>
                <w:sz w:val="24"/>
                <w:szCs w:val="24"/>
              </w:rPr>
              <w:t>bespoke  timetable</w:t>
            </w:r>
            <w:proofErr w:type="gramEnd"/>
            <w:r w:rsidRPr="00FB41F8">
              <w:rPr>
                <w:sz w:val="24"/>
                <w:szCs w:val="24"/>
              </w:rPr>
              <w:t xml:space="preserve"> for specific PP students at risk of underachieving (post mock examination results)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 / WGE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progress and personalise curriculum to meet the needs of the students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1173" w:rsidRPr="00FB41F8" w:rsidRDefault="00961173" w:rsidP="007B5234">
            <w:pPr>
              <w:rPr>
                <w:sz w:val="24"/>
                <w:szCs w:val="24"/>
              </w:rPr>
            </w:pP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Year 8,9 and 10 PP cohort to be established and communicated to staff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AWH / WGE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All staff to be aware and to respond 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Afte</w:t>
            </w:r>
            <w:r>
              <w:rPr>
                <w:sz w:val="24"/>
                <w:szCs w:val="24"/>
              </w:rPr>
              <w:t>r college PP support for years 8</w:t>
            </w:r>
            <w:r w:rsidRPr="00FB41F8"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co-ordinators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the Attendance and progress of students who access and attend regularly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PP parents written to and asked to complete a questionnaire regarding PP support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 ordinators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Analyse questionnaire and respond to need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Every PP student years 8 - 11 interviewed following each assessment cycle</w:t>
            </w:r>
            <w:r>
              <w:rPr>
                <w:sz w:val="24"/>
                <w:szCs w:val="24"/>
              </w:rPr>
              <w:t>, action plan in place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co-ordinators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Ensure all students are interviewed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tracking / intervention for PP students following interviews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</w:t>
            </w:r>
            <w:proofErr w:type="spellStart"/>
            <w:r w:rsidRPr="00FB41F8">
              <w:rPr>
                <w:sz w:val="24"/>
                <w:szCs w:val="24"/>
              </w:rPr>
              <w:t>ordiantors</w:t>
            </w:r>
            <w:proofErr w:type="spellEnd"/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until next assessment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staff to analyse data and state what additional support being offered to every PP student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Heads of subject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Staff to monitor and review progress between </w:t>
            </w:r>
            <w:proofErr w:type="gramStart"/>
            <w:r w:rsidRPr="00FB41F8">
              <w:rPr>
                <w:sz w:val="24"/>
                <w:szCs w:val="24"/>
              </w:rPr>
              <w:t>at  next</w:t>
            </w:r>
            <w:proofErr w:type="gramEnd"/>
            <w:r w:rsidRPr="00FB41F8">
              <w:rPr>
                <w:sz w:val="24"/>
                <w:szCs w:val="24"/>
              </w:rPr>
              <w:t xml:space="preserve"> assessment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All staff to amend teaching to ensure all students and </w:t>
            </w:r>
            <w:proofErr w:type="gramStart"/>
            <w:r w:rsidRPr="00FB41F8">
              <w:rPr>
                <w:sz w:val="24"/>
                <w:szCs w:val="24"/>
              </w:rPr>
              <w:t>in particular PP</w:t>
            </w:r>
            <w:proofErr w:type="gramEnd"/>
            <w:r w:rsidRPr="00FB41F8">
              <w:rPr>
                <w:sz w:val="24"/>
                <w:szCs w:val="24"/>
              </w:rPr>
              <w:t xml:space="preserve"> within their classes make at least expected progress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Heads of subject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Staff to monitor and review progress between </w:t>
            </w:r>
            <w:proofErr w:type="gramStart"/>
            <w:r w:rsidRPr="00FB41F8">
              <w:rPr>
                <w:sz w:val="24"/>
                <w:szCs w:val="24"/>
              </w:rPr>
              <w:t>at  next</w:t>
            </w:r>
            <w:proofErr w:type="gramEnd"/>
            <w:r w:rsidRPr="00FB41F8">
              <w:rPr>
                <w:sz w:val="24"/>
                <w:szCs w:val="24"/>
              </w:rPr>
              <w:t xml:space="preserve"> assessment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PP parents from years 9 and 10 meet with PP co- ordinator to identify targeted support for the child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PP co-ordinators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Monitor support in place 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Financial support to PP parents regarding bus fares / food sent home / home visits / uniform paid for / shoes / 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spending annually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Practical support offered to PP parents regarding support with referrals to agencies to access additional help / funding </w:t>
            </w:r>
            <w:proofErr w:type="spellStart"/>
            <w:r w:rsidRPr="00FB41F8">
              <w:rPr>
                <w:sz w:val="24"/>
                <w:szCs w:val="24"/>
              </w:rPr>
              <w:t>eg</w:t>
            </w:r>
            <w:proofErr w:type="spellEnd"/>
            <w:r w:rsidRPr="00FB41F8">
              <w:rPr>
                <w:sz w:val="24"/>
                <w:szCs w:val="24"/>
              </w:rPr>
              <w:t xml:space="preserve"> housing / parent classes / family support / social services.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Discussions with parents / review of progress/ attendance and wellbeing of child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College pays for all Free flow counselling for all PP students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progress/ behaviour / attendance of students accessing free flow</w:t>
            </w:r>
          </w:p>
        </w:tc>
      </w:tr>
      <w:tr w:rsidR="00961173" w:rsidRPr="00FB41F8" w:rsidTr="00961173">
        <w:trPr>
          <w:trHeight w:val="632"/>
        </w:trPr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High subsidy for trips for students entitled to FSM / PP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progress/ behaviour / attendance of students accessing subsidy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All PP students monitored regarding attendance and offered support strategies where appropriate </w:t>
            </w:r>
            <w:proofErr w:type="gramStart"/>
            <w:r w:rsidRPr="00FB41F8">
              <w:rPr>
                <w:sz w:val="24"/>
                <w:szCs w:val="24"/>
              </w:rPr>
              <w:t>( additional</w:t>
            </w:r>
            <w:proofErr w:type="gramEnd"/>
            <w:r w:rsidRPr="00FB41F8">
              <w:rPr>
                <w:sz w:val="24"/>
                <w:szCs w:val="24"/>
              </w:rPr>
              <w:t xml:space="preserve"> attendance support officer in place )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attendance / progress of students identified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All PP students monitored regarding behaviour and offered support strategies where appropriate </w:t>
            </w:r>
            <w:proofErr w:type="gramStart"/>
            <w:r w:rsidRPr="00FB41F8">
              <w:rPr>
                <w:sz w:val="24"/>
                <w:szCs w:val="24"/>
              </w:rPr>
              <w:t>( additional</w:t>
            </w:r>
            <w:proofErr w:type="gramEnd"/>
            <w:r w:rsidRPr="00FB4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 </w:t>
            </w:r>
            <w:r w:rsidRPr="00FB41F8">
              <w:rPr>
                <w:sz w:val="24"/>
                <w:szCs w:val="24"/>
              </w:rPr>
              <w:t>behaviour worker</w:t>
            </w:r>
            <w:r>
              <w:rPr>
                <w:sz w:val="24"/>
                <w:szCs w:val="24"/>
              </w:rPr>
              <w:t>s</w:t>
            </w:r>
            <w:r w:rsidRPr="00FB41F8">
              <w:rPr>
                <w:sz w:val="24"/>
                <w:szCs w:val="24"/>
              </w:rPr>
              <w:t xml:space="preserve"> in place )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behaviour / progress of students identified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All PP students prioritised for careers interviews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PSU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aspirations of PP students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Targeted literacy sessions </w:t>
            </w:r>
            <w:r>
              <w:rPr>
                <w:sz w:val="24"/>
                <w:szCs w:val="24"/>
              </w:rPr>
              <w:t xml:space="preserve">for identified </w:t>
            </w:r>
            <w:r w:rsidRPr="00FB41F8">
              <w:rPr>
                <w:sz w:val="24"/>
                <w:szCs w:val="24"/>
              </w:rPr>
              <w:t>PP studen</w:t>
            </w:r>
            <w:r>
              <w:rPr>
                <w:sz w:val="24"/>
                <w:szCs w:val="24"/>
              </w:rPr>
              <w:t>ts where reading age is a concern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reading ages each term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Premier League Programme for year 9 PP boys who are underachieving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PSU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behaviour / attendance / progress after the course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Princes Trust programme for disaffected PP boys in years 9 -11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NRO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behaviour / attendance / progress after the course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Additional internal examinations in years 7 – 11 to ensure all students (and </w:t>
            </w:r>
            <w:proofErr w:type="gramStart"/>
            <w:r w:rsidRPr="00FB41F8">
              <w:rPr>
                <w:sz w:val="24"/>
                <w:szCs w:val="24"/>
              </w:rPr>
              <w:t>in particular PP</w:t>
            </w:r>
            <w:proofErr w:type="gramEnd"/>
            <w:r w:rsidRPr="00FB41F8">
              <w:rPr>
                <w:sz w:val="24"/>
                <w:szCs w:val="24"/>
              </w:rPr>
              <w:t xml:space="preserve"> students) are well rehearsed / prepared for formal examinations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 / WGE / ARA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A</w:t>
            </w:r>
            <w:proofErr w:type="gramEnd"/>
            <w:r>
              <w:rPr>
                <w:sz w:val="24"/>
                <w:szCs w:val="24"/>
              </w:rPr>
              <w:t xml:space="preserve"> Rahman Finance Director)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Review of improvements in progress from each examination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Bespoke interviews with year 8 PP students and their parents regarding GCSE options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WGE / SCR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PP students re their engagement with their GCSE choices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61173" w:rsidRPr="00FB41F8" w:rsidTr="00961173">
        <w:trPr>
          <w:trHeight w:val="502"/>
        </w:trPr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 xml:space="preserve">Focus on pride in work of all PP students (and the whole college) 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SCR / SLT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and review Towards outstanding exercise books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college quality assurance </w:t>
            </w:r>
            <w:r w:rsidRPr="00FB41F8">
              <w:rPr>
                <w:sz w:val="24"/>
                <w:szCs w:val="24"/>
              </w:rPr>
              <w:t>to be carried out on PP students once per term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IPO/ THE / DCR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and add</w:t>
            </w:r>
            <w:r>
              <w:rPr>
                <w:sz w:val="24"/>
                <w:szCs w:val="24"/>
              </w:rPr>
              <w:t>ress outcomes from QA</w:t>
            </w:r>
          </w:p>
        </w:tc>
      </w:tr>
      <w:tr w:rsidR="00961173" w:rsidRPr="00FB41F8" w:rsidTr="00961173">
        <w:tc>
          <w:tcPr>
            <w:tcW w:w="665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Transition projects to be delivered for year 6 into year 7 (FSM)including Treasure island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staff</w:t>
            </w:r>
            <w:proofErr w:type="gramEnd"/>
            <w:r>
              <w:rPr>
                <w:sz w:val="24"/>
                <w:szCs w:val="24"/>
              </w:rPr>
              <w:t xml:space="preserve"> in place 0</w:t>
            </w:r>
          </w:p>
        </w:tc>
        <w:tc>
          <w:tcPr>
            <w:tcW w:w="198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AHO / COA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C Oakley) Transition Manager</w:t>
            </w:r>
          </w:p>
        </w:tc>
        <w:tc>
          <w:tcPr>
            <w:tcW w:w="5528" w:type="dxa"/>
          </w:tcPr>
          <w:p w:rsidR="00961173" w:rsidRPr="00FB41F8" w:rsidRDefault="00961173" w:rsidP="007B5234">
            <w:pPr>
              <w:spacing w:after="200" w:line="276" w:lineRule="auto"/>
              <w:rPr>
                <w:sz w:val="24"/>
                <w:szCs w:val="24"/>
              </w:rPr>
            </w:pPr>
            <w:r w:rsidRPr="00FB41F8">
              <w:rPr>
                <w:sz w:val="24"/>
                <w:szCs w:val="24"/>
              </w:rPr>
              <w:t>Monitor impact of transition re P</w:t>
            </w:r>
            <w:r>
              <w:rPr>
                <w:sz w:val="24"/>
                <w:szCs w:val="24"/>
              </w:rPr>
              <w:t>P students settling into Unity C</w:t>
            </w:r>
            <w:r w:rsidRPr="00FB41F8">
              <w:rPr>
                <w:sz w:val="24"/>
                <w:szCs w:val="24"/>
              </w:rPr>
              <w:t>ollege from year 6 through</w:t>
            </w:r>
            <w:r>
              <w:rPr>
                <w:sz w:val="24"/>
                <w:szCs w:val="24"/>
              </w:rPr>
              <w:t xml:space="preserve"> to the end of ye</w:t>
            </w:r>
            <w:r w:rsidRPr="00FB41F8">
              <w:rPr>
                <w:sz w:val="24"/>
                <w:szCs w:val="24"/>
              </w:rPr>
              <w:t>ar 7</w:t>
            </w:r>
          </w:p>
        </w:tc>
      </w:tr>
    </w:tbl>
    <w:p w:rsidR="00961173" w:rsidRPr="00FB41F8" w:rsidRDefault="00961173" w:rsidP="00961173">
      <w:pPr>
        <w:rPr>
          <w:sz w:val="24"/>
          <w:szCs w:val="24"/>
        </w:rPr>
      </w:pPr>
      <w:r>
        <w:rPr>
          <w:sz w:val="24"/>
          <w:szCs w:val="24"/>
        </w:rPr>
        <w:t>All initials – full names and responsibilities can be found on the staff list on the website</w:t>
      </w:r>
      <w:bookmarkStart w:id="1" w:name="_GoBack"/>
      <w:bookmarkEnd w:id="1"/>
    </w:p>
    <w:p w:rsidR="00961173" w:rsidRDefault="00961173" w:rsidP="00961173">
      <w:pPr>
        <w:rPr>
          <w:sz w:val="24"/>
          <w:szCs w:val="24"/>
        </w:rPr>
      </w:pPr>
    </w:p>
    <w:p w:rsidR="00961173" w:rsidRPr="009A0AD0" w:rsidRDefault="00961173" w:rsidP="00961173">
      <w:pPr>
        <w:rPr>
          <w:sz w:val="28"/>
          <w:szCs w:val="24"/>
        </w:rPr>
      </w:pPr>
      <w:r>
        <w:rPr>
          <w:sz w:val="28"/>
          <w:szCs w:val="24"/>
        </w:rPr>
        <w:t xml:space="preserve">Overall </w:t>
      </w:r>
      <w:r w:rsidRPr="009A0AD0">
        <w:rPr>
          <w:sz w:val="28"/>
          <w:szCs w:val="24"/>
        </w:rPr>
        <w:t>Total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7"/>
        <w:gridCol w:w="3988"/>
      </w:tblGrid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Costs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Staffing costs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£375000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Data analysis / improvements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£4000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Intervention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£72500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Alternative provision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£17500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 xml:space="preserve">Support for parents 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£6000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Other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£39000</w:t>
            </w:r>
          </w:p>
        </w:tc>
      </w:tr>
      <w:tr w:rsidR="00961173" w:rsidRPr="009A0AD0" w:rsidTr="007B5234">
        <w:tc>
          <w:tcPr>
            <w:tcW w:w="3987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 w:rsidRPr="009A0AD0">
              <w:rPr>
                <w:sz w:val="28"/>
                <w:szCs w:val="24"/>
              </w:rPr>
              <w:t>Total</w:t>
            </w:r>
            <w:r>
              <w:rPr>
                <w:sz w:val="28"/>
                <w:szCs w:val="24"/>
              </w:rPr>
              <w:t xml:space="preserve"> Expenditure</w:t>
            </w:r>
          </w:p>
        </w:tc>
        <w:tc>
          <w:tcPr>
            <w:tcW w:w="3988" w:type="dxa"/>
          </w:tcPr>
          <w:p w:rsidR="00961173" w:rsidRPr="009A0AD0" w:rsidRDefault="00961173" w:rsidP="007B523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£514,000</w:t>
            </w:r>
          </w:p>
        </w:tc>
      </w:tr>
    </w:tbl>
    <w:p w:rsidR="00961173" w:rsidRPr="00FB41F8" w:rsidRDefault="00961173" w:rsidP="00961173">
      <w:pPr>
        <w:rPr>
          <w:sz w:val="24"/>
          <w:szCs w:val="24"/>
        </w:rPr>
      </w:pPr>
    </w:p>
    <w:p w:rsidR="00961173" w:rsidRDefault="00961173" w:rsidP="00961173"/>
    <w:p w:rsidR="0046404D" w:rsidRDefault="0046404D"/>
    <w:sectPr w:rsidR="0046404D" w:rsidSect="005D2DEB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3"/>
    <w:rsid w:val="0046404D"/>
    <w:rsid w:val="009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1E7A"/>
  <w15:chartTrackingRefBased/>
  <w15:docId w15:val="{C5577551-2657-443C-AE99-7440E29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Sally Cryer</cp:lastModifiedBy>
  <cp:revision>1</cp:revision>
  <dcterms:created xsi:type="dcterms:W3CDTF">2018-10-03T08:30:00Z</dcterms:created>
  <dcterms:modified xsi:type="dcterms:W3CDTF">2018-10-03T08:32:00Z</dcterms:modified>
</cp:coreProperties>
</file>