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5869" w14:textId="77777777" w:rsidR="00E50DB6" w:rsidRDefault="00E50DB6" w:rsidP="00B304A7">
      <w:pPr>
        <w:jc w:val="center"/>
        <w:rPr>
          <w:rFonts w:ascii="Arial" w:hAnsi="Arial" w:cs="Arial"/>
          <w:b/>
          <w:i w:val="0"/>
          <w:sz w:val="22"/>
          <w:szCs w:val="22"/>
          <w:u w:val="single"/>
        </w:rPr>
      </w:pPr>
    </w:p>
    <w:p w14:paraId="760C0E5D" w14:textId="2D3DF25A" w:rsidR="00E50DB6" w:rsidRDefault="00E50DB6" w:rsidP="00B304A7">
      <w:pPr>
        <w:jc w:val="center"/>
        <w:rPr>
          <w:rFonts w:ascii="Arial" w:hAnsi="Arial" w:cs="Arial"/>
          <w:b/>
          <w:i w:val="0"/>
          <w:sz w:val="22"/>
          <w:szCs w:val="22"/>
          <w:u w:val="single"/>
        </w:rPr>
      </w:pPr>
      <w:r>
        <w:rPr>
          <w:noProof/>
        </w:rPr>
        <w:drawing>
          <wp:inline distT="0" distB="0" distL="0" distR="0" wp14:anchorId="3C87209E" wp14:editId="26FB1089">
            <wp:extent cx="2828925" cy="2562225"/>
            <wp:effectExtent l="0" t="0" r="9525" b="9525"/>
            <wp:docPr id="1" name="Picture 1" descr="UNITY LOGO"/>
            <wp:cNvGraphicFramePr/>
            <a:graphic xmlns:a="http://schemas.openxmlformats.org/drawingml/2006/main">
              <a:graphicData uri="http://schemas.openxmlformats.org/drawingml/2006/picture">
                <pic:pic xmlns:pic="http://schemas.openxmlformats.org/drawingml/2006/picture">
                  <pic:nvPicPr>
                    <pic:cNvPr id="1" name="Picture 1" descr="UNITY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77153CC3" w14:textId="77777777" w:rsidR="00E50DB6" w:rsidRDefault="00E50DB6" w:rsidP="00B304A7">
      <w:pPr>
        <w:jc w:val="center"/>
        <w:rPr>
          <w:rFonts w:ascii="Arial" w:hAnsi="Arial" w:cs="Arial"/>
          <w:b/>
          <w:i w:val="0"/>
          <w:sz w:val="22"/>
          <w:szCs w:val="22"/>
          <w:u w:val="single"/>
        </w:rPr>
      </w:pPr>
    </w:p>
    <w:p w14:paraId="2F93E027" w14:textId="77777777" w:rsidR="00E50DB6" w:rsidRDefault="00E50DB6" w:rsidP="00B304A7">
      <w:pPr>
        <w:jc w:val="center"/>
        <w:rPr>
          <w:rFonts w:ascii="Arial" w:hAnsi="Arial" w:cs="Arial"/>
          <w:b/>
          <w:i w:val="0"/>
          <w:sz w:val="22"/>
          <w:szCs w:val="22"/>
          <w:u w:val="single"/>
        </w:rPr>
      </w:pPr>
    </w:p>
    <w:p w14:paraId="63D5D908" w14:textId="78276439" w:rsidR="00B44163" w:rsidRDefault="00E50DB6" w:rsidP="00B304A7">
      <w:pPr>
        <w:jc w:val="center"/>
        <w:rPr>
          <w:rFonts w:ascii="Arial" w:hAnsi="Arial" w:cs="Arial"/>
          <w:b/>
          <w:i w:val="0"/>
          <w:sz w:val="72"/>
          <w:szCs w:val="72"/>
        </w:rPr>
      </w:pPr>
      <w:r w:rsidRPr="00E50DB6">
        <w:rPr>
          <w:rFonts w:ascii="Arial" w:hAnsi="Arial" w:cs="Arial"/>
          <w:b/>
          <w:i w:val="0"/>
          <w:sz w:val="72"/>
          <w:szCs w:val="72"/>
        </w:rPr>
        <w:t>T</w:t>
      </w:r>
      <w:r w:rsidR="00B304A7" w:rsidRPr="00E50DB6">
        <w:rPr>
          <w:rFonts w:ascii="Arial" w:hAnsi="Arial" w:cs="Arial"/>
          <w:b/>
          <w:i w:val="0"/>
          <w:sz w:val="72"/>
          <w:szCs w:val="72"/>
        </w:rPr>
        <w:t>EACHING AND LEARNING POLICY</w:t>
      </w:r>
      <w:r w:rsidR="00CE0BB0" w:rsidRPr="00E50DB6">
        <w:rPr>
          <w:rFonts w:ascii="Arial" w:hAnsi="Arial" w:cs="Arial"/>
          <w:b/>
          <w:i w:val="0"/>
          <w:sz w:val="72"/>
          <w:szCs w:val="72"/>
        </w:rPr>
        <w:t xml:space="preserve"> </w:t>
      </w:r>
    </w:p>
    <w:p w14:paraId="1A3CC5E3" w14:textId="28804D97" w:rsidR="00E50DB6" w:rsidRDefault="00E50DB6" w:rsidP="00B304A7">
      <w:pPr>
        <w:jc w:val="center"/>
        <w:rPr>
          <w:rFonts w:ascii="Arial" w:hAnsi="Arial" w:cs="Arial"/>
          <w:b/>
          <w:i w:val="0"/>
          <w:sz w:val="72"/>
          <w:szCs w:val="72"/>
        </w:rPr>
      </w:pPr>
    </w:p>
    <w:p w14:paraId="5D2D4F34" w14:textId="2E446452" w:rsidR="00E50DB6" w:rsidRDefault="00E50DB6" w:rsidP="00B304A7">
      <w:pPr>
        <w:jc w:val="center"/>
        <w:rPr>
          <w:rFonts w:ascii="Arial" w:hAnsi="Arial" w:cs="Arial"/>
          <w:b/>
          <w:i w:val="0"/>
          <w:sz w:val="72"/>
          <w:szCs w:val="72"/>
        </w:rPr>
      </w:pPr>
    </w:p>
    <w:p w14:paraId="10C95CE2" w14:textId="302F240A" w:rsidR="00E50DB6" w:rsidRPr="00517350" w:rsidRDefault="00E50DB6" w:rsidP="00B304A7">
      <w:pPr>
        <w:jc w:val="center"/>
        <w:rPr>
          <w:rFonts w:ascii="Arial" w:hAnsi="Arial" w:cs="Arial"/>
          <w:b/>
          <w:i w:val="0"/>
          <w:sz w:val="36"/>
          <w:szCs w:val="36"/>
        </w:rPr>
      </w:pPr>
      <w:bookmarkStart w:id="0" w:name="_GoBack"/>
      <w:r w:rsidRPr="00517350">
        <w:rPr>
          <w:rFonts w:ascii="Arial" w:hAnsi="Arial" w:cs="Arial"/>
          <w:b/>
          <w:i w:val="0"/>
          <w:sz w:val="36"/>
          <w:szCs w:val="36"/>
        </w:rPr>
        <w:t>April 2019</w:t>
      </w:r>
    </w:p>
    <w:bookmarkEnd w:id="0"/>
    <w:p w14:paraId="0F730903" w14:textId="77777777" w:rsidR="00E50DB6" w:rsidRDefault="00E50DB6">
      <w:pPr>
        <w:rPr>
          <w:rFonts w:ascii="Arial" w:hAnsi="Arial" w:cs="Arial"/>
          <w:b/>
          <w:i w:val="0"/>
          <w:sz w:val="22"/>
          <w:szCs w:val="22"/>
        </w:rPr>
      </w:pPr>
      <w:r>
        <w:rPr>
          <w:rFonts w:ascii="Arial" w:hAnsi="Arial" w:cs="Arial"/>
          <w:b/>
          <w:i w:val="0"/>
          <w:sz w:val="22"/>
          <w:szCs w:val="22"/>
        </w:rPr>
        <w:br w:type="page"/>
      </w:r>
    </w:p>
    <w:p w14:paraId="6AF57AF5" w14:textId="1B866F93" w:rsidR="00CE0BB0" w:rsidRPr="00CE0BB0" w:rsidRDefault="00CE0BB0" w:rsidP="00CE0BB0">
      <w:pPr>
        <w:rPr>
          <w:rFonts w:ascii="Arial" w:hAnsi="Arial" w:cs="Arial"/>
          <w:b/>
          <w:i w:val="0"/>
          <w:sz w:val="22"/>
          <w:szCs w:val="22"/>
        </w:rPr>
      </w:pPr>
      <w:r w:rsidRPr="00CE0BB0">
        <w:rPr>
          <w:rFonts w:ascii="Arial" w:hAnsi="Arial" w:cs="Arial"/>
          <w:b/>
          <w:i w:val="0"/>
          <w:sz w:val="22"/>
          <w:szCs w:val="22"/>
        </w:rPr>
        <w:lastRenderedPageBreak/>
        <w:t>The purpose of this policy is to:</w:t>
      </w:r>
    </w:p>
    <w:p w14:paraId="667B0AA1" w14:textId="77777777" w:rsidR="00CE0BB0" w:rsidRDefault="00CE0BB0" w:rsidP="00CE0BB0">
      <w:pPr>
        <w:pStyle w:val="ListParagraph"/>
        <w:numPr>
          <w:ilvl w:val="0"/>
          <w:numId w:val="1"/>
        </w:numPr>
        <w:rPr>
          <w:rFonts w:ascii="Arial" w:hAnsi="Arial" w:cs="Arial"/>
          <w:i w:val="0"/>
          <w:sz w:val="22"/>
          <w:szCs w:val="22"/>
        </w:rPr>
      </w:pPr>
      <w:r>
        <w:rPr>
          <w:rFonts w:ascii="Arial" w:hAnsi="Arial" w:cs="Arial"/>
          <w:i w:val="0"/>
          <w:sz w:val="22"/>
          <w:szCs w:val="22"/>
        </w:rPr>
        <w:t>Ensure that the students at our college are provided with consistently high-quality learning experiences that lead to good or better rates of progress in all groups.</w:t>
      </w:r>
    </w:p>
    <w:p w14:paraId="1953A59F" w14:textId="77777777" w:rsidR="00CE0BB0" w:rsidRDefault="00CE0BB0" w:rsidP="00CE0BB0">
      <w:pPr>
        <w:pStyle w:val="ListParagraph"/>
        <w:numPr>
          <w:ilvl w:val="0"/>
          <w:numId w:val="1"/>
        </w:numPr>
        <w:rPr>
          <w:rFonts w:ascii="Arial" w:hAnsi="Arial" w:cs="Arial"/>
          <w:i w:val="0"/>
          <w:sz w:val="22"/>
          <w:szCs w:val="22"/>
        </w:rPr>
      </w:pPr>
      <w:r>
        <w:rPr>
          <w:rFonts w:ascii="Arial" w:hAnsi="Arial" w:cs="Arial"/>
          <w:i w:val="0"/>
          <w:sz w:val="22"/>
          <w:szCs w:val="22"/>
        </w:rPr>
        <w:t xml:space="preserve">Guide what children do, what teachers do, how time is managed, the </w:t>
      </w:r>
      <w:proofErr w:type="spellStart"/>
      <w:r>
        <w:rPr>
          <w:rFonts w:ascii="Arial" w:hAnsi="Arial" w:cs="Arial"/>
          <w:i w:val="0"/>
          <w:sz w:val="22"/>
          <w:szCs w:val="22"/>
        </w:rPr>
        <w:t>organisation</w:t>
      </w:r>
      <w:proofErr w:type="spellEnd"/>
      <w:r>
        <w:rPr>
          <w:rFonts w:ascii="Arial" w:hAnsi="Arial" w:cs="Arial"/>
          <w:i w:val="0"/>
          <w:sz w:val="22"/>
          <w:szCs w:val="22"/>
        </w:rPr>
        <w:t xml:space="preserve"> of the classroom and what the college does to create an effective and well-managed learning environment in which the individual needs of each child can be met.</w:t>
      </w:r>
    </w:p>
    <w:p w14:paraId="39058427" w14:textId="77777777" w:rsidR="00CE0BB0" w:rsidRDefault="00CE0BB0" w:rsidP="00CE0BB0">
      <w:pPr>
        <w:pStyle w:val="ListParagraph"/>
        <w:numPr>
          <w:ilvl w:val="0"/>
          <w:numId w:val="1"/>
        </w:numPr>
        <w:rPr>
          <w:rFonts w:ascii="Arial" w:hAnsi="Arial" w:cs="Arial"/>
          <w:i w:val="0"/>
          <w:sz w:val="22"/>
          <w:szCs w:val="22"/>
        </w:rPr>
      </w:pPr>
      <w:r>
        <w:rPr>
          <w:rFonts w:ascii="Arial" w:hAnsi="Arial" w:cs="Arial"/>
          <w:i w:val="0"/>
          <w:sz w:val="22"/>
          <w:szCs w:val="22"/>
        </w:rPr>
        <w:t>Provide a common language and understanding of what constitutes effective and outstanding teaching.</w:t>
      </w:r>
    </w:p>
    <w:p w14:paraId="23AB9945" w14:textId="77777777" w:rsidR="00CE0BB0" w:rsidRDefault="00CE0BB0" w:rsidP="00CE0BB0">
      <w:pPr>
        <w:rPr>
          <w:rFonts w:ascii="Arial" w:hAnsi="Arial" w:cs="Arial"/>
          <w:b/>
          <w:i w:val="0"/>
          <w:sz w:val="22"/>
          <w:szCs w:val="22"/>
        </w:rPr>
      </w:pPr>
      <w:r>
        <w:rPr>
          <w:rFonts w:ascii="Arial" w:hAnsi="Arial" w:cs="Arial"/>
          <w:b/>
          <w:i w:val="0"/>
          <w:sz w:val="22"/>
          <w:szCs w:val="22"/>
        </w:rPr>
        <w:t>Principles Guiding this Policy</w:t>
      </w:r>
    </w:p>
    <w:p w14:paraId="0923C263" w14:textId="77777777" w:rsidR="00CE0BB0" w:rsidRDefault="00CE0BB0" w:rsidP="00CE0BB0">
      <w:pPr>
        <w:rPr>
          <w:rFonts w:ascii="Arial" w:hAnsi="Arial" w:cs="Arial"/>
          <w:b/>
          <w:i w:val="0"/>
          <w:sz w:val="22"/>
          <w:szCs w:val="22"/>
        </w:rPr>
      </w:pPr>
      <w:r>
        <w:rPr>
          <w:rFonts w:ascii="Arial" w:hAnsi="Arial" w:cs="Arial"/>
          <w:b/>
          <w:i w:val="0"/>
          <w:sz w:val="22"/>
          <w:szCs w:val="22"/>
        </w:rPr>
        <w:t>Teachers’ Learning</w:t>
      </w:r>
    </w:p>
    <w:p w14:paraId="3BE50D08" w14:textId="77777777" w:rsidR="00CE0BB0" w:rsidRDefault="00CE0BB0" w:rsidP="00CE0BB0">
      <w:pPr>
        <w:pStyle w:val="ListParagraph"/>
        <w:numPr>
          <w:ilvl w:val="0"/>
          <w:numId w:val="2"/>
        </w:numPr>
        <w:rPr>
          <w:rFonts w:ascii="Arial" w:hAnsi="Arial" w:cs="Arial"/>
          <w:i w:val="0"/>
          <w:sz w:val="22"/>
          <w:szCs w:val="22"/>
        </w:rPr>
      </w:pPr>
      <w:r>
        <w:rPr>
          <w:rFonts w:ascii="Arial" w:hAnsi="Arial" w:cs="Arial"/>
          <w:i w:val="0"/>
          <w:sz w:val="22"/>
          <w:szCs w:val="22"/>
        </w:rPr>
        <w:t>All teachers are leaders of learning and demonstrate, through their own example, that they are lifelong learners.  We use this learning to support the continual improvement of teaching and learning and thereby contribute to the college improvement strategic plans.</w:t>
      </w:r>
    </w:p>
    <w:p w14:paraId="5D31C72B" w14:textId="77777777" w:rsidR="00CE0BB0" w:rsidRDefault="00CE0BB0" w:rsidP="00CE0BB0">
      <w:pPr>
        <w:pStyle w:val="ListParagraph"/>
        <w:numPr>
          <w:ilvl w:val="0"/>
          <w:numId w:val="2"/>
        </w:numPr>
        <w:rPr>
          <w:rFonts w:ascii="Arial" w:hAnsi="Arial" w:cs="Arial"/>
          <w:i w:val="0"/>
          <w:sz w:val="22"/>
          <w:szCs w:val="22"/>
        </w:rPr>
      </w:pPr>
      <w:r>
        <w:rPr>
          <w:rFonts w:ascii="Arial" w:hAnsi="Arial" w:cs="Arial"/>
          <w:i w:val="0"/>
          <w:sz w:val="22"/>
          <w:szCs w:val="22"/>
        </w:rPr>
        <w:t>Professional development is essential for supporting all adults to develop their own learning.  Teachers take an active interest in and responsibility for developing their teaching practice and are supported by the college to do this.</w:t>
      </w:r>
    </w:p>
    <w:p w14:paraId="39D694A5" w14:textId="77777777" w:rsidR="00CE0BB0" w:rsidRDefault="00CE0BB0" w:rsidP="00B304A7">
      <w:pPr>
        <w:rPr>
          <w:rFonts w:ascii="Arial" w:hAnsi="Arial" w:cs="Arial"/>
          <w:b/>
          <w:i w:val="0"/>
          <w:sz w:val="22"/>
          <w:szCs w:val="22"/>
        </w:rPr>
      </w:pPr>
    </w:p>
    <w:p w14:paraId="66388DDB" w14:textId="39BA442F" w:rsidR="00B304A7" w:rsidRDefault="00B304A7" w:rsidP="00B304A7">
      <w:pPr>
        <w:rPr>
          <w:rFonts w:ascii="Arial" w:hAnsi="Arial" w:cs="Arial"/>
          <w:b/>
          <w:i w:val="0"/>
          <w:sz w:val="22"/>
          <w:szCs w:val="22"/>
        </w:rPr>
      </w:pPr>
      <w:r>
        <w:rPr>
          <w:rFonts w:ascii="Arial" w:hAnsi="Arial" w:cs="Arial"/>
          <w:b/>
          <w:i w:val="0"/>
          <w:sz w:val="22"/>
          <w:szCs w:val="22"/>
        </w:rPr>
        <w:t>Teaching and Learning with Children</w:t>
      </w:r>
    </w:p>
    <w:p w14:paraId="22A6E633" w14:textId="77777777" w:rsidR="00B304A7" w:rsidRDefault="00B304A7" w:rsidP="00B304A7">
      <w:pPr>
        <w:rPr>
          <w:rFonts w:ascii="Arial" w:hAnsi="Arial" w:cs="Arial"/>
          <w:i w:val="0"/>
          <w:sz w:val="22"/>
          <w:szCs w:val="22"/>
        </w:rPr>
      </w:pPr>
      <w:r>
        <w:rPr>
          <w:rFonts w:ascii="Arial" w:hAnsi="Arial" w:cs="Arial"/>
          <w:i w:val="0"/>
          <w:sz w:val="22"/>
          <w:szCs w:val="22"/>
        </w:rPr>
        <w:t>We believe that children learn best when they:</w:t>
      </w:r>
    </w:p>
    <w:p w14:paraId="77D9EB9F" w14:textId="77777777" w:rsidR="00B304A7"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are happy;</w:t>
      </w:r>
    </w:p>
    <w:p w14:paraId="7E311C55"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are interested and motivated;</w:t>
      </w:r>
    </w:p>
    <w:p w14:paraId="3D18E689" w14:textId="77777777" w:rsidR="006D7696" w:rsidRDefault="006D7696" w:rsidP="001E4C62">
      <w:pPr>
        <w:pStyle w:val="ListParagraph"/>
        <w:numPr>
          <w:ilvl w:val="0"/>
          <w:numId w:val="3"/>
        </w:numPr>
        <w:rPr>
          <w:rFonts w:ascii="Arial" w:hAnsi="Arial" w:cs="Arial"/>
          <w:i w:val="0"/>
          <w:sz w:val="22"/>
          <w:szCs w:val="22"/>
        </w:rPr>
      </w:pPr>
      <w:r>
        <w:rPr>
          <w:rFonts w:ascii="Arial" w:hAnsi="Arial" w:cs="Arial"/>
          <w:i w:val="0"/>
          <w:sz w:val="22"/>
          <w:szCs w:val="22"/>
        </w:rPr>
        <w:t>have rapport;</w:t>
      </w:r>
    </w:p>
    <w:p w14:paraId="7F50E0C5" w14:textId="77777777" w:rsidR="006D7696" w:rsidRDefault="006D7696" w:rsidP="001E4C62">
      <w:pPr>
        <w:pStyle w:val="ListParagraph"/>
        <w:numPr>
          <w:ilvl w:val="0"/>
          <w:numId w:val="3"/>
        </w:numPr>
        <w:rPr>
          <w:rFonts w:ascii="Arial" w:hAnsi="Arial" w:cs="Arial"/>
          <w:i w:val="0"/>
          <w:sz w:val="22"/>
          <w:szCs w:val="22"/>
        </w:rPr>
      </w:pPr>
      <w:r>
        <w:rPr>
          <w:rFonts w:ascii="Arial" w:hAnsi="Arial" w:cs="Arial"/>
          <w:i w:val="0"/>
          <w:sz w:val="22"/>
          <w:szCs w:val="22"/>
        </w:rPr>
        <w:t>feel competent;</w:t>
      </w:r>
    </w:p>
    <w:p w14:paraId="5CCBDEF3" w14:textId="77777777" w:rsidR="006D7696" w:rsidRDefault="006D7696" w:rsidP="001E4C62">
      <w:pPr>
        <w:pStyle w:val="ListParagraph"/>
        <w:numPr>
          <w:ilvl w:val="0"/>
          <w:numId w:val="3"/>
        </w:numPr>
        <w:rPr>
          <w:rFonts w:ascii="Arial" w:hAnsi="Arial" w:cs="Arial"/>
          <w:i w:val="0"/>
          <w:sz w:val="22"/>
          <w:szCs w:val="22"/>
        </w:rPr>
      </w:pPr>
      <w:r>
        <w:rPr>
          <w:rFonts w:ascii="Arial" w:hAnsi="Arial" w:cs="Arial"/>
          <w:i w:val="0"/>
          <w:sz w:val="22"/>
          <w:szCs w:val="22"/>
        </w:rPr>
        <w:t>are curious;</w:t>
      </w:r>
    </w:p>
    <w:p w14:paraId="1434F403" w14:textId="77777777" w:rsidR="006D7696" w:rsidRDefault="006D7696" w:rsidP="001E4C62">
      <w:pPr>
        <w:pStyle w:val="ListParagraph"/>
        <w:numPr>
          <w:ilvl w:val="0"/>
          <w:numId w:val="3"/>
        </w:numPr>
        <w:rPr>
          <w:rFonts w:ascii="Arial" w:hAnsi="Arial" w:cs="Arial"/>
          <w:i w:val="0"/>
          <w:sz w:val="22"/>
          <w:szCs w:val="22"/>
        </w:rPr>
      </w:pPr>
      <w:proofErr w:type="gramStart"/>
      <w:r>
        <w:rPr>
          <w:rFonts w:ascii="Arial" w:hAnsi="Arial" w:cs="Arial"/>
          <w:i w:val="0"/>
          <w:sz w:val="22"/>
          <w:szCs w:val="22"/>
        </w:rPr>
        <w:t>are able to</w:t>
      </w:r>
      <w:proofErr w:type="gramEnd"/>
      <w:r>
        <w:rPr>
          <w:rFonts w:ascii="Arial" w:hAnsi="Arial" w:cs="Arial"/>
          <w:i w:val="0"/>
          <w:sz w:val="22"/>
          <w:szCs w:val="22"/>
        </w:rPr>
        <w:t xml:space="preserve"> use their imagination;</w:t>
      </w:r>
    </w:p>
    <w:p w14:paraId="4E81C180" w14:textId="77777777" w:rsidR="006D7696" w:rsidRDefault="006D7696" w:rsidP="001E4C62">
      <w:pPr>
        <w:pStyle w:val="ListParagraph"/>
        <w:numPr>
          <w:ilvl w:val="0"/>
          <w:numId w:val="3"/>
        </w:numPr>
        <w:rPr>
          <w:rFonts w:ascii="Arial" w:hAnsi="Arial" w:cs="Arial"/>
          <w:i w:val="0"/>
          <w:sz w:val="22"/>
          <w:szCs w:val="22"/>
        </w:rPr>
      </w:pPr>
      <w:r>
        <w:rPr>
          <w:rFonts w:ascii="Arial" w:hAnsi="Arial" w:cs="Arial"/>
          <w:i w:val="0"/>
          <w:sz w:val="22"/>
          <w:szCs w:val="22"/>
        </w:rPr>
        <w:t>see the relevance;</w:t>
      </w:r>
    </w:p>
    <w:p w14:paraId="62E91DFF" w14:textId="77777777" w:rsidR="006D7696" w:rsidRDefault="006D7696" w:rsidP="001E4C62">
      <w:pPr>
        <w:pStyle w:val="ListParagraph"/>
        <w:numPr>
          <w:ilvl w:val="0"/>
          <w:numId w:val="3"/>
        </w:numPr>
        <w:rPr>
          <w:rFonts w:ascii="Arial" w:hAnsi="Arial" w:cs="Arial"/>
          <w:i w:val="0"/>
          <w:sz w:val="22"/>
          <w:szCs w:val="22"/>
        </w:rPr>
      </w:pPr>
      <w:r>
        <w:rPr>
          <w:rFonts w:ascii="Arial" w:hAnsi="Arial" w:cs="Arial"/>
          <w:i w:val="0"/>
          <w:sz w:val="22"/>
          <w:szCs w:val="22"/>
        </w:rPr>
        <w:t>have choice;</w:t>
      </w:r>
    </w:p>
    <w:p w14:paraId="243098F4"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achieve success and gain approval;</w:t>
      </w:r>
    </w:p>
    <w:p w14:paraId="77688FE5"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are given tasks which match and extend their ability;</w:t>
      </w:r>
    </w:p>
    <w:p w14:paraId="01653A6F"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clearly understand the task;</w:t>
      </w:r>
    </w:p>
    <w:p w14:paraId="237F59B7"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are confident, feel secure and are aware of boundaries;</w:t>
      </w:r>
    </w:p>
    <w:p w14:paraId="67A18D75" w14:textId="77777777" w:rsidR="001E4C62" w:rsidRDefault="001E4C62" w:rsidP="001E4C62">
      <w:pPr>
        <w:pStyle w:val="ListParagraph"/>
        <w:numPr>
          <w:ilvl w:val="0"/>
          <w:numId w:val="3"/>
        </w:numPr>
        <w:rPr>
          <w:rFonts w:ascii="Arial" w:hAnsi="Arial" w:cs="Arial"/>
          <w:i w:val="0"/>
          <w:sz w:val="22"/>
          <w:szCs w:val="22"/>
        </w:rPr>
      </w:pPr>
      <w:r>
        <w:rPr>
          <w:rFonts w:ascii="Arial" w:hAnsi="Arial" w:cs="Arial"/>
          <w:i w:val="0"/>
          <w:sz w:val="22"/>
          <w:szCs w:val="22"/>
        </w:rPr>
        <w:t>are challenged and stimulated.</w:t>
      </w:r>
    </w:p>
    <w:p w14:paraId="2AACB4F8" w14:textId="77777777" w:rsidR="00CE0BB0" w:rsidRDefault="00CE0BB0" w:rsidP="001E4C62">
      <w:pPr>
        <w:rPr>
          <w:rFonts w:ascii="Arial" w:hAnsi="Arial" w:cs="Arial"/>
          <w:b/>
          <w:i w:val="0"/>
          <w:sz w:val="22"/>
          <w:szCs w:val="22"/>
        </w:rPr>
      </w:pPr>
    </w:p>
    <w:p w14:paraId="3BBCADE3" w14:textId="613E360F" w:rsidR="001E4C62" w:rsidRDefault="001E4C62" w:rsidP="001E4C62">
      <w:pPr>
        <w:rPr>
          <w:rFonts w:ascii="Arial" w:hAnsi="Arial" w:cs="Arial"/>
          <w:b/>
          <w:i w:val="0"/>
          <w:sz w:val="22"/>
          <w:szCs w:val="22"/>
        </w:rPr>
      </w:pPr>
      <w:r>
        <w:rPr>
          <w:rFonts w:ascii="Arial" w:hAnsi="Arial" w:cs="Arial"/>
          <w:b/>
          <w:i w:val="0"/>
          <w:sz w:val="22"/>
          <w:szCs w:val="22"/>
        </w:rPr>
        <w:t>The Learning Experience</w:t>
      </w:r>
    </w:p>
    <w:p w14:paraId="5067C0AB" w14:textId="77777777" w:rsidR="001E4C62" w:rsidRDefault="001E4C62" w:rsidP="001E4C62">
      <w:pPr>
        <w:rPr>
          <w:rFonts w:ascii="Arial" w:hAnsi="Arial" w:cs="Arial"/>
          <w:i w:val="0"/>
          <w:sz w:val="22"/>
          <w:szCs w:val="22"/>
        </w:rPr>
      </w:pPr>
      <w:r>
        <w:rPr>
          <w:rFonts w:ascii="Arial" w:hAnsi="Arial" w:cs="Arial"/>
          <w:i w:val="0"/>
          <w:sz w:val="22"/>
          <w:szCs w:val="22"/>
        </w:rPr>
        <w:t xml:space="preserve">This should be </w:t>
      </w:r>
      <w:proofErr w:type="spellStart"/>
      <w:r>
        <w:rPr>
          <w:rFonts w:ascii="Arial" w:hAnsi="Arial" w:cs="Arial"/>
          <w:i w:val="0"/>
          <w:sz w:val="22"/>
          <w:szCs w:val="22"/>
        </w:rPr>
        <w:t>organised</w:t>
      </w:r>
      <w:proofErr w:type="spellEnd"/>
      <w:r>
        <w:rPr>
          <w:rFonts w:ascii="Arial" w:hAnsi="Arial" w:cs="Arial"/>
          <w:i w:val="0"/>
          <w:sz w:val="22"/>
          <w:szCs w:val="22"/>
        </w:rPr>
        <w:t xml:space="preserve"> to ensure that children </w:t>
      </w:r>
      <w:proofErr w:type="gramStart"/>
      <w:r>
        <w:rPr>
          <w:rFonts w:ascii="Arial" w:hAnsi="Arial" w:cs="Arial"/>
          <w:i w:val="0"/>
          <w:sz w:val="22"/>
          <w:szCs w:val="22"/>
        </w:rPr>
        <w:t>have the opportunity to</w:t>
      </w:r>
      <w:proofErr w:type="gramEnd"/>
      <w:r>
        <w:rPr>
          <w:rFonts w:ascii="Arial" w:hAnsi="Arial" w:cs="Arial"/>
          <w:i w:val="0"/>
          <w:sz w:val="22"/>
          <w:szCs w:val="22"/>
        </w:rPr>
        <w:t>:</w:t>
      </w:r>
    </w:p>
    <w:p w14:paraId="37574CD8"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work individually, in groups and as a class;</w:t>
      </w:r>
    </w:p>
    <w:p w14:paraId="2B2BC373"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make decisions;</w:t>
      </w:r>
    </w:p>
    <w:p w14:paraId="48F5E978"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work co-operatively;</w:t>
      </w:r>
    </w:p>
    <w:p w14:paraId="1D0A8081"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solve problems;</w:t>
      </w:r>
    </w:p>
    <w:p w14:paraId="36F09B86"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lastRenderedPageBreak/>
        <w:t>be creative;</w:t>
      </w:r>
    </w:p>
    <w:p w14:paraId="478B222B"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discuss their ideas;</w:t>
      </w:r>
    </w:p>
    <w:p w14:paraId="3FAAB831"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develop social skills;</w:t>
      </w:r>
    </w:p>
    <w:p w14:paraId="13691136"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develop independence;</w:t>
      </w:r>
    </w:p>
    <w:p w14:paraId="40C5FD30"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use initiative;</w:t>
      </w:r>
    </w:p>
    <w:p w14:paraId="068EF99A" w14:textId="77777777" w:rsidR="006D7696" w:rsidRDefault="006D7696" w:rsidP="001E4C62">
      <w:pPr>
        <w:pStyle w:val="ListParagraph"/>
        <w:numPr>
          <w:ilvl w:val="0"/>
          <w:numId w:val="4"/>
        </w:numPr>
        <w:rPr>
          <w:rFonts w:ascii="Arial" w:hAnsi="Arial" w:cs="Arial"/>
          <w:i w:val="0"/>
          <w:sz w:val="22"/>
          <w:szCs w:val="22"/>
        </w:rPr>
      </w:pPr>
      <w:r>
        <w:rPr>
          <w:rFonts w:ascii="Arial" w:hAnsi="Arial" w:cs="Arial"/>
          <w:i w:val="0"/>
          <w:sz w:val="22"/>
          <w:szCs w:val="22"/>
        </w:rPr>
        <w:t>show resilience;</w:t>
      </w:r>
    </w:p>
    <w:p w14:paraId="360A3049" w14:textId="15580330" w:rsidR="006D7696" w:rsidRDefault="006D7696" w:rsidP="001E4C62">
      <w:pPr>
        <w:pStyle w:val="ListParagraph"/>
        <w:numPr>
          <w:ilvl w:val="0"/>
          <w:numId w:val="4"/>
        </w:numPr>
        <w:rPr>
          <w:rFonts w:ascii="Arial" w:hAnsi="Arial" w:cs="Arial"/>
          <w:i w:val="0"/>
          <w:sz w:val="22"/>
          <w:szCs w:val="22"/>
        </w:rPr>
      </w:pPr>
      <w:r>
        <w:rPr>
          <w:rFonts w:ascii="Arial" w:hAnsi="Arial" w:cs="Arial"/>
          <w:i w:val="0"/>
          <w:sz w:val="22"/>
          <w:szCs w:val="22"/>
        </w:rPr>
        <w:t>have and respond to high expectations;</w:t>
      </w:r>
    </w:p>
    <w:p w14:paraId="3FEB21DB" w14:textId="0D20C4E2" w:rsidR="006D7696" w:rsidRDefault="006D7696" w:rsidP="001E4C62">
      <w:pPr>
        <w:pStyle w:val="ListParagraph"/>
        <w:numPr>
          <w:ilvl w:val="0"/>
          <w:numId w:val="4"/>
        </w:numPr>
        <w:rPr>
          <w:rFonts w:ascii="Arial" w:hAnsi="Arial" w:cs="Arial"/>
          <w:i w:val="0"/>
          <w:sz w:val="22"/>
          <w:szCs w:val="22"/>
        </w:rPr>
      </w:pPr>
      <w:r>
        <w:rPr>
          <w:rFonts w:ascii="Arial" w:hAnsi="Arial" w:cs="Arial"/>
          <w:i w:val="0"/>
          <w:sz w:val="22"/>
          <w:szCs w:val="22"/>
        </w:rPr>
        <w:t xml:space="preserve">be reflective on </w:t>
      </w:r>
      <w:r w:rsidR="00872EED">
        <w:rPr>
          <w:rFonts w:ascii="Arial" w:hAnsi="Arial" w:cs="Arial"/>
          <w:i w:val="0"/>
          <w:sz w:val="22"/>
          <w:szCs w:val="22"/>
        </w:rPr>
        <w:t xml:space="preserve">their own </w:t>
      </w:r>
      <w:r>
        <w:rPr>
          <w:rFonts w:ascii="Arial" w:hAnsi="Arial" w:cs="Arial"/>
          <w:i w:val="0"/>
          <w:sz w:val="22"/>
          <w:szCs w:val="22"/>
        </w:rPr>
        <w:t>progress;</w:t>
      </w:r>
    </w:p>
    <w:p w14:paraId="3A7EB762" w14:textId="77777777" w:rsidR="006D7696" w:rsidRDefault="006D7696" w:rsidP="001E4C62">
      <w:pPr>
        <w:pStyle w:val="ListParagraph"/>
        <w:numPr>
          <w:ilvl w:val="0"/>
          <w:numId w:val="4"/>
        </w:numPr>
        <w:rPr>
          <w:rFonts w:ascii="Arial" w:hAnsi="Arial" w:cs="Arial"/>
          <w:i w:val="0"/>
          <w:sz w:val="22"/>
          <w:szCs w:val="22"/>
        </w:rPr>
      </w:pPr>
      <w:r>
        <w:rPr>
          <w:rFonts w:ascii="Arial" w:hAnsi="Arial" w:cs="Arial"/>
          <w:i w:val="0"/>
          <w:sz w:val="22"/>
          <w:szCs w:val="22"/>
        </w:rPr>
        <w:t>engage with target setting and assessment;</w:t>
      </w:r>
    </w:p>
    <w:p w14:paraId="2A4E08DD"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receive support;</w:t>
      </w:r>
    </w:p>
    <w:p w14:paraId="0EB6CD19" w14:textId="77777777" w:rsidR="001E4C62" w:rsidRDefault="001E4C62" w:rsidP="001E4C62">
      <w:pPr>
        <w:pStyle w:val="ListParagraph"/>
        <w:numPr>
          <w:ilvl w:val="0"/>
          <w:numId w:val="4"/>
        </w:numPr>
        <w:rPr>
          <w:rFonts w:ascii="Arial" w:hAnsi="Arial" w:cs="Arial"/>
          <w:i w:val="0"/>
          <w:sz w:val="22"/>
          <w:szCs w:val="22"/>
        </w:rPr>
      </w:pPr>
      <w:r>
        <w:rPr>
          <w:rFonts w:ascii="Arial" w:hAnsi="Arial" w:cs="Arial"/>
          <w:i w:val="0"/>
          <w:sz w:val="22"/>
          <w:szCs w:val="22"/>
        </w:rPr>
        <w:t>achieve academically.</w:t>
      </w:r>
    </w:p>
    <w:p w14:paraId="15E6DE26" w14:textId="77777777" w:rsidR="001E4C62" w:rsidRDefault="001E4C62" w:rsidP="001E4C62">
      <w:pPr>
        <w:rPr>
          <w:rFonts w:ascii="Arial" w:hAnsi="Arial" w:cs="Arial"/>
          <w:i w:val="0"/>
          <w:sz w:val="22"/>
          <w:szCs w:val="22"/>
        </w:rPr>
      </w:pPr>
      <w:r>
        <w:rPr>
          <w:rFonts w:ascii="Arial" w:hAnsi="Arial" w:cs="Arial"/>
          <w:i w:val="0"/>
          <w:sz w:val="22"/>
          <w:szCs w:val="22"/>
        </w:rPr>
        <w:t xml:space="preserve">Children should be encouraged to develop </w:t>
      </w:r>
      <w:proofErr w:type="spellStart"/>
      <w:r>
        <w:rPr>
          <w:rFonts w:ascii="Arial" w:hAnsi="Arial" w:cs="Arial"/>
          <w:b/>
          <w:i w:val="0"/>
          <w:sz w:val="22"/>
          <w:szCs w:val="22"/>
        </w:rPr>
        <w:t>organisational</w:t>
      </w:r>
      <w:proofErr w:type="spellEnd"/>
      <w:r>
        <w:rPr>
          <w:rFonts w:ascii="Arial" w:hAnsi="Arial" w:cs="Arial"/>
          <w:b/>
          <w:i w:val="0"/>
          <w:sz w:val="22"/>
          <w:szCs w:val="22"/>
        </w:rPr>
        <w:t xml:space="preserve"> skills and independence </w:t>
      </w:r>
      <w:r>
        <w:rPr>
          <w:rFonts w:ascii="Arial" w:hAnsi="Arial" w:cs="Arial"/>
          <w:i w:val="0"/>
          <w:sz w:val="22"/>
          <w:szCs w:val="22"/>
        </w:rPr>
        <w:t>through:</w:t>
      </w:r>
    </w:p>
    <w:p w14:paraId="54E515C5"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appropriate tasks;</w:t>
      </w:r>
    </w:p>
    <w:p w14:paraId="738108B8" w14:textId="77777777" w:rsidR="006D7696" w:rsidRDefault="006D7696" w:rsidP="001E4C62">
      <w:pPr>
        <w:pStyle w:val="ListParagraph"/>
        <w:numPr>
          <w:ilvl w:val="0"/>
          <w:numId w:val="5"/>
        </w:numPr>
        <w:rPr>
          <w:rFonts w:ascii="Arial" w:hAnsi="Arial" w:cs="Arial"/>
          <w:i w:val="0"/>
          <w:sz w:val="22"/>
          <w:szCs w:val="22"/>
        </w:rPr>
      </w:pPr>
      <w:r>
        <w:rPr>
          <w:rFonts w:ascii="Arial" w:hAnsi="Arial" w:cs="Arial"/>
          <w:i w:val="0"/>
          <w:sz w:val="22"/>
          <w:szCs w:val="22"/>
        </w:rPr>
        <w:t>inviting interaction;</w:t>
      </w:r>
    </w:p>
    <w:p w14:paraId="38387919" w14:textId="77777777" w:rsidR="006D7696" w:rsidRDefault="006D7696" w:rsidP="001E4C62">
      <w:pPr>
        <w:pStyle w:val="ListParagraph"/>
        <w:numPr>
          <w:ilvl w:val="0"/>
          <w:numId w:val="5"/>
        </w:numPr>
        <w:rPr>
          <w:rFonts w:ascii="Arial" w:hAnsi="Arial" w:cs="Arial"/>
          <w:i w:val="0"/>
          <w:sz w:val="22"/>
          <w:szCs w:val="22"/>
        </w:rPr>
      </w:pPr>
      <w:r>
        <w:rPr>
          <w:rFonts w:ascii="Arial" w:hAnsi="Arial" w:cs="Arial"/>
          <w:i w:val="0"/>
          <w:sz w:val="22"/>
          <w:szCs w:val="22"/>
        </w:rPr>
        <w:t>making rapid progress;</w:t>
      </w:r>
    </w:p>
    <w:p w14:paraId="698A9077"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confidence building;</w:t>
      </w:r>
    </w:p>
    <w:p w14:paraId="03D52403"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example;</w:t>
      </w:r>
    </w:p>
    <w:p w14:paraId="22D34775"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co-operation;</w:t>
      </w:r>
    </w:p>
    <w:p w14:paraId="1E69081B"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provision of suitable opportunities;</w:t>
      </w:r>
    </w:p>
    <w:p w14:paraId="3E68BAEA" w14:textId="77777777" w:rsidR="001E4C62" w:rsidRDefault="001E4C62" w:rsidP="001E4C62">
      <w:pPr>
        <w:pStyle w:val="ListParagraph"/>
        <w:numPr>
          <w:ilvl w:val="0"/>
          <w:numId w:val="5"/>
        </w:numPr>
        <w:rPr>
          <w:rFonts w:ascii="Arial" w:hAnsi="Arial" w:cs="Arial"/>
          <w:i w:val="0"/>
          <w:sz w:val="22"/>
          <w:szCs w:val="22"/>
        </w:rPr>
      </w:pPr>
      <w:r>
        <w:rPr>
          <w:rFonts w:ascii="Arial" w:hAnsi="Arial" w:cs="Arial"/>
          <w:i w:val="0"/>
          <w:sz w:val="22"/>
          <w:szCs w:val="22"/>
        </w:rPr>
        <w:t>responsibilities.</w:t>
      </w:r>
    </w:p>
    <w:p w14:paraId="52D78B4F" w14:textId="77777777" w:rsidR="00F97D4E" w:rsidRDefault="00F97D4E" w:rsidP="00F97D4E">
      <w:pPr>
        <w:rPr>
          <w:rFonts w:ascii="Arial" w:hAnsi="Arial" w:cs="Arial"/>
          <w:b/>
          <w:i w:val="0"/>
          <w:sz w:val="22"/>
          <w:szCs w:val="22"/>
        </w:rPr>
      </w:pPr>
      <w:r>
        <w:rPr>
          <w:rFonts w:ascii="Arial" w:hAnsi="Arial" w:cs="Arial"/>
          <w:b/>
          <w:i w:val="0"/>
          <w:sz w:val="22"/>
          <w:szCs w:val="22"/>
        </w:rPr>
        <w:t>The Learning Environment</w:t>
      </w:r>
    </w:p>
    <w:p w14:paraId="3208298C" w14:textId="77777777" w:rsidR="00F97D4E" w:rsidRDefault="00F97D4E" w:rsidP="00F97D4E">
      <w:pPr>
        <w:rPr>
          <w:rFonts w:ascii="Arial" w:hAnsi="Arial" w:cs="Arial"/>
          <w:i w:val="0"/>
          <w:sz w:val="22"/>
          <w:szCs w:val="22"/>
        </w:rPr>
      </w:pPr>
      <w:r>
        <w:rPr>
          <w:rFonts w:ascii="Arial" w:hAnsi="Arial" w:cs="Arial"/>
          <w:i w:val="0"/>
          <w:sz w:val="22"/>
          <w:szCs w:val="22"/>
        </w:rPr>
        <w:t>Learning takes place in an environment which:</w:t>
      </w:r>
    </w:p>
    <w:p w14:paraId="7E2E9D26"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challenging and stimulating;</w:t>
      </w:r>
    </w:p>
    <w:p w14:paraId="5D4FAAF9"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peaceful and calm;</w:t>
      </w:r>
    </w:p>
    <w:p w14:paraId="545EE926"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happy and caring;</w:t>
      </w:r>
    </w:p>
    <w:p w14:paraId="582336B6"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 xml:space="preserve">is </w:t>
      </w:r>
      <w:proofErr w:type="spellStart"/>
      <w:r>
        <w:rPr>
          <w:rFonts w:ascii="Arial" w:hAnsi="Arial" w:cs="Arial"/>
          <w:i w:val="0"/>
          <w:sz w:val="22"/>
          <w:szCs w:val="22"/>
        </w:rPr>
        <w:t>organised</w:t>
      </w:r>
      <w:proofErr w:type="spellEnd"/>
      <w:r>
        <w:rPr>
          <w:rFonts w:ascii="Arial" w:hAnsi="Arial" w:cs="Arial"/>
          <w:i w:val="0"/>
          <w:sz w:val="22"/>
          <w:szCs w:val="22"/>
        </w:rPr>
        <w:t>;</w:t>
      </w:r>
    </w:p>
    <w:p w14:paraId="59F6D123"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well resourced;</w:t>
      </w:r>
    </w:p>
    <w:p w14:paraId="6CC21091"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makes learning accessible;</w:t>
      </w:r>
    </w:p>
    <w:p w14:paraId="6C02773F"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encouraging and appreciative;</w:t>
      </w:r>
    </w:p>
    <w:p w14:paraId="35A58D5F" w14:textId="77777777" w:rsidR="00F97D4E"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is welcoming;</w:t>
      </w:r>
    </w:p>
    <w:p w14:paraId="1398E86A" w14:textId="25AC279E" w:rsidR="000F106B" w:rsidRPr="00CE0BB0" w:rsidRDefault="00F97D4E" w:rsidP="00F97D4E">
      <w:pPr>
        <w:pStyle w:val="ListParagraph"/>
        <w:numPr>
          <w:ilvl w:val="0"/>
          <w:numId w:val="6"/>
        </w:numPr>
        <w:rPr>
          <w:rFonts w:ascii="Arial" w:hAnsi="Arial" w:cs="Arial"/>
          <w:i w:val="0"/>
          <w:sz w:val="22"/>
          <w:szCs w:val="22"/>
        </w:rPr>
      </w:pPr>
      <w:r>
        <w:rPr>
          <w:rFonts w:ascii="Arial" w:hAnsi="Arial" w:cs="Arial"/>
          <w:i w:val="0"/>
          <w:sz w:val="22"/>
          <w:szCs w:val="22"/>
        </w:rPr>
        <w:t>provides equal opportunities.</w:t>
      </w:r>
    </w:p>
    <w:p w14:paraId="6C18F13D" w14:textId="77777777" w:rsidR="000F106B" w:rsidRDefault="000F106B" w:rsidP="00F97D4E">
      <w:pPr>
        <w:rPr>
          <w:rFonts w:ascii="Arial" w:hAnsi="Arial" w:cs="Arial"/>
          <w:b/>
          <w:i w:val="0"/>
          <w:sz w:val="22"/>
          <w:szCs w:val="22"/>
        </w:rPr>
      </w:pPr>
    </w:p>
    <w:p w14:paraId="13EB9CFC" w14:textId="77777777" w:rsidR="00F97D4E" w:rsidRDefault="00F97D4E" w:rsidP="00F97D4E">
      <w:pPr>
        <w:rPr>
          <w:rFonts w:ascii="Arial" w:hAnsi="Arial" w:cs="Arial"/>
          <w:b/>
          <w:i w:val="0"/>
          <w:sz w:val="22"/>
          <w:szCs w:val="22"/>
        </w:rPr>
      </w:pPr>
      <w:r>
        <w:rPr>
          <w:rFonts w:ascii="Arial" w:hAnsi="Arial" w:cs="Arial"/>
          <w:b/>
          <w:i w:val="0"/>
          <w:sz w:val="22"/>
          <w:szCs w:val="22"/>
        </w:rPr>
        <w:t>Responsibilities for Teaching and Learning</w:t>
      </w:r>
    </w:p>
    <w:p w14:paraId="50F231B5" w14:textId="77777777" w:rsidR="00F97D4E" w:rsidRDefault="00F97D4E" w:rsidP="00F97D4E">
      <w:pPr>
        <w:rPr>
          <w:rFonts w:ascii="Arial" w:hAnsi="Arial" w:cs="Arial"/>
          <w:b/>
          <w:i w:val="0"/>
          <w:sz w:val="22"/>
          <w:szCs w:val="22"/>
        </w:rPr>
      </w:pPr>
      <w:r>
        <w:rPr>
          <w:rFonts w:ascii="Arial" w:hAnsi="Arial" w:cs="Arial"/>
          <w:b/>
          <w:i w:val="0"/>
          <w:sz w:val="22"/>
          <w:szCs w:val="22"/>
        </w:rPr>
        <w:t>Classroom Teachers</w:t>
      </w:r>
    </w:p>
    <w:p w14:paraId="7669D580" w14:textId="77777777" w:rsidR="00F97D4E" w:rsidRDefault="00F97D4E" w:rsidP="00F97D4E">
      <w:pPr>
        <w:rPr>
          <w:rFonts w:ascii="Arial" w:hAnsi="Arial" w:cs="Arial"/>
          <w:i w:val="0"/>
          <w:sz w:val="22"/>
          <w:szCs w:val="22"/>
        </w:rPr>
      </w:pPr>
      <w:r>
        <w:rPr>
          <w:rFonts w:ascii="Arial" w:hAnsi="Arial" w:cs="Arial"/>
          <w:i w:val="0"/>
          <w:sz w:val="22"/>
          <w:szCs w:val="22"/>
        </w:rPr>
        <w:t xml:space="preserve">Classroom teachers are responsible for the progress of students in their classes and for </w:t>
      </w:r>
      <w:r w:rsidR="000F106B">
        <w:rPr>
          <w:rFonts w:ascii="Arial" w:hAnsi="Arial" w:cs="Arial"/>
          <w:i w:val="0"/>
          <w:sz w:val="22"/>
          <w:szCs w:val="22"/>
        </w:rPr>
        <w:t>self-evaluating</w:t>
      </w:r>
      <w:r>
        <w:rPr>
          <w:rFonts w:ascii="Arial" w:hAnsi="Arial" w:cs="Arial"/>
          <w:i w:val="0"/>
          <w:sz w:val="22"/>
          <w:szCs w:val="22"/>
        </w:rPr>
        <w:t xml:space="preserve"> their own professional development</w:t>
      </w:r>
      <w:r w:rsidR="0028136D">
        <w:rPr>
          <w:rFonts w:ascii="Arial" w:hAnsi="Arial" w:cs="Arial"/>
          <w:i w:val="0"/>
          <w:sz w:val="22"/>
          <w:szCs w:val="22"/>
        </w:rPr>
        <w:t xml:space="preserve"> linked to teacher standards.</w:t>
      </w:r>
    </w:p>
    <w:p w14:paraId="55308D27" w14:textId="77777777" w:rsidR="00D14B63" w:rsidRDefault="00D14B63" w:rsidP="00F97D4E">
      <w:pPr>
        <w:rPr>
          <w:rFonts w:ascii="Arial" w:hAnsi="Arial" w:cs="Arial"/>
          <w:i w:val="0"/>
          <w:sz w:val="22"/>
          <w:szCs w:val="22"/>
        </w:rPr>
      </w:pPr>
      <w:r>
        <w:rPr>
          <w:rFonts w:ascii="Arial" w:hAnsi="Arial" w:cs="Arial"/>
          <w:i w:val="0"/>
          <w:sz w:val="22"/>
          <w:szCs w:val="22"/>
        </w:rPr>
        <w:t>This is achieved by:</w:t>
      </w:r>
    </w:p>
    <w:p w14:paraId="42A40289" w14:textId="77777777" w:rsidR="00D14B63" w:rsidRDefault="00D14B63" w:rsidP="00D14B63">
      <w:pPr>
        <w:pStyle w:val="ListParagraph"/>
        <w:numPr>
          <w:ilvl w:val="0"/>
          <w:numId w:val="7"/>
        </w:numPr>
        <w:rPr>
          <w:rFonts w:ascii="Arial" w:hAnsi="Arial" w:cs="Arial"/>
          <w:i w:val="0"/>
          <w:sz w:val="22"/>
          <w:szCs w:val="22"/>
        </w:rPr>
      </w:pPr>
      <w:r>
        <w:rPr>
          <w:rFonts w:ascii="Arial" w:hAnsi="Arial" w:cs="Arial"/>
          <w:i w:val="0"/>
          <w:sz w:val="22"/>
          <w:szCs w:val="22"/>
        </w:rPr>
        <w:t>self-evaluation of their subject knowledge and understanding of educational initiatives;</w:t>
      </w:r>
    </w:p>
    <w:p w14:paraId="290214CB" w14:textId="77777777" w:rsidR="00D14B63" w:rsidRDefault="00D14B63" w:rsidP="00D14B63">
      <w:pPr>
        <w:pStyle w:val="ListParagraph"/>
        <w:numPr>
          <w:ilvl w:val="0"/>
          <w:numId w:val="7"/>
        </w:numPr>
        <w:rPr>
          <w:rFonts w:ascii="Arial" w:hAnsi="Arial" w:cs="Arial"/>
          <w:i w:val="0"/>
          <w:sz w:val="22"/>
          <w:szCs w:val="22"/>
        </w:rPr>
      </w:pPr>
      <w:r>
        <w:rPr>
          <w:rFonts w:ascii="Arial" w:hAnsi="Arial" w:cs="Arial"/>
          <w:i w:val="0"/>
          <w:sz w:val="22"/>
          <w:szCs w:val="22"/>
        </w:rPr>
        <w:lastRenderedPageBreak/>
        <w:t>self-evaluation of the quality and effectiveness of their own teaching and their classroom management;</w:t>
      </w:r>
    </w:p>
    <w:p w14:paraId="4FE46D1D" w14:textId="77777777" w:rsidR="00D14B63" w:rsidRDefault="00D14B63" w:rsidP="00D14B63">
      <w:pPr>
        <w:pStyle w:val="ListParagraph"/>
        <w:numPr>
          <w:ilvl w:val="0"/>
          <w:numId w:val="7"/>
        </w:numPr>
        <w:rPr>
          <w:rFonts w:ascii="Arial" w:hAnsi="Arial" w:cs="Arial"/>
          <w:i w:val="0"/>
          <w:sz w:val="22"/>
          <w:szCs w:val="22"/>
        </w:rPr>
      </w:pPr>
      <w:r>
        <w:rPr>
          <w:rFonts w:ascii="Arial" w:hAnsi="Arial" w:cs="Arial"/>
          <w:i w:val="0"/>
          <w:sz w:val="22"/>
          <w:szCs w:val="22"/>
        </w:rPr>
        <w:t xml:space="preserve">monitoring </w:t>
      </w:r>
      <w:r w:rsidR="000F106B">
        <w:rPr>
          <w:rFonts w:ascii="Arial" w:hAnsi="Arial" w:cs="Arial"/>
          <w:i w:val="0"/>
          <w:sz w:val="22"/>
          <w:szCs w:val="22"/>
        </w:rPr>
        <w:t>students’</w:t>
      </w:r>
      <w:r>
        <w:rPr>
          <w:rFonts w:ascii="Arial" w:hAnsi="Arial" w:cs="Arial"/>
          <w:i w:val="0"/>
          <w:sz w:val="22"/>
          <w:szCs w:val="22"/>
        </w:rPr>
        <w:t xml:space="preserve"> progress to ensure they achieve well against prior achievement and similar groups nationally;</w:t>
      </w:r>
    </w:p>
    <w:p w14:paraId="093AC250" w14:textId="77777777" w:rsidR="00D14B63" w:rsidRDefault="00D14B63" w:rsidP="00D14B63">
      <w:pPr>
        <w:pStyle w:val="ListParagraph"/>
        <w:numPr>
          <w:ilvl w:val="0"/>
          <w:numId w:val="7"/>
        </w:numPr>
        <w:rPr>
          <w:rFonts w:ascii="Arial" w:hAnsi="Arial" w:cs="Arial"/>
          <w:i w:val="0"/>
          <w:sz w:val="22"/>
          <w:szCs w:val="22"/>
        </w:rPr>
      </w:pPr>
      <w:r>
        <w:rPr>
          <w:rFonts w:ascii="Arial" w:hAnsi="Arial" w:cs="Arial"/>
          <w:i w:val="0"/>
          <w:sz w:val="22"/>
          <w:szCs w:val="22"/>
        </w:rPr>
        <w:t>self-evaluation of their contribution to the policies and aspirations of the college.</w:t>
      </w:r>
    </w:p>
    <w:p w14:paraId="2E3D2332" w14:textId="77777777" w:rsidR="00AC7168" w:rsidRDefault="00AC7168" w:rsidP="00AC7168">
      <w:pPr>
        <w:pStyle w:val="ListParagraph"/>
        <w:rPr>
          <w:rFonts w:ascii="Arial" w:hAnsi="Arial" w:cs="Arial"/>
          <w:i w:val="0"/>
          <w:sz w:val="22"/>
          <w:szCs w:val="22"/>
        </w:rPr>
      </w:pPr>
    </w:p>
    <w:p w14:paraId="7A7C0E7A" w14:textId="77777777" w:rsidR="00D14B63" w:rsidRDefault="00D14B63" w:rsidP="00D14B63">
      <w:pPr>
        <w:rPr>
          <w:rFonts w:ascii="Arial" w:hAnsi="Arial" w:cs="Arial"/>
          <w:b/>
          <w:i w:val="0"/>
          <w:sz w:val="22"/>
          <w:szCs w:val="22"/>
        </w:rPr>
      </w:pPr>
      <w:r>
        <w:rPr>
          <w:rFonts w:ascii="Arial" w:hAnsi="Arial" w:cs="Arial"/>
          <w:b/>
          <w:i w:val="0"/>
          <w:sz w:val="22"/>
          <w:szCs w:val="22"/>
        </w:rPr>
        <w:t>Personal Development Tutors</w:t>
      </w:r>
    </w:p>
    <w:p w14:paraId="04444BF2" w14:textId="0898DA8D" w:rsidR="00D14B63" w:rsidRDefault="00D14B63" w:rsidP="00D14B63">
      <w:pPr>
        <w:rPr>
          <w:rFonts w:ascii="Arial" w:hAnsi="Arial" w:cs="Arial"/>
          <w:i w:val="0"/>
          <w:sz w:val="22"/>
          <w:szCs w:val="22"/>
        </w:rPr>
      </w:pPr>
      <w:r>
        <w:rPr>
          <w:rFonts w:ascii="Arial" w:hAnsi="Arial" w:cs="Arial"/>
          <w:i w:val="0"/>
          <w:sz w:val="22"/>
          <w:szCs w:val="22"/>
        </w:rPr>
        <w:t>PD Tutors are responsible for contributing to</w:t>
      </w:r>
      <w:r w:rsidR="007F7D1D">
        <w:rPr>
          <w:rFonts w:ascii="Arial" w:hAnsi="Arial" w:cs="Arial"/>
          <w:i w:val="0"/>
          <w:sz w:val="22"/>
          <w:szCs w:val="22"/>
        </w:rPr>
        <w:t xml:space="preserve"> </w:t>
      </w:r>
      <w:r>
        <w:rPr>
          <w:rFonts w:ascii="Arial" w:hAnsi="Arial" w:cs="Arial"/>
          <w:i w:val="0"/>
          <w:sz w:val="22"/>
          <w:szCs w:val="22"/>
        </w:rPr>
        <w:t xml:space="preserve">and monitoring the progression and </w:t>
      </w:r>
      <w:r w:rsidR="000F106B">
        <w:rPr>
          <w:rFonts w:ascii="Arial" w:hAnsi="Arial" w:cs="Arial"/>
          <w:i w:val="0"/>
          <w:sz w:val="22"/>
          <w:szCs w:val="22"/>
        </w:rPr>
        <w:t>well-being</w:t>
      </w:r>
      <w:r>
        <w:rPr>
          <w:rFonts w:ascii="Arial" w:hAnsi="Arial" w:cs="Arial"/>
          <w:i w:val="0"/>
          <w:sz w:val="22"/>
          <w:szCs w:val="22"/>
        </w:rPr>
        <w:t xml:space="preserve"> of individual students in their PD group, and for providing support and advice to those students, both socially and academically.</w:t>
      </w:r>
    </w:p>
    <w:p w14:paraId="4B222C80" w14:textId="77777777" w:rsidR="00D14B63" w:rsidRDefault="00D14B63" w:rsidP="00D14B63">
      <w:pPr>
        <w:rPr>
          <w:rFonts w:ascii="Arial" w:hAnsi="Arial" w:cs="Arial"/>
          <w:i w:val="0"/>
          <w:sz w:val="22"/>
          <w:szCs w:val="22"/>
        </w:rPr>
      </w:pPr>
      <w:r>
        <w:rPr>
          <w:rFonts w:ascii="Arial" w:hAnsi="Arial" w:cs="Arial"/>
          <w:i w:val="0"/>
          <w:sz w:val="22"/>
          <w:szCs w:val="22"/>
        </w:rPr>
        <w:t>This is achieved by:</w:t>
      </w:r>
    </w:p>
    <w:p w14:paraId="7911FD11" w14:textId="77777777" w:rsidR="00D14B63" w:rsidRDefault="00095379" w:rsidP="00D14B63">
      <w:pPr>
        <w:pStyle w:val="ListParagraph"/>
        <w:numPr>
          <w:ilvl w:val="0"/>
          <w:numId w:val="8"/>
        </w:numPr>
        <w:rPr>
          <w:rFonts w:ascii="Arial" w:hAnsi="Arial" w:cs="Arial"/>
          <w:i w:val="0"/>
          <w:sz w:val="22"/>
          <w:szCs w:val="22"/>
        </w:rPr>
      </w:pPr>
      <w:r>
        <w:rPr>
          <w:rFonts w:ascii="Arial" w:hAnsi="Arial" w:cs="Arial"/>
          <w:i w:val="0"/>
          <w:sz w:val="22"/>
          <w:szCs w:val="22"/>
        </w:rPr>
        <w:t>monitoring academic progress and attitudes of individual students through academic tracking/progress checks;</w:t>
      </w:r>
    </w:p>
    <w:p w14:paraId="42267BD2" w14:textId="77777777" w:rsidR="00095379" w:rsidRDefault="00095379" w:rsidP="00D14B63">
      <w:pPr>
        <w:pStyle w:val="ListParagraph"/>
        <w:numPr>
          <w:ilvl w:val="0"/>
          <w:numId w:val="8"/>
        </w:numPr>
        <w:rPr>
          <w:rFonts w:ascii="Arial" w:hAnsi="Arial" w:cs="Arial"/>
          <w:i w:val="0"/>
          <w:sz w:val="22"/>
          <w:szCs w:val="22"/>
        </w:rPr>
      </w:pPr>
      <w:r>
        <w:rPr>
          <w:rFonts w:ascii="Arial" w:hAnsi="Arial" w:cs="Arial"/>
          <w:i w:val="0"/>
          <w:sz w:val="22"/>
          <w:szCs w:val="22"/>
        </w:rPr>
        <w:t>encouraging and developing the ability of students to evaluate and take responsibility for their own learning;</w:t>
      </w:r>
    </w:p>
    <w:p w14:paraId="596910DD" w14:textId="77777777" w:rsidR="00095379" w:rsidRDefault="00095379" w:rsidP="00D14B63">
      <w:pPr>
        <w:pStyle w:val="ListParagraph"/>
        <w:numPr>
          <w:ilvl w:val="0"/>
          <w:numId w:val="8"/>
        </w:numPr>
        <w:rPr>
          <w:rFonts w:ascii="Arial" w:hAnsi="Arial" w:cs="Arial"/>
          <w:i w:val="0"/>
          <w:sz w:val="22"/>
          <w:szCs w:val="22"/>
        </w:rPr>
      </w:pPr>
      <w:r>
        <w:rPr>
          <w:rFonts w:ascii="Arial" w:hAnsi="Arial" w:cs="Arial"/>
          <w:i w:val="0"/>
          <w:sz w:val="22"/>
          <w:szCs w:val="22"/>
        </w:rPr>
        <w:t>monitoring of behaviour, homework, use of planners, rewards and sanctions, uniform and attendance.</w:t>
      </w:r>
    </w:p>
    <w:p w14:paraId="2EB8C581" w14:textId="77777777" w:rsidR="00AC7168" w:rsidRDefault="00AC7168" w:rsidP="00AC7168">
      <w:pPr>
        <w:pStyle w:val="ListParagraph"/>
        <w:rPr>
          <w:rFonts w:ascii="Arial" w:hAnsi="Arial" w:cs="Arial"/>
          <w:i w:val="0"/>
          <w:sz w:val="22"/>
          <w:szCs w:val="22"/>
        </w:rPr>
      </w:pPr>
    </w:p>
    <w:p w14:paraId="017DA9D4" w14:textId="77777777" w:rsidR="00525489" w:rsidRDefault="00525489" w:rsidP="00525489">
      <w:pPr>
        <w:rPr>
          <w:rFonts w:ascii="Arial" w:hAnsi="Arial" w:cs="Arial"/>
          <w:b/>
          <w:i w:val="0"/>
          <w:sz w:val="22"/>
          <w:szCs w:val="22"/>
        </w:rPr>
      </w:pPr>
      <w:r>
        <w:rPr>
          <w:rFonts w:ascii="Arial" w:hAnsi="Arial" w:cs="Arial"/>
          <w:b/>
          <w:i w:val="0"/>
          <w:sz w:val="22"/>
          <w:szCs w:val="22"/>
        </w:rPr>
        <w:t>Subject Leaders</w:t>
      </w:r>
    </w:p>
    <w:p w14:paraId="4CE8D3D3" w14:textId="77777777" w:rsidR="00525489" w:rsidRDefault="00525489" w:rsidP="00525489">
      <w:pPr>
        <w:rPr>
          <w:rFonts w:ascii="Arial" w:hAnsi="Arial" w:cs="Arial"/>
          <w:i w:val="0"/>
          <w:sz w:val="22"/>
          <w:szCs w:val="22"/>
        </w:rPr>
      </w:pPr>
      <w:r>
        <w:rPr>
          <w:rFonts w:ascii="Arial" w:hAnsi="Arial" w:cs="Arial"/>
          <w:i w:val="0"/>
          <w:sz w:val="22"/>
          <w:szCs w:val="22"/>
        </w:rPr>
        <w:t>Subject Leaders are responsible for the effective teaching of their subjects, evaluating the quality of teaching and standards of students’ achievements and setting targets for improvement.</w:t>
      </w:r>
    </w:p>
    <w:p w14:paraId="1B132D22" w14:textId="77777777" w:rsidR="00525489" w:rsidRDefault="00525489" w:rsidP="00525489">
      <w:pPr>
        <w:rPr>
          <w:rFonts w:ascii="Arial" w:hAnsi="Arial" w:cs="Arial"/>
          <w:i w:val="0"/>
          <w:sz w:val="22"/>
          <w:szCs w:val="22"/>
        </w:rPr>
      </w:pPr>
      <w:r>
        <w:rPr>
          <w:rFonts w:ascii="Arial" w:hAnsi="Arial" w:cs="Arial"/>
          <w:i w:val="0"/>
          <w:sz w:val="22"/>
          <w:szCs w:val="22"/>
        </w:rPr>
        <w:t>This is achieved by:</w:t>
      </w:r>
    </w:p>
    <w:p w14:paraId="49B72A5F" w14:textId="77777777" w:rsidR="00525489" w:rsidRDefault="00525489" w:rsidP="00525489">
      <w:pPr>
        <w:pStyle w:val="ListParagraph"/>
        <w:numPr>
          <w:ilvl w:val="0"/>
          <w:numId w:val="9"/>
        </w:numPr>
        <w:rPr>
          <w:rFonts w:ascii="Arial" w:hAnsi="Arial" w:cs="Arial"/>
          <w:i w:val="0"/>
          <w:sz w:val="22"/>
          <w:szCs w:val="22"/>
        </w:rPr>
      </w:pPr>
      <w:r>
        <w:rPr>
          <w:rFonts w:ascii="Arial" w:hAnsi="Arial" w:cs="Arial"/>
          <w:i w:val="0"/>
          <w:sz w:val="22"/>
          <w:szCs w:val="22"/>
        </w:rPr>
        <w:t>evaluating the teaching of their subject, and the planning of lessons and using this analysis to identify and share effective practice and to lead action for improvement;</w:t>
      </w:r>
    </w:p>
    <w:p w14:paraId="12E1611F" w14:textId="77777777" w:rsidR="00525489" w:rsidRDefault="00525489" w:rsidP="00525489">
      <w:pPr>
        <w:pStyle w:val="ListParagraph"/>
        <w:numPr>
          <w:ilvl w:val="0"/>
          <w:numId w:val="9"/>
        </w:numPr>
        <w:rPr>
          <w:rFonts w:ascii="Arial" w:hAnsi="Arial" w:cs="Arial"/>
          <w:i w:val="0"/>
          <w:sz w:val="22"/>
          <w:szCs w:val="22"/>
        </w:rPr>
      </w:pPr>
      <w:r>
        <w:rPr>
          <w:rFonts w:ascii="Arial" w:hAnsi="Arial" w:cs="Arial"/>
          <w:i w:val="0"/>
          <w:sz w:val="22"/>
          <w:szCs w:val="22"/>
        </w:rPr>
        <w:t>ensuring curriculum coverage, continuity and progress for all students;</w:t>
      </w:r>
    </w:p>
    <w:p w14:paraId="6B57973C" w14:textId="77777777" w:rsidR="00525489" w:rsidRDefault="00525489" w:rsidP="00525489">
      <w:pPr>
        <w:pStyle w:val="ListParagraph"/>
        <w:numPr>
          <w:ilvl w:val="0"/>
          <w:numId w:val="9"/>
        </w:numPr>
        <w:rPr>
          <w:rFonts w:ascii="Arial" w:hAnsi="Arial" w:cs="Arial"/>
          <w:i w:val="0"/>
          <w:sz w:val="22"/>
          <w:szCs w:val="22"/>
        </w:rPr>
      </w:pPr>
      <w:r>
        <w:rPr>
          <w:rFonts w:ascii="Arial" w:hAnsi="Arial" w:cs="Arial"/>
          <w:i w:val="0"/>
          <w:sz w:val="22"/>
          <w:szCs w:val="22"/>
        </w:rPr>
        <w:t>establishing and implementing clear policies and practices for assessing, recording and reporting on student progress and setting targets for further improvement in line with whole college policies;</w:t>
      </w:r>
    </w:p>
    <w:p w14:paraId="1A51C2C0" w14:textId="48E8E776" w:rsidR="00525489" w:rsidRDefault="00525489" w:rsidP="00525489">
      <w:pPr>
        <w:pStyle w:val="ListParagraph"/>
        <w:numPr>
          <w:ilvl w:val="0"/>
          <w:numId w:val="9"/>
        </w:numPr>
        <w:rPr>
          <w:rFonts w:ascii="Arial" w:hAnsi="Arial" w:cs="Arial"/>
          <w:i w:val="0"/>
          <w:sz w:val="22"/>
          <w:szCs w:val="22"/>
        </w:rPr>
      </w:pPr>
      <w:r>
        <w:rPr>
          <w:rFonts w:ascii="Arial" w:hAnsi="Arial" w:cs="Arial"/>
          <w:i w:val="0"/>
          <w:sz w:val="22"/>
          <w:szCs w:val="22"/>
        </w:rPr>
        <w:t>interpreting data on students’ performance against college expectations and other comparative data; setting expectations and targets and implementing</w:t>
      </w:r>
      <w:r w:rsidR="00D96D70">
        <w:rPr>
          <w:rFonts w:ascii="Arial" w:hAnsi="Arial" w:cs="Arial"/>
          <w:i w:val="0"/>
          <w:sz w:val="22"/>
          <w:szCs w:val="22"/>
        </w:rPr>
        <w:t xml:space="preserve"> actions for the achievement of individual students and key groups (e</w:t>
      </w:r>
      <w:r w:rsidR="00AC7CC1">
        <w:rPr>
          <w:rFonts w:ascii="Arial" w:hAnsi="Arial" w:cs="Arial"/>
          <w:i w:val="0"/>
          <w:sz w:val="22"/>
          <w:szCs w:val="22"/>
        </w:rPr>
        <w:t>.</w:t>
      </w:r>
      <w:r w:rsidR="00D96D70">
        <w:rPr>
          <w:rFonts w:ascii="Arial" w:hAnsi="Arial" w:cs="Arial"/>
          <w:i w:val="0"/>
          <w:sz w:val="22"/>
          <w:szCs w:val="22"/>
        </w:rPr>
        <w:t>g</w:t>
      </w:r>
      <w:r w:rsidR="00AC7CC1">
        <w:rPr>
          <w:rFonts w:ascii="Arial" w:hAnsi="Arial" w:cs="Arial"/>
          <w:i w:val="0"/>
          <w:sz w:val="22"/>
          <w:szCs w:val="22"/>
        </w:rPr>
        <w:t>.</w:t>
      </w:r>
      <w:r w:rsidR="00D96D70">
        <w:rPr>
          <w:rFonts w:ascii="Arial" w:hAnsi="Arial" w:cs="Arial"/>
          <w:i w:val="0"/>
          <w:sz w:val="22"/>
          <w:szCs w:val="22"/>
        </w:rPr>
        <w:t xml:space="preserve"> </w:t>
      </w:r>
      <w:r w:rsidR="006E1F37">
        <w:rPr>
          <w:rFonts w:ascii="Arial" w:hAnsi="Arial" w:cs="Arial"/>
          <w:i w:val="0"/>
          <w:sz w:val="22"/>
          <w:szCs w:val="22"/>
        </w:rPr>
        <w:t xml:space="preserve">most </w:t>
      </w:r>
      <w:r w:rsidR="00D96D70">
        <w:rPr>
          <w:rFonts w:ascii="Arial" w:hAnsi="Arial" w:cs="Arial"/>
          <w:i w:val="0"/>
          <w:sz w:val="22"/>
          <w:szCs w:val="22"/>
        </w:rPr>
        <w:t xml:space="preserve">able students, gender groups, </w:t>
      </w:r>
      <w:r w:rsidR="00AC7CC1">
        <w:rPr>
          <w:rFonts w:ascii="Arial" w:hAnsi="Arial" w:cs="Arial"/>
          <w:i w:val="0"/>
          <w:sz w:val="22"/>
          <w:szCs w:val="22"/>
        </w:rPr>
        <w:t>Disadvantaged</w:t>
      </w:r>
      <w:r w:rsidR="00D96D70">
        <w:rPr>
          <w:rFonts w:ascii="Arial" w:hAnsi="Arial" w:cs="Arial"/>
          <w:i w:val="0"/>
          <w:sz w:val="22"/>
          <w:szCs w:val="22"/>
        </w:rPr>
        <w:t xml:space="preserve"> students, CLA);</w:t>
      </w:r>
    </w:p>
    <w:p w14:paraId="4DA8ED3B" w14:textId="77777777" w:rsidR="00D96D70" w:rsidRDefault="00D96D70" w:rsidP="00525489">
      <w:pPr>
        <w:pStyle w:val="ListParagraph"/>
        <w:numPr>
          <w:ilvl w:val="0"/>
          <w:numId w:val="9"/>
        </w:numPr>
        <w:rPr>
          <w:rFonts w:ascii="Arial" w:hAnsi="Arial" w:cs="Arial"/>
          <w:i w:val="0"/>
          <w:sz w:val="22"/>
          <w:szCs w:val="22"/>
        </w:rPr>
      </w:pPr>
      <w:r>
        <w:rPr>
          <w:rFonts w:ascii="Arial" w:hAnsi="Arial" w:cs="Arial"/>
          <w:i w:val="0"/>
          <w:sz w:val="22"/>
          <w:szCs w:val="22"/>
        </w:rPr>
        <w:t>monitoring students’ work through work scrutiny: regular sampling of homework, classwork, students’ responses and attitudes in order to make a comparative evaluation of students’ work against other classes and year groups to ensure quality, consistency and to implement strategies for improvement;</w:t>
      </w:r>
    </w:p>
    <w:p w14:paraId="64A1D416" w14:textId="77777777" w:rsidR="00D96D70" w:rsidRDefault="00D96D70" w:rsidP="00525489">
      <w:pPr>
        <w:pStyle w:val="ListParagraph"/>
        <w:numPr>
          <w:ilvl w:val="0"/>
          <w:numId w:val="9"/>
        </w:numPr>
        <w:rPr>
          <w:rFonts w:ascii="Arial" w:hAnsi="Arial" w:cs="Arial"/>
          <w:i w:val="0"/>
          <w:sz w:val="22"/>
          <w:szCs w:val="22"/>
        </w:rPr>
      </w:pPr>
      <w:r>
        <w:rPr>
          <w:rFonts w:ascii="Arial" w:hAnsi="Arial" w:cs="Arial"/>
          <w:i w:val="0"/>
          <w:sz w:val="22"/>
          <w:szCs w:val="22"/>
        </w:rPr>
        <w:t>encouraging observations and feedback to share good practice;</w:t>
      </w:r>
    </w:p>
    <w:p w14:paraId="2F524029" w14:textId="77777777" w:rsidR="00D96D70" w:rsidRDefault="00D96D70" w:rsidP="00525489">
      <w:pPr>
        <w:pStyle w:val="ListParagraph"/>
        <w:numPr>
          <w:ilvl w:val="0"/>
          <w:numId w:val="9"/>
        </w:numPr>
        <w:rPr>
          <w:rFonts w:ascii="Arial" w:hAnsi="Arial" w:cs="Arial"/>
          <w:i w:val="0"/>
          <w:sz w:val="22"/>
          <w:szCs w:val="22"/>
        </w:rPr>
      </w:pPr>
      <w:r>
        <w:rPr>
          <w:rFonts w:ascii="Arial" w:hAnsi="Arial" w:cs="Arial"/>
          <w:i w:val="0"/>
          <w:sz w:val="22"/>
          <w:szCs w:val="22"/>
        </w:rPr>
        <w:t>evaluating progress of teaching and learning targets in departmental development plans, in line with C</w:t>
      </w:r>
      <w:r w:rsidR="00AC7168">
        <w:rPr>
          <w:rFonts w:ascii="Arial" w:hAnsi="Arial" w:cs="Arial"/>
          <w:i w:val="0"/>
          <w:sz w:val="22"/>
          <w:szCs w:val="22"/>
        </w:rPr>
        <w:t>ollege Improvement Plan and SEF</w:t>
      </w:r>
    </w:p>
    <w:p w14:paraId="01743B84" w14:textId="5A5124BF" w:rsidR="00AC7168" w:rsidRDefault="00AC7168" w:rsidP="00AC7168">
      <w:pPr>
        <w:pStyle w:val="ListParagraph"/>
        <w:rPr>
          <w:rFonts w:ascii="Arial" w:hAnsi="Arial" w:cs="Arial"/>
          <w:i w:val="0"/>
          <w:sz w:val="22"/>
          <w:szCs w:val="22"/>
        </w:rPr>
      </w:pPr>
    </w:p>
    <w:p w14:paraId="75FB983D" w14:textId="77777777" w:rsidR="00CE0BB0" w:rsidRDefault="00CE0BB0" w:rsidP="00AC7168">
      <w:pPr>
        <w:pStyle w:val="ListParagraph"/>
        <w:rPr>
          <w:rFonts w:ascii="Arial" w:hAnsi="Arial" w:cs="Arial"/>
          <w:i w:val="0"/>
          <w:sz w:val="22"/>
          <w:szCs w:val="22"/>
        </w:rPr>
      </w:pPr>
    </w:p>
    <w:p w14:paraId="631BE987" w14:textId="77777777" w:rsidR="00D96D70" w:rsidRDefault="00D96D70" w:rsidP="00D96D70">
      <w:pPr>
        <w:rPr>
          <w:rFonts w:ascii="Arial" w:hAnsi="Arial" w:cs="Arial"/>
          <w:b/>
          <w:i w:val="0"/>
          <w:sz w:val="22"/>
          <w:szCs w:val="22"/>
        </w:rPr>
      </w:pPr>
      <w:r>
        <w:rPr>
          <w:rFonts w:ascii="Arial" w:hAnsi="Arial" w:cs="Arial"/>
          <w:b/>
          <w:i w:val="0"/>
          <w:sz w:val="22"/>
          <w:szCs w:val="22"/>
        </w:rPr>
        <w:lastRenderedPageBreak/>
        <w:t>House Leaders</w:t>
      </w:r>
    </w:p>
    <w:p w14:paraId="40DAD130" w14:textId="77777777" w:rsidR="00D96D70" w:rsidRDefault="00D96D70" w:rsidP="00D96D70">
      <w:pPr>
        <w:rPr>
          <w:rFonts w:ascii="Arial" w:hAnsi="Arial" w:cs="Arial"/>
          <w:i w:val="0"/>
          <w:sz w:val="22"/>
          <w:szCs w:val="22"/>
        </w:rPr>
      </w:pPr>
      <w:r>
        <w:rPr>
          <w:rFonts w:ascii="Arial" w:hAnsi="Arial" w:cs="Arial"/>
          <w:i w:val="0"/>
          <w:sz w:val="22"/>
          <w:szCs w:val="22"/>
        </w:rPr>
        <w:t>House Leaders are responsible for the monitoring and evaluation of the overall experience of groups and individuals in their Houses.</w:t>
      </w:r>
    </w:p>
    <w:p w14:paraId="2597E805" w14:textId="77777777" w:rsidR="00D96D70" w:rsidRDefault="00D96D70" w:rsidP="00D96D70">
      <w:pPr>
        <w:rPr>
          <w:rFonts w:ascii="Arial" w:hAnsi="Arial" w:cs="Arial"/>
          <w:i w:val="0"/>
          <w:sz w:val="22"/>
          <w:szCs w:val="22"/>
        </w:rPr>
      </w:pPr>
      <w:r>
        <w:rPr>
          <w:rFonts w:ascii="Arial" w:hAnsi="Arial" w:cs="Arial"/>
          <w:i w:val="0"/>
          <w:sz w:val="22"/>
          <w:szCs w:val="22"/>
        </w:rPr>
        <w:t>This is achieved by:</w:t>
      </w:r>
    </w:p>
    <w:p w14:paraId="4FACC987" w14:textId="6DFC2AC2" w:rsidR="00D96D70" w:rsidRDefault="0087382C" w:rsidP="00D96D70">
      <w:pPr>
        <w:pStyle w:val="ListParagraph"/>
        <w:numPr>
          <w:ilvl w:val="0"/>
          <w:numId w:val="10"/>
        </w:numPr>
        <w:rPr>
          <w:rFonts w:ascii="Arial" w:hAnsi="Arial" w:cs="Arial"/>
          <w:i w:val="0"/>
          <w:sz w:val="22"/>
          <w:szCs w:val="22"/>
        </w:rPr>
      </w:pPr>
      <w:r>
        <w:rPr>
          <w:rFonts w:ascii="Arial" w:hAnsi="Arial" w:cs="Arial"/>
          <w:i w:val="0"/>
          <w:sz w:val="22"/>
          <w:szCs w:val="22"/>
        </w:rPr>
        <w:t>monitoring the progress and potential of the House, and using student data to identify and set targets for specific students according to their needs, e</w:t>
      </w:r>
      <w:r w:rsidR="00462A38">
        <w:rPr>
          <w:rFonts w:ascii="Arial" w:hAnsi="Arial" w:cs="Arial"/>
          <w:i w:val="0"/>
          <w:sz w:val="22"/>
          <w:szCs w:val="22"/>
        </w:rPr>
        <w:t>.</w:t>
      </w:r>
      <w:r>
        <w:rPr>
          <w:rFonts w:ascii="Arial" w:hAnsi="Arial" w:cs="Arial"/>
          <w:i w:val="0"/>
          <w:sz w:val="22"/>
          <w:szCs w:val="22"/>
        </w:rPr>
        <w:t>g</w:t>
      </w:r>
      <w:r w:rsidR="00462A38">
        <w:rPr>
          <w:rFonts w:ascii="Arial" w:hAnsi="Arial" w:cs="Arial"/>
          <w:i w:val="0"/>
          <w:sz w:val="22"/>
          <w:szCs w:val="22"/>
        </w:rPr>
        <w:t>.</w:t>
      </w:r>
      <w:r>
        <w:rPr>
          <w:rFonts w:ascii="Arial" w:hAnsi="Arial" w:cs="Arial"/>
          <w:i w:val="0"/>
          <w:sz w:val="22"/>
          <w:szCs w:val="22"/>
        </w:rPr>
        <w:t xml:space="preserve"> underachievement, able students;</w:t>
      </w:r>
    </w:p>
    <w:p w14:paraId="32BC2559" w14:textId="3E51C802" w:rsidR="00AC7168" w:rsidRDefault="0087382C" w:rsidP="00D96D70">
      <w:pPr>
        <w:pStyle w:val="ListParagraph"/>
        <w:numPr>
          <w:ilvl w:val="0"/>
          <w:numId w:val="10"/>
        </w:numPr>
        <w:rPr>
          <w:rFonts w:ascii="Arial" w:hAnsi="Arial" w:cs="Arial"/>
          <w:i w:val="0"/>
          <w:sz w:val="22"/>
          <w:szCs w:val="22"/>
        </w:rPr>
      </w:pPr>
      <w:r>
        <w:rPr>
          <w:rFonts w:ascii="Arial" w:hAnsi="Arial" w:cs="Arial"/>
          <w:i w:val="0"/>
          <w:sz w:val="22"/>
          <w:szCs w:val="22"/>
        </w:rPr>
        <w:t xml:space="preserve">maintaining an overview of the experience of students in their </w:t>
      </w:r>
      <w:r w:rsidR="00AC7168">
        <w:rPr>
          <w:rFonts w:ascii="Arial" w:hAnsi="Arial" w:cs="Arial"/>
          <w:i w:val="0"/>
          <w:sz w:val="22"/>
          <w:szCs w:val="22"/>
        </w:rPr>
        <w:t>house by e</w:t>
      </w:r>
      <w:r w:rsidR="00BE6D2E">
        <w:rPr>
          <w:rFonts w:ascii="Arial" w:hAnsi="Arial" w:cs="Arial"/>
          <w:i w:val="0"/>
          <w:sz w:val="22"/>
          <w:szCs w:val="22"/>
        </w:rPr>
        <w:t>.</w:t>
      </w:r>
      <w:r w:rsidR="00AC7168">
        <w:rPr>
          <w:rFonts w:ascii="Arial" w:hAnsi="Arial" w:cs="Arial"/>
          <w:i w:val="0"/>
          <w:sz w:val="22"/>
          <w:szCs w:val="22"/>
        </w:rPr>
        <w:t>g</w:t>
      </w:r>
      <w:r w:rsidR="00BE6D2E">
        <w:rPr>
          <w:rFonts w:ascii="Arial" w:hAnsi="Arial" w:cs="Arial"/>
          <w:i w:val="0"/>
          <w:sz w:val="22"/>
          <w:szCs w:val="22"/>
        </w:rPr>
        <w:t>.</w:t>
      </w:r>
      <w:r w:rsidR="00AC7168">
        <w:rPr>
          <w:rFonts w:ascii="Arial" w:hAnsi="Arial" w:cs="Arial"/>
          <w:i w:val="0"/>
          <w:sz w:val="22"/>
          <w:szCs w:val="22"/>
        </w:rPr>
        <w:t xml:space="preserve"> monitoring </w:t>
      </w:r>
      <w:proofErr w:type="spellStart"/>
      <w:r w:rsidR="00AC7168">
        <w:rPr>
          <w:rFonts w:ascii="Arial" w:hAnsi="Arial" w:cs="Arial"/>
          <w:i w:val="0"/>
          <w:sz w:val="22"/>
          <w:szCs w:val="22"/>
        </w:rPr>
        <w:t>behavio</w:t>
      </w:r>
      <w:r w:rsidR="00BE6D2E">
        <w:rPr>
          <w:rFonts w:ascii="Arial" w:hAnsi="Arial" w:cs="Arial"/>
          <w:i w:val="0"/>
          <w:sz w:val="22"/>
          <w:szCs w:val="22"/>
        </w:rPr>
        <w:t>u</w:t>
      </w:r>
      <w:r w:rsidR="00AC7168">
        <w:rPr>
          <w:rFonts w:ascii="Arial" w:hAnsi="Arial" w:cs="Arial"/>
          <w:i w:val="0"/>
          <w:sz w:val="22"/>
          <w:szCs w:val="22"/>
        </w:rPr>
        <w:t>ral</w:t>
      </w:r>
      <w:proofErr w:type="spellEnd"/>
      <w:r w:rsidR="00AC7168">
        <w:rPr>
          <w:rFonts w:ascii="Arial" w:hAnsi="Arial" w:cs="Arial"/>
          <w:i w:val="0"/>
          <w:sz w:val="22"/>
          <w:szCs w:val="22"/>
        </w:rPr>
        <w:t xml:space="preserve"> patterns</w:t>
      </w:r>
      <w:r>
        <w:rPr>
          <w:rFonts w:ascii="Arial" w:hAnsi="Arial" w:cs="Arial"/>
          <w:i w:val="0"/>
          <w:sz w:val="22"/>
          <w:szCs w:val="22"/>
        </w:rPr>
        <w:t>,</w:t>
      </w:r>
      <w:r w:rsidR="00AC7168">
        <w:rPr>
          <w:rFonts w:ascii="Arial" w:hAnsi="Arial" w:cs="Arial"/>
          <w:i w:val="0"/>
          <w:sz w:val="22"/>
          <w:szCs w:val="22"/>
        </w:rPr>
        <w:t xml:space="preserve"> inclusions/exclusions,</w:t>
      </w:r>
      <w:r>
        <w:rPr>
          <w:rFonts w:ascii="Arial" w:hAnsi="Arial" w:cs="Arial"/>
          <w:i w:val="0"/>
          <w:sz w:val="22"/>
          <w:szCs w:val="22"/>
        </w:rPr>
        <w:t xml:space="preserve"> use of Student Support, cross-curricular </w:t>
      </w:r>
    </w:p>
    <w:p w14:paraId="76F190FC" w14:textId="77777777" w:rsidR="0087382C" w:rsidRDefault="00AC7168" w:rsidP="00AC7168">
      <w:pPr>
        <w:pStyle w:val="ListParagraph"/>
        <w:rPr>
          <w:rFonts w:ascii="Arial" w:hAnsi="Arial" w:cs="Arial"/>
          <w:i w:val="0"/>
          <w:sz w:val="22"/>
          <w:szCs w:val="22"/>
        </w:rPr>
      </w:pPr>
      <w:r>
        <w:rPr>
          <w:rFonts w:ascii="Arial" w:hAnsi="Arial" w:cs="Arial"/>
          <w:i w:val="0"/>
          <w:sz w:val="22"/>
          <w:szCs w:val="22"/>
        </w:rPr>
        <w:t>activities, competitions, charity fundraising;</w:t>
      </w:r>
    </w:p>
    <w:p w14:paraId="2C540298" w14:textId="77777777" w:rsidR="0087382C" w:rsidRDefault="0087382C" w:rsidP="00D96D70">
      <w:pPr>
        <w:pStyle w:val="ListParagraph"/>
        <w:numPr>
          <w:ilvl w:val="0"/>
          <w:numId w:val="10"/>
        </w:numPr>
        <w:rPr>
          <w:rFonts w:ascii="Arial" w:hAnsi="Arial" w:cs="Arial"/>
          <w:i w:val="0"/>
          <w:sz w:val="22"/>
          <w:szCs w:val="22"/>
        </w:rPr>
      </w:pPr>
      <w:r>
        <w:rPr>
          <w:rFonts w:ascii="Arial" w:hAnsi="Arial" w:cs="Arial"/>
          <w:i w:val="0"/>
          <w:sz w:val="22"/>
          <w:szCs w:val="22"/>
        </w:rPr>
        <w:t>monitoring the work of PD T</w:t>
      </w:r>
      <w:r w:rsidR="00AC7168">
        <w:rPr>
          <w:rFonts w:ascii="Arial" w:hAnsi="Arial" w:cs="Arial"/>
          <w:i w:val="0"/>
          <w:sz w:val="22"/>
          <w:szCs w:val="22"/>
        </w:rPr>
        <w:t>utors and quality of tutor time;</w:t>
      </w:r>
    </w:p>
    <w:p w14:paraId="2DF43C30" w14:textId="607452DA" w:rsidR="0087382C" w:rsidRDefault="0087382C" w:rsidP="00D96D70">
      <w:pPr>
        <w:pStyle w:val="ListParagraph"/>
        <w:numPr>
          <w:ilvl w:val="0"/>
          <w:numId w:val="10"/>
        </w:numPr>
        <w:rPr>
          <w:rFonts w:ascii="Arial" w:hAnsi="Arial" w:cs="Arial"/>
          <w:i w:val="0"/>
          <w:sz w:val="22"/>
          <w:szCs w:val="22"/>
        </w:rPr>
      </w:pPr>
      <w:r>
        <w:rPr>
          <w:rFonts w:ascii="Arial" w:hAnsi="Arial" w:cs="Arial"/>
          <w:i w:val="0"/>
          <w:sz w:val="22"/>
          <w:szCs w:val="22"/>
        </w:rPr>
        <w:t>monitoring attitudes to learning through e</w:t>
      </w:r>
      <w:r w:rsidR="006205DC">
        <w:rPr>
          <w:rFonts w:ascii="Arial" w:hAnsi="Arial" w:cs="Arial"/>
          <w:i w:val="0"/>
          <w:sz w:val="22"/>
          <w:szCs w:val="22"/>
        </w:rPr>
        <w:t>.</w:t>
      </w:r>
      <w:r>
        <w:rPr>
          <w:rFonts w:ascii="Arial" w:hAnsi="Arial" w:cs="Arial"/>
          <w:i w:val="0"/>
          <w:sz w:val="22"/>
          <w:szCs w:val="22"/>
        </w:rPr>
        <w:t>g</w:t>
      </w:r>
      <w:r w:rsidR="006205DC">
        <w:rPr>
          <w:rFonts w:ascii="Arial" w:hAnsi="Arial" w:cs="Arial"/>
          <w:i w:val="0"/>
          <w:sz w:val="22"/>
          <w:szCs w:val="22"/>
        </w:rPr>
        <w:t>.</w:t>
      </w:r>
      <w:r>
        <w:rPr>
          <w:rFonts w:ascii="Arial" w:hAnsi="Arial" w:cs="Arial"/>
          <w:i w:val="0"/>
          <w:sz w:val="22"/>
          <w:szCs w:val="22"/>
        </w:rPr>
        <w:t xml:space="preserve"> attendance and homework; and reporting back to the SLT and to staff as requested.</w:t>
      </w:r>
    </w:p>
    <w:p w14:paraId="0DB5D568" w14:textId="77777777" w:rsidR="00AC7168" w:rsidRDefault="00AC7168" w:rsidP="00AC7168">
      <w:pPr>
        <w:pStyle w:val="ListParagraph"/>
        <w:rPr>
          <w:rFonts w:ascii="Arial" w:hAnsi="Arial" w:cs="Arial"/>
          <w:i w:val="0"/>
          <w:sz w:val="22"/>
          <w:szCs w:val="22"/>
        </w:rPr>
      </w:pPr>
    </w:p>
    <w:p w14:paraId="13C8B3B3" w14:textId="77777777" w:rsidR="00C57ECA" w:rsidRDefault="00C57ECA" w:rsidP="00C57ECA">
      <w:pPr>
        <w:rPr>
          <w:rFonts w:ascii="Arial" w:hAnsi="Arial" w:cs="Arial"/>
          <w:b/>
          <w:i w:val="0"/>
          <w:sz w:val="22"/>
          <w:szCs w:val="22"/>
        </w:rPr>
      </w:pPr>
      <w:r>
        <w:rPr>
          <w:rFonts w:ascii="Arial" w:hAnsi="Arial" w:cs="Arial"/>
          <w:b/>
          <w:i w:val="0"/>
          <w:sz w:val="22"/>
          <w:szCs w:val="22"/>
        </w:rPr>
        <w:t>SLT</w:t>
      </w:r>
    </w:p>
    <w:p w14:paraId="15A2A75B" w14:textId="6A167C47" w:rsidR="00C57ECA" w:rsidRPr="00AC7168" w:rsidRDefault="00C57ECA" w:rsidP="00C57ECA">
      <w:pPr>
        <w:rPr>
          <w:rFonts w:ascii="Arial" w:hAnsi="Arial" w:cs="Arial"/>
          <w:i w:val="0"/>
          <w:sz w:val="22"/>
          <w:szCs w:val="22"/>
        </w:rPr>
      </w:pPr>
      <w:r>
        <w:rPr>
          <w:rFonts w:ascii="Arial" w:hAnsi="Arial" w:cs="Arial"/>
          <w:i w:val="0"/>
          <w:sz w:val="22"/>
          <w:szCs w:val="22"/>
        </w:rPr>
        <w:t>The SLT sets priorities and targets for improvement at whole college level based on evidence gained from monitoring procedures.  They track progress made on the College Improvement Plan.  Monitoring and evaluation principally take</w:t>
      </w:r>
      <w:r w:rsidR="00EE245E">
        <w:rPr>
          <w:rFonts w:ascii="Arial" w:hAnsi="Arial" w:cs="Arial"/>
          <w:i w:val="0"/>
          <w:sz w:val="22"/>
          <w:szCs w:val="22"/>
        </w:rPr>
        <w:t>s</w:t>
      </w:r>
      <w:r>
        <w:rPr>
          <w:rFonts w:ascii="Arial" w:hAnsi="Arial" w:cs="Arial"/>
          <w:i w:val="0"/>
          <w:sz w:val="22"/>
          <w:szCs w:val="22"/>
        </w:rPr>
        <w:t xml:space="preserve"> place through department reviews and classroom observations of teaching and learning.</w:t>
      </w:r>
    </w:p>
    <w:p w14:paraId="1BFB12EC" w14:textId="77777777" w:rsidR="00C57ECA" w:rsidRDefault="00C57ECA" w:rsidP="00C57ECA">
      <w:pPr>
        <w:pStyle w:val="ListParagraph"/>
        <w:numPr>
          <w:ilvl w:val="0"/>
          <w:numId w:val="11"/>
        </w:numPr>
        <w:rPr>
          <w:rFonts w:ascii="Arial" w:hAnsi="Arial" w:cs="Arial"/>
          <w:i w:val="0"/>
          <w:sz w:val="22"/>
          <w:szCs w:val="22"/>
        </w:rPr>
      </w:pPr>
      <w:r>
        <w:rPr>
          <w:rFonts w:ascii="Arial" w:hAnsi="Arial" w:cs="Arial"/>
          <w:i w:val="0"/>
          <w:sz w:val="22"/>
          <w:szCs w:val="22"/>
        </w:rPr>
        <w:t>The Headteacher is responsible for monitoring the performance of members of the SLT.</w:t>
      </w:r>
    </w:p>
    <w:p w14:paraId="0AA79F22" w14:textId="77777777" w:rsidR="00AC7168" w:rsidRDefault="00AC7168" w:rsidP="00C57ECA">
      <w:pPr>
        <w:rPr>
          <w:rFonts w:ascii="Arial" w:hAnsi="Arial" w:cs="Arial"/>
          <w:b/>
          <w:i w:val="0"/>
          <w:sz w:val="22"/>
          <w:szCs w:val="22"/>
        </w:rPr>
      </w:pPr>
    </w:p>
    <w:p w14:paraId="56B54ACE" w14:textId="77777777" w:rsidR="00C57ECA" w:rsidRDefault="00C57ECA" w:rsidP="00C57ECA">
      <w:pPr>
        <w:rPr>
          <w:rFonts w:ascii="Arial" w:hAnsi="Arial" w:cs="Arial"/>
          <w:b/>
          <w:i w:val="0"/>
          <w:sz w:val="22"/>
          <w:szCs w:val="22"/>
        </w:rPr>
      </w:pPr>
      <w:r w:rsidRPr="00A15CBE">
        <w:rPr>
          <w:rFonts w:ascii="Arial" w:hAnsi="Arial" w:cs="Arial"/>
          <w:b/>
          <w:i w:val="0"/>
          <w:sz w:val="22"/>
          <w:szCs w:val="22"/>
        </w:rPr>
        <w:t>Teaching and Learning: Procedures and Processes</w:t>
      </w:r>
    </w:p>
    <w:p w14:paraId="040394AF" w14:textId="77777777" w:rsidR="00C57ECA" w:rsidRDefault="00C57ECA" w:rsidP="00C57ECA">
      <w:pPr>
        <w:rPr>
          <w:rFonts w:ascii="Arial" w:hAnsi="Arial" w:cs="Arial"/>
          <w:b/>
          <w:i w:val="0"/>
          <w:sz w:val="22"/>
          <w:szCs w:val="22"/>
        </w:rPr>
      </w:pPr>
      <w:r>
        <w:rPr>
          <w:rFonts w:ascii="Arial" w:hAnsi="Arial" w:cs="Arial"/>
          <w:b/>
          <w:i w:val="0"/>
          <w:sz w:val="22"/>
          <w:szCs w:val="22"/>
        </w:rPr>
        <w:t>Teaching</w:t>
      </w:r>
    </w:p>
    <w:p w14:paraId="186BBADE" w14:textId="77777777" w:rsidR="00C57ECA" w:rsidRDefault="00C57ECA" w:rsidP="00C57ECA">
      <w:pPr>
        <w:rPr>
          <w:rFonts w:ascii="Arial" w:hAnsi="Arial" w:cs="Arial"/>
          <w:b/>
          <w:i w:val="0"/>
          <w:sz w:val="22"/>
          <w:szCs w:val="22"/>
        </w:rPr>
      </w:pPr>
      <w:r>
        <w:rPr>
          <w:rFonts w:ascii="Arial" w:hAnsi="Arial" w:cs="Arial"/>
          <w:b/>
          <w:i w:val="0"/>
          <w:sz w:val="22"/>
          <w:szCs w:val="22"/>
        </w:rPr>
        <w:t>Planning and Preparation</w:t>
      </w:r>
    </w:p>
    <w:p w14:paraId="77ECA073" w14:textId="77777777" w:rsidR="00C57ECA" w:rsidRDefault="00C57ECA" w:rsidP="00C57ECA">
      <w:pPr>
        <w:rPr>
          <w:rFonts w:ascii="Arial" w:hAnsi="Arial" w:cs="Arial"/>
          <w:i w:val="0"/>
          <w:sz w:val="22"/>
          <w:szCs w:val="22"/>
        </w:rPr>
      </w:pPr>
      <w:r>
        <w:rPr>
          <w:rFonts w:ascii="Arial" w:hAnsi="Arial" w:cs="Arial"/>
          <w:i w:val="0"/>
          <w:sz w:val="22"/>
          <w:szCs w:val="22"/>
        </w:rPr>
        <w:t>Teachers should plan lessons:</w:t>
      </w:r>
    </w:p>
    <w:p w14:paraId="4BD458C2" w14:textId="77777777" w:rsidR="00C57EC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for </w:t>
      </w:r>
      <w:r w:rsidR="00C57ECA">
        <w:rPr>
          <w:rFonts w:ascii="Arial" w:hAnsi="Arial" w:cs="Arial"/>
          <w:i w:val="0"/>
          <w:sz w:val="22"/>
          <w:szCs w:val="22"/>
        </w:rPr>
        <w:t>ability range of groups and individuals</w:t>
      </w:r>
      <w:r>
        <w:rPr>
          <w:rFonts w:ascii="Arial" w:hAnsi="Arial" w:cs="Arial"/>
          <w:i w:val="0"/>
          <w:sz w:val="22"/>
          <w:szCs w:val="22"/>
        </w:rPr>
        <w:t xml:space="preserve"> </w:t>
      </w:r>
      <w:r w:rsidR="006D7696">
        <w:rPr>
          <w:rFonts w:ascii="Arial" w:hAnsi="Arial" w:cs="Arial"/>
          <w:i w:val="0"/>
          <w:sz w:val="22"/>
          <w:szCs w:val="22"/>
        </w:rPr>
        <w:t>as</w:t>
      </w:r>
      <w:r>
        <w:rPr>
          <w:rFonts w:ascii="Arial" w:hAnsi="Arial" w:cs="Arial"/>
          <w:i w:val="0"/>
          <w:sz w:val="22"/>
          <w:szCs w:val="22"/>
        </w:rPr>
        <w:t xml:space="preserve"> identified;</w:t>
      </w:r>
    </w:p>
    <w:p w14:paraId="2C5DE36B" w14:textId="77777777" w:rsidR="006E1F37" w:rsidRDefault="0001093A" w:rsidP="00C57ECA">
      <w:pPr>
        <w:pStyle w:val="ListParagraph"/>
        <w:numPr>
          <w:ilvl w:val="0"/>
          <w:numId w:val="11"/>
        </w:numPr>
        <w:rPr>
          <w:rFonts w:ascii="Arial" w:hAnsi="Arial" w:cs="Arial"/>
          <w:i w:val="0"/>
          <w:sz w:val="22"/>
          <w:szCs w:val="22"/>
        </w:rPr>
      </w:pPr>
      <w:r w:rsidRPr="006E1F37">
        <w:rPr>
          <w:rFonts w:ascii="Arial" w:hAnsi="Arial" w:cs="Arial"/>
          <w:i w:val="0"/>
          <w:sz w:val="22"/>
          <w:szCs w:val="22"/>
        </w:rPr>
        <w:t xml:space="preserve">which allow students to progress in their learning </w:t>
      </w:r>
    </w:p>
    <w:p w14:paraId="28EA4AA7" w14:textId="77777777" w:rsidR="0001093A" w:rsidRPr="006E1F37" w:rsidRDefault="0001093A" w:rsidP="00C57ECA">
      <w:pPr>
        <w:pStyle w:val="ListParagraph"/>
        <w:numPr>
          <w:ilvl w:val="0"/>
          <w:numId w:val="11"/>
        </w:numPr>
        <w:rPr>
          <w:rFonts w:ascii="Arial" w:hAnsi="Arial" w:cs="Arial"/>
          <w:i w:val="0"/>
          <w:sz w:val="22"/>
          <w:szCs w:val="22"/>
        </w:rPr>
      </w:pPr>
      <w:r w:rsidRPr="006E1F37">
        <w:rPr>
          <w:rFonts w:ascii="Arial" w:hAnsi="Arial" w:cs="Arial"/>
          <w:i w:val="0"/>
          <w:sz w:val="22"/>
          <w:szCs w:val="22"/>
        </w:rPr>
        <w:t>where the learning that is required to take place in each part of the lesson is clear and checkable by the sharing of objectives and reference to attainment levels;</w:t>
      </w:r>
    </w:p>
    <w:p w14:paraId="3F3EA6C9" w14:textId="77777777" w:rsidR="006D7696" w:rsidRDefault="00AC7168"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which have a balance of </w:t>
      </w:r>
      <w:r w:rsidR="006E1F37">
        <w:rPr>
          <w:rFonts w:ascii="Arial" w:hAnsi="Arial" w:cs="Arial"/>
          <w:i w:val="0"/>
          <w:sz w:val="22"/>
          <w:szCs w:val="22"/>
        </w:rPr>
        <w:t>leading</w:t>
      </w:r>
      <w:r>
        <w:rPr>
          <w:rFonts w:ascii="Arial" w:hAnsi="Arial" w:cs="Arial"/>
          <w:i w:val="0"/>
          <w:sz w:val="22"/>
          <w:szCs w:val="22"/>
        </w:rPr>
        <w:t xml:space="preserve"> teacher/student</w:t>
      </w:r>
    </w:p>
    <w:p w14:paraId="619136BF" w14:textId="77777777" w:rsidR="006D7696"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uses a clear structure</w:t>
      </w:r>
      <w:r w:rsidR="006D7696">
        <w:rPr>
          <w:rFonts w:ascii="Arial" w:hAnsi="Arial" w:cs="Arial"/>
          <w:i w:val="0"/>
          <w:sz w:val="22"/>
          <w:szCs w:val="22"/>
        </w:rPr>
        <w:t>;</w:t>
      </w:r>
    </w:p>
    <w:p w14:paraId="1AEE3367" w14:textId="77777777" w:rsidR="0001093A" w:rsidRDefault="006D7696" w:rsidP="00C57ECA">
      <w:pPr>
        <w:pStyle w:val="ListParagraph"/>
        <w:numPr>
          <w:ilvl w:val="0"/>
          <w:numId w:val="11"/>
        </w:numPr>
        <w:rPr>
          <w:rFonts w:ascii="Arial" w:hAnsi="Arial" w:cs="Arial"/>
          <w:i w:val="0"/>
          <w:sz w:val="22"/>
          <w:szCs w:val="22"/>
        </w:rPr>
      </w:pPr>
      <w:r>
        <w:rPr>
          <w:rFonts w:ascii="Arial" w:hAnsi="Arial" w:cs="Arial"/>
          <w:i w:val="0"/>
          <w:sz w:val="22"/>
          <w:szCs w:val="22"/>
        </w:rPr>
        <w:t>that has a ‘</w:t>
      </w:r>
      <w:r>
        <w:rPr>
          <w:rFonts w:ascii="Arial" w:hAnsi="Arial" w:cs="Arial"/>
          <w:i w:val="0"/>
          <w:sz w:val="22"/>
          <w:szCs w:val="22"/>
          <w:u w:val="single"/>
        </w:rPr>
        <w:t>through the door’</w:t>
      </w:r>
      <w:r w:rsidR="0001093A">
        <w:rPr>
          <w:rFonts w:ascii="Arial" w:hAnsi="Arial" w:cs="Arial"/>
          <w:i w:val="0"/>
          <w:sz w:val="22"/>
          <w:szCs w:val="22"/>
        </w:rPr>
        <w:t xml:space="preserve"> activity to engage</w:t>
      </w:r>
      <w:r>
        <w:rPr>
          <w:rFonts w:ascii="Arial" w:hAnsi="Arial" w:cs="Arial"/>
          <w:i w:val="0"/>
          <w:sz w:val="22"/>
          <w:szCs w:val="22"/>
        </w:rPr>
        <w:t>s</w:t>
      </w:r>
      <w:r w:rsidR="0001093A">
        <w:rPr>
          <w:rFonts w:ascii="Arial" w:hAnsi="Arial" w:cs="Arial"/>
          <w:i w:val="0"/>
          <w:sz w:val="22"/>
          <w:szCs w:val="22"/>
        </w:rPr>
        <w:t xml:space="preserve"> immediately;</w:t>
      </w:r>
    </w:p>
    <w:p w14:paraId="3F36AD1E" w14:textId="77777777" w:rsidR="006D7696" w:rsidRDefault="006D7696"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that offers </w:t>
      </w:r>
      <w:r w:rsidR="006E1F37">
        <w:rPr>
          <w:rFonts w:ascii="Arial" w:hAnsi="Arial" w:cs="Arial"/>
          <w:i w:val="0"/>
          <w:sz w:val="22"/>
          <w:szCs w:val="22"/>
        </w:rPr>
        <w:t>appropriate levels of challenge</w:t>
      </w:r>
      <w:r>
        <w:rPr>
          <w:rFonts w:ascii="Arial" w:hAnsi="Arial" w:cs="Arial"/>
          <w:i w:val="0"/>
          <w:sz w:val="22"/>
          <w:szCs w:val="22"/>
        </w:rPr>
        <w:t>;</w:t>
      </w:r>
    </w:p>
    <w:p w14:paraId="2F9C224E" w14:textId="77777777" w:rsidR="00253802" w:rsidRDefault="00253802" w:rsidP="00C57ECA">
      <w:pPr>
        <w:pStyle w:val="ListParagraph"/>
        <w:numPr>
          <w:ilvl w:val="0"/>
          <w:numId w:val="11"/>
        </w:numPr>
        <w:rPr>
          <w:rFonts w:ascii="Arial" w:hAnsi="Arial" w:cs="Arial"/>
          <w:i w:val="0"/>
          <w:sz w:val="22"/>
          <w:szCs w:val="22"/>
        </w:rPr>
      </w:pPr>
      <w:r>
        <w:rPr>
          <w:rFonts w:ascii="Arial" w:hAnsi="Arial" w:cs="Arial"/>
          <w:i w:val="0"/>
          <w:sz w:val="22"/>
          <w:szCs w:val="22"/>
        </w:rPr>
        <w:t>that facilitates ‘</w:t>
      </w:r>
      <w:r>
        <w:rPr>
          <w:rFonts w:ascii="Arial" w:hAnsi="Arial" w:cs="Arial"/>
          <w:i w:val="0"/>
          <w:sz w:val="22"/>
          <w:szCs w:val="22"/>
          <w:u w:val="single"/>
        </w:rPr>
        <w:t>understanding performance</w:t>
      </w:r>
      <w:r>
        <w:rPr>
          <w:rFonts w:ascii="Arial" w:hAnsi="Arial" w:cs="Arial"/>
          <w:i w:val="0"/>
          <w:sz w:val="22"/>
          <w:szCs w:val="22"/>
        </w:rPr>
        <w:t>’ activities;</w:t>
      </w:r>
    </w:p>
    <w:p w14:paraId="13DCCBFA"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which use plenaries and stock taking to </w:t>
      </w:r>
      <w:proofErr w:type="spellStart"/>
      <w:r>
        <w:rPr>
          <w:rFonts w:ascii="Arial" w:hAnsi="Arial" w:cs="Arial"/>
          <w:i w:val="0"/>
          <w:sz w:val="22"/>
          <w:szCs w:val="22"/>
        </w:rPr>
        <w:t>summarise</w:t>
      </w:r>
      <w:proofErr w:type="spellEnd"/>
      <w:r>
        <w:rPr>
          <w:rFonts w:ascii="Arial" w:hAnsi="Arial" w:cs="Arial"/>
          <w:i w:val="0"/>
          <w:sz w:val="22"/>
          <w:szCs w:val="22"/>
        </w:rPr>
        <w:t xml:space="preserve"> learning, and help students to understand how to improve;</w:t>
      </w:r>
    </w:p>
    <w:p w14:paraId="1889EDCB" w14:textId="77777777" w:rsidR="00253802" w:rsidRDefault="00253802"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that includes </w:t>
      </w:r>
      <w:r>
        <w:rPr>
          <w:rFonts w:ascii="Arial" w:hAnsi="Arial" w:cs="Arial"/>
          <w:i w:val="0"/>
          <w:sz w:val="22"/>
          <w:szCs w:val="22"/>
          <w:u w:val="single"/>
        </w:rPr>
        <w:t>meta cognition</w:t>
      </w:r>
      <w:r>
        <w:rPr>
          <w:rFonts w:ascii="Arial" w:hAnsi="Arial" w:cs="Arial"/>
          <w:i w:val="0"/>
          <w:sz w:val="22"/>
          <w:szCs w:val="22"/>
        </w:rPr>
        <w:t xml:space="preserve"> where reflection</w:t>
      </w:r>
      <w:r w:rsidR="00AC7168">
        <w:rPr>
          <w:rFonts w:ascii="Arial" w:hAnsi="Arial" w:cs="Arial"/>
          <w:i w:val="0"/>
          <w:sz w:val="22"/>
          <w:szCs w:val="22"/>
        </w:rPr>
        <w:t xml:space="preserve"> (thinking time)</w:t>
      </w:r>
      <w:r>
        <w:rPr>
          <w:rFonts w:ascii="Arial" w:hAnsi="Arial" w:cs="Arial"/>
          <w:i w:val="0"/>
          <w:sz w:val="22"/>
          <w:szCs w:val="22"/>
        </w:rPr>
        <w:t xml:space="preserve"> and self/peer assessment takes place;</w:t>
      </w:r>
    </w:p>
    <w:p w14:paraId="7E745285"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which allows students to develop and practice higher order thinking skills such as creativity, </w:t>
      </w:r>
      <w:r w:rsidR="00450FF0">
        <w:rPr>
          <w:rFonts w:ascii="Arial" w:hAnsi="Arial" w:cs="Arial"/>
          <w:i w:val="0"/>
          <w:sz w:val="22"/>
          <w:szCs w:val="22"/>
        </w:rPr>
        <w:t xml:space="preserve">evaluation, </w:t>
      </w:r>
      <w:r>
        <w:rPr>
          <w:rFonts w:ascii="Arial" w:hAnsi="Arial" w:cs="Arial"/>
          <w:i w:val="0"/>
          <w:sz w:val="22"/>
          <w:szCs w:val="22"/>
        </w:rPr>
        <w:t>analysis, problem solving, decision making and application;</w:t>
      </w:r>
      <w:r w:rsidR="00450FF0">
        <w:rPr>
          <w:rFonts w:ascii="Arial" w:hAnsi="Arial" w:cs="Arial"/>
          <w:i w:val="0"/>
          <w:sz w:val="22"/>
          <w:szCs w:val="22"/>
        </w:rPr>
        <w:t xml:space="preserve"> </w:t>
      </w:r>
      <w:r w:rsidR="00450FF0" w:rsidRPr="00450FF0">
        <w:rPr>
          <w:rFonts w:ascii="Arial" w:hAnsi="Arial" w:cs="Arial"/>
          <w:i w:val="0"/>
          <w:sz w:val="22"/>
          <w:szCs w:val="22"/>
          <w:u w:val="single"/>
        </w:rPr>
        <w:t>(Blooms)</w:t>
      </w:r>
    </w:p>
    <w:p w14:paraId="4F8EA6FC"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lastRenderedPageBreak/>
        <w:t xml:space="preserve">which are differentiated for varying needs by </w:t>
      </w:r>
      <w:r w:rsidR="00450FF0" w:rsidRPr="00450FF0">
        <w:rPr>
          <w:rFonts w:ascii="Arial" w:hAnsi="Arial" w:cs="Arial"/>
          <w:i w:val="0"/>
          <w:sz w:val="22"/>
          <w:szCs w:val="22"/>
          <w:u w:val="single"/>
        </w:rPr>
        <w:t xml:space="preserve">groupings, content, process, </w:t>
      </w:r>
      <w:r w:rsidRPr="00450FF0">
        <w:rPr>
          <w:rFonts w:ascii="Arial" w:hAnsi="Arial" w:cs="Arial"/>
          <w:i w:val="0"/>
          <w:sz w:val="22"/>
          <w:szCs w:val="22"/>
          <w:u w:val="single"/>
        </w:rPr>
        <w:t>task, resources</w:t>
      </w:r>
      <w:r w:rsidR="00450FF0" w:rsidRPr="00450FF0">
        <w:rPr>
          <w:rFonts w:ascii="Arial" w:hAnsi="Arial" w:cs="Arial"/>
          <w:i w:val="0"/>
          <w:sz w:val="22"/>
          <w:szCs w:val="22"/>
          <w:u w:val="single"/>
        </w:rPr>
        <w:t xml:space="preserve"> (Tools and Scaffold)</w:t>
      </w:r>
      <w:r w:rsidRPr="00450FF0">
        <w:rPr>
          <w:rFonts w:ascii="Arial" w:hAnsi="Arial" w:cs="Arial"/>
          <w:i w:val="0"/>
          <w:sz w:val="22"/>
          <w:szCs w:val="22"/>
          <w:u w:val="single"/>
        </w:rPr>
        <w:t>,</w:t>
      </w:r>
      <w:r>
        <w:rPr>
          <w:rFonts w:ascii="Arial" w:hAnsi="Arial" w:cs="Arial"/>
          <w:i w:val="0"/>
          <w:sz w:val="22"/>
          <w:szCs w:val="22"/>
        </w:rPr>
        <w:t xml:space="preserve"> (see </w:t>
      </w:r>
      <w:r w:rsidR="00450FF0">
        <w:rPr>
          <w:rFonts w:ascii="Arial" w:hAnsi="Arial" w:cs="Arial"/>
          <w:i w:val="0"/>
          <w:sz w:val="22"/>
          <w:szCs w:val="22"/>
        </w:rPr>
        <w:t>Making a Difference)</w:t>
      </w:r>
      <w:r>
        <w:rPr>
          <w:rFonts w:ascii="Arial" w:hAnsi="Arial" w:cs="Arial"/>
          <w:i w:val="0"/>
          <w:sz w:val="22"/>
          <w:szCs w:val="22"/>
        </w:rPr>
        <w:t>;</w:t>
      </w:r>
    </w:p>
    <w:p w14:paraId="2EA8F654" w14:textId="77777777" w:rsidR="00450FF0" w:rsidRDefault="00450FF0"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which offer </w:t>
      </w:r>
      <w:r w:rsidRPr="00450FF0">
        <w:rPr>
          <w:rFonts w:ascii="Arial" w:hAnsi="Arial" w:cs="Arial"/>
          <w:i w:val="0"/>
          <w:sz w:val="22"/>
          <w:szCs w:val="22"/>
          <w:u w:val="single"/>
        </w:rPr>
        <w:t>choice</w:t>
      </w:r>
      <w:r>
        <w:rPr>
          <w:rFonts w:ascii="Arial" w:hAnsi="Arial" w:cs="Arial"/>
          <w:i w:val="0"/>
          <w:sz w:val="22"/>
          <w:szCs w:val="22"/>
          <w:u w:val="single"/>
        </w:rPr>
        <w:t>;</w:t>
      </w:r>
    </w:p>
    <w:p w14:paraId="22FEB3C2"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use stimulating resources including use of ICT and e-learning, which are differentiated as appropriate to the students;</w:t>
      </w:r>
    </w:p>
    <w:p w14:paraId="2042D8A5"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provide pace</w:t>
      </w:r>
      <w:r w:rsidR="00450FF0">
        <w:rPr>
          <w:rFonts w:ascii="Arial" w:hAnsi="Arial" w:cs="Arial"/>
          <w:i w:val="0"/>
          <w:sz w:val="22"/>
          <w:szCs w:val="22"/>
        </w:rPr>
        <w:t xml:space="preserve"> (student led not teacher pace)</w:t>
      </w:r>
      <w:r>
        <w:rPr>
          <w:rFonts w:ascii="Arial" w:hAnsi="Arial" w:cs="Arial"/>
          <w:i w:val="0"/>
          <w:sz w:val="22"/>
          <w:szCs w:val="22"/>
        </w:rPr>
        <w:t xml:space="preserve"> and </w:t>
      </w:r>
      <w:r w:rsidRPr="00450FF0">
        <w:rPr>
          <w:rFonts w:ascii="Arial" w:hAnsi="Arial" w:cs="Arial"/>
          <w:i w:val="0"/>
          <w:sz w:val="22"/>
          <w:szCs w:val="22"/>
          <w:u w:val="single"/>
        </w:rPr>
        <w:t>challenge</w:t>
      </w:r>
      <w:r>
        <w:rPr>
          <w:rFonts w:ascii="Arial" w:hAnsi="Arial" w:cs="Arial"/>
          <w:i w:val="0"/>
          <w:sz w:val="22"/>
          <w:szCs w:val="22"/>
        </w:rPr>
        <w:t xml:space="preserve"> </w:t>
      </w:r>
      <w:r w:rsidR="00450FF0">
        <w:rPr>
          <w:rFonts w:ascii="Arial" w:hAnsi="Arial" w:cs="Arial"/>
          <w:i w:val="0"/>
          <w:sz w:val="22"/>
          <w:szCs w:val="22"/>
        </w:rPr>
        <w:t xml:space="preserve">(differentiated </w:t>
      </w:r>
      <w:r w:rsidR="006E1F37">
        <w:rPr>
          <w:rFonts w:ascii="Arial" w:hAnsi="Arial" w:cs="Arial"/>
          <w:i w:val="0"/>
          <w:sz w:val="22"/>
          <w:szCs w:val="22"/>
        </w:rPr>
        <w:t xml:space="preserve">tasks) </w:t>
      </w:r>
      <w:r>
        <w:rPr>
          <w:rFonts w:ascii="Arial" w:hAnsi="Arial" w:cs="Arial"/>
          <w:i w:val="0"/>
          <w:sz w:val="22"/>
          <w:szCs w:val="22"/>
        </w:rPr>
        <w:t>for all students;</w:t>
      </w:r>
    </w:p>
    <w:p w14:paraId="3F7DEA23"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 xml:space="preserve">which use effective questioning and AFL techniques to direct and challenge students; </w:t>
      </w:r>
    </w:p>
    <w:p w14:paraId="5C8C2365"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incorporate the college’s Literacy, Numeracy and ICT Policies;</w:t>
      </w:r>
    </w:p>
    <w:p w14:paraId="0736BC00"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meet external requirements;</w:t>
      </w:r>
    </w:p>
    <w:p w14:paraId="59D70B77"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are informed, by prior learning;</w:t>
      </w:r>
    </w:p>
    <w:p w14:paraId="29DFA84D" w14:textId="77777777" w:rsidR="0001093A" w:rsidRDefault="0001093A" w:rsidP="00C57ECA">
      <w:pPr>
        <w:pStyle w:val="ListParagraph"/>
        <w:numPr>
          <w:ilvl w:val="0"/>
          <w:numId w:val="11"/>
        </w:numPr>
        <w:rPr>
          <w:rFonts w:ascii="Arial" w:hAnsi="Arial" w:cs="Arial"/>
          <w:i w:val="0"/>
          <w:sz w:val="22"/>
          <w:szCs w:val="22"/>
        </w:rPr>
      </w:pPr>
      <w:r>
        <w:rPr>
          <w:rFonts w:ascii="Arial" w:hAnsi="Arial" w:cs="Arial"/>
          <w:i w:val="0"/>
          <w:sz w:val="22"/>
          <w:szCs w:val="22"/>
        </w:rPr>
        <w:t>which are enjoyable</w:t>
      </w:r>
      <w:r w:rsidR="00450FF0">
        <w:rPr>
          <w:rFonts w:ascii="Arial" w:hAnsi="Arial" w:cs="Arial"/>
          <w:i w:val="0"/>
          <w:sz w:val="22"/>
          <w:szCs w:val="22"/>
        </w:rPr>
        <w:t>/fun</w:t>
      </w:r>
      <w:r w:rsidR="0034582A">
        <w:rPr>
          <w:rFonts w:ascii="Arial" w:hAnsi="Arial" w:cs="Arial"/>
          <w:i w:val="0"/>
          <w:sz w:val="22"/>
          <w:szCs w:val="22"/>
        </w:rPr>
        <w:t xml:space="preserve"> and interesting as curiosity and imagination are </w:t>
      </w:r>
      <w:r w:rsidR="006E1F37">
        <w:rPr>
          <w:rFonts w:ascii="Arial" w:hAnsi="Arial" w:cs="Arial"/>
          <w:i w:val="0"/>
          <w:sz w:val="22"/>
          <w:szCs w:val="22"/>
        </w:rPr>
        <w:t>prevalent</w:t>
      </w:r>
    </w:p>
    <w:p w14:paraId="4BD9E1FB" w14:textId="25BD3E8B" w:rsidR="0034582A" w:rsidRDefault="003A0EE6" w:rsidP="003A0EE6">
      <w:pPr>
        <w:rPr>
          <w:rFonts w:ascii="Arial" w:hAnsi="Arial" w:cs="Arial"/>
          <w:i w:val="0"/>
          <w:sz w:val="22"/>
          <w:szCs w:val="22"/>
        </w:rPr>
      </w:pPr>
      <w:r>
        <w:rPr>
          <w:rFonts w:ascii="Arial" w:hAnsi="Arial" w:cs="Arial"/>
          <w:i w:val="0"/>
          <w:sz w:val="22"/>
          <w:szCs w:val="22"/>
        </w:rPr>
        <w:t>Teachers are issued with planners</w:t>
      </w:r>
      <w:r w:rsidR="00816649">
        <w:rPr>
          <w:rFonts w:ascii="Arial" w:hAnsi="Arial" w:cs="Arial"/>
          <w:i w:val="0"/>
          <w:sz w:val="22"/>
          <w:szCs w:val="22"/>
        </w:rPr>
        <w:t xml:space="preserve"> </w:t>
      </w:r>
      <w:r>
        <w:rPr>
          <w:rFonts w:ascii="Arial" w:hAnsi="Arial" w:cs="Arial"/>
          <w:i w:val="0"/>
          <w:sz w:val="22"/>
          <w:szCs w:val="22"/>
        </w:rPr>
        <w:t xml:space="preserve">and may choose to use more detailed lesson plan templates for good practice.  Newly qualified teachers should use detailed templates.  Any </w:t>
      </w:r>
      <w:r w:rsidR="0034582A">
        <w:rPr>
          <w:rFonts w:ascii="Arial" w:hAnsi="Arial" w:cs="Arial"/>
          <w:i w:val="0"/>
          <w:sz w:val="22"/>
          <w:szCs w:val="22"/>
        </w:rPr>
        <w:t xml:space="preserve">observed lesson </w:t>
      </w:r>
      <w:r w:rsidR="00D21D80">
        <w:rPr>
          <w:rFonts w:ascii="Arial" w:hAnsi="Arial" w:cs="Arial"/>
          <w:i w:val="0"/>
          <w:sz w:val="22"/>
          <w:szCs w:val="22"/>
        </w:rPr>
        <w:t>can</w:t>
      </w:r>
      <w:r w:rsidR="0034582A">
        <w:rPr>
          <w:rFonts w:ascii="Arial" w:hAnsi="Arial" w:cs="Arial"/>
          <w:i w:val="0"/>
          <w:sz w:val="22"/>
          <w:szCs w:val="22"/>
        </w:rPr>
        <w:t xml:space="preserve"> make use of</w:t>
      </w:r>
      <w:r>
        <w:rPr>
          <w:rFonts w:ascii="Arial" w:hAnsi="Arial" w:cs="Arial"/>
          <w:i w:val="0"/>
          <w:sz w:val="22"/>
          <w:szCs w:val="22"/>
        </w:rPr>
        <w:t xml:space="preserve"> the Lesson Planning template provided.</w:t>
      </w:r>
    </w:p>
    <w:p w14:paraId="4235DC1C" w14:textId="77777777" w:rsidR="00F03084" w:rsidRDefault="00F03084" w:rsidP="003A0EE6">
      <w:pPr>
        <w:rPr>
          <w:rFonts w:ascii="Arial" w:hAnsi="Arial" w:cs="Arial"/>
          <w:b/>
          <w:i w:val="0"/>
          <w:sz w:val="22"/>
          <w:szCs w:val="22"/>
        </w:rPr>
      </w:pPr>
      <w:r>
        <w:rPr>
          <w:rFonts w:ascii="Arial" w:hAnsi="Arial" w:cs="Arial"/>
          <w:b/>
          <w:i w:val="0"/>
          <w:sz w:val="22"/>
          <w:szCs w:val="22"/>
        </w:rPr>
        <w:t>Teaching Styles</w:t>
      </w:r>
    </w:p>
    <w:p w14:paraId="2749FFCE" w14:textId="77777777" w:rsidR="00F03084" w:rsidRDefault="00F03084" w:rsidP="003A0EE6">
      <w:pPr>
        <w:rPr>
          <w:rFonts w:ascii="Arial" w:hAnsi="Arial" w:cs="Arial"/>
          <w:i w:val="0"/>
          <w:sz w:val="22"/>
          <w:szCs w:val="22"/>
        </w:rPr>
      </w:pPr>
      <w:r>
        <w:rPr>
          <w:rFonts w:ascii="Arial" w:hAnsi="Arial" w:cs="Arial"/>
          <w:i w:val="0"/>
          <w:sz w:val="22"/>
          <w:szCs w:val="22"/>
        </w:rPr>
        <w:t>Teachers should use teaching strategies which:</w:t>
      </w:r>
    </w:p>
    <w:p w14:paraId="5CE75AC6" w14:textId="3C2A5820" w:rsidR="00872A63" w:rsidRDefault="00872A63" w:rsidP="00872A63">
      <w:pPr>
        <w:pStyle w:val="ListParagraph"/>
        <w:numPr>
          <w:ilvl w:val="0"/>
          <w:numId w:val="12"/>
        </w:numPr>
        <w:rPr>
          <w:rFonts w:ascii="Arial" w:hAnsi="Arial" w:cs="Arial"/>
          <w:i w:val="0"/>
          <w:sz w:val="22"/>
          <w:szCs w:val="22"/>
        </w:rPr>
      </w:pPr>
      <w:r>
        <w:rPr>
          <w:rFonts w:ascii="Arial" w:hAnsi="Arial" w:cs="Arial"/>
          <w:i w:val="0"/>
          <w:sz w:val="22"/>
          <w:szCs w:val="22"/>
        </w:rPr>
        <w:t>allow students to learn in different styles i</w:t>
      </w:r>
      <w:r w:rsidR="00816649">
        <w:rPr>
          <w:rFonts w:ascii="Arial" w:hAnsi="Arial" w:cs="Arial"/>
          <w:i w:val="0"/>
          <w:sz w:val="22"/>
          <w:szCs w:val="22"/>
        </w:rPr>
        <w:t>.</w:t>
      </w:r>
      <w:r>
        <w:rPr>
          <w:rFonts w:ascii="Arial" w:hAnsi="Arial" w:cs="Arial"/>
          <w:i w:val="0"/>
          <w:sz w:val="22"/>
          <w:szCs w:val="22"/>
        </w:rPr>
        <w:t>e</w:t>
      </w:r>
      <w:r w:rsidR="00816649">
        <w:rPr>
          <w:rFonts w:ascii="Arial" w:hAnsi="Arial" w:cs="Arial"/>
          <w:i w:val="0"/>
          <w:sz w:val="22"/>
          <w:szCs w:val="22"/>
        </w:rPr>
        <w:t>.</w:t>
      </w:r>
      <w:r>
        <w:rPr>
          <w:rFonts w:ascii="Arial" w:hAnsi="Arial" w:cs="Arial"/>
          <w:i w:val="0"/>
          <w:sz w:val="22"/>
          <w:szCs w:val="22"/>
        </w:rPr>
        <w:t xml:space="preserve"> visual, auditory or </w:t>
      </w:r>
      <w:proofErr w:type="spellStart"/>
      <w:r>
        <w:rPr>
          <w:rFonts w:ascii="Arial" w:hAnsi="Arial" w:cs="Arial"/>
          <w:i w:val="0"/>
          <w:sz w:val="22"/>
          <w:szCs w:val="22"/>
        </w:rPr>
        <w:t>kinaesthetic</w:t>
      </w:r>
      <w:proofErr w:type="spellEnd"/>
      <w:r>
        <w:rPr>
          <w:rFonts w:ascii="Arial" w:hAnsi="Arial" w:cs="Arial"/>
          <w:i w:val="0"/>
          <w:sz w:val="22"/>
          <w:szCs w:val="22"/>
        </w:rPr>
        <w:t>;</w:t>
      </w:r>
    </w:p>
    <w:p w14:paraId="32924F13" w14:textId="77777777" w:rsidR="00872A63" w:rsidRDefault="00872A63" w:rsidP="00872A63">
      <w:pPr>
        <w:pStyle w:val="ListParagraph"/>
        <w:numPr>
          <w:ilvl w:val="0"/>
          <w:numId w:val="12"/>
        </w:numPr>
        <w:rPr>
          <w:rFonts w:ascii="Arial" w:hAnsi="Arial" w:cs="Arial"/>
          <w:i w:val="0"/>
          <w:sz w:val="22"/>
          <w:szCs w:val="22"/>
        </w:rPr>
      </w:pPr>
      <w:r>
        <w:rPr>
          <w:rFonts w:ascii="Arial" w:hAnsi="Arial" w:cs="Arial"/>
          <w:i w:val="0"/>
          <w:sz w:val="22"/>
          <w:szCs w:val="22"/>
        </w:rPr>
        <w:t>allow students to work both independently and collaboratively, and which contribute to one another’s learning;</w:t>
      </w:r>
    </w:p>
    <w:p w14:paraId="31F04A05" w14:textId="77777777" w:rsidR="00872A63" w:rsidRDefault="00872A63" w:rsidP="00872A63">
      <w:pPr>
        <w:pStyle w:val="ListParagraph"/>
        <w:numPr>
          <w:ilvl w:val="0"/>
          <w:numId w:val="12"/>
        </w:numPr>
        <w:rPr>
          <w:rFonts w:ascii="Arial" w:hAnsi="Arial" w:cs="Arial"/>
          <w:i w:val="0"/>
          <w:sz w:val="22"/>
          <w:szCs w:val="22"/>
        </w:rPr>
      </w:pPr>
      <w:r>
        <w:rPr>
          <w:rFonts w:ascii="Arial" w:hAnsi="Arial" w:cs="Arial"/>
          <w:i w:val="0"/>
          <w:sz w:val="22"/>
          <w:szCs w:val="22"/>
        </w:rPr>
        <w:t>use positive behaviour management and encouragement for students to achieve, including praise and rewards according to college policy;</w:t>
      </w:r>
    </w:p>
    <w:p w14:paraId="6A546B8B" w14:textId="77777777" w:rsidR="00872A63" w:rsidRDefault="00872A63" w:rsidP="00872A63">
      <w:pPr>
        <w:pStyle w:val="ListParagraph"/>
        <w:numPr>
          <w:ilvl w:val="0"/>
          <w:numId w:val="12"/>
        </w:numPr>
        <w:rPr>
          <w:rFonts w:ascii="Arial" w:hAnsi="Arial" w:cs="Arial"/>
          <w:i w:val="0"/>
          <w:sz w:val="22"/>
          <w:szCs w:val="22"/>
        </w:rPr>
      </w:pPr>
      <w:r>
        <w:rPr>
          <w:rFonts w:ascii="Arial" w:hAnsi="Arial" w:cs="Arial"/>
          <w:i w:val="0"/>
          <w:sz w:val="22"/>
          <w:szCs w:val="22"/>
        </w:rPr>
        <w:t>use topics which are relevant and within students’ experience;</w:t>
      </w:r>
    </w:p>
    <w:p w14:paraId="43AEA982" w14:textId="7A09569C" w:rsidR="00872A63" w:rsidRDefault="00872A63" w:rsidP="00872A63">
      <w:pPr>
        <w:pStyle w:val="ListParagraph"/>
        <w:numPr>
          <w:ilvl w:val="0"/>
          <w:numId w:val="12"/>
        </w:numPr>
        <w:rPr>
          <w:rFonts w:ascii="Arial" w:hAnsi="Arial" w:cs="Arial"/>
          <w:i w:val="0"/>
          <w:sz w:val="22"/>
          <w:szCs w:val="22"/>
        </w:rPr>
      </w:pPr>
      <w:r>
        <w:rPr>
          <w:rFonts w:ascii="Arial" w:hAnsi="Arial" w:cs="Arial"/>
          <w:i w:val="0"/>
          <w:sz w:val="22"/>
          <w:szCs w:val="22"/>
        </w:rPr>
        <w:t>use others to deliver the lessons (e</w:t>
      </w:r>
      <w:r w:rsidR="00816649">
        <w:rPr>
          <w:rFonts w:ascii="Arial" w:hAnsi="Arial" w:cs="Arial"/>
          <w:i w:val="0"/>
          <w:sz w:val="22"/>
          <w:szCs w:val="22"/>
        </w:rPr>
        <w:t>.</w:t>
      </w:r>
      <w:r>
        <w:rPr>
          <w:rFonts w:ascii="Arial" w:hAnsi="Arial" w:cs="Arial"/>
          <w:i w:val="0"/>
          <w:sz w:val="22"/>
          <w:szCs w:val="22"/>
        </w:rPr>
        <w:t>g</w:t>
      </w:r>
      <w:r w:rsidR="00816649">
        <w:rPr>
          <w:rFonts w:ascii="Arial" w:hAnsi="Arial" w:cs="Arial"/>
          <w:i w:val="0"/>
          <w:sz w:val="22"/>
          <w:szCs w:val="22"/>
        </w:rPr>
        <w:t>.</w:t>
      </w:r>
      <w:r>
        <w:rPr>
          <w:rFonts w:ascii="Arial" w:hAnsi="Arial" w:cs="Arial"/>
          <w:i w:val="0"/>
          <w:sz w:val="22"/>
          <w:szCs w:val="22"/>
        </w:rPr>
        <w:t xml:space="preserve"> other students, TAs, outside agencies, guests, post 16 providers).</w:t>
      </w:r>
    </w:p>
    <w:p w14:paraId="1EA9BD4A" w14:textId="77777777" w:rsidR="00872A63" w:rsidRDefault="00BE5A8B" w:rsidP="00872A63">
      <w:pPr>
        <w:rPr>
          <w:rFonts w:ascii="Arial" w:hAnsi="Arial" w:cs="Arial"/>
          <w:b/>
          <w:i w:val="0"/>
          <w:sz w:val="22"/>
          <w:szCs w:val="22"/>
        </w:rPr>
      </w:pPr>
      <w:r>
        <w:rPr>
          <w:rFonts w:ascii="Arial" w:hAnsi="Arial" w:cs="Arial"/>
          <w:b/>
          <w:i w:val="0"/>
          <w:sz w:val="22"/>
          <w:szCs w:val="22"/>
        </w:rPr>
        <w:t>Marking, Assessment, Recording and Reporting (See</w:t>
      </w:r>
      <w:r w:rsidR="00BA4E42">
        <w:rPr>
          <w:rFonts w:ascii="Arial" w:hAnsi="Arial" w:cs="Arial"/>
          <w:b/>
          <w:i w:val="0"/>
          <w:sz w:val="22"/>
          <w:szCs w:val="22"/>
        </w:rPr>
        <w:t xml:space="preserve"> whole college</w:t>
      </w:r>
      <w:r>
        <w:rPr>
          <w:rFonts w:ascii="Arial" w:hAnsi="Arial" w:cs="Arial"/>
          <w:b/>
          <w:i w:val="0"/>
          <w:sz w:val="22"/>
          <w:szCs w:val="22"/>
        </w:rPr>
        <w:t xml:space="preserve"> Policy)</w:t>
      </w:r>
    </w:p>
    <w:p w14:paraId="70CF8A49" w14:textId="77777777" w:rsidR="00BE5A8B" w:rsidRDefault="00BE5A8B" w:rsidP="00872A63">
      <w:pPr>
        <w:rPr>
          <w:rFonts w:ascii="Arial" w:hAnsi="Arial" w:cs="Arial"/>
          <w:i w:val="0"/>
          <w:sz w:val="22"/>
          <w:szCs w:val="22"/>
        </w:rPr>
      </w:pPr>
      <w:r>
        <w:rPr>
          <w:rFonts w:ascii="Arial" w:hAnsi="Arial" w:cs="Arial"/>
          <w:i w:val="0"/>
          <w:sz w:val="22"/>
          <w:szCs w:val="22"/>
        </w:rPr>
        <w:t>Teachers should:</w:t>
      </w:r>
    </w:p>
    <w:p w14:paraId="64F8FA85" w14:textId="29351212" w:rsidR="00BE5A8B" w:rsidRDefault="00BE5A8B" w:rsidP="00BE5A8B">
      <w:pPr>
        <w:pStyle w:val="ListParagraph"/>
        <w:numPr>
          <w:ilvl w:val="0"/>
          <w:numId w:val="13"/>
        </w:numPr>
        <w:rPr>
          <w:rFonts w:ascii="Arial" w:hAnsi="Arial" w:cs="Arial"/>
          <w:i w:val="0"/>
          <w:sz w:val="22"/>
          <w:szCs w:val="22"/>
        </w:rPr>
      </w:pPr>
      <w:r>
        <w:rPr>
          <w:rFonts w:ascii="Arial" w:hAnsi="Arial" w:cs="Arial"/>
          <w:i w:val="0"/>
          <w:sz w:val="22"/>
          <w:szCs w:val="22"/>
        </w:rPr>
        <w:t>assess students’ work regularly according to the college</w:t>
      </w:r>
      <w:r w:rsidR="00A15CBE">
        <w:rPr>
          <w:rFonts w:ascii="Arial" w:hAnsi="Arial" w:cs="Arial"/>
          <w:i w:val="0"/>
          <w:sz w:val="22"/>
          <w:szCs w:val="22"/>
        </w:rPr>
        <w:t xml:space="preserve"> Feedback and</w:t>
      </w:r>
      <w:r>
        <w:rPr>
          <w:rFonts w:ascii="Arial" w:hAnsi="Arial" w:cs="Arial"/>
          <w:i w:val="0"/>
          <w:sz w:val="22"/>
          <w:szCs w:val="22"/>
        </w:rPr>
        <w:t xml:space="preserve"> </w:t>
      </w:r>
      <w:r w:rsidR="00A15CBE">
        <w:rPr>
          <w:rFonts w:ascii="Arial" w:hAnsi="Arial" w:cs="Arial"/>
          <w:i w:val="0"/>
          <w:sz w:val="22"/>
          <w:szCs w:val="22"/>
        </w:rPr>
        <w:t>M</w:t>
      </w:r>
      <w:r>
        <w:rPr>
          <w:rFonts w:ascii="Arial" w:hAnsi="Arial" w:cs="Arial"/>
          <w:i w:val="0"/>
          <w:sz w:val="22"/>
          <w:szCs w:val="22"/>
        </w:rPr>
        <w:t>arking policy;</w:t>
      </w:r>
    </w:p>
    <w:p w14:paraId="3EAF9EA7" w14:textId="77777777" w:rsidR="00BE5A8B" w:rsidRDefault="00BE5A8B" w:rsidP="00BE5A8B">
      <w:pPr>
        <w:pStyle w:val="ListParagraph"/>
        <w:numPr>
          <w:ilvl w:val="0"/>
          <w:numId w:val="13"/>
        </w:numPr>
        <w:rPr>
          <w:rFonts w:ascii="Arial" w:hAnsi="Arial" w:cs="Arial"/>
          <w:i w:val="0"/>
          <w:sz w:val="22"/>
          <w:szCs w:val="22"/>
        </w:rPr>
      </w:pPr>
      <w:r>
        <w:rPr>
          <w:rFonts w:ascii="Arial" w:hAnsi="Arial" w:cs="Arial"/>
          <w:i w:val="0"/>
          <w:sz w:val="22"/>
          <w:szCs w:val="22"/>
        </w:rPr>
        <w:t>use analysis of assessments to inform their teaching and support students’ progress;</w:t>
      </w:r>
    </w:p>
    <w:p w14:paraId="72663A71" w14:textId="77777777" w:rsidR="00BE5A8B" w:rsidRDefault="00BE5A8B" w:rsidP="00BE5A8B">
      <w:pPr>
        <w:pStyle w:val="ListParagraph"/>
        <w:numPr>
          <w:ilvl w:val="0"/>
          <w:numId w:val="13"/>
        </w:numPr>
        <w:rPr>
          <w:rFonts w:ascii="Arial" w:hAnsi="Arial" w:cs="Arial"/>
          <w:i w:val="0"/>
          <w:sz w:val="22"/>
          <w:szCs w:val="22"/>
        </w:rPr>
      </w:pPr>
      <w:r>
        <w:rPr>
          <w:rFonts w:ascii="Arial" w:hAnsi="Arial" w:cs="Arial"/>
          <w:i w:val="0"/>
          <w:sz w:val="22"/>
          <w:szCs w:val="22"/>
        </w:rPr>
        <w:t xml:space="preserve">use data to ensure students are working at their full potential and set targets to achieve this; </w:t>
      </w:r>
    </w:p>
    <w:p w14:paraId="56DCEFB8" w14:textId="77777777" w:rsidR="00BE5A8B" w:rsidRDefault="00BE5A8B" w:rsidP="00BE5A8B">
      <w:pPr>
        <w:pStyle w:val="ListParagraph"/>
        <w:numPr>
          <w:ilvl w:val="0"/>
          <w:numId w:val="13"/>
        </w:numPr>
        <w:rPr>
          <w:rFonts w:ascii="Arial" w:hAnsi="Arial" w:cs="Arial"/>
          <w:i w:val="0"/>
          <w:sz w:val="22"/>
          <w:szCs w:val="22"/>
        </w:rPr>
      </w:pPr>
      <w:r>
        <w:rPr>
          <w:rFonts w:ascii="Arial" w:hAnsi="Arial" w:cs="Arial"/>
          <w:i w:val="0"/>
          <w:sz w:val="22"/>
          <w:szCs w:val="22"/>
        </w:rPr>
        <w:t>inform parents and appropriate staff within college of students’ progress or underachievement.</w:t>
      </w:r>
    </w:p>
    <w:p w14:paraId="74E54A9F" w14:textId="77777777" w:rsidR="00BE5A8B" w:rsidRDefault="00BE5A8B" w:rsidP="00BE5A8B">
      <w:pPr>
        <w:rPr>
          <w:rFonts w:ascii="Arial" w:hAnsi="Arial" w:cs="Arial"/>
          <w:b/>
          <w:i w:val="0"/>
          <w:sz w:val="22"/>
          <w:szCs w:val="22"/>
        </w:rPr>
      </w:pPr>
      <w:r>
        <w:rPr>
          <w:rFonts w:ascii="Arial" w:hAnsi="Arial" w:cs="Arial"/>
          <w:b/>
          <w:i w:val="0"/>
          <w:sz w:val="22"/>
          <w:szCs w:val="22"/>
        </w:rPr>
        <w:t>Learning Support</w:t>
      </w:r>
    </w:p>
    <w:p w14:paraId="1B6C9B5E" w14:textId="77777777" w:rsidR="00BE5A8B" w:rsidRDefault="00BE5A8B" w:rsidP="00BE5A8B">
      <w:pPr>
        <w:rPr>
          <w:rFonts w:ascii="Arial" w:hAnsi="Arial" w:cs="Arial"/>
          <w:i w:val="0"/>
          <w:sz w:val="22"/>
          <w:szCs w:val="22"/>
        </w:rPr>
      </w:pPr>
      <w:r>
        <w:rPr>
          <w:rFonts w:ascii="Arial" w:hAnsi="Arial" w:cs="Arial"/>
          <w:i w:val="0"/>
          <w:sz w:val="22"/>
          <w:szCs w:val="22"/>
        </w:rPr>
        <w:t>Teachers should:</w:t>
      </w:r>
    </w:p>
    <w:p w14:paraId="30912450" w14:textId="79572E7C" w:rsidR="00BE5A8B" w:rsidRDefault="00BE5A8B" w:rsidP="00BE5A8B">
      <w:pPr>
        <w:pStyle w:val="ListParagraph"/>
        <w:numPr>
          <w:ilvl w:val="0"/>
          <w:numId w:val="14"/>
        </w:numPr>
        <w:rPr>
          <w:rFonts w:ascii="Arial" w:hAnsi="Arial" w:cs="Arial"/>
          <w:i w:val="0"/>
          <w:sz w:val="22"/>
          <w:szCs w:val="22"/>
        </w:rPr>
      </w:pPr>
      <w:r>
        <w:rPr>
          <w:rFonts w:ascii="Arial" w:hAnsi="Arial" w:cs="Arial"/>
          <w:i w:val="0"/>
          <w:sz w:val="22"/>
          <w:szCs w:val="22"/>
        </w:rPr>
        <w:t>be aware of the specific learning needs of their students e</w:t>
      </w:r>
      <w:r w:rsidR="00E51BC6">
        <w:rPr>
          <w:rFonts w:ascii="Arial" w:hAnsi="Arial" w:cs="Arial"/>
          <w:i w:val="0"/>
          <w:sz w:val="22"/>
          <w:szCs w:val="22"/>
        </w:rPr>
        <w:t>.</w:t>
      </w:r>
      <w:r>
        <w:rPr>
          <w:rFonts w:ascii="Arial" w:hAnsi="Arial" w:cs="Arial"/>
          <w:i w:val="0"/>
          <w:sz w:val="22"/>
          <w:szCs w:val="22"/>
        </w:rPr>
        <w:t>g</w:t>
      </w:r>
      <w:r w:rsidR="00E51BC6">
        <w:rPr>
          <w:rFonts w:ascii="Arial" w:hAnsi="Arial" w:cs="Arial"/>
          <w:i w:val="0"/>
          <w:sz w:val="22"/>
          <w:szCs w:val="22"/>
        </w:rPr>
        <w:t>.</w:t>
      </w:r>
      <w:r>
        <w:rPr>
          <w:rFonts w:ascii="Arial" w:hAnsi="Arial" w:cs="Arial"/>
          <w:i w:val="0"/>
          <w:sz w:val="22"/>
          <w:szCs w:val="22"/>
        </w:rPr>
        <w:t xml:space="preserve"> literacy, dyslexia, statements, gifted and talented;</w:t>
      </w:r>
    </w:p>
    <w:p w14:paraId="4B2AEF9F" w14:textId="77777777" w:rsidR="00BE5A8B" w:rsidRDefault="00BE5A8B" w:rsidP="00BE5A8B">
      <w:pPr>
        <w:pStyle w:val="ListParagraph"/>
        <w:numPr>
          <w:ilvl w:val="0"/>
          <w:numId w:val="14"/>
        </w:numPr>
        <w:rPr>
          <w:rFonts w:ascii="Arial" w:hAnsi="Arial" w:cs="Arial"/>
          <w:i w:val="0"/>
          <w:sz w:val="22"/>
          <w:szCs w:val="22"/>
        </w:rPr>
      </w:pPr>
      <w:r>
        <w:rPr>
          <w:rFonts w:ascii="Arial" w:hAnsi="Arial" w:cs="Arial"/>
          <w:i w:val="0"/>
          <w:sz w:val="22"/>
          <w:szCs w:val="22"/>
        </w:rPr>
        <w:t>consult with SENCO about the needs of individual students when appropriate;</w:t>
      </w:r>
    </w:p>
    <w:p w14:paraId="49378971" w14:textId="77777777" w:rsidR="00BE5A8B" w:rsidRDefault="00BE5A8B" w:rsidP="00BE5A8B">
      <w:pPr>
        <w:pStyle w:val="ListParagraph"/>
        <w:numPr>
          <w:ilvl w:val="0"/>
          <w:numId w:val="14"/>
        </w:numPr>
        <w:rPr>
          <w:rFonts w:ascii="Arial" w:hAnsi="Arial" w:cs="Arial"/>
          <w:i w:val="0"/>
          <w:sz w:val="22"/>
          <w:szCs w:val="22"/>
        </w:rPr>
      </w:pPr>
      <w:r>
        <w:rPr>
          <w:rFonts w:ascii="Arial" w:hAnsi="Arial" w:cs="Arial"/>
          <w:i w:val="0"/>
          <w:sz w:val="22"/>
          <w:szCs w:val="22"/>
        </w:rPr>
        <w:t>work with TAs and other adults to ensure students are best supported in their learning;</w:t>
      </w:r>
    </w:p>
    <w:p w14:paraId="72A0965B" w14:textId="68152054" w:rsidR="00BE5A8B" w:rsidRDefault="00BE5A8B" w:rsidP="00BE5A8B">
      <w:pPr>
        <w:pStyle w:val="ListParagraph"/>
        <w:numPr>
          <w:ilvl w:val="0"/>
          <w:numId w:val="14"/>
        </w:numPr>
        <w:rPr>
          <w:rFonts w:ascii="Arial" w:hAnsi="Arial" w:cs="Arial"/>
          <w:i w:val="0"/>
          <w:sz w:val="22"/>
          <w:szCs w:val="22"/>
        </w:rPr>
      </w:pPr>
      <w:r>
        <w:rPr>
          <w:rFonts w:ascii="Arial" w:hAnsi="Arial" w:cs="Arial"/>
          <w:i w:val="0"/>
          <w:sz w:val="22"/>
          <w:szCs w:val="22"/>
        </w:rPr>
        <w:t>use IEPs/Student Profile information as working documents in their planning to differentiate work for individual students.</w:t>
      </w:r>
    </w:p>
    <w:p w14:paraId="15B506E4" w14:textId="77D55F9C" w:rsidR="00BE5A8B" w:rsidRDefault="00E50DB6" w:rsidP="00BE5A8B">
      <w:pPr>
        <w:rPr>
          <w:rFonts w:ascii="Arial" w:hAnsi="Arial" w:cs="Arial"/>
          <w:b/>
          <w:i w:val="0"/>
          <w:sz w:val="22"/>
          <w:szCs w:val="22"/>
        </w:rPr>
      </w:pPr>
      <w:r>
        <w:rPr>
          <w:rFonts w:ascii="Arial" w:hAnsi="Arial" w:cs="Arial"/>
          <w:b/>
          <w:i w:val="0"/>
          <w:sz w:val="22"/>
          <w:szCs w:val="22"/>
        </w:rPr>
        <w:lastRenderedPageBreak/>
        <w:t>L</w:t>
      </w:r>
      <w:r w:rsidR="00BE5A8B">
        <w:rPr>
          <w:rFonts w:ascii="Arial" w:hAnsi="Arial" w:cs="Arial"/>
          <w:b/>
          <w:i w:val="0"/>
          <w:sz w:val="22"/>
          <w:szCs w:val="22"/>
        </w:rPr>
        <w:t>earning (see Student Policy for Learning</w:t>
      </w:r>
      <w:r w:rsidR="00BA4E42">
        <w:rPr>
          <w:rFonts w:ascii="Arial" w:hAnsi="Arial" w:cs="Arial"/>
          <w:b/>
          <w:i w:val="0"/>
          <w:sz w:val="22"/>
          <w:szCs w:val="22"/>
        </w:rPr>
        <w:t>, written by students</w:t>
      </w:r>
      <w:r w:rsidR="00BE5A8B">
        <w:rPr>
          <w:rFonts w:ascii="Arial" w:hAnsi="Arial" w:cs="Arial"/>
          <w:b/>
          <w:i w:val="0"/>
          <w:sz w:val="22"/>
          <w:szCs w:val="22"/>
        </w:rPr>
        <w:t>)</w:t>
      </w:r>
    </w:p>
    <w:p w14:paraId="5CD6069C" w14:textId="77777777" w:rsidR="00BE5A8B" w:rsidRDefault="00BE5A8B" w:rsidP="00BE5A8B">
      <w:pPr>
        <w:rPr>
          <w:rFonts w:ascii="Arial" w:hAnsi="Arial" w:cs="Arial"/>
          <w:i w:val="0"/>
          <w:sz w:val="22"/>
          <w:szCs w:val="22"/>
        </w:rPr>
      </w:pPr>
      <w:r>
        <w:rPr>
          <w:rFonts w:ascii="Arial" w:hAnsi="Arial" w:cs="Arial"/>
          <w:i w:val="0"/>
          <w:sz w:val="22"/>
          <w:szCs w:val="22"/>
        </w:rPr>
        <w:t>Students should:</w:t>
      </w:r>
    </w:p>
    <w:p w14:paraId="19C867D7" w14:textId="77777777" w:rsidR="00BE5A8B" w:rsidRDefault="00BE5A8B" w:rsidP="00BE5A8B">
      <w:pPr>
        <w:pStyle w:val="ListParagraph"/>
        <w:numPr>
          <w:ilvl w:val="0"/>
          <w:numId w:val="15"/>
        </w:numPr>
        <w:rPr>
          <w:rFonts w:ascii="Arial" w:hAnsi="Arial" w:cs="Arial"/>
          <w:i w:val="0"/>
          <w:sz w:val="22"/>
          <w:szCs w:val="22"/>
        </w:rPr>
      </w:pPr>
      <w:r>
        <w:rPr>
          <w:rFonts w:ascii="Arial" w:hAnsi="Arial" w:cs="Arial"/>
          <w:i w:val="0"/>
          <w:sz w:val="22"/>
          <w:szCs w:val="22"/>
        </w:rPr>
        <w:t>be prepared for lessons with the correct equipment;</w:t>
      </w:r>
    </w:p>
    <w:p w14:paraId="38445C6D" w14:textId="77777777" w:rsidR="00BE5A8B" w:rsidRDefault="00BE5A8B" w:rsidP="00BE5A8B">
      <w:pPr>
        <w:pStyle w:val="ListParagraph"/>
        <w:numPr>
          <w:ilvl w:val="0"/>
          <w:numId w:val="15"/>
        </w:numPr>
        <w:rPr>
          <w:rFonts w:ascii="Arial" w:hAnsi="Arial" w:cs="Arial"/>
          <w:i w:val="0"/>
          <w:sz w:val="22"/>
          <w:szCs w:val="22"/>
        </w:rPr>
      </w:pPr>
      <w:r>
        <w:rPr>
          <w:rFonts w:ascii="Arial" w:hAnsi="Arial" w:cs="Arial"/>
          <w:i w:val="0"/>
          <w:sz w:val="22"/>
          <w:szCs w:val="22"/>
        </w:rPr>
        <w:t>complete ILAs to enhance their learning (Homework Policy);</w:t>
      </w:r>
    </w:p>
    <w:p w14:paraId="319A99B7" w14:textId="77777777" w:rsidR="00BE5A8B" w:rsidRDefault="00BE5A8B" w:rsidP="00BE5A8B">
      <w:pPr>
        <w:pStyle w:val="ListParagraph"/>
        <w:numPr>
          <w:ilvl w:val="0"/>
          <w:numId w:val="15"/>
        </w:numPr>
        <w:rPr>
          <w:rFonts w:ascii="Arial" w:hAnsi="Arial" w:cs="Arial"/>
          <w:i w:val="0"/>
          <w:sz w:val="22"/>
          <w:szCs w:val="22"/>
        </w:rPr>
      </w:pPr>
      <w:r>
        <w:rPr>
          <w:rFonts w:ascii="Arial" w:hAnsi="Arial" w:cs="Arial"/>
          <w:i w:val="0"/>
          <w:sz w:val="22"/>
          <w:szCs w:val="22"/>
        </w:rPr>
        <w:t>take pride in their work through consistent expectations across the curriculum for neat and accurate presentation of their work;</w:t>
      </w:r>
    </w:p>
    <w:p w14:paraId="1307CC56" w14:textId="77777777" w:rsidR="00BE5A8B" w:rsidRDefault="00BE5A8B" w:rsidP="00BE5A8B">
      <w:pPr>
        <w:pStyle w:val="ListParagraph"/>
        <w:numPr>
          <w:ilvl w:val="0"/>
          <w:numId w:val="15"/>
        </w:numPr>
        <w:rPr>
          <w:rFonts w:ascii="Arial" w:hAnsi="Arial" w:cs="Arial"/>
          <w:i w:val="0"/>
          <w:sz w:val="22"/>
          <w:szCs w:val="22"/>
        </w:rPr>
      </w:pPr>
      <w:r>
        <w:rPr>
          <w:rFonts w:ascii="Arial" w:hAnsi="Arial" w:cs="Arial"/>
          <w:i w:val="0"/>
          <w:sz w:val="22"/>
          <w:szCs w:val="22"/>
        </w:rPr>
        <w:t>make positive contributions to class discussions;</w:t>
      </w:r>
    </w:p>
    <w:p w14:paraId="2D36C454" w14:textId="77777777" w:rsidR="00BE5A8B" w:rsidRDefault="00BE5A8B" w:rsidP="00BE5A8B">
      <w:pPr>
        <w:pStyle w:val="ListParagraph"/>
        <w:numPr>
          <w:ilvl w:val="0"/>
          <w:numId w:val="15"/>
        </w:numPr>
        <w:rPr>
          <w:rFonts w:ascii="Arial" w:hAnsi="Arial" w:cs="Arial"/>
          <w:i w:val="0"/>
          <w:sz w:val="22"/>
          <w:szCs w:val="22"/>
        </w:rPr>
      </w:pPr>
      <w:r>
        <w:rPr>
          <w:rFonts w:ascii="Arial" w:hAnsi="Arial" w:cs="Arial"/>
          <w:i w:val="0"/>
          <w:sz w:val="22"/>
          <w:szCs w:val="22"/>
        </w:rPr>
        <w:t>take responsibility for improving their own learning;</w:t>
      </w:r>
    </w:p>
    <w:p w14:paraId="61A3EBA6" w14:textId="3F5C8E20" w:rsidR="00BA4E42" w:rsidRPr="00CE0BB0" w:rsidRDefault="00BE5A8B" w:rsidP="00BA4E42">
      <w:pPr>
        <w:pStyle w:val="ListParagraph"/>
        <w:numPr>
          <w:ilvl w:val="0"/>
          <w:numId w:val="15"/>
        </w:numPr>
        <w:rPr>
          <w:rFonts w:ascii="Arial" w:hAnsi="Arial" w:cs="Arial"/>
          <w:i w:val="0"/>
          <w:sz w:val="22"/>
          <w:szCs w:val="22"/>
        </w:rPr>
      </w:pPr>
      <w:r>
        <w:rPr>
          <w:rFonts w:ascii="Arial" w:hAnsi="Arial" w:cs="Arial"/>
          <w:i w:val="0"/>
          <w:sz w:val="22"/>
          <w:szCs w:val="22"/>
        </w:rPr>
        <w:t>ask for help if required.</w:t>
      </w:r>
    </w:p>
    <w:p w14:paraId="689418D8" w14:textId="77777777" w:rsidR="00BA4E42" w:rsidRPr="00BA4E42" w:rsidRDefault="00BA4E42" w:rsidP="00BA4E42">
      <w:pPr>
        <w:rPr>
          <w:rFonts w:ascii="Arial" w:hAnsi="Arial" w:cs="Arial"/>
          <w:i w:val="0"/>
          <w:sz w:val="22"/>
          <w:szCs w:val="22"/>
        </w:rPr>
      </w:pPr>
    </w:p>
    <w:p w14:paraId="1489F2A2" w14:textId="77777777" w:rsidR="00090BED" w:rsidRDefault="00090BED" w:rsidP="00090BED">
      <w:pPr>
        <w:rPr>
          <w:rFonts w:ascii="Arial" w:hAnsi="Arial" w:cs="Arial"/>
          <w:b/>
          <w:i w:val="0"/>
          <w:sz w:val="22"/>
          <w:szCs w:val="22"/>
        </w:rPr>
      </w:pPr>
      <w:r>
        <w:rPr>
          <w:rFonts w:ascii="Arial" w:hAnsi="Arial" w:cs="Arial"/>
          <w:b/>
          <w:i w:val="0"/>
          <w:sz w:val="22"/>
          <w:szCs w:val="22"/>
        </w:rPr>
        <w:t>Subject Impact and Evidence – a Framework for Leadership</w:t>
      </w:r>
    </w:p>
    <w:p w14:paraId="0B2DF45E" w14:textId="77777777" w:rsidR="00090BED" w:rsidRDefault="00090BED" w:rsidP="00090BED">
      <w:pPr>
        <w:rPr>
          <w:rFonts w:ascii="Arial" w:hAnsi="Arial" w:cs="Arial"/>
          <w:i w:val="0"/>
          <w:sz w:val="22"/>
          <w:szCs w:val="22"/>
        </w:rPr>
      </w:pPr>
      <w:r w:rsidRPr="00090BED">
        <w:rPr>
          <w:rFonts w:ascii="Arial" w:hAnsi="Arial" w:cs="Arial"/>
          <w:i w:val="0"/>
          <w:sz w:val="22"/>
          <w:szCs w:val="22"/>
        </w:rPr>
        <w:t>Every half-term</w:t>
      </w:r>
      <w:r>
        <w:rPr>
          <w:rFonts w:ascii="Arial" w:hAnsi="Arial" w:cs="Arial"/>
          <w:i w:val="0"/>
          <w:sz w:val="22"/>
          <w:szCs w:val="22"/>
        </w:rPr>
        <w:t xml:space="preserve"> the Line Manager from SLT meets with the Subject Leader with the aim of:</w:t>
      </w:r>
    </w:p>
    <w:p w14:paraId="7D046082" w14:textId="77777777" w:rsidR="00090BED" w:rsidRDefault="00090BED" w:rsidP="00090BED">
      <w:pPr>
        <w:pStyle w:val="ListParagraph"/>
        <w:numPr>
          <w:ilvl w:val="0"/>
          <w:numId w:val="17"/>
        </w:numPr>
        <w:rPr>
          <w:rFonts w:ascii="Arial" w:hAnsi="Arial" w:cs="Arial"/>
          <w:i w:val="0"/>
          <w:sz w:val="22"/>
          <w:szCs w:val="22"/>
        </w:rPr>
      </w:pPr>
      <w:r>
        <w:rPr>
          <w:rFonts w:ascii="Arial" w:hAnsi="Arial" w:cs="Arial"/>
          <w:i w:val="0"/>
          <w:sz w:val="22"/>
          <w:szCs w:val="22"/>
        </w:rPr>
        <w:t>monitoring the effectiveness of leadership and management of their curriculum area;</w:t>
      </w:r>
    </w:p>
    <w:p w14:paraId="2BF75B6E" w14:textId="77777777" w:rsidR="00090BED" w:rsidRDefault="00090BED" w:rsidP="00090BED">
      <w:pPr>
        <w:pStyle w:val="ListParagraph"/>
        <w:numPr>
          <w:ilvl w:val="0"/>
          <w:numId w:val="17"/>
        </w:numPr>
        <w:rPr>
          <w:rFonts w:ascii="Arial" w:hAnsi="Arial" w:cs="Arial"/>
          <w:i w:val="0"/>
          <w:sz w:val="22"/>
          <w:szCs w:val="22"/>
        </w:rPr>
      </w:pPr>
      <w:proofErr w:type="spellStart"/>
      <w:r>
        <w:rPr>
          <w:rFonts w:ascii="Arial" w:hAnsi="Arial" w:cs="Arial"/>
          <w:i w:val="0"/>
          <w:sz w:val="22"/>
          <w:szCs w:val="22"/>
        </w:rPr>
        <w:t>analysing</w:t>
      </w:r>
      <w:proofErr w:type="spellEnd"/>
      <w:r>
        <w:rPr>
          <w:rFonts w:ascii="Arial" w:hAnsi="Arial" w:cs="Arial"/>
          <w:i w:val="0"/>
          <w:sz w:val="22"/>
          <w:szCs w:val="22"/>
        </w:rPr>
        <w:t xml:space="preserve"> performance data and setting targets for improvement;</w:t>
      </w:r>
    </w:p>
    <w:p w14:paraId="4B7B5CB5" w14:textId="77777777" w:rsidR="00090BED" w:rsidRDefault="00090BED" w:rsidP="00090BED">
      <w:pPr>
        <w:pStyle w:val="ListParagraph"/>
        <w:numPr>
          <w:ilvl w:val="0"/>
          <w:numId w:val="17"/>
        </w:numPr>
        <w:rPr>
          <w:rFonts w:ascii="Arial" w:hAnsi="Arial" w:cs="Arial"/>
          <w:i w:val="0"/>
          <w:sz w:val="22"/>
          <w:szCs w:val="22"/>
        </w:rPr>
      </w:pPr>
      <w:r>
        <w:rPr>
          <w:rFonts w:ascii="Arial" w:hAnsi="Arial" w:cs="Arial"/>
          <w:i w:val="0"/>
          <w:sz w:val="22"/>
          <w:szCs w:val="22"/>
        </w:rPr>
        <w:t>giving support and arranging training for development;</w:t>
      </w:r>
    </w:p>
    <w:p w14:paraId="56A06C1C" w14:textId="77777777" w:rsidR="00090BED" w:rsidRDefault="00090BED" w:rsidP="00090BED">
      <w:pPr>
        <w:pStyle w:val="ListParagraph"/>
        <w:numPr>
          <w:ilvl w:val="0"/>
          <w:numId w:val="17"/>
        </w:numPr>
        <w:rPr>
          <w:rFonts w:ascii="Arial" w:hAnsi="Arial" w:cs="Arial"/>
          <w:i w:val="0"/>
          <w:sz w:val="22"/>
          <w:szCs w:val="22"/>
        </w:rPr>
      </w:pPr>
      <w:r>
        <w:rPr>
          <w:rFonts w:ascii="Arial" w:hAnsi="Arial" w:cs="Arial"/>
          <w:i w:val="0"/>
          <w:sz w:val="22"/>
          <w:szCs w:val="22"/>
        </w:rPr>
        <w:t>ensuring quality of standards and verifying judgements of middle leaders;</w:t>
      </w:r>
    </w:p>
    <w:p w14:paraId="63605EA3" w14:textId="77777777" w:rsidR="00090BED" w:rsidRPr="00090BED" w:rsidRDefault="00090BED" w:rsidP="00090BED">
      <w:pPr>
        <w:pStyle w:val="ListParagraph"/>
        <w:numPr>
          <w:ilvl w:val="0"/>
          <w:numId w:val="17"/>
        </w:numPr>
        <w:rPr>
          <w:rFonts w:ascii="Arial" w:hAnsi="Arial" w:cs="Arial"/>
          <w:i w:val="0"/>
          <w:sz w:val="22"/>
          <w:szCs w:val="22"/>
        </w:rPr>
      </w:pPr>
      <w:r>
        <w:rPr>
          <w:rFonts w:ascii="Arial" w:hAnsi="Arial" w:cs="Arial"/>
          <w:i w:val="0"/>
          <w:sz w:val="22"/>
          <w:szCs w:val="22"/>
        </w:rPr>
        <w:t>ensuring the quality of teaching and learning.</w:t>
      </w:r>
    </w:p>
    <w:p w14:paraId="031B85B6" w14:textId="77777777" w:rsidR="00090BED" w:rsidRDefault="00090BED" w:rsidP="00090BED">
      <w:pPr>
        <w:rPr>
          <w:rFonts w:ascii="Arial" w:hAnsi="Arial" w:cs="Arial"/>
          <w:i w:val="0"/>
          <w:sz w:val="22"/>
          <w:szCs w:val="22"/>
        </w:rPr>
      </w:pPr>
    </w:p>
    <w:p w14:paraId="51E53935" w14:textId="77777777" w:rsidR="00090BED" w:rsidRDefault="00090BED" w:rsidP="00090BED">
      <w:pPr>
        <w:rPr>
          <w:rFonts w:ascii="Arial" w:hAnsi="Arial" w:cs="Arial"/>
          <w:b/>
          <w:i w:val="0"/>
          <w:sz w:val="22"/>
          <w:szCs w:val="22"/>
        </w:rPr>
      </w:pPr>
      <w:r>
        <w:rPr>
          <w:rFonts w:ascii="Arial" w:hAnsi="Arial" w:cs="Arial"/>
          <w:b/>
          <w:i w:val="0"/>
          <w:sz w:val="22"/>
          <w:szCs w:val="22"/>
        </w:rPr>
        <w:t>Monitoring of Teaching and Learning through subject reviews</w:t>
      </w:r>
    </w:p>
    <w:p w14:paraId="61D098E5" w14:textId="77777777" w:rsidR="00090BED" w:rsidRDefault="00090BED" w:rsidP="00090BED">
      <w:pPr>
        <w:rPr>
          <w:rFonts w:ascii="Arial" w:hAnsi="Arial" w:cs="Arial"/>
          <w:i w:val="0"/>
          <w:sz w:val="22"/>
          <w:szCs w:val="22"/>
        </w:rPr>
      </w:pPr>
      <w:r>
        <w:rPr>
          <w:rFonts w:ascii="Arial" w:hAnsi="Arial" w:cs="Arial"/>
          <w:i w:val="0"/>
          <w:sz w:val="22"/>
          <w:szCs w:val="22"/>
        </w:rPr>
        <w:t>The aim is to:</w:t>
      </w:r>
    </w:p>
    <w:p w14:paraId="1A867697" w14:textId="30AABA72" w:rsidR="00090BED" w:rsidRDefault="00090BED" w:rsidP="00090BED">
      <w:pPr>
        <w:pStyle w:val="ListParagraph"/>
        <w:numPr>
          <w:ilvl w:val="0"/>
          <w:numId w:val="16"/>
        </w:numPr>
        <w:rPr>
          <w:rFonts w:ascii="Arial" w:hAnsi="Arial" w:cs="Arial"/>
          <w:i w:val="0"/>
          <w:sz w:val="22"/>
          <w:szCs w:val="22"/>
        </w:rPr>
      </w:pPr>
      <w:proofErr w:type="spellStart"/>
      <w:r>
        <w:rPr>
          <w:rFonts w:ascii="Arial" w:hAnsi="Arial" w:cs="Arial"/>
          <w:i w:val="0"/>
          <w:sz w:val="22"/>
          <w:szCs w:val="22"/>
        </w:rPr>
        <w:t>standardise</w:t>
      </w:r>
      <w:proofErr w:type="spellEnd"/>
      <w:r>
        <w:rPr>
          <w:rFonts w:ascii="Arial" w:hAnsi="Arial" w:cs="Arial"/>
          <w:i w:val="0"/>
          <w:sz w:val="22"/>
          <w:szCs w:val="22"/>
        </w:rPr>
        <w:t xml:space="preserve"> monitoring procedures including lesson observations through paired observations and work scrutiny;</w:t>
      </w:r>
    </w:p>
    <w:p w14:paraId="338039D3" w14:textId="77777777" w:rsidR="00090BED" w:rsidRDefault="00090BED" w:rsidP="00090BED">
      <w:pPr>
        <w:pStyle w:val="ListParagraph"/>
        <w:numPr>
          <w:ilvl w:val="0"/>
          <w:numId w:val="16"/>
        </w:numPr>
        <w:rPr>
          <w:rFonts w:ascii="Arial" w:hAnsi="Arial" w:cs="Arial"/>
          <w:i w:val="0"/>
          <w:sz w:val="22"/>
          <w:szCs w:val="22"/>
        </w:rPr>
      </w:pPr>
      <w:r>
        <w:rPr>
          <w:rFonts w:ascii="Arial" w:hAnsi="Arial" w:cs="Arial"/>
          <w:i w:val="0"/>
          <w:sz w:val="22"/>
          <w:szCs w:val="22"/>
        </w:rPr>
        <w:t>evaluate the quality of teaching in line with OFSTED criteria and set targets for improvement towards outstanding;</w:t>
      </w:r>
    </w:p>
    <w:p w14:paraId="59372B9E" w14:textId="77777777" w:rsidR="00090BED" w:rsidRDefault="00090BED" w:rsidP="00090BED">
      <w:pPr>
        <w:pStyle w:val="ListParagraph"/>
        <w:numPr>
          <w:ilvl w:val="0"/>
          <w:numId w:val="16"/>
        </w:numPr>
        <w:rPr>
          <w:rFonts w:ascii="Arial" w:hAnsi="Arial" w:cs="Arial"/>
          <w:i w:val="0"/>
          <w:sz w:val="22"/>
          <w:szCs w:val="22"/>
        </w:rPr>
      </w:pPr>
      <w:r>
        <w:rPr>
          <w:rFonts w:ascii="Arial" w:hAnsi="Arial" w:cs="Arial"/>
          <w:i w:val="0"/>
          <w:sz w:val="22"/>
          <w:szCs w:val="22"/>
        </w:rPr>
        <w:t>track progress on teaching and learning issues identified in the College Improvement Plan;</w:t>
      </w:r>
    </w:p>
    <w:p w14:paraId="34912FAE" w14:textId="77777777" w:rsidR="00090BED" w:rsidRDefault="00090BED" w:rsidP="00090BED">
      <w:pPr>
        <w:pStyle w:val="ListParagraph"/>
        <w:numPr>
          <w:ilvl w:val="0"/>
          <w:numId w:val="16"/>
        </w:numPr>
        <w:rPr>
          <w:rFonts w:ascii="Arial" w:hAnsi="Arial" w:cs="Arial"/>
          <w:i w:val="0"/>
          <w:sz w:val="22"/>
          <w:szCs w:val="22"/>
        </w:rPr>
      </w:pPr>
      <w:r>
        <w:rPr>
          <w:rFonts w:ascii="Arial" w:hAnsi="Arial" w:cs="Arial"/>
          <w:i w:val="0"/>
          <w:sz w:val="22"/>
          <w:szCs w:val="22"/>
        </w:rPr>
        <w:t>identify key aspects of teaching for development by departments and for the whole college;</w:t>
      </w:r>
    </w:p>
    <w:p w14:paraId="40DEF38A" w14:textId="77777777" w:rsidR="00090BED" w:rsidRDefault="00090BED" w:rsidP="00090BED">
      <w:pPr>
        <w:pStyle w:val="ListParagraph"/>
        <w:numPr>
          <w:ilvl w:val="0"/>
          <w:numId w:val="16"/>
        </w:numPr>
        <w:rPr>
          <w:rFonts w:ascii="Arial" w:hAnsi="Arial" w:cs="Arial"/>
          <w:i w:val="0"/>
          <w:sz w:val="22"/>
          <w:szCs w:val="22"/>
        </w:rPr>
      </w:pPr>
      <w:r>
        <w:rPr>
          <w:rFonts w:ascii="Arial" w:hAnsi="Arial" w:cs="Arial"/>
          <w:i w:val="0"/>
          <w:sz w:val="22"/>
          <w:szCs w:val="22"/>
        </w:rPr>
        <w:t>identify and support weaker teache</w:t>
      </w:r>
      <w:r w:rsidR="00BA4E42">
        <w:rPr>
          <w:rFonts w:ascii="Arial" w:hAnsi="Arial" w:cs="Arial"/>
          <w:i w:val="0"/>
          <w:sz w:val="22"/>
          <w:szCs w:val="22"/>
        </w:rPr>
        <w:t xml:space="preserve">rs, in accordance to </w:t>
      </w:r>
      <w:r w:rsidR="004D0506">
        <w:rPr>
          <w:rFonts w:ascii="Arial" w:hAnsi="Arial" w:cs="Arial"/>
          <w:i w:val="0"/>
          <w:sz w:val="22"/>
          <w:szCs w:val="22"/>
        </w:rPr>
        <w:t>Quality of Teaching</w:t>
      </w:r>
      <w:r w:rsidR="002118A4">
        <w:rPr>
          <w:rFonts w:ascii="Arial" w:hAnsi="Arial" w:cs="Arial"/>
          <w:i w:val="0"/>
          <w:sz w:val="22"/>
          <w:szCs w:val="22"/>
        </w:rPr>
        <w:t xml:space="preserve"> and Learning Pathways</w:t>
      </w:r>
      <w:r w:rsidR="004D0506">
        <w:rPr>
          <w:rFonts w:ascii="Arial" w:hAnsi="Arial" w:cs="Arial"/>
          <w:i w:val="0"/>
          <w:sz w:val="22"/>
          <w:szCs w:val="22"/>
        </w:rPr>
        <w:t xml:space="preserve"> Flowcharts</w:t>
      </w:r>
      <w:r>
        <w:rPr>
          <w:rFonts w:ascii="Arial" w:hAnsi="Arial" w:cs="Arial"/>
          <w:i w:val="0"/>
          <w:sz w:val="22"/>
          <w:szCs w:val="22"/>
        </w:rPr>
        <w:t>;</w:t>
      </w:r>
    </w:p>
    <w:p w14:paraId="4431B9FE" w14:textId="77777777" w:rsidR="00090BED" w:rsidRDefault="00090BED" w:rsidP="00090BED">
      <w:pPr>
        <w:pStyle w:val="ListParagraph"/>
        <w:numPr>
          <w:ilvl w:val="0"/>
          <w:numId w:val="16"/>
        </w:numPr>
        <w:rPr>
          <w:rFonts w:ascii="Arial" w:hAnsi="Arial" w:cs="Arial"/>
          <w:i w:val="0"/>
          <w:sz w:val="22"/>
          <w:szCs w:val="22"/>
        </w:rPr>
      </w:pPr>
      <w:r>
        <w:rPr>
          <w:rFonts w:ascii="Arial" w:hAnsi="Arial" w:cs="Arial"/>
          <w:i w:val="0"/>
          <w:sz w:val="22"/>
          <w:szCs w:val="22"/>
        </w:rPr>
        <w:t>identify and share good practice</w:t>
      </w:r>
      <w:r w:rsidR="004D0506" w:rsidRPr="004D0506">
        <w:rPr>
          <w:rFonts w:ascii="Arial" w:hAnsi="Arial" w:cs="Arial"/>
          <w:i w:val="0"/>
          <w:sz w:val="22"/>
          <w:szCs w:val="22"/>
        </w:rPr>
        <w:t xml:space="preserve"> </w:t>
      </w:r>
      <w:r w:rsidR="004D0506">
        <w:rPr>
          <w:rFonts w:ascii="Arial" w:hAnsi="Arial" w:cs="Arial"/>
          <w:i w:val="0"/>
          <w:sz w:val="22"/>
          <w:szCs w:val="22"/>
        </w:rPr>
        <w:t xml:space="preserve">in accordance to Quality of Teaching </w:t>
      </w:r>
      <w:r w:rsidR="002118A4">
        <w:rPr>
          <w:rFonts w:ascii="Arial" w:hAnsi="Arial" w:cs="Arial"/>
          <w:i w:val="0"/>
          <w:sz w:val="22"/>
          <w:szCs w:val="22"/>
        </w:rPr>
        <w:t xml:space="preserve">and Learning Pathways </w:t>
      </w:r>
      <w:r w:rsidR="004D0506">
        <w:rPr>
          <w:rFonts w:ascii="Arial" w:hAnsi="Arial" w:cs="Arial"/>
          <w:i w:val="0"/>
          <w:sz w:val="22"/>
          <w:szCs w:val="22"/>
        </w:rPr>
        <w:t>Flowcharts</w:t>
      </w:r>
      <w:r>
        <w:rPr>
          <w:rFonts w:ascii="Arial" w:hAnsi="Arial" w:cs="Arial"/>
          <w:i w:val="0"/>
          <w:sz w:val="22"/>
          <w:szCs w:val="22"/>
        </w:rPr>
        <w:t>.</w:t>
      </w:r>
    </w:p>
    <w:p w14:paraId="42B91C57" w14:textId="77777777" w:rsidR="00090BED" w:rsidRPr="00090BED" w:rsidRDefault="00090BED" w:rsidP="00090BED">
      <w:pPr>
        <w:rPr>
          <w:rFonts w:ascii="Arial" w:hAnsi="Arial" w:cs="Arial"/>
          <w:i w:val="0"/>
          <w:sz w:val="22"/>
          <w:szCs w:val="22"/>
        </w:rPr>
      </w:pPr>
    </w:p>
    <w:p w14:paraId="528111FE" w14:textId="77777777" w:rsidR="0001093A" w:rsidRPr="0001093A" w:rsidRDefault="0001093A" w:rsidP="0001093A">
      <w:pPr>
        <w:rPr>
          <w:rFonts w:ascii="Arial" w:hAnsi="Arial" w:cs="Arial"/>
          <w:i w:val="0"/>
          <w:sz w:val="22"/>
          <w:szCs w:val="22"/>
        </w:rPr>
      </w:pPr>
    </w:p>
    <w:sectPr w:rsidR="0001093A" w:rsidRPr="0001093A" w:rsidSect="00E50D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33A"/>
    <w:multiLevelType w:val="hybridMultilevel"/>
    <w:tmpl w:val="AE7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6795"/>
    <w:multiLevelType w:val="hybridMultilevel"/>
    <w:tmpl w:val="2386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C77E2"/>
    <w:multiLevelType w:val="hybridMultilevel"/>
    <w:tmpl w:val="B5BA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45057"/>
    <w:multiLevelType w:val="hybridMultilevel"/>
    <w:tmpl w:val="B01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C0C"/>
    <w:multiLevelType w:val="hybridMultilevel"/>
    <w:tmpl w:val="248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916DA"/>
    <w:multiLevelType w:val="hybridMultilevel"/>
    <w:tmpl w:val="A55A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3B0E"/>
    <w:multiLevelType w:val="hybridMultilevel"/>
    <w:tmpl w:val="9452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A384C"/>
    <w:multiLevelType w:val="hybridMultilevel"/>
    <w:tmpl w:val="080E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76C4C"/>
    <w:multiLevelType w:val="hybridMultilevel"/>
    <w:tmpl w:val="BF0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D60F8"/>
    <w:multiLevelType w:val="hybridMultilevel"/>
    <w:tmpl w:val="9A30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01963"/>
    <w:multiLevelType w:val="hybridMultilevel"/>
    <w:tmpl w:val="57AE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B5FB6"/>
    <w:multiLevelType w:val="hybridMultilevel"/>
    <w:tmpl w:val="819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27637"/>
    <w:multiLevelType w:val="hybridMultilevel"/>
    <w:tmpl w:val="EFF2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5082B"/>
    <w:multiLevelType w:val="hybridMultilevel"/>
    <w:tmpl w:val="282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F29A3"/>
    <w:multiLevelType w:val="hybridMultilevel"/>
    <w:tmpl w:val="174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42AAD"/>
    <w:multiLevelType w:val="hybridMultilevel"/>
    <w:tmpl w:val="F5A6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B553D"/>
    <w:multiLevelType w:val="hybridMultilevel"/>
    <w:tmpl w:val="9A32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6"/>
  </w:num>
  <w:num w:numId="6">
    <w:abstractNumId w:val="15"/>
  </w:num>
  <w:num w:numId="7">
    <w:abstractNumId w:val="2"/>
  </w:num>
  <w:num w:numId="8">
    <w:abstractNumId w:val="0"/>
  </w:num>
  <w:num w:numId="9">
    <w:abstractNumId w:val="1"/>
  </w:num>
  <w:num w:numId="10">
    <w:abstractNumId w:val="8"/>
  </w:num>
  <w:num w:numId="11">
    <w:abstractNumId w:val="11"/>
  </w:num>
  <w:num w:numId="12">
    <w:abstractNumId w:val="10"/>
  </w:num>
  <w:num w:numId="13">
    <w:abstractNumId w:val="13"/>
  </w:num>
  <w:num w:numId="14">
    <w:abstractNumId w:val="16"/>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A7"/>
    <w:rsid w:val="0001093A"/>
    <w:rsid w:val="00053A3D"/>
    <w:rsid w:val="00090BED"/>
    <w:rsid w:val="00095379"/>
    <w:rsid w:val="000F106B"/>
    <w:rsid w:val="001E4C62"/>
    <w:rsid w:val="002118A4"/>
    <w:rsid w:val="00253802"/>
    <w:rsid w:val="00276BF0"/>
    <w:rsid w:val="0028136D"/>
    <w:rsid w:val="002F642E"/>
    <w:rsid w:val="0034582A"/>
    <w:rsid w:val="003A0EE6"/>
    <w:rsid w:val="00450FF0"/>
    <w:rsid w:val="00462A38"/>
    <w:rsid w:val="004D0506"/>
    <w:rsid w:val="0050312B"/>
    <w:rsid w:val="00517350"/>
    <w:rsid w:val="00525489"/>
    <w:rsid w:val="00527C9D"/>
    <w:rsid w:val="005D238A"/>
    <w:rsid w:val="00603294"/>
    <w:rsid w:val="006205DC"/>
    <w:rsid w:val="00653285"/>
    <w:rsid w:val="00653789"/>
    <w:rsid w:val="006C1263"/>
    <w:rsid w:val="006D7696"/>
    <w:rsid w:val="006E1F37"/>
    <w:rsid w:val="007F7D1D"/>
    <w:rsid w:val="00816649"/>
    <w:rsid w:val="008337ED"/>
    <w:rsid w:val="00872A63"/>
    <w:rsid w:val="00872EED"/>
    <w:rsid w:val="0087382C"/>
    <w:rsid w:val="00974C39"/>
    <w:rsid w:val="00A15CBE"/>
    <w:rsid w:val="00AC7168"/>
    <w:rsid w:val="00AC7CC1"/>
    <w:rsid w:val="00B021B5"/>
    <w:rsid w:val="00B304A7"/>
    <w:rsid w:val="00B44163"/>
    <w:rsid w:val="00BA4E42"/>
    <w:rsid w:val="00BA5718"/>
    <w:rsid w:val="00BE5A8B"/>
    <w:rsid w:val="00BE6A94"/>
    <w:rsid w:val="00BE6D2E"/>
    <w:rsid w:val="00C57ECA"/>
    <w:rsid w:val="00CE0BB0"/>
    <w:rsid w:val="00D14B63"/>
    <w:rsid w:val="00D21D80"/>
    <w:rsid w:val="00D4091A"/>
    <w:rsid w:val="00D75810"/>
    <w:rsid w:val="00D96D70"/>
    <w:rsid w:val="00E209A7"/>
    <w:rsid w:val="00E30558"/>
    <w:rsid w:val="00E50DB6"/>
    <w:rsid w:val="00E51BC6"/>
    <w:rsid w:val="00EE245E"/>
    <w:rsid w:val="00F03084"/>
    <w:rsid w:val="00F75708"/>
    <w:rsid w:val="00F9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E7AA"/>
  <w15:docId w15:val="{CFA93E0B-69F7-4166-AC28-E100D2AF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paragraph" w:styleId="BalloonText">
    <w:name w:val="Balloon Text"/>
    <w:basedOn w:val="Normal"/>
    <w:link w:val="BalloonTextChar"/>
    <w:uiPriority w:val="99"/>
    <w:semiHidden/>
    <w:unhideWhenUsed/>
    <w:rsid w:val="00E5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B6"/>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Liz Johnson</cp:lastModifiedBy>
  <cp:revision>4</cp:revision>
  <cp:lastPrinted>2013-01-09T09:59:00Z</cp:lastPrinted>
  <dcterms:created xsi:type="dcterms:W3CDTF">2019-04-09T10:43:00Z</dcterms:created>
  <dcterms:modified xsi:type="dcterms:W3CDTF">2019-04-09T10:56:00Z</dcterms:modified>
</cp:coreProperties>
</file>