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FD91BD" w14:textId="77777777" w:rsidR="002C6E39" w:rsidRPr="002C6E39" w:rsidRDefault="002C6E39" w:rsidP="002C6E39">
      <w:pPr>
        <w:jc w:val="center"/>
        <w:rPr>
          <w:rFonts w:cstheme="minorHAnsi"/>
          <w:sz w:val="144"/>
          <w:szCs w:val="48"/>
        </w:rPr>
      </w:pPr>
      <w:bookmarkStart w:id="0" w:name="_GoBack"/>
      <w:bookmarkEnd w:id="0"/>
      <w:r w:rsidRPr="002C6E39">
        <w:rPr>
          <w:rFonts w:cstheme="minorHAnsi"/>
          <w:sz w:val="144"/>
          <w:szCs w:val="48"/>
        </w:rPr>
        <w:t>Unity College</w:t>
      </w:r>
    </w:p>
    <w:p w14:paraId="60530323" w14:textId="7B5A170D" w:rsidR="002C6E39" w:rsidRDefault="00E75333" w:rsidP="002C6E39">
      <w:pPr>
        <w:rPr>
          <w:rFonts w:cstheme="minorHAnsi"/>
          <w:sz w:val="144"/>
          <w:szCs w:val="48"/>
        </w:rPr>
      </w:pPr>
      <w:r>
        <w:rPr>
          <w:noProof/>
        </w:rPr>
        <w:drawing>
          <wp:inline distT="0" distB="0" distL="0" distR="0" wp14:anchorId="596AD439" wp14:editId="4542C103">
            <wp:extent cx="5731510" cy="3628807"/>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3628807"/>
                    </a:xfrm>
                    <a:prstGeom prst="rect">
                      <a:avLst/>
                    </a:prstGeom>
                    <a:noFill/>
                    <a:ln>
                      <a:noFill/>
                    </a:ln>
                  </pic:spPr>
                </pic:pic>
              </a:graphicData>
            </a:graphic>
          </wp:inline>
        </w:drawing>
      </w:r>
    </w:p>
    <w:p w14:paraId="673FBE45" w14:textId="1A860182" w:rsidR="002C6E39" w:rsidRDefault="002C6E39" w:rsidP="00946B8F">
      <w:pPr>
        <w:jc w:val="center"/>
        <w:rPr>
          <w:rFonts w:cstheme="minorHAnsi"/>
          <w:sz w:val="72"/>
          <w:szCs w:val="48"/>
        </w:rPr>
      </w:pPr>
      <w:r w:rsidRPr="002C6E39">
        <w:rPr>
          <w:rFonts w:cstheme="minorHAnsi"/>
          <w:sz w:val="72"/>
          <w:szCs w:val="48"/>
        </w:rPr>
        <w:t>Application pack for Headteacher</w:t>
      </w:r>
    </w:p>
    <w:p w14:paraId="21F49CF0" w14:textId="77777777" w:rsidR="002C6E39" w:rsidRPr="002C6E39" w:rsidRDefault="002C6E39" w:rsidP="002C6E39">
      <w:pPr>
        <w:jc w:val="center"/>
        <w:rPr>
          <w:rFonts w:cstheme="minorHAnsi"/>
          <w:sz w:val="72"/>
          <w:szCs w:val="48"/>
        </w:rPr>
      </w:pPr>
    </w:p>
    <w:p w14:paraId="1140E5E0" w14:textId="0762B3C2" w:rsidR="002C6E39" w:rsidRPr="002C6E39" w:rsidRDefault="002C6E39" w:rsidP="002C6E39">
      <w:pPr>
        <w:jc w:val="center"/>
        <w:rPr>
          <w:rFonts w:cstheme="minorHAnsi"/>
          <w:sz w:val="72"/>
          <w:szCs w:val="48"/>
        </w:rPr>
      </w:pPr>
      <w:r w:rsidRPr="002C6E39">
        <w:rPr>
          <w:rFonts w:cstheme="minorHAnsi"/>
          <w:sz w:val="72"/>
          <w:szCs w:val="48"/>
        </w:rPr>
        <w:t>Leadership Group 7</w:t>
      </w:r>
    </w:p>
    <w:p w14:paraId="2A7A8DF6" w14:textId="74385FA5" w:rsidR="002C6E39" w:rsidRPr="002C6E39" w:rsidRDefault="002C6E39" w:rsidP="002B5864">
      <w:pPr>
        <w:rPr>
          <w:sz w:val="18"/>
        </w:rPr>
      </w:pPr>
      <w:r w:rsidRPr="002C6E39">
        <w:rPr>
          <w:sz w:val="18"/>
        </w:rPr>
        <w:br/>
      </w:r>
    </w:p>
    <w:p w14:paraId="5FA3614C" w14:textId="4AF4785E" w:rsidR="00FE2882" w:rsidRDefault="00FE2882" w:rsidP="17FF93A2">
      <w:pPr>
        <w:rPr>
          <w:sz w:val="18"/>
          <w:szCs w:val="18"/>
        </w:rPr>
      </w:pPr>
    </w:p>
    <w:p w14:paraId="25424CE2" w14:textId="77777777" w:rsidR="00FE2882" w:rsidRDefault="00FE2882">
      <w:pPr>
        <w:rPr>
          <w:rFonts w:cstheme="minorHAnsi"/>
          <w:sz w:val="28"/>
          <w:szCs w:val="28"/>
        </w:rPr>
      </w:pPr>
      <w:r>
        <w:rPr>
          <w:rFonts w:cstheme="minorHAnsi"/>
          <w:sz w:val="28"/>
          <w:szCs w:val="28"/>
        </w:rPr>
        <w:br w:type="page"/>
      </w:r>
    </w:p>
    <w:p w14:paraId="099CBB67" w14:textId="77777777" w:rsidR="007C02AB" w:rsidRDefault="007C02AB" w:rsidP="005F6160">
      <w:pPr>
        <w:jc w:val="both"/>
        <w:rPr>
          <w:sz w:val="28"/>
          <w:szCs w:val="28"/>
        </w:rPr>
      </w:pPr>
    </w:p>
    <w:p w14:paraId="65A28E31" w14:textId="307813CF" w:rsidR="002B5864" w:rsidRPr="00EE4A26" w:rsidRDefault="17FF93A2" w:rsidP="005F6160">
      <w:pPr>
        <w:jc w:val="both"/>
        <w:rPr>
          <w:sz w:val="28"/>
          <w:szCs w:val="28"/>
        </w:rPr>
      </w:pPr>
      <w:r w:rsidRPr="17FF93A2">
        <w:rPr>
          <w:sz w:val="28"/>
          <w:szCs w:val="28"/>
        </w:rPr>
        <w:t>Welcome to Unity College, an 11-16 college in the heart of Burnley. The college lies within the beautiful grounds of Towneley Park with breathtaking views of the local countryside.</w:t>
      </w:r>
    </w:p>
    <w:p w14:paraId="028A5C26" w14:textId="0BE70949" w:rsidR="002B5864" w:rsidRPr="00EE4A26" w:rsidRDefault="17FF93A2" w:rsidP="005F6160">
      <w:pPr>
        <w:jc w:val="both"/>
        <w:rPr>
          <w:sz w:val="28"/>
          <w:szCs w:val="28"/>
        </w:rPr>
      </w:pPr>
      <w:r w:rsidRPr="17FF93A2">
        <w:rPr>
          <w:sz w:val="28"/>
          <w:szCs w:val="28"/>
        </w:rPr>
        <w:t xml:space="preserve">We are committed to making education an enjoyable, rewarding and stimulating experience where all students develop a passion to be “the best that they can be”.  Our three key words “Unity,” “Passion” and </w:t>
      </w:r>
      <w:r w:rsidR="00AE0312">
        <w:rPr>
          <w:sz w:val="28"/>
          <w:szCs w:val="28"/>
        </w:rPr>
        <w:t>“</w:t>
      </w:r>
      <w:r w:rsidRPr="17FF93A2">
        <w:rPr>
          <w:sz w:val="28"/>
          <w:szCs w:val="28"/>
        </w:rPr>
        <w:t>Respect” epitomizes Unity College as we strive to be “outstanding” in everything that we do.</w:t>
      </w:r>
    </w:p>
    <w:p w14:paraId="314E7FA5" w14:textId="77777777" w:rsidR="00A32613" w:rsidRDefault="002B5864" w:rsidP="005F6160">
      <w:pPr>
        <w:jc w:val="both"/>
        <w:rPr>
          <w:rFonts w:cstheme="minorHAnsi"/>
          <w:sz w:val="28"/>
          <w:szCs w:val="28"/>
        </w:rPr>
      </w:pPr>
      <w:r w:rsidRPr="00EE4A26">
        <w:rPr>
          <w:rFonts w:cstheme="minorHAnsi"/>
          <w:sz w:val="28"/>
          <w:szCs w:val="28"/>
        </w:rPr>
        <w:t>This is probably your first introduction to Unity College. There is information attached to whet your appetite regarding the position as Headteacher of this fantastic college</w:t>
      </w:r>
      <w:r w:rsidR="00D3308D" w:rsidRPr="00EE4A26">
        <w:rPr>
          <w:rFonts w:cstheme="minorHAnsi"/>
          <w:sz w:val="28"/>
          <w:szCs w:val="28"/>
        </w:rPr>
        <w:t xml:space="preserve">. </w:t>
      </w:r>
      <w:r w:rsidRPr="00EE4A26">
        <w:rPr>
          <w:rFonts w:cstheme="minorHAnsi"/>
          <w:sz w:val="28"/>
          <w:szCs w:val="28"/>
        </w:rPr>
        <w:t xml:space="preserve"> Please take the time to explore the college website www.unity-college.com, where you will find further information. I hope that this information and our website gives you a flavour of what life is like at Unity College</w:t>
      </w:r>
      <w:r w:rsidR="00E92BB5" w:rsidRPr="00EE4A26">
        <w:rPr>
          <w:rFonts w:cstheme="minorHAnsi"/>
          <w:sz w:val="28"/>
          <w:szCs w:val="28"/>
        </w:rPr>
        <w:t xml:space="preserve">.  </w:t>
      </w:r>
      <w:r w:rsidRPr="00EE4A26">
        <w:rPr>
          <w:rFonts w:cstheme="minorHAnsi"/>
          <w:sz w:val="28"/>
          <w:szCs w:val="28"/>
        </w:rPr>
        <w:t xml:space="preserve">I strongly encourage you to visit the college to find out more about </w:t>
      </w:r>
      <w:r w:rsidR="000A4B40" w:rsidRPr="00EE4A26">
        <w:rPr>
          <w:rFonts w:cstheme="minorHAnsi"/>
          <w:sz w:val="28"/>
          <w:szCs w:val="28"/>
        </w:rPr>
        <w:t>us</w:t>
      </w:r>
      <w:r w:rsidRPr="00EE4A26">
        <w:rPr>
          <w:rFonts w:cstheme="minorHAnsi"/>
          <w:sz w:val="28"/>
          <w:szCs w:val="28"/>
        </w:rPr>
        <w:t xml:space="preserve">. </w:t>
      </w:r>
    </w:p>
    <w:p w14:paraId="1A54A348" w14:textId="51AB1EAB" w:rsidR="00A32613" w:rsidRDefault="17FF93A2" w:rsidP="005F6160">
      <w:pPr>
        <w:jc w:val="both"/>
        <w:rPr>
          <w:sz w:val="28"/>
          <w:szCs w:val="28"/>
        </w:rPr>
      </w:pPr>
      <w:r w:rsidRPr="17FF93A2">
        <w:rPr>
          <w:sz w:val="28"/>
          <w:szCs w:val="28"/>
        </w:rPr>
        <w:t xml:space="preserve">Unity College was part of the BSF building schools for the future project. Our £33 million building opened in September 2010.  Due to the huge demand for places at Unity College there is large expansion programme in the next </w:t>
      </w:r>
      <w:r w:rsidR="00264D31">
        <w:rPr>
          <w:sz w:val="28"/>
          <w:szCs w:val="28"/>
        </w:rPr>
        <w:t xml:space="preserve">18 </w:t>
      </w:r>
      <w:r w:rsidRPr="17FF93A2">
        <w:rPr>
          <w:sz w:val="28"/>
          <w:szCs w:val="28"/>
        </w:rPr>
        <w:t>months which includes a new build and some internal structural changes.  This is a very exciting</w:t>
      </w:r>
      <w:r w:rsidR="005F6160">
        <w:rPr>
          <w:sz w:val="28"/>
          <w:szCs w:val="28"/>
        </w:rPr>
        <w:t>,</w:t>
      </w:r>
      <w:r w:rsidRPr="17FF93A2">
        <w:rPr>
          <w:sz w:val="28"/>
          <w:szCs w:val="28"/>
        </w:rPr>
        <w:t xml:space="preserve"> yet challenging time for the college and we must ensure that this expansion does not detract from our core business of offering the very best possible education for every student.   For this reason, the governors are wanting to appoint a new Headteacher sooner rather than later to work alongside the current </w:t>
      </w:r>
      <w:r w:rsidR="005F6160">
        <w:rPr>
          <w:sz w:val="28"/>
          <w:szCs w:val="28"/>
        </w:rPr>
        <w:t>H</w:t>
      </w:r>
      <w:r w:rsidRPr="17FF93A2">
        <w:rPr>
          <w:sz w:val="28"/>
          <w:szCs w:val="28"/>
        </w:rPr>
        <w:t>eadteacher</w:t>
      </w:r>
      <w:r w:rsidR="005F6160">
        <w:rPr>
          <w:sz w:val="28"/>
          <w:szCs w:val="28"/>
        </w:rPr>
        <w:t>,</w:t>
      </w:r>
      <w:r w:rsidRPr="17FF93A2">
        <w:rPr>
          <w:sz w:val="28"/>
          <w:szCs w:val="28"/>
        </w:rPr>
        <w:t xml:space="preserve"> Sally Cryer</w:t>
      </w:r>
      <w:r w:rsidR="005F6160">
        <w:rPr>
          <w:sz w:val="28"/>
          <w:szCs w:val="28"/>
        </w:rPr>
        <w:t>,</w:t>
      </w:r>
      <w:r w:rsidRPr="17FF93A2">
        <w:rPr>
          <w:sz w:val="28"/>
          <w:szCs w:val="28"/>
        </w:rPr>
        <w:t xml:space="preserve"> until Spring 2022 when she will retire.  </w:t>
      </w:r>
    </w:p>
    <w:p w14:paraId="10FDD9D3" w14:textId="3E07A4DC" w:rsidR="002B5864" w:rsidRPr="00EE4A26" w:rsidRDefault="17FF93A2" w:rsidP="005F6160">
      <w:pPr>
        <w:jc w:val="both"/>
        <w:rPr>
          <w:sz w:val="28"/>
          <w:szCs w:val="28"/>
        </w:rPr>
      </w:pPr>
      <w:r w:rsidRPr="17FF93A2">
        <w:rPr>
          <w:sz w:val="28"/>
          <w:szCs w:val="28"/>
        </w:rPr>
        <w:t xml:space="preserve">Visits can be arranged at any time between Monday 16 March 2020 to Friday 27 March 2020. Come and meet and talk with the current </w:t>
      </w:r>
      <w:r w:rsidR="00AE0312">
        <w:rPr>
          <w:sz w:val="28"/>
          <w:szCs w:val="28"/>
        </w:rPr>
        <w:t>H</w:t>
      </w:r>
      <w:r w:rsidRPr="17FF93A2">
        <w:rPr>
          <w:sz w:val="28"/>
          <w:szCs w:val="28"/>
        </w:rPr>
        <w:t>eadteacher, students and staff about Unity College. I look forward to welcoming you to Unity College.</w:t>
      </w:r>
    </w:p>
    <w:p w14:paraId="759A3A16" w14:textId="0CAE3EFC" w:rsidR="002B5864" w:rsidRPr="00EE4A26" w:rsidRDefault="17FF93A2" w:rsidP="005F6160">
      <w:pPr>
        <w:jc w:val="both"/>
        <w:rPr>
          <w:sz w:val="28"/>
          <w:szCs w:val="28"/>
        </w:rPr>
      </w:pPr>
      <w:r w:rsidRPr="17FF93A2">
        <w:rPr>
          <w:sz w:val="28"/>
          <w:szCs w:val="28"/>
        </w:rPr>
        <w:t xml:space="preserve"> Anne Kelly</w:t>
      </w:r>
      <w:r w:rsidR="00BF1541">
        <w:rPr>
          <w:sz w:val="28"/>
          <w:szCs w:val="28"/>
        </w:rPr>
        <w:t>,</w:t>
      </w:r>
      <w:r w:rsidRPr="17FF93A2">
        <w:rPr>
          <w:sz w:val="28"/>
          <w:szCs w:val="28"/>
        </w:rPr>
        <w:t xml:space="preserve"> Chair of Governors</w:t>
      </w:r>
    </w:p>
    <w:p w14:paraId="460ED5C2" w14:textId="37F5D017" w:rsidR="00FE2882" w:rsidRPr="00AE0312" w:rsidRDefault="00FE2882" w:rsidP="002B5864">
      <w:pPr>
        <w:rPr>
          <w:b/>
          <w:bCs/>
          <w:sz w:val="28"/>
          <w:szCs w:val="28"/>
        </w:rPr>
      </w:pPr>
      <w:r w:rsidRPr="17FF93A2">
        <w:rPr>
          <w:b/>
          <w:bCs/>
          <w:sz w:val="28"/>
          <w:szCs w:val="28"/>
        </w:rPr>
        <w:br w:type="page"/>
      </w:r>
    </w:p>
    <w:p w14:paraId="5CBDC132" w14:textId="571AD09C" w:rsidR="17FF93A2" w:rsidRDefault="17FF93A2" w:rsidP="17FF93A2">
      <w:pPr>
        <w:rPr>
          <w:b/>
          <w:bCs/>
          <w:sz w:val="36"/>
          <w:szCs w:val="36"/>
        </w:rPr>
      </w:pPr>
    </w:p>
    <w:p w14:paraId="253C4C4B" w14:textId="7FABA9F3" w:rsidR="00FF16D2" w:rsidRPr="00FF16D2" w:rsidRDefault="00FF16D2" w:rsidP="00FF16D2">
      <w:pPr>
        <w:pBdr>
          <w:top w:val="single" w:sz="4" w:space="1" w:color="auto"/>
          <w:left w:val="single" w:sz="4" w:space="4" w:color="auto"/>
          <w:bottom w:val="single" w:sz="4" w:space="1" w:color="auto"/>
          <w:right w:val="single" w:sz="4" w:space="4" w:color="auto"/>
        </w:pBdr>
        <w:jc w:val="center"/>
        <w:rPr>
          <w:rFonts w:cstheme="minorHAnsi"/>
          <w:b/>
          <w:sz w:val="36"/>
          <w:szCs w:val="28"/>
        </w:rPr>
      </w:pPr>
      <w:r w:rsidRPr="00FF16D2">
        <w:rPr>
          <w:rFonts w:cstheme="minorHAnsi"/>
          <w:b/>
          <w:sz w:val="36"/>
          <w:szCs w:val="28"/>
        </w:rPr>
        <w:t>Our Vision</w:t>
      </w:r>
    </w:p>
    <w:p w14:paraId="1547AFB7" w14:textId="77A3D2B3" w:rsidR="00FF16D2" w:rsidRPr="00FF16D2" w:rsidRDefault="00AE0312" w:rsidP="00FF16D2">
      <w:pPr>
        <w:pBdr>
          <w:top w:val="single" w:sz="4" w:space="1" w:color="auto"/>
          <w:left w:val="single" w:sz="4" w:space="4" w:color="auto"/>
          <w:bottom w:val="single" w:sz="4" w:space="1" w:color="auto"/>
          <w:right w:val="single" w:sz="4" w:space="4" w:color="auto"/>
        </w:pBdr>
        <w:rPr>
          <w:rFonts w:cstheme="minorHAnsi"/>
          <w:b/>
          <w:sz w:val="28"/>
          <w:szCs w:val="28"/>
        </w:rPr>
      </w:pPr>
      <w:r>
        <w:rPr>
          <w:noProof/>
        </w:rPr>
        <w:drawing>
          <wp:anchor distT="0" distB="0" distL="114300" distR="114300" simplePos="0" relativeHeight="251666432" behindDoc="0" locked="0" layoutInCell="1" allowOverlap="1" wp14:anchorId="28E805D9" wp14:editId="69E9FD17">
            <wp:simplePos x="0" y="0"/>
            <wp:positionH relativeFrom="margin">
              <wp:posOffset>4667885</wp:posOffset>
            </wp:positionH>
            <wp:positionV relativeFrom="margin">
              <wp:posOffset>849630</wp:posOffset>
            </wp:positionV>
            <wp:extent cx="1103630" cy="1123315"/>
            <wp:effectExtent l="19050" t="19050" r="20320" b="19685"/>
            <wp:wrapSquare wrapText="bothSides"/>
            <wp:docPr id="1848013046" name="Picture 1" descr="UNITY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9">
                      <a:extLst>
                        <a:ext uri="{28A0092B-C50C-407E-A947-70E740481C1C}">
                          <a14:useLocalDpi xmlns:a14="http://schemas.microsoft.com/office/drawing/2010/main" val="0"/>
                        </a:ext>
                      </a:extLst>
                    </a:blip>
                    <a:stretch>
                      <a:fillRect/>
                    </a:stretch>
                  </pic:blipFill>
                  <pic:spPr bwMode="auto">
                    <a:xfrm>
                      <a:off x="0" y="0"/>
                      <a:ext cx="1103630" cy="1123315"/>
                    </a:xfrm>
                    <a:prstGeom prst="rect">
                      <a:avLst/>
                    </a:prstGeom>
                    <a:noFill/>
                    <a:ln>
                      <a:solidFill>
                        <a:schemeClr val="tx1"/>
                      </a:solidFill>
                    </a:ln>
                  </pic:spPr>
                </pic:pic>
              </a:graphicData>
            </a:graphic>
          </wp:anchor>
        </w:drawing>
      </w:r>
    </w:p>
    <w:p w14:paraId="7DDC5009" w14:textId="77777777" w:rsidR="00FF16D2" w:rsidRDefault="00FF16D2" w:rsidP="00FF16D2">
      <w:pPr>
        <w:pBdr>
          <w:top w:val="single" w:sz="4" w:space="1" w:color="auto"/>
          <w:left w:val="single" w:sz="4" w:space="4" w:color="auto"/>
          <w:bottom w:val="single" w:sz="4" w:space="1" w:color="auto"/>
          <w:right w:val="single" w:sz="4" w:space="4" w:color="auto"/>
        </w:pBdr>
        <w:rPr>
          <w:rFonts w:cstheme="minorHAnsi"/>
          <w:b/>
          <w:sz w:val="28"/>
          <w:szCs w:val="28"/>
        </w:rPr>
      </w:pPr>
    </w:p>
    <w:p w14:paraId="7A2CCA7B" w14:textId="035563A5" w:rsidR="00FF16D2" w:rsidRPr="00FF16D2" w:rsidRDefault="00FF16D2" w:rsidP="00FF16D2">
      <w:pPr>
        <w:pBdr>
          <w:top w:val="single" w:sz="4" w:space="1" w:color="auto"/>
          <w:left w:val="single" w:sz="4" w:space="4" w:color="auto"/>
          <w:bottom w:val="single" w:sz="4" w:space="1" w:color="auto"/>
          <w:right w:val="single" w:sz="4" w:space="4" w:color="auto"/>
        </w:pBdr>
        <w:rPr>
          <w:rFonts w:cstheme="minorHAnsi"/>
          <w:b/>
          <w:sz w:val="28"/>
          <w:szCs w:val="28"/>
        </w:rPr>
      </w:pPr>
      <w:r w:rsidRPr="00FF16D2">
        <w:rPr>
          <w:rFonts w:cstheme="minorHAnsi"/>
          <w:b/>
          <w:sz w:val="28"/>
          <w:szCs w:val="28"/>
        </w:rPr>
        <w:t xml:space="preserve">Unity College is on a journey of transformational change.  </w:t>
      </w:r>
    </w:p>
    <w:p w14:paraId="2360CA12" w14:textId="77777777" w:rsidR="00FF16D2" w:rsidRPr="00FF16D2" w:rsidRDefault="00FF16D2" w:rsidP="00FF16D2">
      <w:pPr>
        <w:pBdr>
          <w:top w:val="single" w:sz="4" w:space="1" w:color="auto"/>
          <w:left w:val="single" w:sz="4" w:space="4" w:color="auto"/>
          <w:bottom w:val="single" w:sz="4" w:space="1" w:color="auto"/>
          <w:right w:val="single" w:sz="4" w:space="4" w:color="auto"/>
        </w:pBdr>
        <w:rPr>
          <w:rFonts w:cstheme="minorHAnsi"/>
          <w:b/>
          <w:sz w:val="28"/>
          <w:szCs w:val="28"/>
        </w:rPr>
      </w:pPr>
      <w:r w:rsidRPr="00FF16D2">
        <w:rPr>
          <w:rFonts w:cstheme="minorHAnsi"/>
          <w:b/>
          <w:sz w:val="28"/>
          <w:szCs w:val="28"/>
        </w:rPr>
        <w:t>By 2022 Unity College will be judged as outstanding by all stakeholders and Ofsted.</w:t>
      </w:r>
    </w:p>
    <w:p w14:paraId="5334D1E8" w14:textId="77777777" w:rsidR="00FF16D2" w:rsidRPr="00FF16D2" w:rsidRDefault="00FF16D2" w:rsidP="00FF16D2">
      <w:pPr>
        <w:pBdr>
          <w:top w:val="single" w:sz="4" w:space="1" w:color="auto"/>
          <w:left w:val="single" w:sz="4" w:space="4" w:color="auto"/>
          <w:bottom w:val="single" w:sz="4" w:space="1" w:color="auto"/>
          <w:right w:val="single" w:sz="4" w:space="4" w:color="auto"/>
        </w:pBdr>
        <w:rPr>
          <w:rFonts w:cstheme="minorHAnsi"/>
          <w:b/>
          <w:sz w:val="28"/>
          <w:szCs w:val="28"/>
        </w:rPr>
      </w:pPr>
      <w:r w:rsidRPr="00FF16D2">
        <w:rPr>
          <w:rFonts w:cstheme="minorHAnsi"/>
          <w:b/>
          <w:sz w:val="28"/>
          <w:szCs w:val="28"/>
        </w:rPr>
        <w:t>By 2022 Unity College will exceed national standards for progress, achievement and attendance and give the young people of Burnley the life chances they so thoroughly deserve.  Our college will be the college of choice in Burnley and we will be oversubscribed on first preferences.</w:t>
      </w:r>
    </w:p>
    <w:p w14:paraId="2C65820E" w14:textId="77777777" w:rsidR="00FF16D2" w:rsidRPr="00FF16D2" w:rsidRDefault="00FF16D2" w:rsidP="00FF16D2">
      <w:pPr>
        <w:pBdr>
          <w:top w:val="single" w:sz="4" w:space="1" w:color="auto"/>
          <w:left w:val="single" w:sz="4" w:space="4" w:color="auto"/>
          <w:bottom w:val="single" w:sz="4" w:space="1" w:color="auto"/>
          <w:right w:val="single" w:sz="4" w:space="4" w:color="auto"/>
        </w:pBdr>
        <w:rPr>
          <w:rFonts w:cstheme="minorHAnsi"/>
          <w:b/>
          <w:sz w:val="28"/>
          <w:szCs w:val="28"/>
        </w:rPr>
      </w:pPr>
      <w:r w:rsidRPr="00FF16D2">
        <w:rPr>
          <w:rFonts w:cstheme="minorHAnsi"/>
          <w:b/>
          <w:sz w:val="28"/>
          <w:szCs w:val="28"/>
        </w:rPr>
        <w:t>The college curriculum will provide our learners with unique opportunities that challenge, motivate, inspire and empower them and secure their future economic well-being.</w:t>
      </w:r>
    </w:p>
    <w:p w14:paraId="4D3B2595" w14:textId="77777777" w:rsidR="00FF16D2" w:rsidRPr="00FF16D2" w:rsidRDefault="00FF16D2" w:rsidP="00FF16D2">
      <w:pPr>
        <w:pBdr>
          <w:top w:val="single" w:sz="4" w:space="1" w:color="auto"/>
          <w:left w:val="single" w:sz="4" w:space="4" w:color="auto"/>
          <w:bottom w:val="single" w:sz="4" w:space="1" w:color="auto"/>
          <w:right w:val="single" w:sz="4" w:space="4" w:color="auto"/>
        </w:pBdr>
        <w:rPr>
          <w:rFonts w:cstheme="minorHAnsi"/>
          <w:b/>
          <w:sz w:val="28"/>
          <w:szCs w:val="28"/>
        </w:rPr>
      </w:pPr>
      <w:r w:rsidRPr="00FF16D2">
        <w:rPr>
          <w:rFonts w:cstheme="minorHAnsi"/>
          <w:b/>
          <w:sz w:val="28"/>
          <w:szCs w:val="28"/>
        </w:rPr>
        <w:t>We will produce a generation of well qualified, responsible adults who are ready to take their place in society with the knowledge, skills and understanding to become life-long learners prepared for life in the 21st Century.</w:t>
      </w:r>
    </w:p>
    <w:p w14:paraId="711D9E71" w14:textId="77777777" w:rsidR="00FF16D2" w:rsidRPr="00FF16D2" w:rsidRDefault="00FF16D2" w:rsidP="00FF16D2">
      <w:pPr>
        <w:pBdr>
          <w:top w:val="single" w:sz="4" w:space="1" w:color="auto"/>
          <w:left w:val="single" w:sz="4" w:space="4" w:color="auto"/>
          <w:bottom w:val="single" w:sz="4" w:space="1" w:color="auto"/>
          <w:right w:val="single" w:sz="4" w:space="4" w:color="auto"/>
        </w:pBdr>
        <w:rPr>
          <w:rFonts w:cstheme="minorHAnsi"/>
          <w:b/>
          <w:sz w:val="28"/>
          <w:szCs w:val="28"/>
        </w:rPr>
      </w:pPr>
      <w:r w:rsidRPr="00FF16D2">
        <w:rPr>
          <w:rFonts w:cstheme="minorHAnsi"/>
          <w:b/>
          <w:sz w:val="28"/>
          <w:szCs w:val="28"/>
        </w:rPr>
        <w:t>Our focus on academic achievement and the social, moral, spiritual and cultural development of our learners will mean that we offer an unrivalled quality of provision and provide excellent value for money.</w:t>
      </w:r>
    </w:p>
    <w:p w14:paraId="185442AC" w14:textId="77777777" w:rsidR="00FF16D2" w:rsidRPr="00FF16D2" w:rsidRDefault="00FF16D2" w:rsidP="00FF16D2">
      <w:pPr>
        <w:pBdr>
          <w:top w:val="single" w:sz="4" w:space="1" w:color="auto"/>
          <w:left w:val="single" w:sz="4" w:space="4" w:color="auto"/>
          <w:bottom w:val="single" w:sz="4" w:space="1" w:color="auto"/>
          <w:right w:val="single" w:sz="4" w:space="4" w:color="auto"/>
        </w:pBdr>
        <w:rPr>
          <w:rFonts w:cstheme="minorHAnsi"/>
          <w:b/>
          <w:sz w:val="28"/>
          <w:szCs w:val="28"/>
        </w:rPr>
      </w:pPr>
      <w:r w:rsidRPr="00FF16D2">
        <w:rPr>
          <w:rFonts w:cstheme="minorHAnsi"/>
          <w:b/>
          <w:sz w:val="28"/>
          <w:szCs w:val="28"/>
        </w:rPr>
        <w:t xml:space="preserve">We will continually and rigorously evaluate ourselves with openness, honesty and trust; balancing the desire to highlight any barriers to learning facing the college with the need to challenge and seek the highest standards and levels of progress possible. </w:t>
      </w:r>
    </w:p>
    <w:p w14:paraId="14C58811" w14:textId="77777777" w:rsidR="00FF16D2" w:rsidRDefault="00FF16D2" w:rsidP="00FF16D2">
      <w:pPr>
        <w:pBdr>
          <w:top w:val="single" w:sz="4" w:space="1" w:color="auto"/>
          <w:left w:val="single" w:sz="4" w:space="4" w:color="auto"/>
          <w:bottom w:val="single" w:sz="4" w:space="1" w:color="auto"/>
          <w:right w:val="single" w:sz="4" w:space="4" w:color="auto"/>
        </w:pBdr>
        <w:rPr>
          <w:rFonts w:cstheme="minorHAnsi"/>
          <w:b/>
          <w:sz w:val="28"/>
          <w:szCs w:val="28"/>
        </w:rPr>
      </w:pPr>
      <w:r w:rsidRPr="00FF16D2">
        <w:rPr>
          <w:rFonts w:cstheme="minorHAnsi"/>
          <w:b/>
          <w:sz w:val="28"/>
          <w:szCs w:val="28"/>
        </w:rPr>
        <w:t>The college’s ethos of “Unity, Passion and Respect” will permeate through all aspects of the college and staff and students will strive to be “the best that they can be”</w:t>
      </w:r>
    </w:p>
    <w:p w14:paraId="52246556" w14:textId="77777777" w:rsidR="00FF16D2" w:rsidRDefault="00FF16D2" w:rsidP="00FF16D2">
      <w:pPr>
        <w:rPr>
          <w:rFonts w:cstheme="minorHAnsi"/>
          <w:b/>
          <w:sz w:val="28"/>
          <w:szCs w:val="28"/>
        </w:rPr>
      </w:pPr>
    </w:p>
    <w:p w14:paraId="7E0368A4" w14:textId="77777777" w:rsidR="00FF16D2" w:rsidRDefault="00FF16D2" w:rsidP="00FF16D2">
      <w:pPr>
        <w:rPr>
          <w:rFonts w:cstheme="minorHAnsi"/>
          <w:b/>
          <w:sz w:val="28"/>
          <w:szCs w:val="28"/>
        </w:rPr>
      </w:pPr>
    </w:p>
    <w:p w14:paraId="18CA1163" w14:textId="77777777" w:rsidR="00FF16D2" w:rsidRDefault="00FF16D2" w:rsidP="00FF16D2">
      <w:pPr>
        <w:rPr>
          <w:rFonts w:cstheme="minorHAnsi"/>
          <w:b/>
          <w:sz w:val="28"/>
          <w:szCs w:val="28"/>
        </w:rPr>
      </w:pPr>
    </w:p>
    <w:p w14:paraId="5DD6C6B8" w14:textId="77777777" w:rsidR="00E92BB5" w:rsidRPr="00EE4A26" w:rsidRDefault="00E92BB5" w:rsidP="005F6160">
      <w:pPr>
        <w:jc w:val="both"/>
        <w:rPr>
          <w:rFonts w:cstheme="minorHAnsi"/>
          <w:b/>
          <w:sz w:val="28"/>
          <w:szCs w:val="28"/>
        </w:rPr>
      </w:pPr>
      <w:r w:rsidRPr="00EE4A26">
        <w:rPr>
          <w:rFonts w:cstheme="minorHAnsi"/>
          <w:b/>
          <w:sz w:val="28"/>
          <w:szCs w:val="28"/>
        </w:rPr>
        <w:lastRenderedPageBreak/>
        <w:t>Leadership</w:t>
      </w:r>
      <w:r w:rsidR="000A4B40" w:rsidRPr="00EE4A26">
        <w:rPr>
          <w:rFonts w:cstheme="minorHAnsi"/>
          <w:b/>
          <w:sz w:val="28"/>
          <w:szCs w:val="28"/>
        </w:rPr>
        <w:t xml:space="preserve"> at Unity</w:t>
      </w:r>
    </w:p>
    <w:p w14:paraId="13926207" w14:textId="4CAE496C" w:rsidR="00E92BB5" w:rsidRPr="00EE4A26" w:rsidRDefault="17FF93A2" w:rsidP="005F6160">
      <w:pPr>
        <w:jc w:val="both"/>
        <w:rPr>
          <w:sz w:val="28"/>
          <w:szCs w:val="28"/>
        </w:rPr>
      </w:pPr>
      <w:r w:rsidRPr="17FF93A2">
        <w:rPr>
          <w:sz w:val="28"/>
          <w:szCs w:val="28"/>
        </w:rPr>
        <w:t xml:space="preserve">The new </w:t>
      </w:r>
      <w:r w:rsidR="00AE0312">
        <w:rPr>
          <w:sz w:val="28"/>
          <w:szCs w:val="28"/>
        </w:rPr>
        <w:t>H</w:t>
      </w:r>
      <w:r w:rsidRPr="17FF93A2">
        <w:rPr>
          <w:sz w:val="28"/>
          <w:szCs w:val="28"/>
        </w:rPr>
        <w:t xml:space="preserve">eadteacher will inherit a senior team who knows the college well.  They are an extremely dedicated, talented and inspirational team. Middle leadership in the college is a strength of the college and some departments are outstanding.  </w:t>
      </w:r>
    </w:p>
    <w:p w14:paraId="71C77092" w14:textId="7785E308" w:rsidR="00E92BB5" w:rsidRPr="00EE4A26" w:rsidRDefault="00E92BB5" w:rsidP="005F6160">
      <w:pPr>
        <w:jc w:val="both"/>
        <w:rPr>
          <w:rFonts w:cstheme="minorHAnsi"/>
          <w:sz w:val="28"/>
          <w:szCs w:val="28"/>
        </w:rPr>
      </w:pPr>
      <w:r w:rsidRPr="00EE4A26">
        <w:rPr>
          <w:rFonts w:cstheme="minorHAnsi"/>
          <w:sz w:val="28"/>
          <w:szCs w:val="28"/>
        </w:rPr>
        <w:t xml:space="preserve">The Governing Body have a wealth of experience and professional expertise available to the </w:t>
      </w:r>
      <w:r w:rsidR="005F6160">
        <w:rPr>
          <w:rFonts w:cstheme="minorHAnsi"/>
          <w:sz w:val="28"/>
          <w:szCs w:val="28"/>
        </w:rPr>
        <w:t>H</w:t>
      </w:r>
      <w:r w:rsidRPr="00EE4A26">
        <w:rPr>
          <w:rFonts w:cstheme="minorHAnsi"/>
          <w:sz w:val="28"/>
          <w:szCs w:val="28"/>
        </w:rPr>
        <w:t xml:space="preserve">eadteacher.  </w:t>
      </w:r>
    </w:p>
    <w:p w14:paraId="0B367C91" w14:textId="77777777" w:rsidR="000A4B40" w:rsidRPr="00EE4A26" w:rsidRDefault="000A4B40" w:rsidP="005F6160">
      <w:pPr>
        <w:jc w:val="both"/>
        <w:rPr>
          <w:rFonts w:cstheme="minorHAnsi"/>
          <w:b/>
          <w:sz w:val="28"/>
          <w:szCs w:val="28"/>
        </w:rPr>
      </w:pPr>
      <w:r w:rsidRPr="00EE4A26">
        <w:rPr>
          <w:rFonts w:cstheme="minorHAnsi"/>
          <w:b/>
          <w:sz w:val="28"/>
          <w:szCs w:val="28"/>
        </w:rPr>
        <w:t>Student Leadership at Unity</w:t>
      </w:r>
    </w:p>
    <w:p w14:paraId="44556CF7" w14:textId="0DDAD685" w:rsidR="000A4B40" w:rsidRPr="00EE4A26" w:rsidRDefault="17FF93A2" w:rsidP="005F6160">
      <w:pPr>
        <w:jc w:val="both"/>
        <w:rPr>
          <w:sz w:val="28"/>
          <w:szCs w:val="28"/>
        </w:rPr>
      </w:pPr>
      <w:r w:rsidRPr="17FF93A2">
        <w:rPr>
          <w:sz w:val="28"/>
          <w:szCs w:val="28"/>
        </w:rPr>
        <w:t>At Unity</w:t>
      </w:r>
      <w:r w:rsidR="005F6160">
        <w:rPr>
          <w:sz w:val="28"/>
          <w:szCs w:val="28"/>
        </w:rPr>
        <w:t xml:space="preserve"> College</w:t>
      </w:r>
      <w:r w:rsidRPr="17FF93A2">
        <w:rPr>
          <w:sz w:val="28"/>
          <w:szCs w:val="28"/>
        </w:rPr>
        <w:t>, we invest time, trust and training in our prefects and senior prefects each year.  The college also has a Head Girl and Head Boy with deputies supporting them in their role. Prefects play an important part in both the leadership and day to day running of the college.  All students are encouraged to aspire and apply for leadership posts at Unity</w:t>
      </w:r>
      <w:r w:rsidR="00264D31">
        <w:rPr>
          <w:sz w:val="28"/>
          <w:szCs w:val="28"/>
        </w:rPr>
        <w:t xml:space="preserve"> College.</w:t>
      </w:r>
      <w:r w:rsidRPr="17FF93A2">
        <w:rPr>
          <w:sz w:val="28"/>
          <w:szCs w:val="28"/>
        </w:rPr>
        <w:t xml:space="preserve">  The Student Council has a strong </w:t>
      </w:r>
      <w:r w:rsidR="00AE0312">
        <w:rPr>
          <w:sz w:val="28"/>
          <w:szCs w:val="28"/>
        </w:rPr>
        <w:t xml:space="preserve">and passionate </w:t>
      </w:r>
      <w:r w:rsidRPr="17FF93A2">
        <w:rPr>
          <w:sz w:val="28"/>
          <w:szCs w:val="28"/>
        </w:rPr>
        <w:t xml:space="preserve">voice in the college. </w:t>
      </w:r>
    </w:p>
    <w:p w14:paraId="79A87BB0" w14:textId="062F61C6" w:rsidR="009161C7" w:rsidRPr="009161C7" w:rsidRDefault="009161C7" w:rsidP="006051FE">
      <w:pPr>
        <w:rPr>
          <w:rFonts w:cstheme="minorHAnsi"/>
          <w:b/>
          <w:sz w:val="28"/>
          <w:szCs w:val="28"/>
        </w:rPr>
      </w:pPr>
      <w:r w:rsidRPr="009161C7">
        <w:rPr>
          <w:rFonts w:cstheme="minorHAnsi"/>
          <w:b/>
          <w:sz w:val="28"/>
          <w:szCs w:val="28"/>
        </w:rPr>
        <w:t xml:space="preserve">What staff and students </w:t>
      </w:r>
      <w:r w:rsidR="00E75333">
        <w:rPr>
          <w:rFonts w:cstheme="minorHAnsi"/>
          <w:b/>
          <w:sz w:val="28"/>
          <w:szCs w:val="28"/>
        </w:rPr>
        <w:t xml:space="preserve">are </w:t>
      </w:r>
      <w:r w:rsidRPr="009161C7">
        <w:rPr>
          <w:rFonts w:cstheme="minorHAnsi"/>
          <w:b/>
          <w:sz w:val="28"/>
          <w:szCs w:val="28"/>
        </w:rPr>
        <w:t>look</w:t>
      </w:r>
      <w:r w:rsidR="00E75333">
        <w:rPr>
          <w:rFonts w:cstheme="minorHAnsi"/>
          <w:b/>
          <w:sz w:val="28"/>
          <w:szCs w:val="28"/>
        </w:rPr>
        <w:t>ing</w:t>
      </w:r>
      <w:r w:rsidRPr="009161C7">
        <w:rPr>
          <w:rFonts w:cstheme="minorHAnsi"/>
          <w:b/>
          <w:sz w:val="28"/>
          <w:szCs w:val="28"/>
        </w:rPr>
        <w:t xml:space="preserve"> for in a new Headteacher</w:t>
      </w:r>
    </w:p>
    <w:p w14:paraId="6D8DA740" w14:textId="77777777" w:rsidR="009161C7" w:rsidRDefault="009161C7" w:rsidP="006051FE">
      <w:pPr>
        <w:rPr>
          <w:rFonts w:cstheme="minorHAnsi"/>
          <w:sz w:val="28"/>
          <w:szCs w:val="28"/>
        </w:rPr>
      </w:pPr>
      <w:r>
        <w:rPr>
          <w:rFonts w:cstheme="minorHAnsi"/>
          <w:sz w:val="28"/>
          <w:szCs w:val="28"/>
        </w:rPr>
        <w:t>Staff</w:t>
      </w:r>
    </w:p>
    <w:p w14:paraId="4C846B85" w14:textId="0A6C0878" w:rsidR="006051FE" w:rsidRPr="009161C7" w:rsidRDefault="006051FE" w:rsidP="009161C7">
      <w:pPr>
        <w:pStyle w:val="ListParagraph"/>
        <w:numPr>
          <w:ilvl w:val="0"/>
          <w:numId w:val="1"/>
        </w:numPr>
        <w:rPr>
          <w:rFonts w:cstheme="minorHAnsi"/>
          <w:sz w:val="28"/>
          <w:szCs w:val="28"/>
        </w:rPr>
      </w:pPr>
      <w:r w:rsidRPr="009161C7">
        <w:rPr>
          <w:rFonts w:cstheme="minorHAnsi"/>
          <w:sz w:val="28"/>
          <w:szCs w:val="28"/>
        </w:rPr>
        <w:t>Honesty and integrity, support and trust</w:t>
      </w:r>
    </w:p>
    <w:p w14:paraId="0F1DB565" w14:textId="2D1B14CF" w:rsidR="006051FE" w:rsidRPr="009161C7" w:rsidRDefault="006051FE" w:rsidP="009161C7">
      <w:pPr>
        <w:pStyle w:val="ListParagraph"/>
        <w:numPr>
          <w:ilvl w:val="0"/>
          <w:numId w:val="1"/>
        </w:numPr>
        <w:rPr>
          <w:rFonts w:cstheme="minorHAnsi"/>
          <w:sz w:val="28"/>
          <w:szCs w:val="28"/>
        </w:rPr>
      </w:pPr>
      <w:r w:rsidRPr="009161C7">
        <w:rPr>
          <w:rFonts w:cstheme="minorHAnsi"/>
          <w:sz w:val="28"/>
          <w:szCs w:val="28"/>
        </w:rPr>
        <w:t xml:space="preserve">Strong leadership with a clear vision and </w:t>
      </w:r>
      <w:proofErr w:type="gramStart"/>
      <w:r w:rsidRPr="009161C7">
        <w:rPr>
          <w:rFonts w:cstheme="minorHAnsi"/>
          <w:sz w:val="28"/>
          <w:szCs w:val="28"/>
        </w:rPr>
        <w:t>focus</w:t>
      </w:r>
      <w:proofErr w:type="gramEnd"/>
      <w:r w:rsidRPr="009161C7">
        <w:rPr>
          <w:rFonts w:cstheme="minorHAnsi"/>
          <w:sz w:val="28"/>
          <w:szCs w:val="28"/>
        </w:rPr>
        <w:t xml:space="preserve"> to build on the college’s success</w:t>
      </w:r>
    </w:p>
    <w:p w14:paraId="6F9FEA81" w14:textId="1E887160" w:rsidR="006051FE" w:rsidRPr="009161C7" w:rsidRDefault="006051FE" w:rsidP="009161C7">
      <w:pPr>
        <w:pStyle w:val="ListParagraph"/>
        <w:numPr>
          <w:ilvl w:val="0"/>
          <w:numId w:val="1"/>
        </w:numPr>
        <w:rPr>
          <w:rFonts w:cstheme="minorHAnsi"/>
          <w:sz w:val="28"/>
          <w:szCs w:val="28"/>
        </w:rPr>
      </w:pPr>
      <w:r w:rsidRPr="009161C7">
        <w:rPr>
          <w:rFonts w:cstheme="minorHAnsi"/>
          <w:sz w:val="28"/>
          <w:szCs w:val="28"/>
        </w:rPr>
        <w:t>Passionate about leading the college, its staff and students</w:t>
      </w:r>
    </w:p>
    <w:p w14:paraId="64F445E8" w14:textId="75A3714A" w:rsidR="006051FE" w:rsidRDefault="006051FE" w:rsidP="006051FE">
      <w:pPr>
        <w:rPr>
          <w:rFonts w:cstheme="minorHAnsi"/>
          <w:sz w:val="28"/>
          <w:szCs w:val="28"/>
        </w:rPr>
      </w:pPr>
      <w:r w:rsidRPr="006051FE">
        <w:rPr>
          <w:rFonts w:cstheme="minorHAnsi"/>
          <w:sz w:val="28"/>
          <w:szCs w:val="28"/>
        </w:rPr>
        <w:t>Students</w:t>
      </w:r>
    </w:p>
    <w:p w14:paraId="1A3E1D58" w14:textId="203E2509" w:rsidR="006051FE" w:rsidRPr="009161C7" w:rsidRDefault="006051FE" w:rsidP="009161C7">
      <w:pPr>
        <w:pStyle w:val="ListParagraph"/>
        <w:numPr>
          <w:ilvl w:val="0"/>
          <w:numId w:val="2"/>
        </w:numPr>
        <w:rPr>
          <w:rFonts w:cstheme="minorHAnsi"/>
          <w:sz w:val="28"/>
          <w:szCs w:val="28"/>
        </w:rPr>
      </w:pPr>
      <w:r w:rsidRPr="009161C7">
        <w:rPr>
          <w:rFonts w:cstheme="minorHAnsi"/>
          <w:sz w:val="28"/>
          <w:szCs w:val="28"/>
        </w:rPr>
        <w:t>Someone who show</w:t>
      </w:r>
      <w:r w:rsidR="00E75333">
        <w:rPr>
          <w:rFonts w:cstheme="minorHAnsi"/>
          <w:sz w:val="28"/>
          <w:szCs w:val="28"/>
        </w:rPr>
        <w:t>s</w:t>
      </w:r>
      <w:r w:rsidRPr="009161C7">
        <w:rPr>
          <w:rFonts w:cstheme="minorHAnsi"/>
          <w:sz w:val="28"/>
          <w:szCs w:val="28"/>
        </w:rPr>
        <w:t xml:space="preserve"> Unity, Respect and </w:t>
      </w:r>
      <w:r w:rsidR="009161C7" w:rsidRPr="009161C7">
        <w:rPr>
          <w:rFonts w:cstheme="minorHAnsi"/>
          <w:sz w:val="28"/>
          <w:szCs w:val="28"/>
        </w:rPr>
        <w:t>P</w:t>
      </w:r>
      <w:r w:rsidRPr="009161C7">
        <w:rPr>
          <w:rFonts w:cstheme="minorHAnsi"/>
          <w:sz w:val="28"/>
          <w:szCs w:val="28"/>
        </w:rPr>
        <w:t>assion at all times</w:t>
      </w:r>
    </w:p>
    <w:p w14:paraId="0A2ACD8B" w14:textId="0BD3957A" w:rsidR="006051FE" w:rsidRPr="009161C7" w:rsidRDefault="006051FE" w:rsidP="009161C7">
      <w:pPr>
        <w:pStyle w:val="ListParagraph"/>
        <w:numPr>
          <w:ilvl w:val="0"/>
          <w:numId w:val="2"/>
        </w:numPr>
        <w:rPr>
          <w:rFonts w:cstheme="minorHAnsi"/>
          <w:sz w:val="28"/>
          <w:szCs w:val="28"/>
        </w:rPr>
      </w:pPr>
      <w:r w:rsidRPr="009161C7">
        <w:rPr>
          <w:rFonts w:cstheme="minorHAnsi"/>
          <w:sz w:val="28"/>
          <w:szCs w:val="28"/>
        </w:rPr>
        <w:t xml:space="preserve">Someone who listens to </w:t>
      </w:r>
      <w:r w:rsidR="009161C7" w:rsidRPr="009161C7">
        <w:rPr>
          <w:rFonts w:cstheme="minorHAnsi"/>
          <w:sz w:val="28"/>
          <w:szCs w:val="28"/>
        </w:rPr>
        <w:t>student</w:t>
      </w:r>
      <w:r w:rsidRPr="009161C7">
        <w:rPr>
          <w:rFonts w:cstheme="minorHAnsi"/>
          <w:sz w:val="28"/>
          <w:szCs w:val="28"/>
        </w:rPr>
        <w:t>’s concerns but REALLY listens and has an open mind</w:t>
      </w:r>
    </w:p>
    <w:p w14:paraId="271C156E" w14:textId="168FA874" w:rsidR="006051FE" w:rsidRPr="009161C7" w:rsidRDefault="00E75333" w:rsidP="009161C7">
      <w:pPr>
        <w:pStyle w:val="ListParagraph"/>
        <w:numPr>
          <w:ilvl w:val="0"/>
          <w:numId w:val="2"/>
        </w:numPr>
        <w:rPr>
          <w:rFonts w:cstheme="minorHAnsi"/>
          <w:sz w:val="28"/>
          <w:szCs w:val="28"/>
        </w:rPr>
      </w:pPr>
      <w:r>
        <w:rPr>
          <w:noProof/>
        </w:rPr>
        <w:drawing>
          <wp:anchor distT="0" distB="0" distL="114300" distR="114300" simplePos="0" relativeHeight="251659264" behindDoc="1" locked="0" layoutInCell="1" allowOverlap="1" wp14:anchorId="5FDB36D4" wp14:editId="10783DA0">
            <wp:simplePos x="0" y="0"/>
            <wp:positionH relativeFrom="column">
              <wp:posOffset>3436620</wp:posOffset>
            </wp:positionH>
            <wp:positionV relativeFrom="margin">
              <wp:posOffset>6697980</wp:posOffset>
            </wp:positionV>
            <wp:extent cx="2384425" cy="1615440"/>
            <wp:effectExtent l="0" t="0" r="0" b="3810"/>
            <wp:wrapTight wrapText="bothSides">
              <wp:wrapPolygon edited="0">
                <wp:start x="0" y="0"/>
                <wp:lineTo x="0" y="21396"/>
                <wp:lineTo x="21399" y="21396"/>
                <wp:lineTo x="2139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84425" cy="1615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051FE" w:rsidRPr="009161C7">
        <w:rPr>
          <w:rFonts w:cstheme="minorHAnsi"/>
          <w:sz w:val="28"/>
          <w:szCs w:val="28"/>
        </w:rPr>
        <w:t>Someone with a good emotional intelligence</w:t>
      </w:r>
    </w:p>
    <w:p w14:paraId="7B6EDED2" w14:textId="207E1994" w:rsidR="006051FE" w:rsidRPr="009161C7" w:rsidRDefault="006051FE" w:rsidP="009161C7">
      <w:pPr>
        <w:pStyle w:val="ListParagraph"/>
        <w:numPr>
          <w:ilvl w:val="0"/>
          <w:numId w:val="2"/>
        </w:numPr>
        <w:rPr>
          <w:rFonts w:cstheme="minorHAnsi"/>
          <w:sz w:val="28"/>
          <w:szCs w:val="28"/>
        </w:rPr>
      </w:pPr>
      <w:r w:rsidRPr="009161C7">
        <w:rPr>
          <w:rFonts w:cstheme="minorHAnsi"/>
          <w:sz w:val="28"/>
          <w:szCs w:val="28"/>
        </w:rPr>
        <w:t xml:space="preserve">Someone who </w:t>
      </w:r>
      <w:r w:rsidR="007C02AB">
        <w:rPr>
          <w:rFonts w:cstheme="minorHAnsi"/>
          <w:sz w:val="28"/>
          <w:szCs w:val="28"/>
        </w:rPr>
        <w:t xml:space="preserve">fully </w:t>
      </w:r>
      <w:r w:rsidRPr="009161C7">
        <w:rPr>
          <w:rFonts w:cstheme="minorHAnsi"/>
          <w:sz w:val="28"/>
          <w:szCs w:val="28"/>
        </w:rPr>
        <w:t>supports diversity and equality of opportunity</w:t>
      </w:r>
    </w:p>
    <w:p w14:paraId="73EBB40C" w14:textId="5DBC2977" w:rsidR="006051FE" w:rsidRPr="009161C7" w:rsidRDefault="006051FE" w:rsidP="009161C7">
      <w:pPr>
        <w:pStyle w:val="ListParagraph"/>
        <w:numPr>
          <w:ilvl w:val="0"/>
          <w:numId w:val="2"/>
        </w:numPr>
        <w:rPr>
          <w:rFonts w:cstheme="minorHAnsi"/>
          <w:sz w:val="28"/>
          <w:szCs w:val="28"/>
        </w:rPr>
      </w:pPr>
      <w:r w:rsidRPr="009161C7">
        <w:rPr>
          <w:rFonts w:cstheme="minorHAnsi"/>
          <w:sz w:val="28"/>
          <w:szCs w:val="28"/>
        </w:rPr>
        <w:t>Someone with strong behavioural management skills but who is not too strict or unapproachable</w:t>
      </w:r>
    </w:p>
    <w:p w14:paraId="20814CC7" w14:textId="0985808D" w:rsidR="003E7C95" w:rsidRDefault="003E7C95" w:rsidP="006051FE">
      <w:pPr>
        <w:rPr>
          <w:rFonts w:cstheme="minorHAnsi"/>
          <w:b/>
          <w:sz w:val="28"/>
          <w:szCs w:val="28"/>
        </w:rPr>
      </w:pPr>
    </w:p>
    <w:p w14:paraId="0CFD2219" w14:textId="5643E8E9" w:rsidR="000B21A7" w:rsidRPr="00E75333" w:rsidRDefault="000B21A7" w:rsidP="005F6160">
      <w:pPr>
        <w:spacing w:before="41"/>
        <w:ind w:left="220"/>
        <w:jc w:val="center"/>
        <w:rPr>
          <w:rFonts w:ascii="Calibri" w:eastAsia="Calibri" w:hAnsi="Calibri" w:cs="Calibri"/>
          <w:sz w:val="32"/>
          <w:szCs w:val="32"/>
        </w:rPr>
      </w:pPr>
      <w:r>
        <w:rPr>
          <w:rFonts w:ascii="Calibri" w:eastAsia="Calibri" w:hAnsi="Calibri" w:cs="Calibri"/>
          <w:b/>
          <w:bCs/>
          <w:sz w:val="32"/>
          <w:szCs w:val="32"/>
          <w:u w:val="thick" w:color="000000"/>
        </w:rPr>
        <w:lastRenderedPageBreak/>
        <w:t>U</w:t>
      </w:r>
      <w:r>
        <w:rPr>
          <w:rFonts w:ascii="Calibri" w:eastAsia="Calibri" w:hAnsi="Calibri" w:cs="Calibri"/>
          <w:b/>
          <w:bCs/>
          <w:spacing w:val="-1"/>
          <w:sz w:val="32"/>
          <w:szCs w:val="32"/>
          <w:u w:val="thick" w:color="000000"/>
        </w:rPr>
        <w:t>n</w:t>
      </w:r>
      <w:r>
        <w:rPr>
          <w:rFonts w:ascii="Calibri" w:eastAsia="Calibri" w:hAnsi="Calibri" w:cs="Calibri"/>
          <w:b/>
          <w:bCs/>
          <w:sz w:val="32"/>
          <w:szCs w:val="32"/>
          <w:u w:val="thick" w:color="000000"/>
        </w:rPr>
        <w:t>i</w:t>
      </w:r>
      <w:r>
        <w:rPr>
          <w:rFonts w:ascii="Calibri" w:eastAsia="Calibri" w:hAnsi="Calibri" w:cs="Calibri"/>
          <w:b/>
          <w:bCs/>
          <w:spacing w:val="-1"/>
          <w:sz w:val="32"/>
          <w:szCs w:val="32"/>
          <w:u w:val="thick" w:color="000000"/>
        </w:rPr>
        <w:t>t</w:t>
      </w:r>
      <w:r>
        <w:rPr>
          <w:rFonts w:ascii="Calibri" w:eastAsia="Calibri" w:hAnsi="Calibri" w:cs="Calibri"/>
          <w:b/>
          <w:bCs/>
          <w:sz w:val="32"/>
          <w:szCs w:val="32"/>
          <w:u w:val="thick" w:color="000000"/>
        </w:rPr>
        <w:t>y</w:t>
      </w:r>
      <w:r>
        <w:rPr>
          <w:rFonts w:ascii="Calibri" w:eastAsia="Calibri" w:hAnsi="Calibri" w:cs="Calibri"/>
          <w:b/>
          <w:bCs/>
          <w:spacing w:val="-11"/>
          <w:sz w:val="32"/>
          <w:szCs w:val="32"/>
          <w:u w:val="thick" w:color="000000"/>
        </w:rPr>
        <w:t xml:space="preserve"> </w:t>
      </w:r>
      <w:r>
        <w:rPr>
          <w:rFonts w:ascii="Calibri" w:eastAsia="Calibri" w:hAnsi="Calibri" w:cs="Calibri"/>
          <w:b/>
          <w:bCs/>
          <w:spacing w:val="-1"/>
          <w:sz w:val="32"/>
          <w:szCs w:val="32"/>
          <w:u w:val="thick" w:color="000000"/>
        </w:rPr>
        <w:t>C</w:t>
      </w:r>
      <w:r>
        <w:rPr>
          <w:rFonts w:ascii="Calibri" w:eastAsia="Calibri" w:hAnsi="Calibri" w:cs="Calibri"/>
          <w:b/>
          <w:bCs/>
          <w:spacing w:val="1"/>
          <w:sz w:val="32"/>
          <w:szCs w:val="32"/>
          <w:u w:val="thick" w:color="000000"/>
        </w:rPr>
        <w:t>o</w:t>
      </w:r>
      <w:r>
        <w:rPr>
          <w:rFonts w:ascii="Calibri" w:eastAsia="Calibri" w:hAnsi="Calibri" w:cs="Calibri"/>
          <w:b/>
          <w:bCs/>
          <w:sz w:val="32"/>
          <w:szCs w:val="32"/>
          <w:u w:val="thick" w:color="000000"/>
        </w:rPr>
        <w:t>llege</w:t>
      </w:r>
      <w:r>
        <w:rPr>
          <w:rFonts w:ascii="Calibri" w:eastAsia="Calibri" w:hAnsi="Calibri" w:cs="Calibri"/>
          <w:b/>
          <w:bCs/>
          <w:spacing w:val="-11"/>
          <w:sz w:val="32"/>
          <w:szCs w:val="32"/>
          <w:u w:val="thick" w:color="000000"/>
        </w:rPr>
        <w:t xml:space="preserve"> </w:t>
      </w:r>
      <w:r>
        <w:rPr>
          <w:rFonts w:ascii="Calibri" w:eastAsia="Calibri" w:hAnsi="Calibri" w:cs="Calibri"/>
          <w:b/>
          <w:bCs/>
          <w:spacing w:val="3"/>
          <w:sz w:val="32"/>
          <w:szCs w:val="32"/>
          <w:u w:val="thick" w:color="000000"/>
        </w:rPr>
        <w:t>G</w:t>
      </w:r>
      <w:r>
        <w:rPr>
          <w:rFonts w:ascii="Calibri" w:eastAsia="Calibri" w:hAnsi="Calibri" w:cs="Calibri"/>
          <w:b/>
          <w:bCs/>
          <w:spacing w:val="-1"/>
          <w:sz w:val="32"/>
          <w:szCs w:val="32"/>
          <w:u w:val="thick" w:color="000000"/>
        </w:rPr>
        <w:t>C</w:t>
      </w:r>
      <w:r>
        <w:rPr>
          <w:rFonts w:ascii="Calibri" w:eastAsia="Calibri" w:hAnsi="Calibri" w:cs="Calibri"/>
          <w:b/>
          <w:bCs/>
          <w:spacing w:val="2"/>
          <w:sz w:val="32"/>
          <w:szCs w:val="32"/>
          <w:u w:val="thick" w:color="000000"/>
        </w:rPr>
        <w:t>S</w:t>
      </w:r>
      <w:r>
        <w:rPr>
          <w:rFonts w:ascii="Calibri" w:eastAsia="Calibri" w:hAnsi="Calibri" w:cs="Calibri"/>
          <w:b/>
          <w:bCs/>
          <w:sz w:val="32"/>
          <w:szCs w:val="32"/>
          <w:u w:val="thick" w:color="000000"/>
        </w:rPr>
        <w:t>E</w:t>
      </w:r>
      <w:r>
        <w:rPr>
          <w:rFonts w:ascii="Calibri" w:eastAsia="Calibri" w:hAnsi="Calibri" w:cs="Calibri"/>
          <w:b/>
          <w:bCs/>
          <w:spacing w:val="-10"/>
          <w:sz w:val="32"/>
          <w:szCs w:val="32"/>
          <w:u w:val="thick" w:color="000000"/>
        </w:rPr>
        <w:t xml:space="preserve"> </w:t>
      </w:r>
      <w:r>
        <w:rPr>
          <w:rFonts w:ascii="Calibri" w:eastAsia="Calibri" w:hAnsi="Calibri" w:cs="Calibri"/>
          <w:b/>
          <w:bCs/>
          <w:sz w:val="32"/>
          <w:szCs w:val="32"/>
          <w:u w:val="thick" w:color="000000"/>
        </w:rPr>
        <w:t>Re</w:t>
      </w:r>
      <w:r>
        <w:rPr>
          <w:rFonts w:ascii="Calibri" w:eastAsia="Calibri" w:hAnsi="Calibri" w:cs="Calibri"/>
          <w:b/>
          <w:bCs/>
          <w:spacing w:val="-1"/>
          <w:sz w:val="32"/>
          <w:szCs w:val="32"/>
          <w:u w:val="thick" w:color="000000"/>
        </w:rPr>
        <w:t>su</w:t>
      </w:r>
      <w:r>
        <w:rPr>
          <w:rFonts w:ascii="Calibri" w:eastAsia="Calibri" w:hAnsi="Calibri" w:cs="Calibri"/>
          <w:b/>
          <w:bCs/>
          <w:sz w:val="32"/>
          <w:szCs w:val="32"/>
          <w:u w:val="thick" w:color="000000"/>
        </w:rPr>
        <w:t>l</w:t>
      </w:r>
      <w:r>
        <w:rPr>
          <w:rFonts w:ascii="Calibri" w:eastAsia="Calibri" w:hAnsi="Calibri" w:cs="Calibri"/>
          <w:b/>
          <w:bCs/>
          <w:spacing w:val="-1"/>
          <w:sz w:val="32"/>
          <w:szCs w:val="32"/>
          <w:u w:val="thick" w:color="000000"/>
        </w:rPr>
        <w:t>t</w:t>
      </w:r>
      <w:r>
        <w:rPr>
          <w:rFonts w:ascii="Calibri" w:eastAsia="Calibri" w:hAnsi="Calibri" w:cs="Calibri"/>
          <w:b/>
          <w:bCs/>
          <w:sz w:val="32"/>
          <w:szCs w:val="32"/>
          <w:u w:val="thick" w:color="000000"/>
        </w:rPr>
        <w:t>s</w:t>
      </w:r>
      <w:r>
        <w:rPr>
          <w:rFonts w:ascii="Calibri" w:eastAsia="Calibri" w:hAnsi="Calibri" w:cs="Calibri"/>
          <w:b/>
          <w:bCs/>
          <w:spacing w:val="-9"/>
          <w:sz w:val="32"/>
          <w:szCs w:val="32"/>
          <w:u w:val="thick" w:color="000000"/>
        </w:rPr>
        <w:t xml:space="preserve"> </w:t>
      </w:r>
      <w:r>
        <w:rPr>
          <w:rFonts w:ascii="Calibri" w:eastAsia="Calibri" w:hAnsi="Calibri" w:cs="Calibri"/>
          <w:b/>
          <w:bCs/>
          <w:spacing w:val="1"/>
          <w:sz w:val="32"/>
          <w:szCs w:val="32"/>
          <w:u w:val="thick" w:color="000000"/>
        </w:rPr>
        <w:t>2</w:t>
      </w:r>
      <w:r>
        <w:rPr>
          <w:rFonts w:ascii="Calibri" w:eastAsia="Calibri" w:hAnsi="Calibri" w:cs="Calibri"/>
          <w:b/>
          <w:bCs/>
          <w:spacing w:val="-1"/>
          <w:sz w:val="32"/>
          <w:szCs w:val="32"/>
          <w:u w:val="thick" w:color="000000"/>
        </w:rPr>
        <w:t>0</w:t>
      </w:r>
      <w:r>
        <w:rPr>
          <w:rFonts w:ascii="Calibri" w:eastAsia="Calibri" w:hAnsi="Calibri" w:cs="Calibri"/>
          <w:b/>
          <w:bCs/>
          <w:spacing w:val="1"/>
          <w:sz w:val="32"/>
          <w:szCs w:val="32"/>
          <w:u w:val="thick" w:color="000000"/>
        </w:rPr>
        <w:t>19</w:t>
      </w:r>
    </w:p>
    <w:tbl>
      <w:tblPr>
        <w:tblW w:w="5000" w:type="pct"/>
        <w:tblCellMar>
          <w:left w:w="0" w:type="dxa"/>
          <w:right w:w="0" w:type="dxa"/>
        </w:tblCellMar>
        <w:tblLook w:val="01E0" w:firstRow="1" w:lastRow="1" w:firstColumn="1" w:lastColumn="1" w:noHBand="0" w:noVBand="0"/>
      </w:tblPr>
      <w:tblGrid>
        <w:gridCol w:w="2876"/>
        <w:gridCol w:w="2046"/>
        <w:gridCol w:w="2046"/>
        <w:gridCol w:w="2046"/>
      </w:tblGrid>
      <w:tr w:rsidR="000B21A7" w14:paraId="2FF587AD" w14:textId="77777777" w:rsidTr="006F2A1D">
        <w:trPr>
          <w:trHeight w:hRule="exact" w:val="350"/>
        </w:trPr>
        <w:tc>
          <w:tcPr>
            <w:tcW w:w="1595" w:type="pct"/>
            <w:tcBorders>
              <w:top w:val="single" w:sz="5" w:space="0" w:color="000000"/>
              <w:left w:val="single" w:sz="5" w:space="0" w:color="000000"/>
              <w:bottom w:val="single" w:sz="5" w:space="0" w:color="000000"/>
              <w:right w:val="single" w:sz="5" w:space="0" w:color="000000"/>
            </w:tcBorders>
          </w:tcPr>
          <w:p w14:paraId="6611D626" w14:textId="77777777" w:rsidR="000B21A7" w:rsidRDefault="000B21A7" w:rsidP="006F2A1D"/>
        </w:tc>
        <w:tc>
          <w:tcPr>
            <w:tcW w:w="1135" w:type="pct"/>
            <w:tcBorders>
              <w:top w:val="single" w:sz="5" w:space="0" w:color="000000"/>
              <w:left w:val="single" w:sz="5" w:space="0" w:color="000000"/>
              <w:bottom w:val="single" w:sz="5" w:space="0" w:color="000000"/>
              <w:right w:val="single" w:sz="5" w:space="0" w:color="000000"/>
            </w:tcBorders>
          </w:tcPr>
          <w:p w14:paraId="55514B11" w14:textId="77777777" w:rsidR="000B21A7" w:rsidRDefault="000B21A7" w:rsidP="006F2A1D">
            <w:pPr>
              <w:pStyle w:val="TableParagraph"/>
              <w:spacing w:line="339" w:lineRule="exact"/>
              <w:jc w:val="center"/>
              <w:rPr>
                <w:rFonts w:ascii="Calibri" w:eastAsia="Calibri" w:hAnsi="Calibri" w:cs="Calibri"/>
                <w:sz w:val="28"/>
                <w:szCs w:val="28"/>
              </w:rPr>
            </w:pPr>
            <w:r>
              <w:rPr>
                <w:rFonts w:ascii="Calibri" w:eastAsia="Calibri" w:hAnsi="Calibri" w:cs="Calibri"/>
                <w:b/>
                <w:bCs/>
                <w:spacing w:val="-1"/>
                <w:sz w:val="28"/>
                <w:szCs w:val="28"/>
              </w:rPr>
              <w:t>2016/2017</w:t>
            </w:r>
          </w:p>
        </w:tc>
        <w:tc>
          <w:tcPr>
            <w:tcW w:w="1135" w:type="pct"/>
            <w:tcBorders>
              <w:top w:val="single" w:sz="5" w:space="0" w:color="000000"/>
              <w:left w:val="single" w:sz="5" w:space="0" w:color="000000"/>
              <w:bottom w:val="single" w:sz="5" w:space="0" w:color="000000"/>
              <w:right w:val="single" w:sz="5" w:space="0" w:color="000000"/>
            </w:tcBorders>
          </w:tcPr>
          <w:p w14:paraId="2AB9AE28" w14:textId="77777777" w:rsidR="000B21A7" w:rsidRDefault="000B21A7" w:rsidP="006F2A1D">
            <w:pPr>
              <w:pStyle w:val="TableParagraph"/>
              <w:spacing w:line="339" w:lineRule="exact"/>
              <w:jc w:val="center"/>
              <w:rPr>
                <w:rFonts w:ascii="Calibri" w:eastAsia="Calibri" w:hAnsi="Calibri" w:cs="Calibri"/>
                <w:b/>
                <w:bCs/>
                <w:spacing w:val="-1"/>
                <w:sz w:val="28"/>
                <w:szCs w:val="28"/>
              </w:rPr>
            </w:pPr>
            <w:r>
              <w:rPr>
                <w:rFonts w:ascii="Calibri" w:eastAsia="Calibri" w:hAnsi="Calibri" w:cs="Calibri"/>
                <w:b/>
                <w:bCs/>
                <w:spacing w:val="-1"/>
                <w:sz w:val="28"/>
                <w:szCs w:val="28"/>
              </w:rPr>
              <w:t>2017/2018</w:t>
            </w:r>
          </w:p>
        </w:tc>
        <w:tc>
          <w:tcPr>
            <w:tcW w:w="1135" w:type="pct"/>
            <w:tcBorders>
              <w:top w:val="single" w:sz="5" w:space="0" w:color="000000"/>
              <w:left w:val="single" w:sz="5" w:space="0" w:color="000000"/>
              <w:bottom w:val="single" w:sz="5" w:space="0" w:color="000000"/>
              <w:right w:val="single" w:sz="5" w:space="0" w:color="000000"/>
            </w:tcBorders>
          </w:tcPr>
          <w:p w14:paraId="305B0C59" w14:textId="77777777" w:rsidR="000B21A7" w:rsidRDefault="000B21A7" w:rsidP="006F2A1D">
            <w:pPr>
              <w:pStyle w:val="TableParagraph"/>
              <w:spacing w:line="339" w:lineRule="exact"/>
              <w:jc w:val="center"/>
              <w:rPr>
                <w:rFonts w:ascii="Calibri" w:eastAsia="Calibri" w:hAnsi="Calibri" w:cs="Calibri"/>
                <w:b/>
                <w:bCs/>
                <w:spacing w:val="-1"/>
                <w:sz w:val="28"/>
                <w:szCs w:val="28"/>
              </w:rPr>
            </w:pPr>
            <w:r>
              <w:rPr>
                <w:rFonts w:ascii="Calibri" w:eastAsia="Calibri" w:hAnsi="Calibri" w:cs="Calibri"/>
                <w:b/>
                <w:bCs/>
                <w:spacing w:val="-1"/>
                <w:sz w:val="28"/>
                <w:szCs w:val="28"/>
              </w:rPr>
              <w:t>2018/2019</w:t>
            </w:r>
          </w:p>
        </w:tc>
      </w:tr>
      <w:tr w:rsidR="000B21A7" w14:paraId="7ED5C53D" w14:textId="77777777" w:rsidTr="006F2A1D">
        <w:trPr>
          <w:trHeight w:hRule="exact" w:val="353"/>
        </w:trPr>
        <w:tc>
          <w:tcPr>
            <w:tcW w:w="1595" w:type="pct"/>
            <w:tcBorders>
              <w:top w:val="single" w:sz="5" w:space="0" w:color="000000"/>
              <w:left w:val="single" w:sz="5" w:space="0" w:color="000000"/>
              <w:bottom w:val="single" w:sz="5" w:space="0" w:color="000000"/>
              <w:right w:val="single" w:sz="5" w:space="0" w:color="000000"/>
            </w:tcBorders>
            <w:shd w:val="clear" w:color="auto" w:fill="auto"/>
          </w:tcPr>
          <w:p w14:paraId="7962CD6A" w14:textId="77777777" w:rsidR="000B21A7" w:rsidRDefault="000B21A7" w:rsidP="006F2A1D">
            <w:pPr>
              <w:pStyle w:val="TableParagraph"/>
              <w:spacing w:line="341" w:lineRule="exact"/>
              <w:ind w:left="102"/>
              <w:rPr>
                <w:rFonts w:ascii="Calibri" w:eastAsia="Calibri" w:hAnsi="Calibri" w:cs="Calibri"/>
                <w:sz w:val="28"/>
                <w:szCs w:val="28"/>
              </w:rPr>
            </w:pPr>
            <w:r>
              <w:rPr>
                <w:rFonts w:ascii="Calibri" w:eastAsia="Calibri" w:hAnsi="Calibri" w:cs="Calibri"/>
                <w:spacing w:val="-1"/>
                <w:sz w:val="28"/>
                <w:szCs w:val="28"/>
              </w:rPr>
              <w:t>E</w:t>
            </w:r>
            <w:r>
              <w:rPr>
                <w:rFonts w:ascii="Calibri" w:eastAsia="Calibri" w:hAnsi="Calibri" w:cs="Calibri"/>
                <w:spacing w:val="-2"/>
                <w:sz w:val="28"/>
                <w:szCs w:val="28"/>
              </w:rPr>
              <w:t>n</w:t>
            </w:r>
            <w:r>
              <w:rPr>
                <w:rFonts w:ascii="Calibri" w:eastAsia="Calibri" w:hAnsi="Calibri" w:cs="Calibri"/>
                <w:spacing w:val="-1"/>
                <w:sz w:val="28"/>
                <w:szCs w:val="28"/>
              </w:rPr>
              <w:t>g</w:t>
            </w:r>
            <w:r>
              <w:rPr>
                <w:rFonts w:ascii="Calibri" w:eastAsia="Calibri" w:hAnsi="Calibri" w:cs="Calibri"/>
                <w:sz w:val="28"/>
                <w:szCs w:val="28"/>
              </w:rPr>
              <w:t>lis</w:t>
            </w:r>
            <w:r>
              <w:rPr>
                <w:rFonts w:ascii="Calibri" w:eastAsia="Calibri" w:hAnsi="Calibri" w:cs="Calibri"/>
                <w:spacing w:val="-2"/>
                <w:sz w:val="28"/>
                <w:szCs w:val="28"/>
              </w:rPr>
              <w:t>h</w:t>
            </w:r>
            <w:r>
              <w:rPr>
                <w:rFonts w:ascii="Calibri" w:eastAsia="Calibri" w:hAnsi="Calibri" w:cs="Calibri"/>
                <w:spacing w:val="-1"/>
                <w:sz w:val="28"/>
                <w:szCs w:val="28"/>
              </w:rPr>
              <w:t>/</w:t>
            </w:r>
            <w:proofErr w:type="spellStart"/>
            <w:r>
              <w:rPr>
                <w:rFonts w:ascii="Calibri" w:eastAsia="Calibri" w:hAnsi="Calibri" w:cs="Calibri"/>
                <w:spacing w:val="-1"/>
                <w:sz w:val="28"/>
                <w:szCs w:val="28"/>
              </w:rPr>
              <w:t>M</w:t>
            </w:r>
            <w:r>
              <w:rPr>
                <w:rFonts w:ascii="Calibri" w:eastAsia="Calibri" w:hAnsi="Calibri" w:cs="Calibri"/>
                <w:sz w:val="28"/>
                <w:szCs w:val="28"/>
              </w:rPr>
              <w:t>aths</w:t>
            </w:r>
            <w:proofErr w:type="spellEnd"/>
            <w:r>
              <w:rPr>
                <w:rFonts w:ascii="Calibri" w:eastAsia="Calibri" w:hAnsi="Calibri" w:cs="Calibri"/>
                <w:spacing w:val="-2"/>
                <w:sz w:val="28"/>
                <w:szCs w:val="28"/>
              </w:rPr>
              <w:t xml:space="preserve"> </w:t>
            </w:r>
            <w:r>
              <w:rPr>
                <w:rFonts w:ascii="Calibri" w:eastAsia="Calibri" w:hAnsi="Calibri" w:cs="Calibri"/>
                <w:sz w:val="28"/>
                <w:szCs w:val="28"/>
              </w:rPr>
              <w:t>S</w:t>
            </w:r>
            <w:r>
              <w:rPr>
                <w:rFonts w:ascii="Calibri" w:eastAsia="Calibri" w:hAnsi="Calibri" w:cs="Calibri"/>
                <w:spacing w:val="-1"/>
                <w:sz w:val="28"/>
                <w:szCs w:val="28"/>
              </w:rPr>
              <w:t>t</w:t>
            </w:r>
            <w:r>
              <w:rPr>
                <w:rFonts w:ascii="Calibri" w:eastAsia="Calibri" w:hAnsi="Calibri" w:cs="Calibri"/>
                <w:sz w:val="28"/>
                <w:szCs w:val="28"/>
              </w:rPr>
              <w:t>ro</w:t>
            </w:r>
            <w:r>
              <w:rPr>
                <w:rFonts w:ascii="Calibri" w:eastAsia="Calibri" w:hAnsi="Calibri" w:cs="Calibri"/>
                <w:spacing w:val="-2"/>
                <w:sz w:val="28"/>
                <w:szCs w:val="28"/>
              </w:rPr>
              <w:t>n</w:t>
            </w:r>
            <w:r>
              <w:rPr>
                <w:rFonts w:ascii="Calibri" w:eastAsia="Calibri" w:hAnsi="Calibri" w:cs="Calibri"/>
                <w:sz w:val="28"/>
                <w:szCs w:val="28"/>
              </w:rPr>
              <w:t>g</w:t>
            </w:r>
            <w:r>
              <w:rPr>
                <w:rFonts w:ascii="Calibri" w:eastAsia="Calibri" w:hAnsi="Calibri" w:cs="Calibri"/>
                <w:spacing w:val="-2"/>
                <w:sz w:val="28"/>
                <w:szCs w:val="28"/>
              </w:rPr>
              <w:t xml:space="preserve"> P</w:t>
            </w:r>
            <w:r>
              <w:rPr>
                <w:rFonts w:ascii="Calibri" w:eastAsia="Calibri" w:hAnsi="Calibri" w:cs="Calibri"/>
                <w:spacing w:val="-3"/>
                <w:sz w:val="28"/>
                <w:szCs w:val="28"/>
              </w:rPr>
              <w:t>a</w:t>
            </w:r>
            <w:r>
              <w:rPr>
                <w:rFonts w:ascii="Calibri" w:eastAsia="Calibri" w:hAnsi="Calibri" w:cs="Calibri"/>
                <w:sz w:val="28"/>
                <w:szCs w:val="28"/>
              </w:rPr>
              <w:t>ss</w:t>
            </w:r>
          </w:p>
        </w:tc>
        <w:tc>
          <w:tcPr>
            <w:tcW w:w="1135" w:type="pct"/>
            <w:tcBorders>
              <w:top w:val="single" w:sz="5" w:space="0" w:color="000000"/>
              <w:left w:val="single" w:sz="5" w:space="0" w:color="000000"/>
              <w:bottom w:val="single" w:sz="5" w:space="0" w:color="000000"/>
              <w:right w:val="single" w:sz="5" w:space="0" w:color="000000"/>
            </w:tcBorders>
            <w:shd w:val="clear" w:color="auto" w:fill="auto"/>
          </w:tcPr>
          <w:p w14:paraId="5E6F45FB" w14:textId="77777777" w:rsidR="000B21A7" w:rsidRDefault="000B21A7" w:rsidP="006F2A1D">
            <w:pPr>
              <w:pStyle w:val="TableParagraph"/>
              <w:spacing w:line="341" w:lineRule="exact"/>
              <w:ind w:left="102"/>
              <w:rPr>
                <w:rFonts w:ascii="Calibri" w:eastAsia="Calibri" w:hAnsi="Calibri" w:cs="Calibri"/>
                <w:sz w:val="28"/>
                <w:szCs w:val="28"/>
              </w:rPr>
            </w:pPr>
            <w:r>
              <w:rPr>
                <w:rFonts w:ascii="Calibri" w:eastAsia="Calibri" w:hAnsi="Calibri" w:cs="Calibri"/>
                <w:spacing w:val="-1"/>
                <w:sz w:val="28"/>
                <w:szCs w:val="28"/>
              </w:rPr>
              <w:t>36% [40%]</w:t>
            </w:r>
          </w:p>
        </w:tc>
        <w:tc>
          <w:tcPr>
            <w:tcW w:w="1135" w:type="pct"/>
            <w:tcBorders>
              <w:top w:val="single" w:sz="5" w:space="0" w:color="000000"/>
              <w:left w:val="single" w:sz="5" w:space="0" w:color="000000"/>
              <w:bottom w:val="single" w:sz="5" w:space="0" w:color="000000"/>
              <w:right w:val="single" w:sz="5" w:space="0" w:color="000000"/>
            </w:tcBorders>
            <w:shd w:val="clear" w:color="auto" w:fill="auto"/>
          </w:tcPr>
          <w:p w14:paraId="6DDC8C5E" w14:textId="77777777" w:rsidR="000B21A7" w:rsidRDefault="000B21A7" w:rsidP="006F2A1D">
            <w:pPr>
              <w:pStyle w:val="TableParagraph"/>
              <w:spacing w:line="341" w:lineRule="exact"/>
              <w:ind w:left="102"/>
              <w:rPr>
                <w:rFonts w:ascii="Calibri" w:eastAsia="Calibri" w:hAnsi="Calibri" w:cs="Calibri"/>
                <w:spacing w:val="-1"/>
                <w:sz w:val="28"/>
                <w:szCs w:val="28"/>
              </w:rPr>
            </w:pPr>
            <w:r>
              <w:rPr>
                <w:rFonts w:ascii="Calibri" w:eastAsia="Calibri" w:hAnsi="Calibri" w:cs="Calibri"/>
                <w:spacing w:val="-1"/>
                <w:sz w:val="28"/>
                <w:szCs w:val="28"/>
              </w:rPr>
              <w:t>41% [44%]</w:t>
            </w:r>
          </w:p>
        </w:tc>
        <w:tc>
          <w:tcPr>
            <w:tcW w:w="1135" w:type="pct"/>
            <w:tcBorders>
              <w:top w:val="single" w:sz="5" w:space="0" w:color="000000"/>
              <w:left w:val="single" w:sz="5" w:space="0" w:color="000000"/>
              <w:bottom w:val="single" w:sz="5" w:space="0" w:color="000000"/>
              <w:right w:val="single" w:sz="5" w:space="0" w:color="000000"/>
            </w:tcBorders>
          </w:tcPr>
          <w:p w14:paraId="4101D85A" w14:textId="77777777" w:rsidR="000B21A7" w:rsidRDefault="000B21A7" w:rsidP="006F2A1D">
            <w:pPr>
              <w:pStyle w:val="TableParagraph"/>
              <w:spacing w:line="341" w:lineRule="exact"/>
              <w:ind w:left="102"/>
              <w:rPr>
                <w:rFonts w:ascii="Calibri" w:eastAsia="Calibri" w:hAnsi="Calibri" w:cs="Calibri"/>
                <w:spacing w:val="-1"/>
                <w:sz w:val="28"/>
                <w:szCs w:val="28"/>
              </w:rPr>
            </w:pPr>
            <w:r>
              <w:rPr>
                <w:rFonts w:ascii="Calibri" w:eastAsia="Calibri" w:hAnsi="Calibri" w:cs="Calibri"/>
                <w:spacing w:val="-1"/>
                <w:sz w:val="28"/>
                <w:szCs w:val="28"/>
              </w:rPr>
              <w:t>40%</w:t>
            </w:r>
          </w:p>
        </w:tc>
      </w:tr>
      <w:tr w:rsidR="000B21A7" w14:paraId="6C26FDD7" w14:textId="77777777" w:rsidTr="006F2A1D">
        <w:trPr>
          <w:trHeight w:hRule="exact" w:val="350"/>
        </w:trPr>
        <w:tc>
          <w:tcPr>
            <w:tcW w:w="1595" w:type="pct"/>
            <w:tcBorders>
              <w:top w:val="single" w:sz="5" w:space="0" w:color="000000"/>
              <w:left w:val="single" w:sz="5" w:space="0" w:color="000000"/>
              <w:bottom w:val="single" w:sz="5" w:space="0" w:color="000000"/>
              <w:right w:val="single" w:sz="5" w:space="0" w:color="000000"/>
            </w:tcBorders>
            <w:shd w:val="clear" w:color="auto" w:fill="auto"/>
          </w:tcPr>
          <w:p w14:paraId="69FCBF7A" w14:textId="77777777" w:rsidR="000B21A7" w:rsidRDefault="000B21A7" w:rsidP="006F2A1D">
            <w:pPr>
              <w:pStyle w:val="TableParagraph"/>
              <w:spacing w:line="339" w:lineRule="exact"/>
              <w:ind w:left="102"/>
              <w:rPr>
                <w:rFonts w:ascii="Calibri" w:eastAsia="Calibri" w:hAnsi="Calibri" w:cs="Calibri"/>
                <w:sz w:val="28"/>
                <w:szCs w:val="28"/>
              </w:rPr>
            </w:pPr>
            <w:r>
              <w:rPr>
                <w:rFonts w:ascii="Calibri" w:eastAsia="Calibri" w:hAnsi="Calibri" w:cs="Calibri"/>
                <w:spacing w:val="-1"/>
                <w:sz w:val="28"/>
                <w:szCs w:val="28"/>
              </w:rPr>
              <w:t>E</w:t>
            </w:r>
            <w:r>
              <w:rPr>
                <w:rFonts w:ascii="Calibri" w:eastAsia="Calibri" w:hAnsi="Calibri" w:cs="Calibri"/>
                <w:spacing w:val="-2"/>
                <w:sz w:val="28"/>
                <w:szCs w:val="28"/>
              </w:rPr>
              <w:t>n</w:t>
            </w:r>
            <w:r>
              <w:rPr>
                <w:rFonts w:ascii="Calibri" w:eastAsia="Calibri" w:hAnsi="Calibri" w:cs="Calibri"/>
                <w:spacing w:val="-1"/>
                <w:sz w:val="28"/>
                <w:szCs w:val="28"/>
              </w:rPr>
              <w:t>glish/</w:t>
            </w:r>
            <w:proofErr w:type="spellStart"/>
            <w:r>
              <w:rPr>
                <w:rFonts w:ascii="Calibri" w:eastAsia="Calibri" w:hAnsi="Calibri" w:cs="Calibri"/>
                <w:spacing w:val="-1"/>
                <w:sz w:val="28"/>
                <w:szCs w:val="28"/>
              </w:rPr>
              <w:t>M</w:t>
            </w:r>
            <w:r>
              <w:rPr>
                <w:rFonts w:ascii="Calibri" w:eastAsia="Calibri" w:hAnsi="Calibri" w:cs="Calibri"/>
                <w:sz w:val="28"/>
                <w:szCs w:val="28"/>
              </w:rPr>
              <w:t>aths</w:t>
            </w:r>
            <w:proofErr w:type="spellEnd"/>
            <w:r>
              <w:rPr>
                <w:rFonts w:ascii="Calibri" w:eastAsia="Calibri" w:hAnsi="Calibri" w:cs="Calibri"/>
                <w:spacing w:val="-2"/>
                <w:sz w:val="28"/>
                <w:szCs w:val="28"/>
              </w:rPr>
              <w:t xml:space="preserve"> </w:t>
            </w:r>
            <w:r>
              <w:rPr>
                <w:rFonts w:ascii="Calibri" w:eastAsia="Calibri" w:hAnsi="Calibri" w:cs="Calibri"/>
                <w:sz w:val="28"/>
                <w:szCs w:val="28"/>
              </w:rPr>
              <w:t>S</w:t>
            </w:r>
            <w:r>
              <w:rPr>
                <w:rFonts w:ascii="Calibri" w:eastAsia="Calibri" w:hAnsi="Calibri" w:cs="Calibri"/>
                <w:spacing w:val="-1"/>
                <w:sz w:val="28"/>
                <w:szCs w:val="28"/>
              </w:rPr>
              <w:t>ta</w:t>
            </w:r>
            <w:r>
              <w:rPr>
                <w:rFonts w:ascii="Calibri" w:eastAsia="Calibri" w:hAnsi="Calibri" w:cs="Calibri"/>
                <w:spacing w:val="-2"/>
                <w:sz w:val="28"/>
                <w:szCs w:val="28"/>
              </w:rPr>
              <w:t>nd</w:t>
            </w:r>
            <w:r>
              <w:rPr>
                <w:rFonts w:ascii="Calibri" w:eastAsia="Calibri" w:hAnsi="Calibri" w:cs="Calibri"/>
                <w:spacing w:val="-1"/>
                <w:sz w:val="28"/>
                <w:szCs w:val="28"/>
              </w:rPr>
              <w:t>a</w:t>
            </w:r>
            <w:r>
              <w:rPr>
                <w:rFonts w:ascii="Calibri" w:eastAsia="Calibri" w:hAnsi="Calibri" w:cs="Calibri"/>
                <w:sz w:val="28"/>
                <w:szCs w:val="28"/>
              </w:rPr>
              <w:t>rd</w:t>
            </w:r>
            <w:r>
              <w:rPr>
                <w:rFonts w:ascii="Calibri" w:eastAsia="Calibri" w:hAnsi="Calibri" w:cs="Calibri"/>
                <w:spacing w:val="-3"/>
                <w:sz w:val="28"/>
                <w:szCs w:val="28"/>
              </w:rPr>
              <w:t xml:space="preserve"> </w:t>
            </w:r>
            <w:r>
              <w:rPr>
                <w:rFonts w:ascii="Calibri" w:eastAsia="Calibri" w:hAnsi="Calibri" w:cs="Calibri"/>
                <w:spacing w:val="-2"/>
                <w:sz w:val="28"/>
                <w:szCs w:val="28"/>
              </w:rPr>
              <w:t>P</w:t>
            </w:r>
            <w:r>
              <w:rPr>
                <w:rFonts w:ascii="Calibri" w:eastAsia="Calibri" w:hAnsi="Calibri" w:cs="Calibri"/>
                <w:sz w:val="28"/>
                <w:szCs w:val="28"/>
              </w:rPr>
              <w:t>ass</w:t>
            </w:r>
          </w:p>
        </w:tc>
        <w:tc>
          <w:tcPr>
            <w:tcW w:w="1135" w:type="pct"/>
            <w:tcBorders>
              <w:top w:val="single" w:sz="5" w:space="0" w:color="000000"/>
              <w:left w:val="single" w:sz="5" w:space="0" w:color="000000"/>
              <w:bottom w:val="single" w:sz="5" w:space="0" w:color="000000"/>
              <w:right w:val="single" w:sz="5" w:space="0" w:color="000000"/>
            </w:tcBorders>
            <w:shd w:val="clear" w:color="auto" w:fill="auto"/>
          </w:tcPr>
          <w:p w14:paraId="204A9126" w14:textId="77777777" w:rsidR="000B21A7" w:rsidRDefault="000B21A7" w:rsidP="006F2A1D">
            <w:pPr>
              <w:pStyle w:val="TableParagraph"/>
              <w:spacing w:line="339" w:lineRule="exact"/>
              <w:ind w:left="102"/>
              <w:rPr>
                <w:rFonts w:ascii="Calibri" w:eastAsia="Calibri" w:hAnsi="Calibri" w:cs="Calibri"/>
                <w:sz w:val="28"/>
                <w:szCs w:val="28"/>
              </w:rPr>
            </w:pPr>
            <w:r>
              <w:rPr>
                <w:rFonts w:ascii="Calibri" w:eastAsia="Calibri" w:hAnsi="Calibri" w:cs="Calibri"/>
                <w:spacing w:val="-1"/>
                <w:sz w:val="28"/>
                <w:szCs w:val="28"/>
              </w:rPr>
              <w:t>65% [64%]</w:t>
            </w:r>
          </w:p>
        </w:tc>
        <w:tc>
          <w:tcPr>
            <w:tcW w:w="1135" w:type="pct"/>
            <w:tcBorders>
              <w:top w:val="single" w:sz="5" w:space="0" w:color="000000"/>
              <w:left w:val="single" w:sz="5" w:space="0" w:color="000000"/>
              <w:bottom w:val="single" w:sz="5" w:space="0" w:color="000000"/>
              <w:right w:val="single" w:sz="5" w:space="0" w:color="000000"/>
            </w:tcBorders>
            <w:shd w:val="clear" w:color="auto" w:fill="auto"/>
          </w:tcPr>
          <w:p w14:paraId="67AF32DF" w14:textId="77777777" w:rsidR="000B21A7" w:rsidRDefault="000B21A7" w:rsidP="006F2A1D">
            <w:pPr>
              <w:pStyle w:val="TableParagraph"/>
              <w:spacing w:line="339" w:lineRule="exact"/>
              <w:ind w:left="102"/>
              <w:rPr>
                <w:rFonts w:ascii="Calibri" w:eastAsia="Calibri" w:hAnsi="Calibri" w:cs="Calibri"/>
                <w:spacing w:val="-1"/>
                <w:sz w:val="28"/>
                <w:szCs w:val="28"/>
              </w:rPr>
            </w:pPr>
            <w:r>
              <w:rPr>
                <w:rFonts w:ascii="Calibri" w:eastAsia="Calibri" w:hAnsi="Calibri" w:cs="Calibri"/>
                <w:spacing w:val="-1"/>
                <w:sz w:val="28"/>
                <w:szCs w:val="28"/>
              </w:rPr>
              <w:t>60% [64%]</w:t>
            </w:r>
          </w:p>
        </w:tc>
        <w:tc>
          <w:tcPr>
            <w:tcW w:w="1135" w:type="pct"/>
            <w:tcBorders>
              <w:top w:val="single" w:sz="5" w:space="0" w:color="000000"/>
              <w:left w:val="single" w:sz="5" w:space="0" w:color="000000"/>
              <w:bottom w:val="single" w:sz="5" w:space="0" w:color="000000"/>
              <w:right w:val="single" w:sz="5" w:space="0" w:color="000000"/>
            </w:tcBorders>
          </w:tcPr>
          <w:p w14:paraId="473F8D92" w14:textId="77777777" w:rsidR="000B21A7" w:rsidRDefault="000B21A7" w:rsidP="006F2A1D">
            <w:pPr>
              <w:pStyle w:val="TableParagraph"/>
              <w:spacing w:line="339" w:lineRule="exact"/>
              <w:ind w:left="102"/>
              <w:rPr>
                <w:rFonts w:ascii="Calibri" w:eastAsia="Calibri" w:hAnsi="Calibri" w:cs="Calibri"/>
                <w:spacing w:val="-1"/>
                <w:sz w:val="28"/>
                <w:szCs w:val="28"/>
              </w:rPr>
            </w:pPr>
            <w:r>
              <w:rPr>
                <w:rFonts w:ascii="Calibri" w:eastAsia="Calibri" w:hAnsi="Calibri" w:cs="Calibri"/>
                <w:spacing w:val="-1"/>
                <w:sz w:val="28"/>
                <w:szCs w:val="28"/>
              </w:rPr>
              <w:t>64%</w:t>
            </w:r>
          </w:p>
        </w:tc>
      </w:tr>
      <w:tr w:rsidR="000B21A7" w14:paraId="1CE00B11" w14:textId="77777777" w:rsidTr="006F2A1D">
        <w:trPr>
          <w:trHeight w:hRule="exact" w:val="353"/>
        </w:trPr>
        <w:tc>
          <w:tcPr>
            <w:tcW w:w="1595" w:type="pct"/>
            <w:tcBorders>
              <w:top w:val="single" w:sz="5" w:space="0" w:color="000000"/>
              <w:left w:val="single" w:sz="5" w:space="0" w:color="000000"/>
              <w:bottom w:val="single" w:sz="5" w:space="0" w:color="000000"/>
              <w:right w:val="single" w:sz="5" w:space="0" w:color="000000"/>
            </w:tcBorders>
            <w:shd w:val="clear" w:color="auto" w:fill="auto"/>
          </w:tcPr>
          <w:p w14:paraId="2EE51F36" w14:textId="77777777" w:rsidR="000B21A7" w:rsidRDefault="000B21A7" w:rsidP="006F2A1D">
            <w:pPr>
              <w:pStyle w:val="TableParagraph"/>
              <w:spacing w:line="341" w:lineRule="exact"/>
              <w:ind w:left="102"/>
              <w:rPr>
                <w:rFonts w:ascii="Calibri" w:eastAsia="Calibri" w:hAnsi="Calibri" w:cs="Calibri"/>
                <w:sz w:val="28"/>
                <w:szCs w:val="28"/>
              </w:rPr>
            </w:pPr>
            <w:r>
              <w:rPr>
                <w:rFonts w:ascii="Calibri" w:eastAsia="Calibri" w:hAnsi="Calibri" w:cs="Calibri"/>
                <w:spacing w:val="-1"/>
                <w:sz w:val="28"/>
                <w:szCs w:val="28"/>
              </w:rPr>
              <w:t>E</w:t>
            </w:r>
            <w:r>
              <w:rPr>
                <w:rFonts w:ascii="Calibri" w:eastAsia="Calibri" w:hAnsi="Calibri" w:cs="Calibri"/>
                <w:spacing w:val="-2"/>
                <w:sz w:val="28"/>
                <w:szCs w:val="28"/>
              </w:rPr>
              <w:t>n</w:t>
            </w:r>
            <w:r>
              <w:rPr>
                <w:rFonts w:ascii="Calibri" w:eastAsia="Calibri" w:hAnsi="Calibri" w:cs="Calibri"/>
                <w:spacing w:val="-1"/>
                <w:sz w:val="28"/>
                <w:szCs w:val="28"/>
              </w:rPr>
              <w:t>g</w:t>
            </w:r>
            <w:r>
              <w:rPr>
                <w:rFonts w:ascii="Calibri" w:eastAsia="Calibri" w:hAnsi="Calibri" w:cs="Calibri"/>
                <w:sz w:val="28"/>
                <w:szCs w:val="28"/>
              </w:rPr>
              <w:t>lish</w:t>
            </w:r>
            <w:r>
              <w:rPr>
                <w:rFonts w:ascii="Calibri" w:eastAsia="Calibri" w:hAnsi="Calibri" w:cs="Calibri"/>
                <w:spacing w:val="-3"/>
                <w:sz w:val="28"/>
                <w:szCs w:val="28"/>
              </w:rPr>
              <w:t xml:space="preserve"> </w:t>
            </w:r>
            <w:r>
              <w:rPr>
                <w:rFonts w:ascii="Calibri" w:eastAsia="Calibri" w:hAnsi="Calibri" w:cs="Calibri"/>
                <w:sz w:val="28"/>
                <w:szCs w:val="28"/>
              </w:rPr>
              <w:t>S</w:t>
            </w:r>
            <w:r>
              <w:rPr>
                <w:rFonts w:ascii="Calibri" w:eastAsia="Calibri" w:hAnsi="Calibri" w:cs="Calibri"/>
                <w:spacing w:val="-1"/>
                <w:sz w:val="28"/>
                <w:szCs w:val="28"/>
              </w:rPr>
              <w:t>t</w:t>
            </w:r>
            <w:r>
              <w:rPr>
                <w:rFonts w:ascii="Calibri" w:eastAsia="Calibri" w:hAnsi="Calibri" w:cs="Calibri"/>
                <w:sz w:val="28"/>
                <w:szCs w:val="28"/>
              </w:rPr>
              <w:t>ro</w:t>
            </w:r>
            <w:r>
              <w:rPr>
                <w:rFonts w:ascii="Calibri" w:eastAsia="Calibri" w:hAnsi="Calibri" w:cs="Calibri"/>
                <w:spacing w:val="-2"/>
                <w:sz w:val="28"/>
                <w:szCs w:val="28"/>
              </w:rPr>
              <w:t>n</w:t>
            </w:r>
            <w:r>
              <w:rPr>
                <w:rFonts w:ascii="Calibri" w:eastAsia="Calibri" w:hAnsi="Calibri" w:cs="Calibri"/>
                <w:sz w:val="28"/>
                <w:szCs w:val="28"/>
              </w:rPr>
              <w:t>g</w:t>
            </w:r>
            <w:r>
              <w:rPr>
                <w:rFonts w:ascii="Calibri" w:eastAsia="Calibri" w:hAnsi="Calibri" w:cs="Calibri"/>
                <w:spacing w:val="-4"/>
                <w:sz w:val="28"/>
                <w:szCs w:val="28"/>
              </w:rPr>
              <w:t xml:space="preserve"> </w:t>
            </w:r>
            <w:r>
              <w:rPr>
                <w:rFonts w:ascii="Calibri" w:eastAsia="Calibri" w:hAnsi="Calibri" w:cs="Calibri"/>
                <w:spacing w:val="-2"/>
                <w:sz w:val="28"/>
                <w:szCs w:val="28"/>
              </w:rPr>
              <w:t>P</w:t>
            </w:r>
            <w:r>
              <w:rPr>
                <w:rFonts w:ascii="Calibri" w:eastAsia="Calibri" w:hAnsi="Calibri" w:cs="Calibri"/>
                <w:spacing w:val="-1"/>
                <w:sz w:val="28"/>
                <w:szCs w:val="28"/>
              </w:rPr>
              <w:t>a</w:t>
            </w:r>
            <w:r>
              <w:rPr>
                <w:rFonts w:ascii="Calibri" w:eastAsia="Calibri" w:hAnsi="Calibri" w:cs="Calibri"/>
                <w:sz w:val="28"/>
                <w:szCs w:val="28"/>
              </w:rPr>
              <w:t>ss</w:t>
            </w:r>
          </w:p>
        </w:tc>
        <w:tc>
          <w:tcPr>
            <w:tcW w:w="1135" w:type="pct"/>
            <w:tcBorders>
              <w:top w:val="single" w:sz="5" w:space="0" w:color="000000"/>
              <w:left w:val="single" w:sz="5" w:space="0" w:color="000000"/>
              <w:bottom w:val="single" w:sz="5" w:space="0" w:color="000000"/>
              <w:right w:val="single" w:sz="5" w:space="0" w:color="000000"/>
            </w:tcBorders>
            <w:shd w:val="clear" w:color="auto" w:fill="auto"/>
          </w:tcPr>
          <w:p w14:paraId="26EB2912" w14:textId="77777777" w:rsidR="000B21A7" w:rsidRDefault="000B21A7" w:rsidP="006F2A1D">
            <w:pPr>
              <w:pStyle w:val="TableParagraph"/>
              <w:spacing w:line="341" w:lineRule="exact"/>
              <w:ind w:left="102"/>
              <w:rPr>
                <w:rFonts w:ascii="Calibri" w:eastAsia="Calibri" w:hAnsi="Calibri" w:cs="Calibri"/>
                <w:sz w:val="28"/>
                <w:szCs w:val="28"/>
              </w:rPr>
            </w:pPr>
            <w:r>
              <w:rPr>
                <w:rFonts w:ascii="Calibri" w:eastAsia="Calibri" w:hAnsi="Calibri" w:cs="Calibri"/>
                <w:spacing w:val="-1"/>
                <w:sz w:val="28"/>
                <w:szCs w:val="28"/>
              </w:rPr>
              <w:t>56% [48%]</w:t>
            </w:r>
          </w:p>
        </w:tc>
        <w:tc>
          <w:tcPr>
            <w:tcW w:w="1135" w:type="pct"/>
            <w:tcBorders>
              <w:top w:val="single" w:sz="5" w:space="0" w:color="000000"/>
              <w:left w:val="single" w:sz="5" w:space="0" w:color="000000"/>
              <w:bottom w:val="single" w:sz="5" w:space="0" w:color="000000"/>
              <w:right w:val="single" w:sz="5" w:space="0" w:color="000000"/>
            </w:tcBorders>
            <w:shd w:val="clear" w:color="auto" w:fill="auto"/>
          </w:tcPr>
          <w:p w14:paraId="269351D6" w14:textId="77777777" w:rsidR="000B21A7" w:rsidRDefault="000B21A7" w:rsidP="006F2A1D">
            <w:pPr>
              <w:pStyle w:val="TableParagraph"/>
              <w:spacing w:line="341" w:lineRule="exact"/>
              <w:ind w:left="102"/>
              <w:rPr>
                <w:rFonts w:ascii="Calibri" w:eastAsia="Calibri" w:hAnsi="Calibri" w:cs="Calibri"/>
                <w:spacing w:val="-1"/>
                <w:sz w:val="28"/>
                <w:szCs w:val="28"/>
              </w:rPr>
            </w:pPr>
            <w:r>
              <w:rPr>
                <w:rFonts w:ascii="Calibri" w:eastAsia="Calibri" w:hAnsi="Calibri" w:cs="Calibri"/>
                <w:spacing w:val="-1"/>
                <w:sz w:val="28"/>
                <w:szCs w:val="28"/>
              </w:rPr>
              <w:t>58% [45%]</w:t>
            </w:r>
          </w:p>
        </w:tc>
        <w:tc>
          <w:tcPr>
            <w:tcW w:w="1135" w:type="pct"/>
            <w:tcBorders>
              <w:top w:val="single" w:sz="5" w:space="0" w:color="000000"/>
              <w:left w:val="single" w:sz="5" w:space="0" w:color="000000"/>
              <w:bottom w:val="single" w:sz="5" w:space="0" w:color="000000"/>
              <w:right w:val="single" w:sz="5" w:space="0" w:color="000000"/>
            </w:tcBorders>
          </w:tcPr>
          <w:p w14:paraId="7CB73E5A" w14:textId="77777777" w:rsidR="000B21A7" w:rsidRDefault="000B21A7" w:rsidP="006F2A1D">
            <w:pPr>
              <w:pStyle w:val="TableParagraph"/>
              <w:spacing w:line="341" w:lineRule="exact"/>
              <w:ind w:left="102"/>
              <w:rPr>
                <w:rFonts w:ascii="Calibri" w:eastAsia="Calibri" w:hAnsi="Calibri" w:cs="Calibri"/>
                <w:spacing w:val="-1"/>
                <w:sz w:val="28"/>
                <w:szCs w:val="28"/>
              </w:rPr>
            </w:pPr>
            <w:r>
              <w:rPr>
                <w:rFonts w:ascii="Calibri" w:eastAsia="Calibri" w:hAnsi="Calibri" w:cs="Calibri"/>
                <w:spacing w:val="-1"/>
                <w:sz w:val="28"/>
                <w:szCs w:val="28"/>
              </w:rPr>
              <w:t>58%</w:t>
            </w:r>
          </w:p>
        </w:tc>
      </w:tr>
      <w:tr w:rsidR="000B21A7" w14:paraId="4CC0E8AE" w14:textId="77777777" w:rsidTr="006F2A1D">
        <w:trPr>
          <w:trHeight w:hRule="exact" w:val="350"/>
        </w:trPr>
        <w:tc>
          <w:tcPr>
            <w:tcW w:w="1595" w:type="pct"/>
            <w:tcBorders>
              <w:top w:val="single" w:sz="5" w:space="0" w:color="000000"/>
              <w:left w:val="single" w:sz="5" w:space="0" w:color="000000"/>
              <w:bottom w:val="single" w:sz="5" w:space="0" w:color="000000"/>
              <w:right w:val="single" w:sz="5" w:space="0" w:color="000000"/>
            </w:tcBorders>
            <w:shd w:val="clear" w:color="auto" w:fill="auto"/>
          </w:tcPr>
          <w:p w14:paraId="5A155521" w14:textId="77777777" w:rsidR="000B21A7" w:rsidRDefault="000B21A7" w:rsidP="006F2A1D">
            <w:pPr>
              <w:pStyle w:val="TableParagraph"/>
              <w:spacing w:line="339" w:lineRule="exact"/>
              <w:ind w:left="102"/>
              <w:rPr>
                <w:rFonts w:ascii="Calibri" w:eastAsia="Calibri" w:hAnsi="Calibri" w:cs="Calibri"/>
                <w:sz w:val="28"/>
                <w:szCs w:val="28"/>
              </w:rPr>
            </w:pPr>
            <w:r>
              <w:rPr>
                <w:rFonts w:ascii="Calibri" w:eastAsia="Calibri" w:hAnsi="Calibri" w:cs="Calibri"/>
                <w:spacing w:val="-1"/>
                <w:sz w:val="28"/>
                <w:szCs w:val="28"/>
              </w:rPr>
              <w:t>E</w:t>
            </w:r>
            <w:r>
              <w:rPr>
                <w:rFonts w:ascii="Calibri" w:eastAsia="Calibri" w:hAnsi="Calibri" w:cs="Calibri"/>
                <w:spacing w:val="-2"/>
                <w:sz w:val="28"/>
                <w:szCs w:val="28"/>
              </w:rPr>
              <w:t>n</w:t>
            </w:r>
            <w:r>
              <w:rPr>
                <w:rFonts w:ascii="Calibri" w:eastAsia="Calibri" w:hAnsi="Calibri" w:cs="Calibri"/>
                <w:spacing w:val="-1"/>
                <w:sz w:val="28"/>
                <w:szCs w:val="28"/>
              </w:rPr>
              <w:t>g</w:t>
            </w:r>
            <w:r>
              <w:rPr>
                <w:rFonts w:ascii="Calibri" w:eastAsia="Calibri" w:hAnsi="Calibri" w:cs="Calibri"/>
                <w:sz w:val="28"/>
                <w:szCs w:val="28"/>
              </w:rPr>
              <w:t>lish</w:t>
            </w:r>
            <w:r>
              <w:rPr>
                <w:rFonts w:ascii="Calibri" w:eastAsia="Calibri" w:hAnsi="Calibri" w:cs="Calibri"/>
                <w:spacing w:val="-3"/>
                <w:sz w:val="28"/>
                <w:szCs w:val="28"/>
              </w:rPr>
              <w:t xml:space="preserve"> </w:t>
            </w:r>
            <w:r>
              <w:rPr>
                <w:rFonts w:ascii="Calibri" w:eastAsia="Calibri" w:hAnsi="Calibri" w:cs="Calibri"/>
                <w:sz w:val="28"/>
                <w:szCs w:val="28"/>
              </w:rPr>
              <w:t>S</w:t>
            </w:r>
            <w:r>
              <w:rPr>
                <w:rFonts w:ascii="Calibri" w:eastAsia="Calibri" w:hAnsi="Calibri" w:cs="Calibri"/>
                <w:spacing w:val="-1"/>
                <w:sz w:val="28"/>
                <w:szCs w:val="28"/>
              </w:rPr>
              <w:t>ta</w:t>
            </w:r>
            <w:r>
              <w:rPr>
                <w:rFonts w:ascii="Calibri" w:eastAsia="Calibri" w:hAnsi="Calibri" w:cs="Calibri"/>
                <w:spacing w:val="-2"/>
                <w:sz w:val="28"/>
                <w:szCs w:val="28"/>
              </w:rPr>
              <w:t>n</w:t>
            </w:r>
            <w:r>
              <w:rPr>
                <w:rFonts w:ascii="Calibri" w:eastAsia="Calibri" w:hAnsi="Calibri" w:cs="Calibri"/>
                <w:spacing w:val="1"/>
                <w:sz w:val="28"/>
                <w:szCs w:val="28"/>
              </w:rPr>
              <w:t>d</w:t>
            </w:r>
            <w:r>
              <w:rPr>
                <w:rFonts w:ascii="Calibri" w:eastAsia="Calibri" w:hAnsi="Calibri" w:cs="Calibri"/>
                <w:spacing w:val="-1"/>
                <w:sz w:val="28"/>
                <w:szCs w:val="28"/>
              </w:rPr>
              <w:t>a</w:t>
            </w:r>
            <w:r>
              <w:rPr>
                <w:rFonts w:ascii="Calibri" w:eastAsia="Calibri" w:hAnsi="Calibri" w:cs="Calibri"/>
                <w:sz w:val="28"/>
                <w:szCs w:val="28"/>
              </w:rPr>
              <w:t>rd</w:t>
            </w:r>
            <w:r>
              <w:rPr>
                <w:rFonts w:ascii="Calibri" w:eastAsia="Calibri" w:hAnsi="Calibri" w:cs="Calibri"/>
                <w:spacing w:val="-3"/>
                <w:sz w:val="28"/>
                <w:szCs w:val="28"/>
              </w:rPr>
              <w:t xml:space="preserve"> </w:t>
            </w:r>
            <w:r>
              <w:rPr>
                <w:rFonts w:ascii="Calibri" w:eastAsia="Calibri" w:hAnsi="Calibri" w:cs="Calibri"/>
                <w:spacing w:val="-2"/>
                <w:sz w:val="28"/>
                <w:szCs w:val="28"/>
              </w:rPr>
              <w:t>P</w:t>
            </w:r>
            <w:r>
              <w:rPr>
                <w:rFonts w:ascii="Calibri" w:eastAsia="Calibri" w:hAnsi="Calibri" w:cs="Calibri"/>
                <w:sz w:val="28"/>
                <w:szCs w:val="28"/>
              </w:rPr>
              <w:t>ass</w:t>
            </w:r>
          </w:p>
        </w:tc>
        <w:tc>
          <w:tcPr>
            <w:tcW w:w="1135" w:type="pct"/>
            <w:tcBorders>
              <w:top w:val="single" w:sz="5" w:space="0" w:color="000000"/>
              <w:left w:val="single" w:sz="5" w:space="0" w:color="000000"/>
              <w:bottom w:val="single" w:sz="5" w:space="0" w:color="000000"/>
              <w:right w:val="single" w:sz="5" w:space="0" w:color="000000"/>
            </w:tcBorders>
            <w:shd w:val="clear" w:color="auto" w:fill="auto"/>
          </w:tcPr>
          <w:p w14:paraId="7F6FB78A" w14:textId="77777777" w:rsidR="000B21A7" w:rsidRDefault="000B21A7" w:rsidP="006F2A1D">
            <w:pPr>
              <w:pStyle w:val="TableParagraph"/>
              <w:spacing w:line="339" w:lineRule="exact"/>
              <w:ind w:left="102"/>
              <w:rPr>
                <w:rFonts w:ascii="Calibri" w:eastAsia="Calibri" w:hAnsi="Calibri" w:cs="Calibri"/>
                <w:sz w:val="28"/>
                <w:szCs w:val="28"/>
              </w:rPr>
            </w:pPr>
            <w:r>
              <w:rPr>
                <w:rFonts w:ascii="Calibri" w:eastAsia="Calibri" w:hAnsi="Calibri" w:cs="Calibri"/>
                <w:spacing w:val="-1"/>
                <w:sz w:val="28"/>
                <w:szCs w:val="28"/>
              </w:rPr>
              <w:t>71% [65%]</w:t>
            </w:r>
          </w:p>
        </w:tc>
        <w:tc>
          <w:tcPr>
            <w:tcW w:w="1135" w:type="pct"/>
            <w:tcBorders>
              <w:top w:val="single" w:sz="5" w:space="0" w:color="000000"/>
              <w:left w:val="single" w:sz="5" w:space="0" w:color="000000"/>
              <w:bottom w:val="single" w:sz="5" w:space="0" w:color="000000"/>
              <w:right w:val="single" w:sz="5" w:space="0" w:color="000000"/>
            </w:tcBorders>
            <w:shd w:val="clear" w:color="auto" w:fill="auto"/>
          </w:tcPr>
          <w:p w14:paraId="7BE12031" w14:textId="77777777" w:rsidR="000B21A7" w:rsidRDefault="000B21A7" w:rsidP="006F2A1D">
            <w:pPr>
              <w:pStyle w:val="TableParagraph"/>
              <w:spacing w:line="339" w:lineRule="exact"/>
              <w:ind w:left="102"/>
              <w:rPr>
                <w:rFonts w:ascii="Calibri" w:eastAsia="Calibri" w:hAnsi="Calibri" w:cs="Calibri"/>
                <w:spacing w:val="-1"/>
                <w:sz w:val="28"/>
                <w:szCs w:val="28"/>
              </w:rPr>
            </w:pPr>
            <w:r>
              <w:rPr>
                <w:rFonts w:ascii="Calibri" w:eastAsia="Calibri" w:hAnsi="Calibri" w:cs="Calibri"/>
                <w:spacing w:val="-1"/>
                <w:sz w:val="28"/>
                <w:szCs w:val="28"/>
              </w:rPr>
              <w:t>73% [62%]</w:t>
            </w:r>
          </w:p>
        </w:tc>
        <w:tc>
          <w:tcPr>
            <w:tcW w:w="1135" w:type="pct"/>
            <w:tcBorders>
              <w:top w:val="single" w:sz="5" w:space="0" w:color="000000"/>
              <w:left w:val="single" w:sz="5" w:space="0" w:color="000000"/>
              <w:bottom w:val="single" w:sz="5" w:space="0" w:color="000000"/>
              <w:right w:val="single" w:sz="5" w:space="0" w:color="000000"/>
            </w:tcBorders>
          </w:tcPr>
          <w:p w14:paraId="069CE9C5" w14:textId="77777777" w:rsidR="000B21A7" w:rsidRDefault="000B21A7" w:rsidP="006F2A1D">
            <w:pPr>
              <w:pStyle w:val="TableParagraph"/>
              <w:spacing w:line="339" w:lineRule="exact"/>
              <w:ind w:left="102"/>
              <w:rPr>
                <w:rFonts w:ascii="Calibri" w:eastAsia="Calibri" w:hAnsi="Calibri" w:cs="Calibri"/>
                <w:spacing w:val="-1"/>
                <w:sz w:val="28"/>
                <w:szCs w:val="28"/>
              </w:rPr>
            </w:pPr>
            <w:r>
              <w:rPr>
                <w:rFonts w:ascii="Calibri" w:eastAsia="Calibri" w:hAnsi="Calibri" w:cs="Calibri"/>
                <w:spacing w:val="-1"/>
                <w:sz w:val="28"/>
                <w:szCs w:val="28"/>
              </w:rPr>
              <w:t>73%</w:t>
            </w:r>
          </w:p>
        </w:tc>
      </w:tr>
      <w:tr w:rsidR="000B21A7" w14:paraId="6E2CB5E6" w14:textId="77777777" w:rsidTr="006F2A1D">
        <w:trPr>
          <w:trHeight w:hRule="exact" w:val="353"/>
        </w:trPr>
        <w:tc>
          <w:tcPr>
            <w:tcW w:w="1595" w:type="pct"/>
            <w:tcBorders>
              <w:top w:val="single" w:sz="5" w:space="0" w:color="000000"/>
              <w:left w:val="single" w:sz="5" w:space="0" w:color="000000"/>
              <w:bottom w:val="single" w:sz="5" w:space="0" w:color="000000"/>
              <w:right w:val="single" w:sz="5" w:space="0" w:color="000000"/>
            </w:tcBorders>
            <w:shd w:val="clear" w:color="auto" w:fill="auto"/>
          </w:tcPr>
          <w:p w14:paraId="1FAB4B4E" w14:textId="77777777" w:rsidR="000B21A7" w:rsidRDefault="000B21A7" w:rsidP="006F2A1D">
            <w:pPr>
              <w:pStyle w:val="TableParagraph"/>
              <w:spacing w:before="1" w:line="340" w:lineRule="exact"/>
              <w:ind w:left="102"/>
              <w:rPr>
                <w:rFonts w:ascii="Calibri" w:eastAsia="Calibri" w:hAnsi="Calibri" w:cs="Calibri"/>
                <w:sz w:val="28"/>
                <w:szCs w:val="28"/>
              </w:rPr>
            </w:pPr>
            <w:proofErr w:type="spellStart"/>
            <w:r>
              <w:rPr>
                <w:rFonts w:ascii="Calibri" w:eastAsia="Calibri" w:hAnsi="Calibri" w:cs="Calibri"/>
                <w:sz w:val="28"/>
                <w:szCs w:val="28"/>
              </w:rPr>
              <w:t>Ma</w:t>
            </w:r>
            <w:r>
              <w:rPr>
                <w:rFonts w:ascii="Calibri" w:eastAsia="Calibri" w:hAnsi="Calibri" w:cs="Calibri"/>
                <w:spacing w:val="-1"/>
                <w:sz w:val="28"/>
                <w:szCs w:val="28"/>
              </w:rPr>
              <w:t>t</w:t>
            </w:r>
            <w:r>
              <w:rPr>
                <w:rFonts w:ascii="Calibri" w:eastAsia="Calibri" w:hAnsi="Calibri" w:cs="Calibri"/>
                <w:spacing w:val="-2"/>
                <w:sz w:val="28"/>
                <w:szCs w:val="28"/>
              </w:rPr>
              <w:t>h</w:t>
            </w:r>
            <w:r>
              <w:rPr>
                <w:rFonts w:ascii="Calibri" w:eastAsia="Calibri" w:hAnsi="Calibri" w:cs="Calibri"/>
                <w:sz w:val="28"/>
                <w:szCs w:val="28"/>
              </w:rPr>
              <w:t>s</w:t>
            </w:r>
            <w:proofErr w:type="spellEnd"/>
            <w:r>
              <w:rPr>
                <w:rFonts w:ascii="Calibri" w:eastAsia="Calibri" w:hAnsi="Calibri" w:cs="Calibri"/>
                <w:spacing w:val="-1"/>
                <w:sz w:val="28"/>
                <w:szCs w:val="28"/>
              </w:rPr>
              <w:t xml:space="preserve"> </w:t>
            </w:r>
            <w:r>
              <w:rPr>
                <w:rFonts w:ascii="Calibri" w:eastAsia="Calibri" w:hAnsi="Calibri" w:cs="Calibri"/>
                <w:sz w:val="28"/>
                <w:szCs w:val="28"/>
              </w:rPr>
              <w:t>S</w:t>
            </w:r>
            <w:r>
              <w:rPr>
                <w:rFonts w:ascii="Calibri" w:eastAsia="Calibri" w:hAnsi="Calibri" w:cs="Calibri"/>
                <w:spacing w:val="-1"/>
                <w:sz w:val="28"/>
                <w:szCs w:val="28"/>
              </w:rPr>
              <w:t>t</w:t>
            </w:r>
            <w:r>
              <w:rPr>
                <w:rFonts w:ascii="Calibri" w:eastAsia="Calibri" w:hAnsi="Calibri" w:cs="Calibri"/>
                <w:sz w:val="28"/>
                <w:szCs w:val="28"/>
              </w:rPr>
              <w:t>ro</w:t>
            </w:r>
            <w:r>
              <w:rPr>
                <w:rFonts w:ascii="Calibri" w:eastAsia="Calibri" w:hAnsi="Calibri" w:cs="Calibri"/>
                <w:spacing w:val="-2"/>
                <w:sz w:val="28"/>
                <w:szCs w:val="28"/>
              </w:rPr>
              <w:t>n</w:t>
            </w:r>
            <w:r>
              <w:rPr>
                <w:rFonts w:ascii="Calibri" w:eastAsia="Calibri" w:hAnsi="Calibri" w:cs="Calibri"/>
                <w:sz w:val="28"/>
                <w:szCs w:val="28"/>
              </w:rPr>
              <w:t>g</w:t>
            </w:r>
            <w:r>
              <w:rPr>
                <w:rFonts w:ascii="Calibri" w:eastAsia="Calibri" w:hAnsi="Calibri" w:cs="Calibri"/>
                <w:spacing w:val="-4"/>
                <w:sz w:val="28"/>
                <w:szCs w:val="28"/>
              </w:rPr>
              <w:t xml:space="preserve"> </w:t>
            </w:r>
            <w:r>
              <w:rPr>
                <w:rFonts w:ascii="Calibri" w:eastAsia="Calibri" w:hAnsi="Calibri" w:cs="Calibri"/>
                <w:spacing w:val="-2"/>
                <w:sz w:val="28"/>
                <w:szCs w:val="28"/>
              </w:rPr>
              <w:t>P</w:t>
            </w:r>
            <w:r>
              <w:rPr>
                <w:rFonts w:ascii="Calibri" w:eastAsia="Calibri" w:hAnsi="Calibri" w:cs="Calibri"/>
                <w:spacing w:val="-1"/>
                <w:sz w:val="28"/>
                <w:szCs w:val="28"/>
              </w:rPr>
              <w:t>a</w:t>
            </w:r>
            <w:r>
              <w:rPr>
                <w:rFonts w:ascii="Calibri" w:eastAsia="Calibri" w:hAnsi="Calibri" w:cs="Calibri"/>
                <w:sz w:val="28"/>
                <w:szCs w:val="28"/>
              </w:rPr>
              <w:t>ss</w:t>
            </w:r>
          </w:p>
        </w:tc>
        <w:tc>
          <w:tcPr>
            <w:tcW w:w="1135" w:type="pct"/>
            <w:tcBorders>
              <w:top w:val="single" w:sz="5" w:space="0" w:color="000000"/>
              <w:left w:val="single" w:sz="5" w:space="0" w:color="000000"/>
              <w:bottom w:val="single" w:sz="5" w:space="0" w:color="000000"/>
              <w:right w:val="single" w:sz="5" w:space="0" w:color="000000"/>
            </w:tcBorders>
            <w:shd w:val="clear" w:color="auto" w:fill="auto"/>
          </w:tcPr>
          <w:p w14:paraId="0974BEFD" w14:textId="77777777" w:rsidR="000B21A7" w:rsidRDefault="000B21A7" w:rsidP="006F2A1D">
            <w:pPr>
              <w:pStyle w:val="TableParagraph"/>
              <w:spacing w:before="1" w:line="340" w:lineRule="exact"/>
              <w:ind w:left="102"/>
              <w:rPr>
                <w:rFonts w:ascii="Calibri" w:eastAsia="Calibri" w:hAnsi="Calibri" w:cs="Calibri"/>
                <w:sz w:val="28"/>
                <w:szCs w:val="28"/>
              </w:rPr>
            </w:pPr>
            <w:r>
              <w:rPr>
                <w:rFonts w:ascii="Calibri" w:eastAsia="Calibri" w:hAnsi="Calibri" w:cs="Calibri"/>
                <w:spacing w:val="-1"/>
                <w:sz w:val="28"/>
                <w:szCs w:val="28"/>
              </w:rPr>
              <w:t>45% [48%]</w:t>
            </w:r>
          </w:p>
        </w:tc>
        <w:tc>
          <w:tcPr>
            <w:tcW w:w="1135" w:type="pct"/>
            <w:tcBorders>
              <w:top w:val="single" w:sz="5" w:space="0" w:color="000000"/>
              <w:left w:val="single" w:sz="5" w:space="0" w:color="000000"/>
              <w:bottom w:val="single" w:sz="5" w:space="0" w:color="000000"/>
              <w:right w:val="single" w:sz="5" w:space="0" w:color="000000"/>
            </w:tcBorders>
            <w:shd w:val="clear" w:color="auto" w:fill="auto"/>
          </w:tcPr>
          <w:p w14:paraId="5ECFA69B" w14:textId="77777777" w:rsidR="000B21A7" w:rsidRDefault="000B21A7" w:rsidP="006F2A1D">
            <w:pPr>
              <w:pStyle w:val="TableParagraph"/>
              <w:spacing w:before="1" w:line="340" w:lineRule="exact"/>
              <w:ind w:left="102"/>
              <w:rPr>
                <w:rFonts w:ascii="Calibri" w:eastAsia="Calibri" w:hAnsi="Calibri" w:cs="Calibri"/>
                <w:spacing w:val="-1"/>
                <w:sz w:val="28"/>
                <w:szCs w:val="28"/>
              </w:rPr>
            </w:pPr>
            <w:r>
              <w:rPr>
                <w:rFonts w:ascii="Calibri" w:eastAsia="Calibri" w:hAnsi="Calibri" w:cs="Calibri"/>
                <w:spacing w:val="-1"/>
                <w:sz w:val="28"/>
                <w:szCs w:val="28"/>
              </w:rPr>
              <w:t>51% [40%]</w:t>
            </w:r>
          </w:p>
        </w:tc>
        <w:tc>
          <w:tcPr>
            <w:tcW w:w="1135" w:type="pct"/>
            <w:tcBorders>
              <w:top w:val="single" w:sz="5" w:space="0" w:color="000000"/>
              <w:left w:val="single" w:sz="5" w:space="0" w:color="000000"/>
              <w:bottom w:val="single" w:sz="5" w:space="0" w:color="000000"/>
              <w:right w:val="single" w:sz="5" w:space="0" w:color="000000"/>
            </w:tcBorders>
          </w:tcPr>
          <w:p w14:paraId="5F377913" w14:textId="77777777" w:rsidR="000B21A7" w:rsidRDefault="000B21A7" w:rsidP="006F2A1D">
            <w:pPr>
              <w:pStyle w:val="TableParagraph"/>
              <w:spacing w:before="1" w:line="340" w:lineRule="exact"/>
              <w:ind w:left="102"/>
              <w:rPr>
                <w:rFonts w:ascii="Calibri" w:eastAsia="Calibri" w:hAnsi="Calibri" w:cs="Calibri"/>
                <w:spacing w:val="-1"/>
                <w:sz w:val="28"/>
                <w:szCs w:val="28"/>
              </w:rPr>
            </w:pPr>
            <w:r>
              <w:rPr>
                <w:rFonts w:ascii="Calibri" w:eastAsia="Calibri" w:hAnsi="Calibri" w:cs="Calibri"/>
                <w:spacing w:val="-1"/>
                <w:sz w:val="28"/>
                <w:szCs w:val="28"/>
              </w:rPr>
              <w:t>51%</w:t>
            </w:r>
          </w:p>
        </w:tc>
      </w:tr>
      <w:tr w:rsidR="000B21A7" w14:paraId="5FD27D7F" w14:textId="77777777" w:rsidTr="006F2A1D">
        <w:trPr>
          <w:trHeight w:hRule="exact" w:val="353"/>
        </w:trPr>
        <w:tc>
          <w:tcPr>
            <w:tcW w:w="1595" w:type="pct"/>
            <w:tcBorders>
              <w:top w:val="single" w:sz="5" w:space="0" w:color="000000"/>
              <w:left w:val="single" w:sz="5" w:space="0" w:color="000000"/>
              <w:bottom w:val="single" w:sz="5" w:space="0" w:color="000000"/>
              <w:right w:val="single" w:sz="5" w:space="0" w:color="000000"/>
            </w:tcBorders>
            <w:shd w:val="clear" w:color="auto" w:fill="auto"/>
          </w:tcPr>
          <w:p w14:paraId="444B3D41" w14:textId="77777777" w:rsidR="000B21A7" w:rsidRDefault="000B21A7" w:rsidP="006F2A1D">
            <w:pPr>
              <w:pStyle w:val="TableParagraph"/>
              <w:spacing w:line="341" w:lineRule="exact"/>
              <w:ind w:left="102"/>
              <w:rPr>
                <w:rFonts w:ascii="Calibri" w:eastAsia="Calibri" w:hAnsi="Calibri" w:cs="Calibri"/>
                <w:sz w:val="28"/>
                <w:szCs w:val="28"/>
              </w:rPr>
            </w:pPr>
            <w:proofErr w:type="spellStart"/>
            <w:r>
              <w:rPr>
                <w:rFonts w:ascii="Calibri" w:eastAsia="Calibri" w:hAnsi="Calibri" w:cs="Calibri"/>
                <w:sz w:val="28"/>
                <w:szCs w:val="28"/>
              </w:rPr>
              <w:t>Ma</w:t>
            </w:r>
            <w:r>
              <w:rPr>
                <w:rFonts w:ascii="Calibri" w:eastAsia="Calibri" w:hAnsi="Calibri" w:cs="Calibri"/>
                <w:spacing w:val="-1"/>
                <w:sz w:val="28"/>
                <w:szCs w:val="28"/>
              </w:rPr>
              <w:t>t</w:t>
            </w:r>
            <w:r>
              <w:rPr>
                <w:rFonts w:ascii="Calibri" w:eastAsia="Calibri" w:hAnsi="Calibri" w:cs="Calibri"/>
                <w:spacing w:val="-2"/>
                <w:sz w:val="28"/>
                <w:szCs w:val="28"/>
              </w:rPr>
              <w:t>h</w:t>
            </w:r>
            <w:r>
              <w:rPr>
                <w:rFonts w:ascii="Calibri" w:eastAsia="Calibri" w:hAnsi="Calibri" w:cs="Calibri"/>
                <w:sz w:val="28"/>
                <w:szCs w:val="28"/>
              </w:rPr>
              <w:t>s</w:t>
            </w:r>
            <w:proofErr w:type="spellEnd"/>
            <w:r>
              <w:rPr>
                <w:rFonts w:ascii="Calibri" w:eastAsia="Calibri" w:hAnsi="Calibri" w:cs="Calibri"/>
                <w:spacing w:val="-1"/>
                <w:sz w:val="28"/>
                <w:szCs w:val="28"/>
              </w:rPr>
              <w:t xml:space="preserve"> </w:t>
            </w:r>
            <w:r>
              <w:rPr>
                <w:rFonts w:ascii="Calibri" w:eastAsia="Calibri" w:hAnsi="Calibri" w:cs="Calibri"/>
                <w:sz w:val="28"/>
                <w:szCs w:val="28"/>
              </w:rPr>
              <w:t>S</w:t>
            </w:r>
            <w:r>
              <w:rPr>
                <w:rFonts w:ascii="Calibri" w:eastAsia="Calibri" w:hAnsi="Calibri" w:cs="Calibri"/>
                <w:spacing w:val="-1"/>
                <w:sz w:val="28"/>
                <w:szCs w:val="28"/>
              </w:rPr>
              <w:t>ta</w:t>
            </w:r>
            <w:r>
              <w:rPr>
                <w:rFonts w:ascii="Calibri" w:eastAsia="Calibri" w:hAnsi="Calibri" w:cs="Calibri"/>
                <w:spacing w:val="-2"/>
                <w:sz w:val="28"/>
                <w:szCs w:val="28"/>
              </w:rPr>
              <w:t>nd</w:t>
            </w:r>
            <w:r>
              <w:rPr>
                <w:rFonts w:ascii="Calibri" w:eastAsia="Calibri" w:hAnsi="Calibri" w:cs="Calibri"/>
                <w:spacing w:val="2"/>
                <w:sz w:val="28"/>
                <w:szCs w:val="28"/>
              </w:rPr>
              <w:t>a</w:t>
            </w:r>
            <w:r>
              <w:rPr>
                <w:rFonts w:ascii="Calibri" w:eastAsia="Calibri" w:hAnsi="Calibri" w:cs="Calibri"/>
                <w:sz w:val="28"/>
                <w:szCs w:val="28"/>
              </w:rPr>
              <w:t>rd</w:t>
            </w:r>
            <w:r>
              <w:rPr>
                <w:rFonts w:ascii="Calibri" w:eastAsia="Calibri" w:hAnsi="Calibri" w:cs="Calibri"/>
                <w:spacing w:val="-3"/>
                <w:sz w:val="28"/>
                <w:szCs w:val="28"/>
              </w:rPr>
              <w:t xml:space="preserve"> </w:t>
            </w:r>
            <w:r>
              <w:rPr>
                <w:rFonts w:ascii="Calibri" w:eastAsia="Calibri" w:hAnsi="Calibri" w:cs="Calibri"/>
                <w:spacing w:val="-2"/>
                <w:sz w:val="28"/>
                <w:szCs w:val="28"/>
              </w:rPr>
              <w:t>P</w:t>
            </w:r>
            <w:r>
              <w:rPr>
                <w:rFonts w:ascii="Calibri" w:eastAsia="Calibri" w:hAnsi="Calibri" w:cs="Calibri"/>
                <w:sz w:val="28"/>
                <w:szCs w:val="28"/>
              </w:rPr>
              <w:t>ass</w:t>
            </w:r>
          </w:p>
        </w:tc>
        <w:tc>
          <w:tcPr>
            <w:tcW w:w="1135" w:type="pct"/>
            <w:tcBorders>
              <w:top w:val="single" w:sz="5" w:space="0" w:color="000000"/>
              <w:left w:val="single" w:sz="5" w:space="0" w:color="000000"/>
              <w:bottom w:val="single" w:sz="5" w:space="0" w:color="000000"/>
              <w:right w:val="single" w:sz="5" w:space="0" w:color="000000"/>
            </w:tcBorders>
            <w:shd w:val="clear" w:color="auto" w:fill="auto"/>
          </w:tcPr>
          <w:p w14:paraId="1579B477" w14:textId="77777777" w:rsidR="000B21A7" w:rsidRDefault="000B21A7" w:rsidP="006F2A1D">
            <w:pPr>
              <w:pStyle w:val="TableParagraph"/>
              <w:spacing w:line="341" w:lineRule="exact"/>
              <w:ind w:left="102"/>
              <w:rPr>
                <w:rFonts w:ascii="Calibri" w:eastAsia="Calibri" w:hAnsi="Calibri" w:cs="Calibri"/>
                <w:sz w:val="28"/>
                <w:szCs w:val="28"/>
              </w:rPr>
            </w:pPr>
            <w:r>
              <w:rPr>
                <w:rFonts w:ascii="Calibri" w:eastAsia="Calibri" w:hAnsi="Calibri" w:cs="Calibri"/>
                <w:spacing w:val="-1"/>
                <w:sz w:val="28"/>
                <w:szCs w:val="28"/>
              </w:rPr>
              <w:t>75% [69%]</w:t>
            </w:r>
          </w:p>
        </w:tc>
        <w:tc>
          <w:tcPr>
            <w:tcW w:w="1135" w:type="pct"/>
            <w:tcBorders>
              <w:top w:val="single" w:sz="5" w:space="0" w:color="000000"/>
              <w:left w:val="single" w:sz="5" w:space="0" w:color="000000"/>
              <w:bottom w:val="single" w:sz="5" w:space="0" w:color="000000"/>
              <w:right w:val="single" w:sz="5" w:space="0" w:color="000000"/>
            </w:tcBorders>
            <w:shd w:val="clear" w:color="auto" w:fill="auto"/>
          </w:tcPr>
          <w:p w14:paraId="790D0880" w14:textId="77777777" w:rsidR="000B21A7" w:rsidRDefault="000B21A7" w:rsidP="006F2A1D">
            <w:pPr>
              <w:pStyle w:val="TableParagraph"/>
              <w:spacing w:line="341" w:lineRule="exact"/>
              <w:ind w:left="102"/>
              <w:rPr>
                <w:rFonts w:ascii="Calibri" w:eastAsia="Calibri" w:hAnsi="Calibri" w:cs="Calibri"/>
                <w:spacing w:val="-1"/>
                <w:sz w:val="28"/>
                <w:szCs w:val="28"/>
              </w:rPr>
            </w:pPr>
            <w:r>
              <w:rPr>
                <w:rFonts w:ascii="Calibri" w:eastAsia="Calibri" w:hAnsi="Calibri" w:cs="Calibri"/>
                <w:spacing w:val="-1"/>
                <w:sz w:val="28"/>
                <w:szCs w:val="28"/>
              </w:rPr>
              <w:t>68% [60%]</w:t>
            </w:r>
          </w:p>
        </w:tc>
        <w:tc>
          <w:tcPr>
            <w:tcW w:w="1135" w:type="pct"/>
            <w:tcBorders>
              <w:top w:val="single" w:sz="5" w:space="0" w:color="000000"/>
              <w:left w:val="single" w:sz="5" w:space="0" w:color="000000"/>
              <w:bottom w:val="single" w:sz="5" w:space="0" w:color="000000"/>
              <w:right w:val="single" w:sz="5" w:space="0" w:color="000000"/>
            </w:tcBorders>
          </w:tcPr>
          <w:p w14:paraId="040C1D73" w14:textId="77777777" w:rsidR="000B21A7" w:rsidRDefault="000B21A7" w:rsidP="006F2A1D">
            <w:pPr>
              <w:pStyle w:val="TableParagraph"/>
              <w:spacing w:line="341" w:lineRule="exact"/>
              <w:ind w:left="102"/>
              <w:rPr>
                <w:rFonts w:ascii="Calibri" w:eastAsia="Calibri" w:hAnsi="Calibri" w:cs="Calibri"/>
                <w:spacing w:val="-1"/>
                <w:sz w:val="28"/>
                <w:szCs w:val="28"/>
              </w:rPr>
            </w:pPr>
            <w:r>
              <w:rPr>
                <w:rFonts w:ascii="Calibri" w:eastAsia="Calibri" w:hAnsi="Calibri" w:cs="Calibri"/>
                <w:spacing w:val="-1"/>
                <w:sz w:val="28"/>
                <w:szCs w:val="28"/>
              </w:rPr>
              <w:t>76%</w:t>
            </w:r>
          </w:p>
        </w:tc>
      </w:tr>
      <w:tr w:rsidR="000B21A7" w14:paraId="1DDF134E" w14:textId="77777777" w:rsidTr="006F2A1D">
        <w:trPr>
          <w:trHeight w:hRule="exact" w:val="694"/>
        </w:trPr>
        <w:tc>
          <w:tcPr>
            <w:tcW w:w="1595" w:type="pct"/>
            <w:tcBorders>
              <w:top w:val="single" w:sz="5" w:space="0" w:color="000000"/>
              <w:left w:val="single" w:sz="5" w:space="0" w:color="000000"/>
              <w:bottom w:val="single" w:sz="5" w:space="0" w:color="000000"/>
              <w:right w:val="single" w:sz="5" w:space="0" w:color="000000"/>
            </w:tcBorders>
            <w:shd w:val="clear" w:color="auto" w:fill="auto"/>
          </w:tcPr>
          <w:p w14:paraId="29255E3C" w14:textId="77777777" w:rsidR="000B21A7" w:rsidRDefault="000B21A7" w:rsidP="006F2A1D">
            <w:pPr>
              <w:pStyle w:val="TableParagraph"/>
              <w:spacing w:line="341" w:lineRule="exact"/>
              <w:ind w:left="102"/>
              <w:rPr>
                <w:rFonts w:ascii="Calibri" w:eastAsia="Calibri" w:hAnsi="Calibri" w:cs="Calibri"/>
                <w:sz w:val="28"/>
                <w:szCs w:val="28"/>
              </w:rPr>
            </w:pPr>
            <w:r>
              <w:rPr>
                <w:rFonts w:ascii="Calibri" w:eastAsia="Calibri" w:hAnsi="Calibri" w:cs="Calibri"/>
                <w:sz w:val="28"/>
                <w:szCs w:val="28"/>
              </w:rPr>
              <w:t>S</w:t>
            </w:r>
            <w:r>
              <w:rPr>
                <w:rFonts w:ascii="Calibri" w:eastAsia="Calibri" w:hAnsi="Calibri" w:cs="Calibri"/>
                <w:spacing w:val="-2"/>
                <w:sz w:val="28"/>
                <w:szCs w:val="28"/>
              </w:rPr>
              <w:t>c</w:t>
            </w:r>
            <w:r>
              <w:rPr>
                <w:rFonts w:ascii="Calibri" w:eastAsia="Calibri" w:hAnsi="Calibri" w:cs="Calibri"/>
                <w:sz w:val="28"/>
                <w:szCs w:val="28"/>
              </w:rPr>
              <w:t>i</w:t>
            </w:r>
            <w:r>
              <w:rPr>
                <w:rFonts w:ascii="Calibri" w:eastAsia="Calibri" w:hAnsi="Calibri" w:cs="Calibri"/>
                <w:spacing w:val="-1"/>
                <w:sz w:val="28"/>
                <w:szCs w:val="28"/>
              </w:rPr>
              <w:t>e</w:t>
            </w:r>
            <w:r>
              <w:rPr>
                <w:rFonts w:ascii="Calibri" w:eastAsia="Calibri" w:hAnsi="Calibri" w:cs="Calibri"/>
                <w:spacing w:val="-2"/>
                <w:sz w:val="28"/>
                <w:szCs w:val="28"/>
              </w:rPr>
              <w:t>nc</w:t>
            </w:r>
            <w:r>
              <w:rPr>
                <w:rFonts w:ascii="Calibri" w:eastAsia="Calibri" w:hAnsi="Calibri" w:cs="Calibri"/>
                <w:sz w:val="28"/>
                <w:szCs w:val="28"/>
              </w:rPr>
              <w:t>e</w:t>
            </w:r>
            <w:r>
              <w:rPr>
                <w:rFonts w:ascii="Calibri" w:eastAsia="Calibri" w:hAnsi="Calibri" w:cs="Calibri"/>
                <w:spacing w:val="-2"/>
                <w:sz w:val="28"/>
                <w:szCs w:val="28"/>
              </w:rPr>
              <w:t xml:space="preserve"> </w:t>
            </w:r>
            <w:r>
              <w:rPr>
                <w:rFonts w:ascii="Calibri" w:eastAsia="Calibri" w:hAnsi="Calibri" w:cs="Calibri"/>
                <w:sz w:val="28"/>
                <w:szCs w:val="28"/>
              </w:rPr>
              <w:t>A</w:t>
            </w:r>
            <w:r>
              <w:rPr>
                <w:rFonts w:ascii="Calibri" w:eastAsia="Calibri" w:hAnsi="Calibri" w:cs="Calibri"/>
                <w:spacing w:val="-1"/>
                <w:sz w:val="28"/>
                <w:szCs w:val="28"/>
              </w:rPr>
              <w:t>*</w:t>
            </w:r>
            <w:r>
              <w:rPr>
                <w:rFonts w:ascii="Calibri" w:eastAsia="Calibri" w:hAnsi="Calibri" w:cs="Calibri"/>
                <w:sz w:val="28"/>
                <w:szCs w:val="28"/>
              </w:rPr>
              <w:t>-B/Strong Pass</w:t>
            </w:r>
          </w:p>
        </w:tc>
        <w:tc>
          <w:tcPr>
            <w:tcW w:w="1135" w:type="pct"/>
            <w:tcBorders>
              <w:top w:val="single" w:sz="5" w:space="0" w:color="000000"/>
              <w:left w:val="single" w:sz="5" w:space="0" w:color="000000"/>
              <w:bottom w:val="single" w:sz="5" w:space="0" w:color="000000"/>
              <w:right w:val="single" w:sz="5" w:space="0" w:color="000000"/>
            </w:tcBorders>
            <w:shd w:val="clear" w:color="auto" w:fill="auto"/>
          </w:tcPr>
          <w:p w14:paraId="199CE942" w14:textId="77777777" w:rsidR="000B21A7" w:rsidRDefault="000B21A7" w:rsidP="006F2A1D">
            <w:pPr>
              <w:pStyle w:val="TableParagraph"/>
              <w:spacing w:line="341" w:lineRule="exact"/>
              <w:ind w:left="102"/>
              <w:rPr>
                <w:rFonts w:ascii="Calibri" w:eastAsia="Calibri" w:hAnsi="Calibri" w:cs="Calibri"/>
                <w:sz w:val="28"/>
                <w:szCs w:val="28"/>
              </w:rPr>
            </w:pPr>
            <w:r>
              <w:rPr>
                <w:rFonts w:ascii="Calibri" w:eastAsia="Calibri" w:hAnsi="Calibri" w:cs="Calibri"/>
                <w:sz w:val="28"/>
                <w:szCs w:val="28"/>
              </w:rPr>
              <w:t xml:space="preserve">17% </w:t>
            </w:r>
            <w:r>
              <w:rPr>
                <w:rFonts w:ascii="Calibri" w:eastAsia="Calibri" w:hAnsi="Calibri" w:cs="Calibri"/>
                <w:spacing w:val="-2"/>
                <w:sz w:val="28"/>
                <w:szCs w:val="28"/>
              </w:rPr>
              <w:t>c</w:t>
            </w:r>
            <w:r>
              <w:rPr>
                <w:rFonts w:ascii="Calibri" w:eastAsia="Calibri" w:hAnsi="Calibri" w:cs="Calibri"/>
                <w:sz w:val="28"/>
                <w:szCs w:val="28"/>
              </w:rPr>
              <w:t>ore</w:t>
            </w:r>
          </w:p>
          <w:p w14:paraId="33AD4B10" w14:textId="77777777" w:rsidR="000B21A7" w:rsidRDefault="000B21A7" w:rsidP="006F2A1D">
            <w:pPr>
              <w:pStyle w:val="TableParagraph"/>
              <w:spacing w:line="341" w:lineRule="exact"/>
              <w:ind w:left="102"/>
              <w:rPr>
                <w:rFonts w:ascii="Calibri" w:eastAsia="Calibri" w:hAnsi="Calibri" w:cs="Calibri"/>
                <w:sz w:val="28"/>
                <w:szCs w:val="28"/>
              </w:rPr>
            </w:pPr>
            <w:r>
              <w:rPr>
                <w:rFonts w:ascii="Calibri" w:eastAsia="Calibri" w:hAnsi="Calibri" w:cs="Calibri"/>
                <w:sz w:val="28"/>
                <w:szCs w:val="28"/>
              </w:rPr>
              <w:t>35%</w:t>
            </w:r>
            <w:r>
              <w:rPr>
                <w:rFonts w:ascii="Calibri" w:eastAsia="Calibri" w:hAnsi="Calibri" w:cs="Calibri"/>
                <w:spacing w:val="-1"/>
                <w:sz w:val="28"/>
                <w:szCs w:val="28"/>
              </w:rPr>
              <w:t xml:space="preserve"> </w:t>
            </w:r>
            <w:proofErr w:type="spellStart"/>
            <w:r>
              <w:rPr>
                <w:rFonts w:ascii="Calibri" w:eastAsia="Calibri" w:hAnsi="Calibri" w:cs="Calibri"/>
                <w:sz w:val="28"/>
                <w:szCs w:val="28"/>
              </w:rPr>
              <w:t>i</w:t>
            </w:r>
            <w:r>
              <w:rPr>
                <w:rFonts w:ascii="Calibri" w:eastAsia="Calibri" w:hAnsi="Calibri" w:cs="Calibri"/>
                <w:spacing w:val="-2"/>
                <w:sz w:val="28"/>
                <w:szCs w:val="28"/>
              </w:rPr>
              <w:t>nc</w:t>
            </w:r>
            <w:r>
              <w:rPr>
                <w:rFonts w:ascii="Calibri" w:eastAsia="Calibri" w:hAnsi="Calibri" w:cs="Calibri"/>
                <w:sz w:val="28"/>
                <w:szCs w:val="28"/>
              </w:rPr>
              <w:t>.</w:t>
            </w:r>
            <w:proofErr w:type="spellEnd"/>
            <w:r>
              <w:rPr>
                <w:rFonts w:ascii="Calibri" w:eastAsia="Calibri" w:hAnsi="Calibri" w:cs="Calibri"/>
                <w:sz w:val="28"/>
                <w:szCs w:val="28"/>
              </w:rPr>
              <w:t xml:space="preserve"> </w:t>
            </w:r>
            <w:r>
              <w:rPr>
                <w:rFonts w:ascii="Calibri" w:eastAsia="Calibri" w:hAnsi="Calibri" w:cs="Calibri"/>
                <w:spacing w:val="-1"/>
                <w:sz w:val="28"/>
                <w:szCs w:val="28"/>
              </w:rPr>
              <w:t>t</w:t>
            </w:r>
            <w:r>
              <w:rPr>
                <w:rFonts w:ascii="Calibri" w:eastAsia="Calibri" w:hAnsi="Calibri" w:cs="Calibri"/>
                <w:sz w:val="28"/>
                <w:szCs w:val="28"/>
              </w:rPr>
              <w:t>ri</w:t>
            </w:r>
            <w:r>
              <w:rPr>
                <w:rFonts w:ascii="Calibri" w:eastAsia="Calibri" w:hAnsi="Calibri" w:cs="Calibri"/>
                <w:spacing w:val="-2"/>
                <w:sz w:val="28"/>
                <w:szCs w:val="28"/>
              </w:rPr>
              <w:t>p</w:t>
            </w:r>
            <w:r>
              <w:rPr>
                <w:rFonts w:ascii="Calibri" w:eastAsia="Calibri" w:hAnsi="Calibri" w:cs="Calibri"/>
                <w:sz w:val="28"/>
                <w:szCs w:val="28"/>
              </w:rPr>
              <w:t>le</w:t>
            </w:r>
          </w:p>
        </w:tc>
        <w:tc>
          <w:tcPr>
            <w:tcW w:w="1135" w:type="pct"/>
            <w:tcBorders>
              <w:top w:val="single" w:sz="5" w:space="0" w:color="000000"/>
              <w:left w:val="single" w:sz="5" w:space="0" w:color="000000"/>
              <w:bottom w:val="single" w:sz="5" w:space="0" w:color="000000"/>
              <w:right w:val="single" w:sz="5" w:space="0" w:color="000000"/>
            </w:tcBorders>
            <w:shd w:val="clear" w:color="auto" w:fill="auto"/>
          </w:tcPr>
          <w:p w14:paraId="1A258699" w14:textId="77777777" w:rsidR="000B21A7" w:rsidRDefault="000B21A7" w:rsidP="006F2A1D">
            <w:pPr>
              <w:pStyle w:val="TableParagraph"/>
              <w:spacing w:line="341" w:lineRule="exact"/>
              <w:ind w:left="102"/>
              <w:rPr>
                <w:rFonts w:ascii="Calibri" w:eastAsia="Calibri" w:hAnsi="Calibri" w:cs="Calibri"/>
                <w:spacing w:val="-1"/>
                <w:sz w:val="28"/>
                <w:szCs w:val="28"/>
              </w:rPr>
            </w:pPr>
            <w:r>
              <w:rPr>
                <w:rFonts w:ascii="Calibri" w:eastAsia="Calibri" w:hAnsi="Calibri" w:cs="Calibri"/>
                <w:spacing w:val="-1"/>
                <w:sz w:val="28"/>
                <w:szCs w:val="28"/>
              </w:rPr>
              <w:t>54% core</w:t>
            </w:r>
          </w:p>
          <w:p w14:paraId="2CA950A2" w14:textId="77777777" w:rsidR="000B21A7" w:rsidRDefault="000B21A7" w:rsidP="006F2A1D">
            <w:pPr>
              <w:pStyle w:val="TableParagraph"/>
              <w:spacing w:line="341" w:lineRule="exact"/>
              <w:ind w:left="102"/>
              <w:rPr>
                <w:rFonts w:ascii="Calibri" w:eastAsia="Calibri" w:hAnsi="Calibri" w:cs="Calibri"/>
                <w:spacing w:val="-1"/>
                <w:sz w:val="28"/>
                <w:szCs w:val="28"/>
              </w:rPr>
            </w:pPr>
            <w:r>
              <w:rPr>
                <w:rFonts w:ascii="Calibri" w:eastAsia="Calibri" w:hAnsi="Calibri" w:cs="Calibri"/>
                <w:spacing w:val="-1"/>
                <w:sz w:val="28"/>
                <w:szCs w:val="28"/>
              </w:rPr>
              <w:t xml:space="preserve">56% </w:t>
            </w:r>
            <w:proofErr w:type="spellStart"/>
            <w:r>
              <w:rPr>
                <w:rFonts w:ascii="Calibri" w:eastAsia="Calibri" w:hAnsi="Calibri" w:cs="Calibri"/>
                <w:spacing w:val="-1"/>
                <w:sz w:val="28"/>
                <w:szCs w:val="28"/>
              </w:rPr>
              <w:t>inc.</w:t>
            </w:r>
            <w:proofErr w:type="spellEnd"/>
            <w:r>
              <w:rPr>
                <w:rFonts w:ascii="Calibri" w:eastAsia="Calibri" w:hAnsi="Calibri" w:cs="Calibri"/>
                <w:spacing w:val="-1"/>
                <w:sz w:val="28"/>
                <w:szCs w:val="28"/>
              </w:rPr>
              <w:t xml:space="preserve"> triple</w:t>
            </w:r>
          </w:p>
        </w:tc>
        <w:tc>
          <w:tcPr>
            <w:tcW w:w="1135" w:type="pct"/>
            <w:tcBorders>
              <w:top w:val="single" w:sz="5" w:space="0" w:color="000000"/>
              <w:left w:val="single" w:sz="5" w:space="0" w:color="000000"/>
              <w:bottom w:val="single" w:sz="5" w:space="0" w:color="000000"/>
              <w:right w:val="single" w:sz="5" w:space="0" w:color="000000"/>
            </w:tcBorders>
          </w:tcPr>
          <w:p w14:paraId="76872167" w14:textId="77777777" w:rsidR="000B21A7" w:rsidRDefault="000B21A7" w:rsidP="006F2A1D">
            <w:pPr>
              <w:pStyle w:val="TableParagraph"/>
              <w:spacing w:line="341" w:lineRule="exact"/>
              <w:ind w:left="102"/>
              <w:rPr>
                <w:rFonts w:ascii="Calibri" w:eastAsia="Calibri" w:hAnsi="Calibri" w:cs="Calibri"/>
                <w:spacing w:val="-1"/>
                <w:sz w:val="28"/>
                <w:szCs w:val="28"/>
              </w:rPr>
            </w:pPr>
            <w:r>
              <w:rPr>
                <w:rFonts w:ascii="Calibri" w:eastAsia="Calibri" w:hAnsi="Calibri" w:cs="Calibri"/>
                <w:spacing w:val="-1"/>
                <w:sz w:val="28"/>
                <w:szCs w:val="28"/>
              </w:rPr>
              <w:t>52% core</w:t>
            </w:r>
          </w:p>
          <w:p w14:paraId="3919625B" w14:textId="77777777" w:rsidR="000B21A7" w:rsidRDefault="000B21A7" w:rsidP="006F2A1D">
            <w:pPr>
              <w:pStyle w:val="TableParagraph"/>
              <w:spacing w:line="341" w:lineRule="exact"/>
              <w:ind w:left="102"/>
              <w:rPr>
                <w:rFonts w:ascii="Calibri" w:eastAsia="Calibri" w:hAnsi="Calibri" w:cs="Calibri"/>
                <w:spacing w:val="-1"/>
                <w:sz w:val="28"/>
                <w:szCs w:val="28"/>
              </w:rPr>
            </w:pPr>
            <w:r>
              <w:rPr>
                <w:rFonts w:ascii="Calibri" w:eastAsia="Calibri" w:hAnsi="Calibri" w:cs="Calibri"/>
                <w:spacing w:val="-1"/>
                <w:sz w:val="28"/>
                <w:szCs w:val="28"/>
              </w:rPr>
              <w:t xml:space="preserve">58% </w:t>
            </w:r>
            <w:proofErr w:type="spellStart"/>
            <w:r>
              <w:rPr>
                <w:rFonts w:ascii="Calibri" w:eastAsia="Calibri" w:hAnsi="Calibri" w:cs="Calibri"/>
                <w:spacing w:val="-1"/>
                <w:sz w:val="28"/>
                <w:szCs w:val="28"/>
              </w:rPr>
              <w:t>inc.</w:t>
            </w:r>
            <w:proofErr w:type="spellEnd"/>
            <w:r>
              <w:rPr>
                <w:rFonts w:ascii="Calibri" w:eastAsia="Calibri" w:hAnsi="Calibri" w:cs="Calibri"/>
                <w:spacing w:val="-1"/>
                <w:sz w:val="28"/>
                <w:szCs w:val="28"/>
              </w:rPr>
              <w:t xml:space="preserve"> triple</w:t>
            </w:r>
          </w:p>
        </w:tc>
      </w:tr>
      <w:tr w:rsidR="000B21A7" w14:paraId="313524C7" w14:textId="77777777" w:rsidTr="006F2A1D">
        <w:trPr>
          <w:trHeight w:hRule="exact" w:val="694"/>
        </w:trPr>
        <w:tc>
          <w:tcPr>
            <w:tcW w:w="1595" w:type="pct"/>
            <w:tcBorders>
              <w:top w:val="single" w:sz="5" w:space="0" w:color="000000"/>
              <w:left w:val="single" w:sz="5" w:space="0" w:color="000000"/>
              <w:bottom w:val="single" w:sz="5" w:space="0" w:color="000000"/>
              <w:right w:val="single" w:sz="5" w:space="0" w:color="000000"/>
            </w:tcBorders>
            <w:shd w:val="clear" w:color="auto" w:fill="auto"/>
          </w:tcPr>
          <w:p w14:paraId="11F44D70" w14:textId="77777777" w:rsidR="000B21A7" w:rsidRDefault="000B21A7" w:rsidP="006F2A1D">
            <w:pPr>
              <w:pStyle w:val="TableParagraph"/>
              <w:spacing w:line="341" w:lineRule="exact"/>
              <w:ind w:left="102"/>
              <w:rPr>
                <w:rFonts w:ascii="Calibri" w:eastAsia="Calibri" w:hAnsi="Calibri" w:cs="Calibri"/>
                <w:sz w:val="28"/>
                <w:szCs w:val="28"/>
              </w:rPr>
            </w:pPr>
            <w:r>
              <w:rPr>
                <w:rFonts w:ascii="Calibri" w:eastAsia="Calibri" w:hAnsi="Calibri" w:cs="Calibri"/>
                <w:sz w:val="28"/>
                <w:szCs w:val="28"/>
              </w:rPr>
              <w:t>S</w:t>
            </w:r>
            <w:r>
              <w:rPr>
                <w:rFonts w:ascii="Calibri" w:eastAsia="Calibri" w:hAnsi="Calibri" w:cs="Calibri"/>
                <w:spacing w:val="-2"/>
                <w:sz w:val="28"/>
                <w:szCs w:val="28"/>
              </w:rPr>
              <w:t>c</w:t>
            </w:r>
            <w:r>
              <w:rPr>
                <w:rFonts w:ascii="Calibri" w:eastAsia="Calibri" w:hAnsi="Calibri" w:cs="Calibri"/>
                <w:sz w:val="28"/>
                <w:szCs w:val="28"/>
              </w:rPr>
              <w:t>i</w:t>
            </w:r>
            <w:r>
              <w:rPr>
                <w:rFonts w:ascii="Calibri" w:eastAsia="Calibri" w:hAnsi="Calibri" w:cs="Calibri"/>
                <w:spacing w:val="-1"/>
                <w:sz w:val="28"/>
                <w:szCs w:val="28"/>
              </w:rPr>
              <w:t>e</w:t>
            </w:r>
            <w:r>
              <w:rPr>
                <w:rFonts w:ascii="Calibri" w:eastAsia="Calibri" w:hAnsi="Calibri" w:cs="Calibri"/>
                <w:spacing w:val="-2"/>
                <w:sz w:val="28"/>
                <w:szCs w:val="28"/>
              </w:rPr>
              <w:t>nc</w:t>
            </w:r>
            <w:r>
              <w:rPr>
                <w:rFonts w:ascii="Calibri" w:eastAsia="Calibri" w:hAnsi="Calibri" w:cs="Calibri"/>
                <w:sz w:val="28"/>
                <w:szCs w:val="28"/>
              </w:rPr>
              <w:t>e</w:t>
            </w:r>
            <w:r>
              <w:rPr>
                <w:rFonts w:ascii="Calibri" w:eastAsia="Calibri" w:hAnsi="Calibri" w:cs="Calibri"/>
                <w:spacing w:val="-2"/>
                <w:sz w:val="28"/>
                <w:szCs w:val="28"/>
              </w:rPr>
              <w:t xml:space="preserve"> </w:t>
            </w:r>
            <w:r>
              <w:rPr>
                <w:rFonts w:ascii="Calibri" w:eastAsia="Calibri" w:hAnsi="Calibri" w:cs="Calibri"/>
                <w:sz w:val="28"/>
                <w:szCs w:val="28"/>
              </w:rPr>
              <w:t>A</w:t>
            </w:r>
            <w:r>
              <w:rPr>
                <w:rFonts w:ascii="Calibri" w:eastAsia="Calibri" w:hAnsi="Calibri" w:cs="Calibri"/>
                <w:spacing w:val="-1"/>
                <w:sz w:val="28"/>
                <w:szCs w:val="28"/>
              </w:rPr>
              <w:t>*</w:t>
            </w:r>
            <w:r>
              <w:rPr>
                <w:rFonts w:ascii="Calibri" w:eastAsia="Calibri" w:hAnsi="Calibri" w:cs="Calibri"/>
                <w:sz w:val="28"/>
                <w:szCs w:val="28"/>
              </w:rPr>
              <w:t>-C/Standard Pass</w:t>
            </w:r>
          </w:p>
        </w:tc>
        <w:tc>
          <w:tcPr>
            <w:tcW w:w="1135" w:type="pct"/>
            <w:tcBorders>
              <w:top w:val="single" w:sz="5" w:space="0" w:color="000000"/>
              <w:left w:val="single" w:sz="5" w:space="0" w:color="000000"/>
              <w:bottom w:val="single" w:sz="5" w:space="0" w:color="000000"/>
              <w:right w:val="single" w:sz="5" w:space="0" w:color="000000"/>
            </w:tcBorders>
            <w:shd w:val="clear" w:color="auto" w:fill="auto"/>
          </w:tcPr>
          <w:p w14:paraId="644B7AB5" w14:textId="77777777" w:rsidR="000B21A7" w:rsidRDefault="000B21A7" w:rsidP="006F2A1D">
            <w:pPr>
              <w:pStyle w:val="TableParagraph"/>
              <w:spacing w:line="341" w:lineRule="exact"/>
              <w:ind w:left="102"/>
              <w:rPr>
                <w:rFonts w:ascii="Calibri" w:eastAsia="Calibri" w:hAnsi="Calibri" w:cs="Calibri"/>
                <w:sz w:val="28"/>
                <w:szCs w:val="28"/>
              </w:rPr>
            </w:pPr>
            <w:r>
              <w:rPr>
                <w:rFonts w:ascii="Calibri" w:eastAsia="Calibri" w:hAnsi="Calibri" w:cs="Calibri"/>
                <w:spacing w:val="-1"/>
                <w:sz w:val="28"/>
                <w:szCs w:val="28"/>
              </w:rPr>
              <w:t>57</w:t>
            </w:r>
            <w:r>
              <w:rPr>
                <w:rFonts w:ascii="Calibri" w:eastAsia="Calibri" w:hAnsi="Calibri" w:cs="Calibri"/>
                <w:sz w:val="28"/>
                <w:szCs w:val="28"/>
              </w:rPr>
              <w:t xml:space="preserve">% </w:t>
            </w:r>
            <w:r>
              <w:rPr>
                <w:rFonts w:ascii="Calibri" w:eastAsia="Calibri" w:hAnsi="Calibri" w:cs="Calibri"/>
                <w:spacing w:val="-2"/>
                <w:sz w:val="28"/>
                <w:szCs w:val="28"/>
              </w:rPr>
              <w:t>c</w:t>
            </w:r>
            <w:r>
              <w:rPr>
                <w:rFonts w:ascii="Calibri" w:eastAsia="Calibri" w:hAnsi="Calibri" w:cs="Calibri"/>
                <w:sz w:val="28"/>
                <w:szCs w:val="28"/>
              </w:rPr>
              <w:t>ore</w:t>
            </w:r>
          </w:p>
          <w:p w14:paraId="3EAF545C" w14:textId="77777777" w:rsidR="000B21A7" w:rsidRDefault="000B21A7" w:rsidP="006F2A1D">
            <w:pPr>
              <w:pStyle w:val="TableParagraph"/>
              <w:spacing w:line="341" w:lineRule="exact"/>
              <w:ind w:left="102"/>
              <w:rPr>
                <w:rFonts w:ascii="Calibri" w:eastAsia="Calibri" w:hAnsi="Calibri" w:cs="Calibri"/>
                <w:sz w:val="28"/>
                <w:szCs w:val="28"/>
              </w:rPr>
            </w:pPr>
            <w:r>
              <w:rPr>
                <w:rFonts w:ascii="Calibri" w:eastAsia="Calibri" w:hAnsi="Calibri" w:cs="Calibri"/>
                <w:spacing w:val="-1"/>
                <w:sz w:val="28"/>
                <w:szCs w:val="28"/>
              </w:rPr>
              <w:t>70</w:t>
            </w:r>
            <w:r>
              <w:rPr>
                <w:rFonts w:ascii="Calibri" w:eastAsia="Calibri" w:hAnsi="Calibri" w:cs="Calibri"/>
                <w:sz w:val="28"/>
                <w:szCs w:val="28"/>
              </w:rPr>
              <w:t>%</w:t>
            </w:r>
            <w:r>
              <w:rPr>
                <w:rFonts w:ascii="Calibri" w:eastAsia="Calibri" w:hAnsi="Calibri" w:cs="Calibri"/>
                <w:spacing w:val="-1"/>
                <w:sz w:val="28"/>
                <w:szCs w:val="28"/>
              </w:rPr>
              <w:t xml:space="preserve"> </w:t>
            </w:r>
            <w:proofErr w:type="spellStart"/>
            <w:r>
              <w:rPr>
                <w:rFonts w:ascii="Calibri" w:eastAsia="Calibri" w:hAnsi="Calibri" w:cs="Calibri"/>
                <w:sz w:val="28"/>
                <w:szCs w:val="28"/>
              </w:rPr>
              <w:t>i</w:t>
            </w:r>
            <w:r>
              <w:rPr>
                <w:rFonts w:ascii="Calibri" w:eastAsia="Calibri" w:hAnsi="Calibri" w:cs="Calibri"/>
                <w:spacing w:val="-2"/>
                <w:sz w:val="28"/>
                <w:szCs w:val="28"/>
              </w:rPr>
              <w:t>nc</w:t>
            </w:r>
            <w:r>
              <w:rPr>
                <w:rFonts w:ascii="Calibri" w:eastAsia="Calibri" w:hAnsi="Calibri" w:cs="Calibri"/>
                <w:sz w:val="28"/>
                <w:szCs w:val="28"/>
              </w:rPr>
              <w:t>.</w:t>
            </w:r>
            <w:proofErr w:type="spellEnd"/>
            <w:r>
              <w:rPr>
                <w:rFonts w:ascii="Calibri" w:eastAsia="Calibri" w:hAnsi="Calibri" w:cs="Calibri"/>
                <w:sz w:val="28"/>
                <w:szCs w:val="28"/>
              </w:rPr>
              <w:t xml:space="preserve"> </w:t>
            </w:r>
            <w:r>
              <w:rPr>
                <w:rFonts w:ascii="Calibri" w:eastAsia="Calibri" w:hAnsi="Calibri" w:cs="Calibri"/>
                <w:spacing w:val="-1"/>
                <w:sz w:val="28"/>
                <w:szCs w:val="28"/>
              </w:rPr>
              <w:t>t</w:t>
            </w:r>
            <w:r>
              <w:rPr>
                <w:rFonts w:ascii="Calibri" w:eastAsia="Calibri" w:hAnsi="Calibri" w:cs="Calibri"/>
                <w:sz w:val="28"/>
                <w:szCs w:val="28"/>
              </w:rPr>
              <w:t>ri</w:t>
            </w:r>
            <w:r>
              <w:rPr>
                <w:rFonts w:ascii="Calibri" w:eastAsia="Calibri" w:hAnsi="Calibri" w:cs="Calibri"/>
                <w:spacing w:val="-2"/>
                <w:sz w:val="28"/>
                <w:szCs w:val="28"/>
              </w:rPr>
              <w:t>p</w:t>
            </w:r>
            <w:r>
              <w:rPr>
                <w:rFonts w:ascii="Calibri" w:eastAsia="Calibri" w:hAnsi="Calibri" w:cs="Calibri"/>
                <w:sz w:val="28"/>
                <w:szCs w:val="28"/>
              </w:rPr>
              <w:t>le</w:t>
            </w:r>
          </w:p>
        </w:tc>
        <w:tc>
          <w:tcPr>
            <w:tcW w:w="1135" w:type="pct"/>
            <w:tcBorders>
              <w:top w:val="single" w:sz="5" w:space="0" w:color="000000"/>
              <w:left w:val="single" w:sz="5" w:space="0" w:color="000000"/>
              <w:bottom w:val="single" w:sz="5" w:space="0" w:color="000000"/>
              <w:right w:val="single" w:sz="5" w:space="0" w:color="000000"/>
            </w:tcBorders>
            <w:shd w:val="clear" w:color="auto" w:fill="auto"/>
          </w:tcPr>
          <w:p w14:paraId="674428C2" w14:textId="77777777" w:rsidR="000B21A7" w:rsidRDefault="000B21A7" w:rsidP="006F2A1D">
            <w:pPr>
              <w:pStyle w:val="TableParagraph"/>
              <w:spacing w:line="341" w:lineRule="exact"/>
              <w:ind w:left="102"/>
              <w:rPr>
                <w:rFonts w:ascii="Calibri" w:eastAsia="Calibri" w:hAnsi="Calibri" w:cs="Calibri"/>
                <w:spacing w:val="-1"/>
                <w:sz w:val="28"/>
                <w:szCs w:val="28"/>
              </w:rPr>
            </w:pPr>
            <w:r>
              <w:rPr>
                <w:rFonts w:ascii="Calibri" w:eastAsia="Calibri" w:hAnsi="Calibri" w:cs="Calibri"/>
                <w:spacing w:val="-1"/>
                <w:sz w:val="28"/>
                <w:szCs w:val="28"/>
              </w:rPr>
              <w:t>72% core</w:t>
            </w:r>
          </w:p>
          <w:p w14:paraId="3CDC846D" w14:textId="77777777" w:rsidR="000B21A7" w:rsidRDefault="000B21A7" w:rsidP="006F2A1D">
            <w:pPr>
              <w:pStyle w:val="TableParagraph"/>
              <w:spacing w:line="341" w:lineRule="exact"/>
              <w:ind w:left="102"/>
              <w:rPr>
                <w:rFonts w:ascii="Calibri" w:eastAsia="Calibri" w:hAnsi="Calibri" w:cs="Calibri"/>
                <w:spacing w:val="-1"/>
                <w:sz w:val="28"/>
                <w:szCs w:val="28"/>
              </w:rPr>
            </w:pPr>
            <w:r>
              <w:rPr>
                <w:rFonts w:ascii="Calibri" w:eastAsia="Calibri" w:hAnsi="Calibri" w:cs="Calibri"/>
                <w:spacing w:val="-1"/>
                <w:sz w:val="28"/>
                <w:szCs w:val="28"/>
              </w:rPr>
              <w:t xml:space="preserve">74% </w:t>
            </w:r>
            <w:proofErr w:type="spellStart"/>
            <w:r>
              <w:rPr>
                <w:rFonts w:ascii="Calibri" w:eastAsia="Calibri" w:hAnsi="Calibri" w:cs="Calibri"/>
                <w:spacing w:val="-1"/>
                <w:sz w:val="28"/>
                <w:szCs w:val="28"/>
              </w:rPr>
              <w:t>inc.</w:t>
            </w:r>
            <w:proofErr w:type="spellEnd"/>
            <w:r>
              <w:rPr>
                <w:rFonts w:ascii="Calibri" w:eastAsia="Calibri" w:hAnsi="Calibri" w:cs="Calibri"/>
                <w:spacing w:val="-1"/>
                <w:sz w:val="28"/>
                <w:szCs w:val="28"/>
              </w:rPr>
              <w:t xml:space="preserve"> triple</w:t>
            </w:r>
          </w:p>
        </w:tc>
        <w:tc>
          <w:tcPr>
            <w:tcW w:w="1135" w:type="pct"/>
            <w:tcBorders>
              <w:top w:val="single" w:sz="5" w:space="0" w:color="000000"/>
              <w:left w:val="single" w:sz="5" w:space="0" w:color="000000"/>
              <w:bottom w:val="single" w:sz="5" w:space="0" w:color="000000"/>
              <w:right w:val="single" w:sz="5" w:space="0" w:color="000000"/>
            </w:tcBorders>
          </w:tcPr>
          <w:p w14:paraId="72D11D4A" w14:textId="77777777" w:rsidR="000B21A7" w:rsidRDefault="000B21A7" w:rsidP="006F2A1D">
            <w:pPr>
              <w:pStyle w:val="TableParagraph"/>
              <w:spacing w:line="341" w:lineRule="exact"/>
              <w:ind w:left="102"/>
              <w:rPr>
                <w:rFonts w:ascii="Calibri" w:eastAsia="Calibri" w:hAnsi="Calibri" w:cs="Calibri"/>
                <w:spacing w:val="-1"/>
                <w:sz w:val="28"/>
                <w:szCs w:val="28"/>
              </w:rPr>
            </w:pPr>
            <w:r>
              <w:rPr>
                <w:rFonts w:ascii="Calibri" w:eastAsia="Calibri" w:hAnsi="Calibri" w:cs="Calibri"/>
                <w:spacing w:val="-1"/>
                <w:sz w:val="28"/>
                <w:szCs w:val="28"/>
              </w:rPr>
              <w:t>61% core</w:t>
            </w:r>
          </w:p>
          <w:p w14:paraId="5B5D9BF6" w14:textId="77777777" w:rsidR="000B21A7" w:rsidRDefault="000B21A7" w:rsidP="006F2A1D">
            <w:pPr>
              <w:pStyle w:val="TableParagraph"/>
              <w:spacing w:line="341" w:lineRule="exact"/>
              <w:ind w:left="102"/>
              <w:rPr>
                <w:rFonts w:ascii="Calibri" w:eastAsia="Calibri" w:hAnsi="Calibri" w:cs="Calibri"/>
                <w:spacing w:val="-1"/>
                <w:sz w:val="28"/>
                <w:szCs w:val="28"/>
              </w:rPr>
            </w:pPr>
            <w:r>
              <w:rPr>
                <w:rFonts w:ascii="Calibri" w:eastAsia="Calibri" w:hAnsi="Calibri" w:cs="Calibri"/>
                <w:spacing w:val="-1"/>
                <w:sz w:val="28"/>
                <w:szCs w:val="28"/>
              </w:rPr>
              <w:t xml:space="preserve">78% </w:t>
            </w:r>
            <w:proofErr w:type="spellStart"/>
            <w:r>
              <w:rPr>
                <w:rFonts w:ascii="Calibri" w:eastAsia="Calibri" w:hAnsi="Calibri" w:cs="Calibri"/>
                <w:spacing w:val="-1"/>
                <w:sz w:val="28"/>
                <w:szCs w:val="28"/>
              </w:rPr>
              <w:t>inc.</w:t>
            </w:r>
            <w:proofErr w:type="spellEnd"/>
            <w:r>
              <w:rPr>
                <w:rFonts w:ascii="Calibri" w:eastAsia="Calibri" w:hAnsi="Calibri" w:cs="Calibri"/>
                <w:spacing w:val="-1"/>
                <w:sz w:val="28"/>
                <w:szCs w:val="28"/>
              </w:rPr>
              <w:t xml:space="preserve"> triple</w:t>
            </w:r>
          </w:p>
        </w:tc>
      </w:tr>
      <w:tr w:rsidR="000B21A7" w14:paraId="6C0241E6" w14:textId="77777777" w:rsidTr="006F2A1D">
        <w:trPr>
          <w:trHeight w:hRule="exact" w:val="350"/>
        </w:trPr>
        <w:tc>
          <w:tcPr>
            <w:tcW w:w="1595" w:type="pct"/>
            <w:tcBorders>
              <w:top w:val="single" w:sz="5" w:space="0" w:color="000000"/>
              <w:left w:val="single" w:sz="5" w:space="0" w:color="000000"/>
              <w:bottom w:val="single" w:sz="5" w:space="0" w:color="000000"/>
              <w:right w:val="single" w:sz="5" w:space="0" w:color="000000"/>
            </w:tcBorders>
            <w:shd w:val="clear" w:color="auto" w:fill="auto"/>
          </w:tcPr>
          <w:p w14:paraId="5ED0BC29" w14:textId="77777777" w:rsidR="000B21A7" w:rsidRDefault="000B21A7" w:rsidP="006F2A1D">
            <w:pPr>
              <w:pStyle w:val="TableParagraph"/>
              <w:spacing w:line="339" w:lineRule="exact"/>
              <w:ind w:left="102"/>
              <w:rPr>
                <w:rFonts w:ascii="Calibri" w:eastAsia="Calibri" w:hAnsi="Calibri" w:cs="Calibri"/>
                <w:sz w:val="28"/>
                <w:szCs w:val="28"/>
              </w:rPr>
            </w:pPr>
            <w:r>
              <w:rPr>
                <w:rFonts w:ascii="Calibri" w:eastAsia="Calibri" w:hAnsi="Calibri" w:cs="Calibri"/>
                <w:spacing w:val="-1"/>
                <w:sz w:val="28"/>
                <w:szCs w:val="28"/>
              </w:rPr>
              <w:t>E</w:t>
            </w:r>
            <w:r>
              <w:rPr>
                <w:rFonts w:ascii="Calibri" w:eastAsia="Calibri" w:hAnsi="Calibri" w:cs="Calibri"/>
                <w:sz w:val="28"/>
                <w:szCs w:val="28"/>
              </w:rPr>
              <w:t>B</w:t>
            </w:r>
            <w:r>
              <w:rPr>
                <w:rFonts w:ascii="Calibri" w:eastAsia="Calibri" w:hAnsi="Calibri" w:cs="Calibri"/>
                <w:spacing w:val="-1"/>
                <w:sz w:val="28"/>
                <w:szCs w:val="28"/>
              </w:rPr>
              <w:t>a</w:t>
            </w:r>
            <w:r>
              <w:rPr>
                <w:rFonts w:ascii="Calibri" w:eastAsia="Calibri" w:hAnsi="Calibri" w:cs="Calibri"/>
                <w:spacing w:val="-2"/>
                <w:sz w:val="28"/>
                <w:szCs w:val="28"/>
              </w:rPr>
              <w:t>c</w:t>
            </w:r>
            <w:r>
              <w:rPr>
                <w:rFonts w:ascii="Calibri" w:eastAsia="Calibri" w:hAnsi="Calibri" w:cs="Calibri"/>
                <w:sz w:val="28"/>
                <w:szCs w:val="28"/>
              </w:rPr>
              <w:t>c</w:t>
            </w:r>
            <w:r>
              <w:rPr>
                <w:rFonts w:ascii="Calibri" w:eastAsia="Calibri" w:hAnsi="Calibri" w:cs="Calibri"/>
                <w:spacing w:val="-2"/>
                <w:sz w:val="28"/>
                <w:szCs w:val="28"/>
              </w:rPr>
              <w:t xml:space="preserve"> </w:t>
            </w:r>
            <w:r>
              <w:rPr>
                <w:rFonts w:ascii="Calibri" w:eastAsia="Calibri" w:hAnsi="Calibri" w:cs="Calibri"/>
                <w:sz w:val="28"/>
                <w:szCs w:val="28"/>
              </w:rPr>
              <w:t>S</w:t>
            </w:r>
            <w:r>
              <w:rPr>
                <w:rFonts w:ascii="Calibri" w:eastAsia="Calibri" w:hAnsi="Calibri" w:cs="Calibri"/>
                <w:spacing w:val="-1"/>
                <w:sz w:val="28"/>
                <w:szCs w:val="28"/>
              </w:rPr>
              <w:t>t</w:t>
            </w:r>
            <w:r>
              <w:rPr>
                <w:rFonts w:ascii="Calibri" w:eastAsia="Calibri" w:hAnsi="Calibri" w:cs="Calibri"/>
                <w:sz w:val="28"/>
                <w:szCs w:val="28"/>
              </w:rPr>
              <w:t>ro</w:t>
            </w:r>
            <w:r>
              <w:rPr>
                <w:rFonts w:ascii="Calibri" w:eastAsia="Calibri" w:hAnsi="Calibri" w:cs="Calibri"/>
                <w:spacing w:val="-2"/>
                <w:sz w:val="28"/>
                <w:szCs w:val="28"/>
              </w:rPr>
              <w:t>n</w:t>
            </w:r>
            <w:r>
              <w:rPr>
                <w:rFonts w:ascii="Calibri" w:eastAsia="Calibri" w:hAnsi="Calibri" w:cs="Calibri"/>
                <w:sz w:val="28"/>
                <w:szCs w:val="28"/>
              </w:rPr>
              <w:t>g</w:t>
            </w:r>
            <w:r>
              <w:rPr>
                <w:rFonts w:ascii="Calibri" w:eastAsia="Calibri" w:hAnsi="Calibri" w:cs="Calibri"/>
                <w:spacing w:val="-2"/>
                <w:sz w:val="28"/>
                <w:szCs w:val="28"/>
              </w:rPr>
              <w:t xml:space="preserve"> P</w:t>
            </w:r>
            <w:r>
              <w:rPr>
                <w:rFonts w:ascii="Calibri" w:eastAsia="Calibri" w:hAnsi="Calibri" w:cs="Calibri"/>
                <w:sz w:val="28"/>
                <w:szCs w:val="28"/>
              </w:rPr>
              <w:t>ass</w:t>
            </w:r>
          </w:p>
        </w:tc>
        <w:tc>
          <w:tcPr>
            <w:tcW w:w="1135" w:type="pct"/>
            <w:tcBorders>
              <w:top w:val="single" w:sz="5" w:space="0" w:color="000000"/>
              <w:left w:val="single" w:sz="5" w:space="0" w:color="000000"/>
              <w:bottom w:val="single" w:sz="5" w:space="0" w:color="000000"/>
              <w:right w:val="single" w:sz="5" w:space="0" w:color="000000"/>
            </w:tcBorders>
            <w:shd w:val="clear" w:color="auto" w:fill="auto"/>
          </w:tcPr>
          <w:p w14:paraId="08CF50E2" w14:textId="77777777" w:rsidR="000B21A7" w:rsidRDefault="000B21A7" w:rsidP="006F2A1D">
            <w:pPr>
              <w:pStyle w:val="TableParagraph"/>
              <w:spacing w:line="339" w:lineRule="exact"/>
              <w:ind w:left="102"/>
              <w:rPr>
                <w:rFonts w:ascii="Calibri" w:eastAsia="Calibri" w:hAnsi="Calibri" w:cs="Calibri"/>
                <w:sz w:val="28"/>
                <w:szCs w:val="28"/>
              </w:rPr>
            </w:pPr>
            <w:r>
              <w:rPr>
                <w:rFonts w:ascii="Calibri" w:eastAsia="Calibri" w:hAnsi="Calibri" w:cs="Calibri"/>
                <w:spacing w:val="-1"/>
                <w:sz w:val="28"/>
                <w:szCs w:val="28"/>
              </w:rPr>
              <w:t>24% [20%]</w:t>
            </w:r>
          </w:p>
        </w:tc>
        <w:tc>
          <w:tcPr>
            <w:tcW w:w="1135" w:type="pct"/>
            <w:tcBorders>
              <w:top w:val="single" w:sz="5" w:space="0" w:color="000000"/>
              <w:left w:val="single" w:sz="5" w:space="0" w:color="000000"/>
              <w:bottom w:val="single" w:sz="5" w:space="0" w:color="000000"/>
              <w:right w:val="single" w:sz="5" w:space="0" w:color="000000"/>
            </w:tcBorders>
            <w:shd w:val="clear" w:color="auto" w:fill="auto"/>
          </w:tcPr>
          <w:p w14:paraId="145E955E" w14:textId="77777777" w:rsidR="000B21A7" w:rsidRDefault="000B21A7" w:rsidP="006F2A1D">
            <w:pPr>
              <w:pStyle w:val="TableParagraph"/>
              <w:spacing w:line="339" w:lineRule="exact"/>
              <w:ind w:left="102"/>
              <w:rPr>
                <w:rFonts w:ascii="Calibri" w:eastAsia="Calibri" w:hAnsi="Calibri" w:cs="Calibri"/>
                <w:spacing w:val="-1"/>
                <w:sz w:val="28"/>
                <w:szCs w:val="28"/>
              </w:rPr>
            </w:pPr>
            <w:r>
              <w:rPr>
                <w:rFonts w:ascii="Calibri" w:eastAsia="Calibri" w:hAnsi="Calibri" w:cs="Calibri"/>
                <w:spacing w:val="-1"/>
                <w:sz w:val="28"/>
                <w:szCs w:val="28"/>
              </w:rPr>
              <w:t>17% [17%]</w:t>
            </w:r>
          </w:p>
        </w:tc>
        <w:tc>
          <w:tcPr>
            <w:tcW w:w="1135" w:type="pct"/>
            <w:tcBorders>
              <w:top w:val="single" w:sz="5" w:space="0" w:color="000000"/>
              <w:left w:val="single" w:sz="5" w:space="0" w:color="000000"/>
              <w:bottom w:val="single" w:sz="5" w:space="0" w:color="000000"/>
              <w:right w:val="single" w:sz="5" w:space="0" w:color="000000"/>
            </w:tcBorders>
          </w:tcPr>
          <w:p w14:paraId="0B94F185" w14:textId="77777777" w:rsidR="000B21A7" w:rsidRDefault="000B21A7" w:rsidP="006F2A1D">
            <w:pPr>
              <w:pStyle w:val="TableParagraph"/>
              <w:spacing w:line="339" w:lineRule="exact"/>
              <w:ind w:left="102"/>
              <w:rPr>
                <w:rFonts w:ascii="Calibri" w:eastAsia="Calibri" w:hAnsi="Calibri" w:cs="Calibri"/>
                <w:spacing w:val="-1"/>
                <w:sz w:val="28"/>
                <w:szCs w:val="28"/>
              </w:rPr>
            </w:pPr>
            <w:r>
              <w:rPr>
                <w:rFonts w:ascii="Calibri" w:eastAsia="Calibri" w:hAnsi="Calibri" w:cs="Calibri"/>
                <w:spacing w:val="-1"/>
                <w:sz w:val="28"/>
                <w:szCs w:val="28"/>
              </w:rPr>
              <w:t>21%</w:t>
            </w:r>
          </w:p>
        </w:tc>
      </w:tr>
      <w:tr w:rsidR="000B21A7" w14:paraId="6FE15048" w14:textId="77777777" w:rsidTr="006F2A1D">
        <w:trPr>
          <w:trHeight w:hRule="exact" w:val="353"/>
        </w:trPr>
        <w:tc>
          <w:tcPr>
            <w:tcW w:w="1595" w:type="pct"/>
            <w:tcBorders>
              <w:top w:val="single" w:sz="5" w:space="0" w:color="000000"/>
              <w:left w:val="single" w:sz="5" w:space="0" w:color="000000"/>
              <w:bottom w:val="single" w:sz="5" w:space="0" w:color="000000"/>
              <w:right w:val="single" w:sz="5" w:space="0" w:color="000000"/>
            </w:tcBorders>
            <w:shd w:val="clear" w:color="auto" w:fill="auto"/>
          </w:tcPr>
          <w:p w14:paraId="2DA6F271" w14:textId="77777777" w:rsidR="000B21A7" w:rsidRDefault="000B21A7" w:rsidP="006F2A1D">
            <w:pPr>
              <w:pStyle w:val="TableParagraph"/>
              <w:spacing w:line="341" w:lineRule="exact"/>
              <w:ind w:left="102"/>
              <w:rPr>
                <w:rFonts w:ascii="Calibri" w:eastAsia="Calibri" w:hAnsi="Calibri" w:cs="Calibri"/>
                <w:sz w:val="28"/>
                <w:szCs w:val="28"/>
              </w:rPr>
            </w:pPr>
            <w:r>
              <w:rPr>
                <w:rFonts w:ascii="Calibri" w:eastAsia="Calibri" w:hAnsi="Calibri" w:cs="Calibri"/>
                <w:spacing w:val="-1"/>
                <w:sz w:val="28"/>
                <w:szCs w:val="28"/>
              </w:rPr>
              <w:t>E</w:t>
            </w:r>
            <w:r>
              <w:rPr>
                <w:rFonts w:ascii="Calibri" w:eastAsia="Calibri" w:hAnsi="Calibri" w:cs="Calibri"/>
                <w:sz w:val="28"/>
                <w:szCs w:val="28"/>
              </w:rPr>
              <w:t>B</w:t>
            </w:r>
            <w:r>
              <w:rPr>
                <w:rFonts w:ascii="Calibri" w:eastAsia="Calibri" w:hAnsi="Calibri" w:cs="Calibri"/>
                <w:spacing w:val="-1"/>
                <w:sz w:val="28"/>
                <w:szCs w:val="28"/>
              </w:rPr>
              <w:t>a</w:t>
            </w:r>
            <w:r>
              <w:rPr>
                <w:rFonts w:ascii="Calibri" w:eastAsia="Calibri" w:hAnsi="Calibri" w:cs="Calibri"/>
                <w:spacing w:val="-2"/>
                <w:sz w:val="28"/>
                <w:szCs w:val="28"/>
              </w:rPr>
              <w:t>c</w:t>
            </w:r>
            <w:r>
              <w:rPr>
                <w:rFonts w:ascii="Calibri" w:eastAsia="Calibri" w:hAnsi="Calibri" w:cs="Calibri"/>
                <w:sz w:val="28"/>
                <w:szCs w:val="28"/>
              </w:rPr>
              <w:t>c</w:t>
            </w:r>
            <w:r>
              <w:rPr>
                <w:rFonts w:ascii="Calibri" w:eastAsia="Calibri" w:hAnsi="Calibri" w:cs="Calibri"/>
                <w:spacing w:val="-2"/>
                <w:sz w:val="28"/>
                <w:szCs w:val="28"/>
              </w:rPr>
              <w:t xml:space="preserve"> </w:t>
            </w:r>
            <w:r>
              <w:rPr>
                <w:rFonts w:ascii="Calibri" w:eastAsia="Calibri" w:hAnsi="Calibri" w:cs="Calibri"/>
                <w:sz w:val="28"/>
                <w:szCs w:val="28"/>
              </w:rPr>
              <w:t>S</w:t>
            </w:r>
            <w:r>
              <w:rPr>
                <w:rFonts w:ascii="Calibri" w:eastAsia="Calibri" w:hAnsi="Calibri" w:cs="Calibri"/>
                <w:spacing w:val="-1"/>
                <w:sz w:val="28"/>
                <w:szCs w:val="28"/>
              </w:rPr>
              <w:t>ta</w:t>
            </w:r>
            <w:r>
              <w:rPr>
                <w:rFonts w:ascii="Calibri" w:eastAsia="Calibri" w:hAnsi="Calibri" w:cs="Calibri"/>
                <w:spacing w:val="-2"/>
                <w:sz w:val="28"/>
                <w:szCs w:val="28"/>
              </w:rPr>
              <w:t>nd</w:t>
            </w:r>
            <w:r>
              <w:rPr>
                <w:rFonts w:ascii="Calibri" w:eastAsia="Calibri" w:hAnsi="Calibri" w:cs="Calibri"/>
                <w:spacing w:val="-1"/>
                <w:sz w:val="28"/>
                <w:szCs w:val="28"/>
              </w:rPr>
              <w:t>a</w:t>
            </w:r>
            <w:r>
              <w:rPr>
                <w:rFonts w:ascii="Calibri" w:eastAsia="Calibri" w:hAnsi="Calibri" w:cs="Calibri"/>
                <w:sz w:val="28"/>
                <w:szCs w:val="28"/>
              </w:rPr>
              <w:t>rd</w:t>
            </w:r>
            <w:r>
              <w:rPr>
                <w:rFonts w:ascii="Calibri" w:eastAsia="Calibri" w:hAnsi="Calibri" w:cs="Calibri"/>
                <w:spacing w:val="-3"/>
                <w:sz w:val="28"/>
                <w:szCs w:val="28"/>
              </w:rPr>
              <w:t xml:space="preserve"> </w:t>
            </w:r>
            <w:r>
              <w:rPr>
                <w:rFonts w:ascii="Calibri" w:eastAsia="Calibri" w:hAnsi="Calibri" w:cs="Calibri"/>
                <w:spacing w:val="-2"/>
                <w:sz w:val="28"/>
                <w:szCs w:val="28"/>
              </w:rPr>
              <w:t>P</w:t>
            </w:r>
            <w:r>
              <w:rPr>
                <w:rFonts w:ascii="Calibri" w:eastAsia="Calibri" w:hAnsi="Calibri" w:cs="Calibri"/>
                <w:sz w:val="28"/>
                <w:szCs w:val="28"/>
              </w:rPr>
              <w:t>ass</w:t>
            </w:r>
          </w:p>
        </w:tc>
        <w:tc>
          <w:tcPr>
            <w:tcW w:w="1135" w:type="pct"/>
            <w:tcBorders>
              <w:top w:val="single" w:sz="5" w:space="0" w:color="000000"/>
              <w:left w:val="single" w:sz="5" w:space="0" w:color="000000"/>
              <w:bottom w:val="single" w:sz="5" w:space="0" w:color="000000"/>
              <w:right w:val="single" w:sz="5" w:space="0" w:color="000000"/>
            </w:tcBorders>
            <w:shd w:val="clear" w:color="auto" w:fill="auto"/>
          </w:tcPr>
          <w:p w14:paraId="78AFA374" w14:textId="77777777" w:rsidR="000B21A7" w:rsidRDefault="000B21A7" w:rsidP="006F2A1D">
            <w:pPr>
              <w:pStyle w:val="TableParagraph"/>
              <w:spacing w:line="341" w:lineRule="exact"/>
              <w:ind w:left="102"/>
              <w:rPr>
                <w:rFonts w:ascii="Calibri" w:eastAsia="Calibri" w:hAnsi="Calibri" w:cs="Calibri"/>
                <w:sz w:val="28"/>
                <w:szCs w:val="28"/>
              </w:rPr>
            </w:pPr>
            <w:r>
              <w:rPr>
                <w:rFonts w:ascii="Calibri" w:eastAsia="Calibri" w:hAnsi="Calibri" w:cs="Calibri"/>
                <w:spacing w:val="-1"/>
                <w:sz w:val="28"/>
                <w:szCs w:val="28"/>
              </w:rPr>
              <w:t>27% [24%]</w:t>
            </w:r>
          </w:p>
        </w:tc>
        <w:tc>
          <w:tcPr>
            <w:tcW w:w="1135" w:type="pct"/>
            <w:tcBorders>
              <w:top w:val="single" w:sz="5" w:space="0" w:color="000000"/>
              <w:left w:val="single" w:sz="5" w:space="0" w:color="000000"/>
              <w:bottom w:val="single" w:sz="5" w:space="0" w:color="000000"/>
              <w:right w:val="single" w:sz="5" w:space="0" w:color="000000"/>
            </w:tcBorders>
            <w:shd w:val="clear" w:color="auto" w:fill="auto"/>
          </w:tcPr>
          <w:p w14:paraId="051E8125" w14:textId="77777777" w:rsidR="000B21A7" w:rsidRDefault="000B21A7" w:rsidP="006F2A1D">
            <w:pPr>
              <w:pStyle w:val="TableParagraph"/>
              <w:spacing w:line="341" w:lineRule="exact"/>
              <w:ind w:left="102"/>
              <w:rPr>
                <w:rFonts w:ascii="Calibri" w:eastAsia="Calibri" w:hAnsi="Calibri" w:cs="Calibri"/>
                <w:spacing w:val="-1"/>
                <w:sz w:val="28"/>
                <w:szCs w:val="28"/>
              </w:rPr>
            </w:pPr>
            <w:r>
              <w:rPr>
                <w:rFonts w:ascii="Calibri" w:eastAsia="Calibri" w:hAnsi="Calibri" w:cs="Calibri"/>
                <w:spacing w:val="-1"/>
                <w:sz w:val="28"/>
                <w:szCs w:val="28"/>
              </w:rPr>
              <w:t>23% [24%]</w:t>
            </w:r>
          </w:p>
        </w:tc>
        <w:tc>
          <w:tcPr>
            <w:tcW w:w="1135" w:type="pct"/>
            <w:tcBorders>
              <w:top w:val="single" w:sz="5" w:space="0" w:color="000000"/>
              <w:left w:val="single" w:sz="5" w:space="0" w:color="000000"/>
              <w:bottom w:val="single" w:sz="5" w:space="0" w:color="000000"/>
              <w:right w:val="single" w:sz="5" w:space="0" w:color="000000"/>
            </w:tcBorders>
          </w:tcPr>
          <w:p w14:paraId="7E4D2069" w14:textId="77777777" w:rsidR="000B21A7" w:rsidRDefault="000B21A7" w:rsidP="006F2A1D">
            <w:pPr>
              <w:pStyle w:val="TableParagraph"/>
              <w:spacing w:line="341" w:lineRule="exact"/>
              <w:ind w:left="102"/>
              <w:rPr>
                <w:rFonts w:ascii="Calibri" w:eastAsia="Calibri" w:hAnsi="Calibri" w:cs="Calibri"/>
                <w:spacing w:val="-1"/>
                <w:sz w:val="28"/>
                <w:szCs w:val="28"/>
              </w:rPr>
            </w:pPr>
            <w:r>
              <w:rPr>
                <w:rFonts w:ascii="Calibri" w:eastAsia="Calibri" w:hAnsi="Calibri" w:cs="Calibri"/>
                <w:spacing w:val="-1"/>
                <w:sz w:val="28"/>
                <w:szCs w:val="28"/>
              </w:rPr>
              <w:t>27%</w:t>
            </w:r>
          </w:p>
        </w:tc>
      </w:tr>
      <w:tr w:rsidR="000B21A7" w14:paraId="568BBA67" w14:textId="77777777" w:rsidTr="006F2A1D">
        <w:trPr>
          <w:trHeight w:hRule="exact" w:val="353"/>
        </w:trPr>
        <w:tc>
          <w:tcPr>
            <w:tcW w:w="1595" w:type="pct"/>
            <w:tcBorders>
              <w:top w:val="single" w:sz="5" w:space="0" w:color="000000"/>
              <w:left w:val="single" w:sz="5" w:space="0" w:color="000000"/>
              <w:bottom w:val="single" w:sz="5" w:space="0" w:color="000000"/>
              <w:right w:val="single" w:sz="5" w:space="0" w:color="000000"/>
            </w:tcBorders>
            <w:shd w:val="clear" w:color="auto" w:fill="auto"/>
          </w:tcPr>
          <w:p w14:paraId="31D1C8FA" w14:textId="77777777" w:rsidR="000B21A7" w:rsidRDefault="000B21A7" w:rsidP="006F2A1D">
            <w:pPr>
              <w:pStyle w:val="TableParagraph"/>
              <w:spacing w:before="1" w:line="340" w:lineRule="exact"/>
              <w:ind w:left="102"/>
              <w:rPr>
                <w:rFonts w:ascii="Calibri" w:eastAsia="Calibri" w:hAnsi="Calibri" w:cs="Calibri"/>
                <w:sz w:val="28"/>
                <w:szCs w:val="28"/>
              </w:rPr>
            </w:pPr>
            <w:r>
              <w:rPr>
                <w:rFonts w:ascii="Calibri" w:eastAsia="Calibri" w:hAnsi="Calibri" w:cs="Calibri"/>
                <w:sz w:val="28"/>
                <w:szCs w:val="28"/>
              </w:rPr>
              <w:t>A</w:t>
            </w:r>
            <w:r>
              <w:rPr>
                <w:rFonts w:ascii="Calibri" w:eastAsia="Calibri" w:hAnsi="Calibri" w:cs="Calibri"/>
                <w:spacing w:val="-1"/>
                <w:sz w:val="28"/>
                <w:szCs w:val="28"/>
              </w:rPr>
              <w:t>tta</w:t>
            </w:r>
            <w:r>
              <w:rPr>
                <w:rFonts w:ascii="Calibri" w:eastAsia="Calibri" w:hAnsi="Calibri" w:cs="Calibri"/>
                <w:sz w:val="28"/>
                <w:szCs w:val="28"/>
              </w:rPr>
              <w:t>i</w:t>
            </w:r>
            <w:r>
              <w:rPr>
                <w:rFonts w:ascii="Calibri" w:eastAsia="Calibri" w:hAnsi="Calibri" w:cs="Calibri"/>
                <w:spacing w:val="-2"/>
                <w:sz w:val="28"/>
                <w:szCs w:val="28"/>
              </w:rPr>
              <w:t>nm</w:t>
            </w:r>
            <w:r>
              <w:rPr>
                <w:rFonts w:ascii="Calibri" w:eastAsia="Calibri" w:hAnsi="Calibri" w:cs="Calibri"/>
                <w:spacing w:val="-1"/>
                <w:sz w:val="28"/>
                <w:szCs w:val="28"/>
              </w:rPr>
              <w:t>en</w:t>
            </w:r>
            <w:r>
              <w:rPr>
                <w:rFonts w:ascii="Calibri" w:eastAsia="Calibri" w:hAnsi="Calibri" w:cs="Calibri"/>
                <w:sz w:val="28"/>
                <w:szCs w:val="28"/>
              </w:rPr>
              <w:t>t</w:t>
            </w:r>
            <w:r>
              <w:rPr>
                <w:rFonts w:ascii="Calibri" w:eastAsia="Calibri" w:hAnsi="Calibri" w:cs="Calibri"/>
                <w:spacing w:val="-2"/>
                <w:sz w:val="28"/>
                <w:szCs w:val="28"/>
              </w:rPr>
              <w:t xml:space="preserve"> </w:t>
            </w:r>
            <w:r>
              <w:rPr>
                <w:rFonts w:ascii="Calibri" w:eastAsia="Calibri" w:hAnsi="Calibri" w:cs="Calibri"/>
                <w:sz w:val="28"/>
                <w:szCs w:val="28"/>
              </w:rPr>
              <w:t>8</w:t>
            </w:r>
          </w:p>
        </w:tc>
        <w:tc>
          <w:tcPr>
            <w:tcW w:w="1135" w:type="pct"/>
            <w:tcBorders>
              <w:top w:val="single" w:sz="5" w:space="0" w:color="000000"/>
              <w:left w:val="single" w:sz="5" w:space="0" w:color="000000"/>
              <w:bottom w:val="single" w:sz="5" w:space="0" w:color="000000"/>
              <w:right w:val="single" w:sz="5" w:space="0" w:color="000000"/>
            </w:tcBorders>
            <w:shd w:val="clear" w:color="auto" w:fill="auto"/>
          </w:tcPr>
          <w:p w14:paraId="5817EB2C" w14:textId="77777777" w:rsidR="000B21A7" w:rsidRDefault="000B21A7" w:rsidP="006F2A1D">
            <w:pPr>
              <w:pStyle w:val="TableParagraph"/>
              <w:spacing w:before="1" w:line="340" w:lineRule="exact"/>
              <w:ind w:left="102"/>
              <w:rPr>
                <w:rFonts w:ascii="Calibri" w:eastAsia="Calibri" w:hAnsi="Calibri" w:cs="Calibri"/>
                <w:sz w:val="28"/>
                <w:szCs w:val="28"/>
              </w:rPr>
            </w:pPr>
            <w:r>
              <w:rPr>
                <w:rFonts w:ascii="Calibri" w:eastAsia="Calibri" w:hAnsi="Calibri" w:cs="Calibri"/>
                <w:spacing w:val="-1"/>
                <w:sz w:val="28"/>
                <w:szCs w:val="28"/>
              </w:rPr>
              <w:t>43</w:t>
            </w:r>
            <w:r>
              <w:rPr>
                <w:rFonts w:ascii="Calibri" w:eastAsia="Calibri" w:hAnsi="Calibri" w:cs="Calibri"/>
                <w:spacing w:val="1"/>
                <w:sz w:val="28"/>
                <w:szCs w:val="28"/>
              </w:rPr>
              <w:t>.</w:t>
            </w:r>
            <w:r>
              <w:rPr>
                <w:rFonts w:ascii="Calibri" w:eastAsia="Calibri" w:hAnsi="Calibri" w:cs="Calibri"/>
                <w:spacing w:val="-1"/>
                <w:sz w:val="28"/>
                <w:szCs w:val="28"/>
              </w:rPr>
              <w:t>07 [44.62]</w:t>
            </w:r>
          </w:p>
        </w:tc>
        <w:tc>
          <w:tcPr>
            <w:tcW w:w="1135" w:type="pct"/>
            <w:tcBorders>
              <w:top w:val="single" w:sz="5" w:space="0" w:color="000000"/>
              <w:left w:val="single" w:sz="5" w:space="0" w:color="000000"/>
              <w:bottom w:val="single" w:sz="5" w:space="0" w:color="000000"/>
              <w:right w:val="single" w:sz="5" w:space="0" w:color="000000"/>
            </w:tcBorders>
            <w:shd w:val="clear" w:color="auto" w:fill="auto"/>
          </w:tcPr>
          <w:p w14:paraId="28A5D459" w14:textId="77777777" w:rsidR="000B21A7" w:rsidRDefault="000B21A7" w:rsidP="006F2A1D">
            <w:pPr>
              <w:pStyle w:val="TableParagraph"/>
              <w:spacing w:before="1" w:line="340" w:lineRule="exact"/>
              <w:ind w:left="102"/>
              <w:rPr>
                <w:rFonts w:ascii="Calibri" w:eastAsia="Calibri" w:hAnsi="Calibri" w:cs="Calibri"/>
                <w:spacing w:val="-1"/>
                <w:sz w:val="28"/>
                <w:szCs w:val="28"/>
              </w:rPr>
            </w:pPr>
            <w:r>
              <w:rPr>
                <w:rFonts w:ascii="Calibri" w:eastAsia="Calibri" w:hAnsi="Calibri" w:cs="Calibri"/>
                <w:spacing w:val="-1"/>
                <w:sz w:val="28"/>
                <w:szCs w:val="28"/>
              </w:rPr>
              <w:t>44.50 [46.53]</w:t>
            </w:r>
          </w:p>
        </w:tc>
        <w:tc>
          <w:tcPr>
            <w:tcW w:w="1135" w:type="pct"/>
            <w:tcBorders>
              <w:top w:val="single" w:sz="5" w:space="0" w:color="000000"/>
              <w:left w:val="single" w:sz="5" w:space="0" w:color="000000"/>
              <w:bottom w:val="single" w:sz="5" w:space="0" w:color="000000"/>
              <w:right w:val="single" w:sz="5" w:space="0" w:color="000000"/>
            </w:tcBorders>
          </w:tcPr>
          <w:p w14:paraId="7CD01A3E" w14:textId="77777777" w:rsidR="000B21A7" w:rsidRDefault="000B21A7" w:rsidP="006F2A1D">
            <w:pPr>
              <w:pStyle w:val="TableParagraph"/>
              <w:spacing w:before="1" w:line="340" w:lineRule="exact"/>
              <w:ind w:left="102"/>
              <w:rPr>
                <w:rFonts w:ascii="Calibri" w:eastAsia="Calibri" w:hAnsi="Calibri" w:cs="Calibri"/>
                <w:spacing w:val="-1"/>
                <w:sz w:val="28"/>
                <w:szCs w:val="28"/>
              </w:rPr>
            </w:pPr>
            <w:r>
              <w:rPr>
                <w:rFonts w:ascii="Calibri" w:eastAsia="Calibri" w:hAnsi="Calibri" w:cs="Calibri"/>
                <w:spacing w:val="-1"/>
                <w:sz w:val="28"/>
                <w:szCs w:val="28"/>
              </w:rPr>
              <w:t>45.85</w:t>
            </w:r>
          </w:p>
        </w:tc>
      </w:tr>
      <w:tr w:rsidR="000B21A7" w14:paraId="05EE51A0" w14:textId="77777777" w:rsidTr="006F2A1D">
        <w:trPr>
          <w:trHeight w:hRule="exact" w:val="1037"/>
        </w:trPr>
        <w:tc>
          <w:tcPr>
            <w:tcW w:w="1595" w:type="pct"/>
            <w:tcBorders>
              <w:top w:val="single" w:sz="5" w:space="0" w:color="000000"/>
              <w:left w:val="single" w:sz="5" w:space="0" w:color="000000"/>
              <w:bottom w:val="single" w:sz="5" w:space="0" w:color="000000"/>
              <w:right w:val="single" w:sz="5" w:space="0" w:color="000000"/>
            </w:tcBorders>
          </w:tcPr>
          <w:p w14:paraId="497AE140" w14:textId="77777777" w:rsidR="000B21A7" w:rsidRDefault="000B21A7" w:rsidP="006F2A1D">
            <w:pPr>
              <w:pStyle w:val="TableParagraph"/>
              <w:spacing w:line="341" w:lineRule="exact"/>
              <w:ind w:left="102"/>
              <w:rPr>
                <w:rFonts w:ascii="Calibri" w:eastAsia="Calibri" w:hAnsi="Calibri" w:cs="Calibri"/>
              </w:rPr>
            </w:pPr>
            <w:r>
              <w:rPr>
                <w:rFonts w:ascii="Calibri" w:eastAsia="Calibri" w:hAnsi="Calibri" w:cs="Calibri"/>
                <w:spacing w:val="-2"/>
              </w:rPr>
              <w:t>Pup</w:t>
            </w:r>
            <w:r>
              <w:rPr>
                <w:rFonts w:ascii="Calibri" w:eastAsia="Calibri" w:hAnsi="Calibri" w:cs="Calibri"/>
              </w:rPr>
              <w:t>ils</w:t>
            </w:r>
            <w:r>
              <w:rPr>
                <w:rFonts w:ascii="Calibri" w:eastAsia="Calibri" w:hAnsi="Calibri" w:cs="Calibri"/>
                <w:spacing w:val="23"/>
              </w:rPr>
              <w:t xml:space="preserve"> </w:t>
            </w:r>
            <w:r>
              <w:rPr>
                <w:rFonts w:ascii="Calibri" w:eastAsia="Calibri" w:hAnsi="Calibri" w:cs="Calibri"/>
              </w:rPr>
              <w:t>s</w:t>
            </w:r>
            <w:r>
              <w:rPr>
                <w:rFonts w:ascii="Calibri" w:eastAsia="Calibri" w:hAnsi="Calibri" w:cs="Calibri"/>
                <w:spacing w:val="-1"/>
              </w:rPr>
              <w:t>ta</w:t>
            </w:r>
            <w:r>
              <w:rPr>
                <w:rFonts w:ascii="Calibri" w:eastAsia="Calibri" w:hAnsi="Calibri" w:cs="Calibri"/>
              </w:rPr>
              <w:t>yi</w:t>
            </w:r>
            <w:r>
              <w:rPr>
                <w:rFonts w:ascii="Calibri" w:eastAsia="Calibri" w:hAnsi="Calibri" w:cs="Calibri"/>
                <w:spacing w:val="-2"/>
              </w:rPr>
              <w:t>n</w:t>
            </w:r>
            <w:r>
              <w:rPr>
                <w:rFonts w:ascii="Calibri" w:eastAsia="Calibri" w:hAnsi="Calibri" w:cs="Calibri"/>
              </w:rPr>
              <w:t>g</w:t>
            </w:r>
            <w:r>
              <w:rPr>
                <w:rFonts w:ascii="Calibri" w:eastAsia="Calibri" w:hAnsi="Calibri" w:cs="Calibri"/>
                <w:spacing w:val="22"/>
              </w:rPr>
              <w:t xml:space="preserve"> </w:t>
            </w:r>
            <w:r>
              <w:rPr>
                <w:rFonts w:ascii="Calibri" w:eastAsia="Calibri" w:hAnsi="Calibri" w:cs="Calibri"/>
              </w:rPr>
              <w:t>in</w:t>
            </w:r>
            <w:r>
              <w:rPr>
                <w:rFonts w:ascii="Calibri" w:eastAsia="Calibri" w:hAnsi="Calibri" w:cs="Calibri"/>
                <w:spacing w:val="21"/>
              </w:rPr>
              <w:t xml:space="preserve"> </w:t>
            </w:r>
            <w:r>
              <w:rPr>
                <w:rFonts w:ascii="Calibri" w:eastAsia="Calibri" w:hAnsi="Calibri" w:cs="Calibri"/>
                <w:spacing w:val="-1"/>
              </w:rPr>
              <w:t>e</w:t>
            </w:r>
            <w:r>
              <w:rPr>
                <w:rFonts w:ascii="Calibri" w:eastAsia="Calibri" w:hAnsi="Calibri" w:cs="Calibri"/>
                <w:spacing w:val="-2"/>
              </w:rPr>
              <w:t>d</w:t>
            </w:r>
            <w:r>
              <w:rPr>
                <w:rFonts w:ascii="Calibri" w:eastAsia="Calibri" w:hAnsi="Calibri" w:cs="Calibri"/>
                <w:spacing w:val="1"/>
              </w:rPr>
              <w:t>u</w:t>
            </w:r>
            <w:r>
              <w:rPr>
                <w:rFonts w:ascii="Calibri" w:eastAsia="Calibri" w:hAnsi="Calibri" w:cs="Calibri"/>
                <w:spacing w:val="-2"/>
              </w:rPr>
              <w:t>c</w:t>
            </w:r>
            <w:r>
              <w:rPr>
                <w:rFonts w:ascii="Calibri" w:eastAsia="Calibri" w:hAnsi="Calibri" w:cs="Calibri"/>
                <w:spacing w:val="-1"/>
              </w:rPr>
              <w:t>at</w:t>
            </w:r>
            <w:r>
              <w:rPr>
                <w:rFonts w:ascii="Calibri" w:eastAsia="Calibri" w:hAnsi="Calibri" w:cs="Calibri"/>
              </w:rPr>
              <w:t>ion</w:t>
            </w:r>
            <w:r>
              <w:rPr>
                <w:rFonts w:ascii="Calibri" w:eastAsia="Calibri" w:hAnsi="Calibri" w:cs="Calibri"/>
                <w:spacing w:val="21"/>
              </w:rPr>
              <w:t xml:space="preserve"> </w:t>
            </w:r>
            <w:r>
              <w:rPr>
                <w:rFonts w:ascii="Calibri" w:eastAsia="Calibri" w:hAnsi="Calibri" w:cs="Calibri"/>
              </w:rPr>
              <w:t>or</w:t>
            </w:r>
          </w:p>
          <w:p w14:paraId="0A203A4E" w14:textId="77777777" w:rsidR="000B21A7" w:rsidRDefault="000B21A7" w:rsidP="006F2A1D">
            <w:pPr>
              <w:pStyle w:val="TableParagraph"/>
              <w:spacing w:before="2" w:line="239" w:lineRule="auto"/>
              <w:ind w:left="102" w:right="100"/>
              <w:rPr>
                <w:rFonts w:ascii="Calibri" w:eastAsia="Calibri" w:hAnsi="Calibri" w:cs="Calibri"/>
                <w:sz w:val="28"/>
                <w:szCs w:val="28"/>
              </w:rPr>
            </w:pPr>
            <w:r>
              <w:rPr>
                <w:rFonts w:ascii="Calibri" w:eastAsia="Calibri" w:hAnsi="Calibri" w:cs="Calibri"/>
                <w:spacing w:val="-1"/>
              </w:rPr>
              <w:t>em</w:t>
            </w:r>
            <w:r>
              <w:rPr>
                <w:rFonts w:ascii="Calibri" w:eastAsia="Calibri" w:hAnsi="Calibri" w:cs="Calibri"/>
                <w:spacing w:val="-2"/>
              </w:rPr>
              <w:t>p</w:t>
            </w:r>
            <w:r>
              <w:rPr>
                <w:rFonts w:ascii="Calibri" w:eastAsia="Calibri" w:hAnsi="Calibri" w:cs="Calibri"/>
              </w:rPr>
              <w:t>loy</w:t>
            </w:r>
            <w:r>
              <w:rPr>
                <w:rFonts w:ascii="Calibri" w:eastAsia="Calibri" w:hAnsi="Calibri" w:cs="Calibri"/>
                <w:spacing w:val="-2"/>
              </w:rPr>
              <w:t>m</w:t>
            </w:r>
            <w:r>
              <w:rPr>
                <w:rFonts w:ascii="Calibri" w:eastAsia="Calibri" w:hAnsi="Calibri" w:cs="Calibri"/>
                <w:spacing w:val="-1"/>
              </w:rPr>
              <w:t>en</w:t>
            </w:r>
            <w:r>
              <w:rPr>
                <w:rFonts w:ascii="Calibri" w:eastAsia="Calibri" w:hAnsi="Calibri" w:cs="Calibri"/>
              </w:rPr>
              <w:t>t</w:t>
            </w:r>
            <w:r>
              <w:rPr>
                <w:rFonts w:ascii="Calibri" w:eastAsia="Calibri" w:hAnsi="Calibri" w:cs="Calibri"/>
                <w:spacing w:val="44"/>
              </w:rPr>
              <w:t xml:space="preserve"> </w:t>
            </w:r>
            <w:r>
              <w:rPr>
                <w:rFonts w:ascii="Calibri" w:eastAsia="Calibri" w:hAnsi="Calibri" w:cs="Calibri"/>
              </w:rPr>
              <w:t>for</w:t>
            </w:r>
            <w:r>
              <w:rPr>
                <w:rFonts w:ascii="Calibri" w:eastAsia="Calibri" w:hAnsi="Calibri" w:cs="Calibri"/>
                <w:spacing w:val="45"/>
              </w:rPr>
              <w:t xml:space="preserve"> </w:t>
            </w:r>
            <w:r>
              <w:rPr>
                <w:rFonts w:ascii="Calibri" w:eastAsia="Calibri" w:hAnsi="Calibri" w:cs="Calibri"/>
                <w:spacing w:val="-1"/>
              </w:rPr>
              <w:t>a</w:t>
            </w:r>
            <w:r>
              <w:rPr>
                <w:rFonts w:ascii="Calibri" w:eastAsia="Calibri" w:hAnsi="Calibri" w:cs="Calibri"/>
              </w:rPr>
              <w:t>t</w:t>
            </w:r>
            <w:r>
              <w:rPr>
                <w:rFonts w:ascii="Calibri" w:eastAsia="Calibri" w:hAnsi="Calibri" w:cs="Calibri"/>
                <w:spacing w:val="44"/>
              </w:rPr>
              <w:t xml:space="preserve"> </w:t>
            </w:r>
            <w:r>
              <w:rPr>
                <w:rFonts w:ascii="Calibri" w:eastAsia="Calibri" w:hAnsi="Calibri" w:cs="Calibri"/>
              </w:rPr>
              <w:t>l</w:t>
            </w:r>
            <w:r>
              <w:rPr>
                <w:rFonts w:ascii="Calibri" w:eastAsia="Calibri" w:hAnsi="Calibri" w:cs="Calibri"/>
                <w:spacing w:val="-1"/>
              </w:rPr>
              <w:t>e</w:t>
            </w:r>
            <w:r>
              <w:rPr>
                <w:rFonts w:ascii="Calibri" w:eastAsia="Calibri" w:hAnsi="Calibri" w:cs="Calibri"/>
              </w:rPr>
              <w:t>ast</w:t>
            </w:r>
            <w:r>
              <w:rPr>
                <w:rFonts w:ascii="Calibri" w:eastAsia="Calibri" w:hAnsi="Calibri" w:cs="Calibri"/>
                <w:spacing w:val="45"/>
              </w:rPr>
              <w:t xml:space="preserve"> </w:t>
            </w:r>
            <w:r>
              <w:rPr>
                <w:rFonts w:ascii="Calibri" w:eastAsia="Calibri" w:hAnsi="Calibri" w:cs="Calibri"/>
                <w:spacing w:val="-1"/>
              </w:rPr>
              <w:t>t</w:t>
            </w:r>
            <w:r>
              <w:rPr>
                <w:rFonts w:ascii="Calibri" w:eastAsia="Calibri" w:hAnsi="Calibri" w:cs="Calibri"/>
              </w:rPr>
              <w:t xml:space="preserve">wo </w:t>
            </w:r>
            <w:r>
              <w:rPr>
                <w:rFonts w:ascii="Calibri" w:eastAsia="Calibri" w:hAnsi="Calibri" w:cs="Calibri"/>
                <w:spacing w:val="-1"/>
              </w:rPr>
              <w:t>te</w:t>
            </w:r>
            <w:r>
              <w:rPr>
                <w:rFonts w:ascii="Calibri" w:eastAsia="Calibri" w:hAnsi="Calibri" w:cs="Calibri"/>
              </w:rPr>
              <w:t>r</w:t>
            </w:r>
            <w:r>
              <w:rPr>
                <w:rFonts w:ascii="Calibri" w:eastAsia="Calibri" w:hAnsi="Calibri" w:cs="Calibri"/>
                <w:spacing w:val="-2"/>
              </w:rPr>
              <w:t>m</w:t>
            </w:r>
            <w:r>
              <w:rPr>
                <w:rFonts w:ascii="Calibri" w:eastAsia="Calibri" w:hAnsi="Calibri" w:cs="Calibri"/>
              </w:rPr>
              <w:t>s</w:t>
            </w:r>
            <w:r>
              <w:rPr>
                <w:rFonts w:ascii="Calibri" w:eastAsia="Calibri" w:hAnsi="Calibri" w:cs="Calibri"/>
                <w:spacing w:val="-1"/>
              </w:rPr>
              <w:t xml:space="preserve"> a</w:t>
            </w:r>
            <w:r>
              <w:rPr>
                <w:rFonts w:ascii="Calibri" w:eastAsia="Calibri" w:hAnsi="Calibri" w:cs="Calibri"/>
              </w:rPr>
              <w:t>f</w:t>
            </w:r>
            <w:r>
              <w:rPr>
                <w:rFonts w:ascii="Calibri" w:eastAsia="Calibri" w:hAnsi="Calibri" w:cs="Calibri"/>
                <w:spacing w:val="-1"/>
              </w:rPr>
              <w:t>te</w:t>
            </w:r>
            <w:r>
              <w:rPr>
                <w:rFonts w:ascii="Calibri" w:eastAsia="Calibri" w:hAnsi="Calibri" w:cs="Calibri"/>
              </w:rPr>
              <w:t>r</w:t>
            </w:r>
            <w:r>
              <w:rPr>
                <w:rFonts w:ascii="Calibri" w:eastAsia="Calibri" w:hAnsi="Calibri" w:cs="Calibri"/>
                <w:spacing w:val="-1"/>
              </w:rPr>
              <w:t xml:space="preserve"> ke</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rPr>
              <w:t>s</w:t>
            </w:r>
            <w:r>
              <w:rPr>
                <w:rFonts w:ascii="Calibri" w:eastAsia="Calibri" w:hAnsi="Calibri" w:cs="Calibri"/>
                <w:spacing w:val="-1"/>
              </w:rPr>
              <w:t>tag</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4</w:t>
            </w:r>
          </w:p>
        </w:tc>
        <w:tc>
          <w:tcPr>
            <w:tcW w:w="1135" w:type="pct"/>
            <w:tcBorders>
              <w:top w:val="single" w:sz="5" w:space="0" w:color="000000"/>
              <w:left w:val="single" w:sz="5" w:space="0" w:color="000000"/>
              <w:bottom w:val="single" w:sz="5" w:space="0" w:color="000000"/>
              <w:right w:val="single" w:sz="5" w:space="0" w:color="000000"/>
            </w:tcBorders>
          </w:tcPr>
          <w:p w14:paraId="116984F3" w14:textId="77777777" w:rsidR="000B21A7" w:rsidRDefault="000B21A7" w:rsidP="006F2A1D">
            <w:pPr>
              <w:pStyle w:val="TableParagraph"/>
              <w:spacing w:line="341" w:lineRule="exact"/>
              <w:ind w:left="102"/>
              <w:rPr>
                <w:rFonts w:ascii="Calibri" w:eastAsia="Calibri" w:hAnsi="Calibri" w:cs="Calibri"/>
                <w:sz w:val="28"/>
                <w:szCs w:val="28"/>
              </w:rPr>
            </w:pPr>
            <w:r>
              <w:rPr>
                <w:rFonts w:ascii="Calibri" w:eastAsia="Calibri" w:hAnsi="Calibri" w:cs="Calibri"/>
                <w:spacing w:val="-1"/>
                <w:sz w:val="28"/>
                <w:szCs w:val="28"/>
              </w:rPr>
              <w:t>89</w:t>
            </w:r>
            <w:r>
              <w:rPr>
                <w:rFonts w:ascii="Calibri" w:eastAsia="Calibri" w:hAnsi="Calibri" w:cs="Calibri"/>
                <w:sz w:val="28"/>
                <w:szCs w:val="28"/>
              </w:rPr>
              <w:t>%</w:t>
            </w:r>
          </w:p>
        </w:tc>
        <w:tc>
          <w:tcPr>
            <w:tcW w:w="1135" w:type="pct"/>
            <w:tcBorders>
              <w:top w:val="single" w:sz="5" w:space="0" w:color="000000"/>
              <w:left w:val="single" w:sz="5" w:space="0" w:color="000000"/>
              <w:bottom w:val="single" w:sz="5" w:space="0" w:color="000000"/>
              <w:right w:val="single" w:sz="5" w:space="0" w:color="000000"/>
            </w:tcBorders>
          </w:tcPr>
          <w:p w14:paraId="181E241D" w14:textId="77777777" w:rsidR="000B21A7" w:rsidRDefault="000B21A7" w:rsidP="006F2A1D">
            <w:pPr>
              <w:pStyle w:val="TableParagraph"/>
              <w:spacing w:line="341" w:lineRule="exact"/>
              <w:ind w:left="102"/>
              <w:rPr>
                <w:rFonts w:ascii="Calibri" w:eastAsia="Calibri" w:hAnsi="Calibri" w:cs="Calibri"/>
                <w:spacing w:val="-1"/>
                <w:sz w:val="28"/>
                <w:szCs w:val="28"/>
              </w:rPr>
            </w:pPr>
            <w:r>
              <w:rPr>
                <w:rFonts w:ascii="Calibri" w:eastAsia="Calibri" w:hAnsi="Calibri" w:cs="Calibri"/>
                <w:spacing w:val="-1"/>
                <w:sz w:val="28"/>
                <w:szCs w:val="28"/>
              </w:rPr>
              <w:t>92</w:t>
            </w:r>
            <w:r>
              <w:rPr>
                <w:rFonts w:ascii="Calibri" w:eastAsia="Calibri" w:hAnsi="Calibri" w:cs="Calibri"/>
                <w:sz w:val="28"/>
                <w:szCs w:val="28"/>
              </w:rPr>
              <w:t>%</w:t>
            </w:r>
            <w:r>
              <w:rPr>
                <w:rFonts w:ascii="Calibri" w:eastAsia="Calibri" w:hAnsi="Calibri" w:cs="Calibri"/>
                <w:spacing w:val="-1"/>
                <w:sz w:val="28"/>
                <w:szCs w:val="28"/>
              </w:rPr>
              <w:t xml:space="preserve"> </w:t>
            </w:r>
            <w:r>
              <w:rPr>
                <w:rFonts w:ascii="Calibri" w:eastAsia="Calibri" w:hAnsi="Calibri" w:cs="Calibri"/>
                <w:spacing w:val="-2"/>
                <w:sz w:val="28"/>
                <w:szCs w:val="28"/>
              </w:rPr>
              <w:t>[94%]</w:t>
            </w:r>
          </w:p>
        </w:tc>
        <w:tc>
          <w:tcPr>
            <w:tcW w:w="1135" w:type="pct"/>
            <w:tcBorders>
              <w:top w:val="single" w:sz="5" w:space="0" w:color="000000"/>
              <w:left w:val="single" w:sz="5" w:space="0" w:color="000000"/>
              <w:bottom w:val="single" w:sz="5" w:space="0" w:color="000000"/>
              <w:right w:val="single" w:sz="5" w:space="0" w:color="000000"/>
            </w:tcBorders>
          </w:tcPr>
          <w:p w14:paraId="575C2B19" w14:textId="77777777" w:rsidR="000B21A7" w:rsidRDefault="000B21A7" w:rsidP="006F2A1D">
            <w:pPr>
              <w:pStyle w:val="TableParagraph"/>
              <w:spacing w:line="341" w:lineRule="exact"/>
              <w:ind w:left="102"/>
              <w:rPr>
                <w:rFonts w:ascii="Calibri" w:eastAsia="Calibri" w:hAnsi="Calibri" w:cs="Calibri"/>
                <w:spacing w:val="-1"/>
                <w:sz w:val="28"/>
                <w:szCs w:val="28"/>
              </w:rPr>
            </w:pPr>
            <w:r>
              <w:rPr>
                <w:rFonts w:ascii="Calibri" w:eastAsia="Calibri" w:hAnsi="Calibri" w:cs="Calibri"/>
                <w:spacing w:val="-1"/>
                <w:sz w:val="28"/>
                <w:szCs w:val="28"/>
              </w:rPr>
              <w:t>-</w:t>
            </w:r>
          </w:p>
        </w:tc>
      </w:tr>
    </w:tbl>
    <w:p w14:paraId="224828C3" w14:textId="4072D0F4" w:rsidR="000B21A7" w:rsidRPr="000B21A7" w:rsidRDefault="000B21A7" w:rsidP="000B21A7">
      <w:pPr>
        <w:spacing w:line="242" w:lineRule="exact"/>
        <w:ind w:left="220"/>
        <w:rPr>
          <w:rFonts w:ascii="Calibri" w:eastAsia="Calibri" w:hAnsi="Calibri" w:cs="Calibri"/>
          <w:sz w:val="20"/>
          <w:szCs w:val="20"/>
        </w:rPr>
      </w:pPr>
      <w:r>
        <w:rPr>
          <w:rFonts w:ascii="Calibri" w:eastAsia="Calibri" w:hAnsi="Calibri" w:cs="Calibri"/>
          <w:i/>
          <w:spacing w:val="-2"/>
          <w:sz w:val="20"/>
          <w:szCs w:val="20"/>
        </w:rPr>
        <w:t>[</w:t>
      </w:r>
      <w:r>
        <w:rPr>
          <w:rFonts w:ascii="Calibri" w:eastAsia="Calibri" w:hAnsi="Calibri" w:cs="Calibri"/>
          <w:i/>
          <w:spacing w:val="1"/>
          <w:sz w:val="20"/>
          <w:szCs w:val="20"/>
        </w:rPr>
        <w:t>N</w:t>
      </w:r>
      <w:r>
        <w:rPr>
          <w:rFonts w:ascii="Calibri" w:eastAsia="Calibri" w:hAnsi="Calibri" w:cs="Calibri"/>
          <w:i/>
          <w:sz w:val="20"/>
          <w:szCs w:val="20"/>
        </w:rPr>
        <w:t>at</w:t>
      </w:r>
      <w:r>
        <w:rPr>
          <w:rFonts w:ascii="Calibri" w:eastAsia="Calibri" w:hAnsi="Calibri" w:cs="Calibri"/>
          <w:i/>
          <w:spacing w:val="-1"/>
          <w:sz w:val="20"/>
          <w:szCs w:val="20"/>
        </w:rPr>
        <w:t>i</w:t>
      </w:r>
      <w:r>
        <w:rPr>
          <w:rFonts w:ascii="Calibri" w:eastAsia="Calibri" w:hAnsi="Calibri" w:cs="Calibri"/>
          <w:i/>
          <w:sz w:val="20"/>
          <w:szCs w:val="20"/>
        </w:rPr>
        <w:t>onal</w:t>
      </w:r>
      <w:r>
        <w:rPr>
          <w:rFonts w:ascii="Calibri" w:eastAsia="Calibri" w:hAnsi="Calibri" w:cs="Calibri"/>
          <w:i/>
          <w:spacing w:val="-10"/>
          <w:sz w:val="20"/>
          <w:szCs w:val="20"/>
        </w:rPr>
        <w:t xml:space="preserve"> </w:t>
      </w:r>
      <w:r>
        <w:rPr>
          <w:rFonts w:ascii="Calibri" w:eastAsia="Calibri" w:hAnsi="Calibri" w:cs="Calibri"/>
          <w:i/>
          <w:spacing w:val="-1"/>
          <w:sz w:val="20"/>
          <w:szCs w:val="20"/>
        </w:rPr>
        <w:t>Fi</w:t>
      </w:r>
      <w:r>
        <w:rPr>
          <w:rFonts w:ascii="Calibri" w:eastAsia="Calibri" w:hAnsi="Calibri" w:cs="Calibri"/>
          <w:i/>
          <w:sz w:val="20"/>
          <w:szCs w:val="20"/>
        </w:rPr>
        <w:t>gu</w:t>
      </w:r>
      <w:r>
        <w:rPr>
          <w:rFonts w:ascii="Calibri" w:eastAsia="Calibri" w:hAnsi="Calibri" w:cs="Calibri"/>
          <w:i/>
          <w:spacing w:val="-2"/>
          <w:sz w:val="20"/>
          <w:szCs w:val="20"/>
        </w:rPr>
        <w:t>r</w:t>
      </w:r>
      <w:r>
        <w:rPr>
          <w:rFonts w:ascii="Calibri" w:eastAsia="Calibri" w:hAnsi="Calibri" w:cs="Calibri"/>
          <w:i/>
          <w:sz w:val="20"/>
          <w:szCs w:val="20"/>
        </w:rPr>
        <w:t>es]</w:t>
      </w:r>
    </w:p>
    <w:p w14:paraId="45507A03" w14:textId="77777777" w:rsidR="000B21A7" w:rsidRDefault="000B21A7" w:rsidP="000B21A7">
      <w:pPr>
        <w:pStyle w:val="BodyText"/>
        <w:rPr>
          <w:i w:val="0"/>
        </w:rPr>
      </w:pPr>
      <w:r>
        <w:t>*</w:t>
      </w:r>
      <w:r>
        <w:rPr>
          <w:spacing w:val="-1"/>
        </w:rPr>
        <w:t>al</w:t>
      </w:r>
      <w:r>
        <w:t>l E</w:t>
      </w:r>
      <w:r>
        <w:rPr>
          <w:spacing w:val="-1"/>
        </w:rPr>
        <w:t>ngli</w:t>
      </w:r>
      <w:r>
        <w:t>sh</w:t>
      </w:r>
      <w:r>
        <w:rPr>
          <w:spacing w:val="-1"/>
        </w:rPr>
        <w:t xml:space="preserve"> figu</w:t>
      </w:r>
      <w:r>
        <w:rPr>
          <w:spacing w:val="1"/>
        </w:rPr>
        <w:t>r</w:t>
      </w:r>
      <w:r>
        <w:rPr>
          <w:spacing w:val="-3"/>
        </w:rPr>
        <w:t>e</w:t>
      </w:r>
      <w:r>
        <w:t>s</w:t>
      </w:r>
      <w:r>
        <w:rPr>
          <w:spacing w:val="1"/>
        </w:rPr>
        <w:t xml:space="preserve"> </w:t>
      </w:r>
      <w:r>
        <w:rPr>
          <w:spacing w:val="-1"/>
        </w:rPr>
        <w:t>a</w:t>
      </w:r>
      <w:r>
        <w:rPr>
          <w:spacing w:val="-2"/>
        </w:rPr>
        <w:t>r</w:t>
      </w:r>
      <w:r>
        <w:t>e t</w:t>
      </w:r>
      <w:r>
        <w:rPr>
          <w:spacing w:val="-1"/>
        </w:rPr>
        <w:t>h</w:t>
      </w:r>
      <w:r>
        <w:t>e</w:t>
      </w:r>
      <w:r>
        <w:rPr>
          <w:spacing w:val="-2"/>
        </w:rPr>
        <w:t xml:space="preserve"> </w:t>
      </w:r>
      <w:r>
        <w:rPr>
          <w:spacing w:val="-1"/>
        </w:rPr>
        <w:t>high</w:t>
      </w:r>
      <w:r>
        <w:t>est</w:t>
      </w:r>
      <w:r>
        <w:rPr>
          <w:spacing w:val="1"/>
        </w:rPr>
        <w:t xml:space="preserve"> </w:t>
      </w:r>
      <w:r>
        <w:rPr>
          <w:spacing w:val="-1"/>
        </w:rPr>
        <w:t>o</w:t>
      </w:r>
      <w:r>
        <w:t>f e</w:t>
      </w:r>
      <w:r>
        <w:rPr>
          <w:spacing w:val="-1"/>
        </w:rPr>
        <w:t>i</w:t>
      </w:r>
      <w:r>
        <w:t>t</w:t>
      </w:r>
      <w:r>
        <w:rPr>
          <w:spacing w:val="-1"/>
        </w:rPr>
        <w:t>h</w:t>
      </w:r>
      <w:r>
        <w:rPr>
          <w:spacing w:val="-3"/>
        </w:rPr>
        <w:t>e</w:t>
      </w:r>
      <w:r>
        <w:t>r</w:t>
      </w:r>
      <w:r>
        <w:rPr>
          <w:spacing w:val="-1"/>
        </w:rPr>
        <w:t xml:space="preserve"> </w:t>
      </w:r>
      <w:r>
        <w:t>E</w:t>
      </w:r>
      <w:r>
        <w:rPr>
          <w:spacing w:val="-1"/>
        </w:rPr>
        <w:t>ngli</w:t>
      </w:r>
      <w:r>
        <w:t>sh</w:t>
      </w:r>
      <w:r>
        <w:rPr>
          <w:spacing w:val="-1"/>
        </w:rPr>
        <w:t xml:space="preserve"> l</w:t>
      </w:r>
      <w:r>
        <w:rPr>
          <w:spacing w:val="-4"/>
        </w:rPr>
        <w:t>a</w:t>
      </w:r>
      <w:r>
        <w:rPr>
          <w:spacing w:val="-1"/>
        </w:rPr>
        <w:t>nguag</w:t>
      </w:r>
      <w:r>
        <w:t xml:space="preserve">e </w:t>
      </w:r>
      <w:r>
        <w:rPr>
          <w:spacing w:val="-1"/>
        </w:rPr>
        <w:t>o</w:t>
      </w:r>
      <w:r>
        <w:t>r</w:t>
      </w:r>
      <w:r>
        <w:rPr>
          <w:spacing w:val="1"/>
        </w:rPr>
        <w:t xml:space="preserve"> </w:t>
      </w:r>
      <w:r>
        <w:t>E</w:t>
      </w:r>
      <w:r>
        <w:rPr>
          <w:spacing w:val="-1"/>
        </w:rPr>
        <w:t>ngli</w:t>
      </w:r>
      <w:r>
        <w:t>sh</w:t>
      </w:r>
      <w:r>
        <w:rPr>
          <w:spacing w:val="-1"/>
        </w:rPr>
        <w:t xml:space="preserve"> li</w:t>
      </w:r>
      <w:r>
        <w:t>t</w:t>
      </w:r>
      <w:r>
        <w:rPr>
          <w:spacing w:val="-3"/>
        </w:rPr>
        <w:t>e</w:t>
      </w:r>
      <w:r>
        <w:rPr>
          <w:spacing w:val="1"/>
        </w:rPr>
        <w:t>r</w:t>
      </w:r>
      <w:r>
        <w:rPr>
          <w:spacing w:val="-1"/>
        </w:rPr>
        <w:t>a</w:t>
      </w:r>
      <w:r>
        <w:t>t</w:t>
      </w:r>
      <w:r>
        <w:rPr>
          <w:spacing w:val="-4"/>
        </w:rPr>
        <w:t>u</w:t>
      </w:r>
      <w:r>
        <w:rPr>
          <w:spacing w:val="-2"/>
        </w:rPr>
        <w:t>r</w:t>
      </w:r>
      <w:r>
        <w:t>e</w:t>
      </w:r>
    </w:p>
    <w:p w14:paraId="3B658F45" w14:textId="77777777" w:rsidR="000B21A7" w:rsidRDefault="000B21A7" w:rsidP="000B21A7">
      <w:pPr>
        <w:pStyle w:val="BodyText"/>
        <w:rPr>
          <w:i w:val="0"/>
        </w:rPr>
      </w:pPr>
      <w:r>
        <w:t>*S</w:t>
      </w:r>
      <w:r>
        <w:rPr>
          <w:spacing w:val="-2"/>
        </w:rPr>
        <w:t>t</w:t>
      </w:r>
      <w:r>
        <w:rPr>
          <w:spacing w:val="1"/>
        </w:rPr>
        <w:t>r</w:t>
      </w:r>
      <w:r>
        <w:rPr>
          <w:spacing w:val="-1"/>
        </w:rPr>
        <w:t>on</w:t>
      </w:r>
      <w:r>
        <w:t>g</w:t>
      </w:r>
      <w:r>
        <w:rPr>
          <w:spacing w:val="-1"/>
        </w:rPr>
        <w:t xml:space="preserve"> </w:t>
      </w:r>
      <w:r>
        <w:rPr>
          <w:spacing w:val="1"/>
        </w:rPr>
        <w:t>P</w:t>
      </w:r>
      <w:r>
        <w:rPr>
          <w:spacing w:val="-4"/>
        </w:rPr>
        <w:t>a</w:t>
      </w:r>
      <w:r>
        <w:t>ss</w:t>
      </w:r>
      <w:r>
        <w:rPr>
          <w:spacing w:val="1"/>
        </w:rPr>
        <w:t xml:space="preserve"> </w:t>
      </w:r>
      <w:r>
        <w:rPr>
          <w:spacing w:val="-1"/>
        </w:rPr>
        <w:t>i</w:t>
      </w:r>
      <w:r>
        <w:t>s</w:t>
      </w:r>
      <w:r>
        <w:rPr>
          <w:spacing w:val="-2"/>
        </w:rPr>
        <w:t xml:space="preserve"> </w:t>
      </w:r>
      <w:r>
        <w:rPr>
          <w:spacing w:val="-1"/>
        </w:rPr>
        <w:t>g</w:t>
      </w:r>
      <w:r>
        <w:rPr>
          <w:spacing w:val="1"/>
        </w:rPr>
        <w:t>r</w:t>
      </w:r>
      <w:r>
        <w:rPr>
          <w:spacing w:val="-1"/>
        </w:rPr>
        <w:t>ad</w:t>
      </w:r>
      <w:r>
        <w:t>e</w:t>
      </w:r>
      <w:r>
        <w:rPr>
          <w:spacing w:val="-2"/>
        </w:rPr>
        <w:t xml:space="preserve"> </w:t>
      </w:r>
      <w:r>
        <w:t>5+</w:t>
      </w:r>
    </w:p>
    <w:p w14:paraId="42361D29" w14:textId="77777777" w:rsidR="000B21A7" w:rsidRDefault="000B21A7" w:rsidP="000B21A7">
      <w:pPr>
        <w:pStyle w:val="BodyText"/>
      </w:pPr>
      <w:r>
        <w:t>*St</w:t>
      </w:r>
      <w:r>
        <w:rPr>
          <w:spacing w:val="-1"/>
        </w:rPr>
        <w:t>anda</w:t>
      </w:r>
      <w:r>
        <w:t>rd</w:t>
      </w:r>
      <w:r>
        <w:rPr>
          <w:spacing w:val="-3"/>
        </w:rPr>
        <w:t xml:space="preserve"> </w:t>
      </w:r>
      <w:r>
        <w:rPr>
          <w:spacing w:val="1"/>
        </w:rPr>
        <w:t>P</w:t>
      </w:r>
      <w:r>
        <w:rPr>
          <w:spacing w:val="-1"/>
        </w:rPr>
        <w:t>a</w:t>
      </w:r>
      <w:r>
        <w:rPr>
          <w:spacing w:val="-2"/>
        </w:rPr>
        <w:t>s</w:t>
      </w:r>
      <w:r>
        <w:t>s</w:t>
      </w:r>
      <w:r>
        <w:rPr>
          <w:spacing w:val="1"/>
        </w:rPr>
        <w:t xml:space="preserve"> </w:t>
      </w:r>
      <w:r>
        <w:rPr>
          <w:spacing w:val="-1"/>
        </w:rPr>
        <w:t>i</w:t>
      </w:r>
      <w:r>
        <w:t>s</w:t>
      </w:r>
      <w:r>
        <w:rPr>
          <w:spacing w:val="1"/>
        </w:rPr>
        <w:t xml:space="preserve"> </w:t>
      </w:r>
      <w:r>
        <w:rPr>
          <w:spacing w:val="-4"/>
        </w:rPr>
        <w:t>g</w:t>
      </w:r>
      <w:r>
        <w:rPr>
          <w:spacing w:val="1"/>
        </w:rPr>
        <w:t>r</w:t>
      </w:r>
      <w:r>
        <w:rPr>
          <w:spacing w:val="-1"/>
        </w:rPr>
        <w:t>ad</w:t>
      </w:r>
      <w:r>
        <w:t>e</w:t>
      </w:r>
      <w:r>
        <w:rPr>
          <w:spacing w:val="-2"/>
        </w:rPr>
        <w:t xml:space="preserve"> </w:t>
      </w:r>
      <w:r>
        <w:t>4+</w:t>
      </w:r>
    </w:p>
    <w:p w14:paraId="582FCBDF" w14:textId="77777777" w:rsidR="000B21A7" w:rsidRDefault="000B21A7" w:rsidP="000B21A7">
      <w:pPr>
        <w:pStyle w:val="BodyText"/>
        <w:ind w:left="0"/>
      </w:pPr>
    </w:p>
    <w:p w14:paraId="47960D35" w14:textId="4E0B94ED" w:rsidR="000B21A7" w:rsidRPr="000B21A7" w:rsidRDefault="000B21A7" w:rsidP="000B21A7">
      <w:pPr>
        <w:spacing w:before="69"/>
        <w:ind w:left="159"/>
        <w:rPr>
          <w:rFonts w:ascii="Arial" w:eastAsia="Arial" w:hAnsi="Arial" w:cs="Arial"/>
          <w:b/>
          <w:sz w:val="24"/>
          <w:szCs w:val="24"/>
        </w:rPr>
      </w:pPr>
      <w:r>
        <w:rPr>
          <w:rFonts w:ascii="Arial" w:eastAsia="Arial" w:hAnsi="Arial" w:cs="Arial"/>
          <w:b/>
          <w:sz w:val="24"/>
          <w:szCs w:val="24"/>
        </w:rPr>
        <w:t>Progress 8 Data</w:t>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t xml:space="preserve">        </w:t>
      </w:r>
    </w:p>
    <w:tbl>
      <w:tblPr>
        <w:tblW w:w="7393" w:type="dxa"/>
        <w:tblInd w:w="106" w:type="dxa"/>
        <w:tblLayout w:type="fixed"/>
        <w:tblCellMar>
          <w:left w:w="0" w:type="dxa"/>
          <w:right w:w="0" w:type="dxa"/>
        </w:tblCellMar>
        <w:tblLook w:val="01E0" w:firstRow="1" w:lastRow="1" w:firstColumn="1" w:lastColumn="1" w:noHBand="0" w:noVBand="0"/>
      </w:tblPr>
      <w:tblGrid>
        <w:gridCol w:w="1963"/>
        <w:gridCol w:w="1810"/>
        <w:gridCol w:w="1810"/>
        <w:gridCol w:w="1810"/>
      </w:tblGrid>
      <w:tr w:rsidR="000B21A7" w14:paraId="4A9FF271" w14:textId="77777777" w:rsidTr="006F2A1D">
        <w:trPr>
          <w:trHeight w:hRule="exact" w:val="350"/>
        </w:trPr>
        <w:tc>
          <w:tcPr>
            <w:tcW w:w="1963" w:type="dxa"/>
            <w:tcBorders>
              <w:top w:val="single" w:sz="5" w:space="0" w:color="000000"/>
              <w:left w:val="single" w:sz="5" w:space="0" w:color="000000"/>
              <w:bottom w:val="single" w:sz="5" w:space="0" w:color="000000"/>
              <w:right w:val="single" w:sz="5" w:space="0" w:color="000000"/>
            </w:tcBorders>
          </w:tcPr>
          <w:p w14:paraId="62857C00" w14:textId="77777777" w:rsidR="000B21A7" w:rsidRDefault="000B21A7" w:rsidP="006F2A1D">
            <w:pPr>
              <w:pStyle w:val="TableParagraph"/>
              <w:spacing w:line="339" w:lineRule="exact"/>
              <w:ind w:left="102"/>
              <w:rPr>
                <w:rFonts w:ascii="Calibri" w:eastAsia="Calibri" w:hAnsi="Calibri" w:cs="Calibri"/>
                <w:sz w:val="28"/>
                <w:szCs w:val="28"/>
              </w:rPr>
            </w:pPr>
            <w:r>
              <w:rPr>
                <w:rFonts w:ascii="Calibri" w:eastAsia="Calibri" w:hAnsi="Calibri" w:cs="Calibri"/>
                <w:b/>
                <w:bCs/>
                <w:spacing w:val="-1"/>
                <w:sz w:val="28"/>
                <w:szCs w:val="28"/>
              </w:rPr>
              <w:t>P</w:t>
            </w:r>
            <w:r>
              <w:rPr>
                <w:rFonts w:ascii="Calibri" w:eastAsia="Calibri" w:hAnsi="Calibri" w:cs="Calibri"/>
                <w:b/>
                <w:bCs/>
                <w:spacing w:val="1"/>
                <w:sz w:val="28"/>
                <w:szCs w:val="28"/>
              </w:rPr>
              <w:t>r</w:t>
            </w:r>
            <w:r>
              <w:rPr>
                <w:rFonts w:ascii="Calibri" w:eastAsia="Calibri" w:hAnsi="Calibri" w:cs="Calibri"/>
                <w:b/>
                <w:bCs/>
                <w:sz w:val="28"/>
                <w:szCs w:val="28"/>
              </w:rPr>
              <w:t>o</w:t>
            </w:r>
            <w:r>
              <w:rPr>
                <w:rFonts w:ascii="Calibri" w:eastAsia="Calibri" w:hAnsi="Calibri" w:cs="Calibri"/>
                <w:b/>
                <w:bCs/>
                <w:spacing w:val="-2"/>
                <w:sz w:val="28"/>
                <w:szCs w:val="28"/>
              </w:rPr>
              <w:t>g</w:t>
            </w:r>
            <w:r>
              <w:rPr>
                <w:rFonts w:ascii="Calibri" w:eastAsia="Calibri" w:hAnsi="Calibri" w:cs="Calibri"/>
                <w:b/>
                <w:bCs/>
                <w:spacing w:val="1"/>
                <w:sz w:val="28"/>
                <w:szCs w:val="28"/>
              </w:rPr>
              <w:t>r</w:t>
            </w:r>
            <w:r>
              <w:rPr>
                <w:rFonts w:ascii="Calibri" w:eastAsia="Calibri" w:hAnsi="Calibri" w:cs="Calibri"/>
                <w:b/>
                <w:bCs/>
                <w:spacing w:val="-3"/>
                <w:sz w:val="28"/>
                <w:szCs w:val="28"/>
              </w:rPr>
              <w:t>e</w:t>
            </w:r>
            <w:r>
              <w:rPr>
                <w:rFonts w:ascii="Calibri" w:eastAsia="Calibri" w:hAnsi="Calibri" w:cs="Calibri"/>
                <w:b/>
                <w:bCs/>
                <w:sz w:val="28"/>
                <w:szCs w:val="28"/>
              </w:rPr>
              <w:t>ss</w:t>
            </w:r>
            <w:r>
              <w:rPr>
                <w:rFonts w:ascii="Calibri" w:eastAsia="Calibri" w:hAnsi="Calibri" w:cs="Calibri"/>
                <w:b/>
                <w:bCs/>
                <w:spacing w:val="-1"/>
                <w:sz w:val="28"/>
                <w:szCs w:val="28"/>
              </w:rPr>
              <w:t xml:space="preserve"> </w:t>
            </w:r>
            <w:r>
              <w:rPr>
                <w:rFonts w:ascii="Calibri" w:eastAsia="Calibri" w:hAnsi="Calibri" w:cs="Calibri"/>
                <w:b/>
                <w:bCs/>
                <w:sz w:val="28"/>
                <w:szCs w:val="28"/>
              </w:rPr>
              <w:t>8</w:t>
            </w:r>
          </w:p>
        </w:tc>
        <w:tc>
          <w:tcPr>
            <w:tcW w:w="1810" w:type="dxa"/>
            <w:tcBorders>
              <w:top w:val="single" w:sz="5" w:space="0" w:color="000000"/>
              <w:left w:val="single" w:sz="5" w:space="0" w:color="000000"/>
              <w:bottom w:val="single" w:sz="5" w:space="0" w:color="000000"/>
              <w:right w:val="single" w:sz="4" w:space="0" w:color="auto"/>
            </w:tcBorders>
          </w:tcPr>
          <w:p w14:paraId="35F2EC5C" w14:textId="77777777" w:rsidR="000B21A7" w:rsidRDefault="000B21A7" w:rsidP="006F2A1D">
            <w:pPr>
              <w:pStyle w:val="TableParagraph"/>
              <w:spacing w:line="339" w:lineRule="exact"/>
              <w:ind w:left="99"/>
              <w:jc w:val="center"/>
              <w:rPr>
                <w:rFonts w:ascii="Calibri" w:eastAsia="Calibri" w:hAnsi="Calibri" w:cs="Calibri"/>
                <w:sz w:val="28"/>
                <w:szCs w:val="28"/>
              </w:rPr>
            </w:pPr>
            <w:r>
              <w:rPr>
                <w:rFonts w:ascii="Calibri" w:eastAsia="Calibri" w:hAnsi="Calibri" w:cs="Calibri"/>
                <w:b/>
                <w:bCs/>
                <w:spacing w:val="-1"/>
                <w:sz w:val="28"/>
                <w:szCs w:val="28"/>
              </w:rPr>
              <w:t>2016/2017</w:t>
            </w:r>
          </w:p>
        </w:tc>
        <w:tc>
          <w:tcPr>
            <w:tcW w:w="1810" w:type="dxa"/>
            <w:tcBorders>
              <w:top w:val="single" w:sz="4" w:space="0" w:color="auto"/>
              <w:left w:val="single" w:sz="4" w:space="0" w:color="auto"/>
              <w:bottom w:val="single" w:sz="4" w:space="0" w:color="auto"/>
              <w:right w:val="single" w:sz="4" w:space="0" w:color="auto"/>
            </w:tcBorders>
          </w:tcPr>
          <w:p w14:paraId="43624F87" w14:textId="77777777" w:rsidR="000B21A7" w:rsidRDefault="000B21A7" w:rsidP="006F2A1D">
            <w:pPr>
              <w:pStyle w:val="TableParagraph"/>
              <w:spacing w:line="339" w:lineRule="exact"/>
              <w:ind w:left="99"/>
              <w:jc w:val="center"/>
              <w:rPr>
                <w:rFonts w:ascii="Calibri" w:eastAsia="Calibri" w:hAnsi="Calibri" w:cs="Calibri"/>
                <w:sz w:val="28"/>
                <w:szCs w:val="28"/>
              </w:rPr>
            </w:pPr>
            <w:r>
              <w:rPr>
                <w:rFonts w:ascii="Calibri" w:eastAsia="Calibri" w:hAnsi="Calibri" w:cs="Calibri"/>
                <w:b/>
                <w:bCs/>
                <w:spacing w:val="-1"/>
                <w:sz w:val="28"/>
                <w:szCs w:val="28"/>
              </w:rPr>
              <w:t>2017/2018</w:t>
            </w:r>
          </w:p>
        </w:tc>
        <w:tc>
          <w:tcPr>
            <w:tcW w:w="1810" w:type="dxa"/>
            <w:tcBorders>
              <w:top w:val="single" w:sz="4" w:space="0" w:color="auto"/>
              <w:left w:val="single" w:sz="4" w:space="0" w:color="auto"/>
              <w:bottom w:val="single" w:sz="4" w:space="0" w:color="auto"/>
              <w:right w:val="single" w:sz="4" w:space="0" w:color="auto"/>
            </w:tcBorders>
          </w:tcPr>
          <w:p w14:paraId="2D91BA2C" w14:textId="77777777" w:rsidR="000B21A7" w:rsidRDefault="000B21A7" w:rsidP="006F2A1D">
            <w:pPr>
              <w:pStyle w:val="TableParagraph"/>
              <w:spacing w:line="339" w:lineRule="exact"/>
              <w:ind w:left="99"/>
              <w:jc w:val="center"/>
              <w:rPr>
                <w:rFonts w:ascii="Calibri" w:eastAsia="Calibri" w:hAnsi="Calibri" w:cs="Calibri"/>
                <w:b/>
                <w:bCs/>
                <w:spacing w:val="-1"/>
                <w:sz w:val="28"/>
                <w:szCs w:val="28"/>
              </w:rPr>
            </w:pPr>
            <w:r>
              <w:rPr>
                <w:rFonts w:ascii="Calibri" w:eastAsia="Calibri" w:hAnsi="Calibri" w:cs="Calibri"/>
                <w:b/>
                <w:bCs/>
                <w:spacing w:val="-1"/>
                <w:sz w:val="28"/>
                <w:szCs w:val="28"/>
              </w:rPr>
              <w:t>2018/2019</w:t>
            </w:r>
          </w:p>
        </w:tc>
      </w:tr>
      <w:tr w:rsidR="000B21A7" w14:paraId="0F2ABC14" w14:textId="77777777" w:rsidTr="006F2A1D">
        <w:trPr>
          <w:trHeight w:hRule="exact" w:val="353"/>
        </w:trPr>
        <w:tc>
          <w:tcPr>
            <w:tcW w:w="1963" w:type="dxa"/>
            <w:tcBorders>
              <w:top w:val="single" w:sz="5" w:space="0" w:color="000000"/>
              <w:left w:val="single" w:sz="5" w:space="0" w:color="000000"/>
              <w:bottom w:val="single" w:sz="5" w:space="0" w:color="000000"/>
              <w:right w:val="single" w:sz="5" w:space="0" w:color="000000"/>
            </w:tcBorders>
            <w:shd w:val="clear" w:color="auto" w:fill="auto"/>
          </w:tcPr>
          <w:p w14:paraId="7524A553" w14:textId="77777777" w:rsidR="000B21A7" w:rsidRDefault="000B21A7" w:rsidP="006F2A1D">
            <w:pPr>
              <w:pStyle w:val="TableParagraph"/>
              <w:spacing w:before="1" w:line="340" w:lineRule="exact"/>
              <w:ind w:left="102"/>
              <w:rPr>
                <w:rFonts w:ascii="Calibri" w:eastAsia="Calibri" w:hAnsi="Calibri" w:cs="Calibri"/>
                <w:b/>
                <w:bCs/>
                <w:spacing w:val="1"/>
                <w:sz w:val="36"/>
                <w:szCs w:val="28"/>
              </w:rPr>
            </w:pPr>
            <w:r>
              <w:rPr>
                <w:rFonts w:ascii="Calibri" w:eastAsia="Calibri" w:hAnsi="Calibri" w:cs="Calibri"/>
                <w:b/>
                <w:bCs/>
                <w:spacing w:val="1"/>
                <w:sz w:val="36"/>
                <w:szCs w:val="28"/>
              </w:rPr>
              <w:t>Overall</w:t>
            </w:r>
          </w:p>
          <w:p w14:paraId="19E75DE9" w14:textId="77777777" w:rsidR="000B21A7" w:rsidRDefault="000B21A7" w:rsidP="006F2A1D">
            <w:pPr>
              <w:pStyle w:val="TableParagraph"/>
              <w:spacing w:before="1" w:line="340" w:lineRule="exact"/>
              <w:ind w:left="102"/>
              <w:rPr>
                <w:rFonts w:ascii="Calibri" w:eastAsia="Calibri" w:hAnsi="Calibri" w:cs="Calibri"/>
                <w:b/>
                <w:bCs/>
                <w:spacing w:val="1"/>
                <w:sz w:val="36"/>
                <w:szCs w:val="28"/>
              </w:rPr>
            </w:pPr>
          </w:p>
          <w:p w14:paraId="5C0A77C1" w14:textId="77777777" w:rsidR="000B21A7" w:rsidRDefault="000B21A7" w:rsidP="006F2A1D">
            <w:pPr>
              <w:pStyle w:val="TableParagraph"/>
              <w:spacing w:before="1" w:line="340" w:lineRule="exact"/>
              <w:ind w:left="102"/>
              <w:rPr>
                <w:rFonts w:ascii="Calibri" w:eastAsia="Calibri" w:hAnsi="Calibri" w:cs="Calibri"/>
                <w:b/>
                <w:bCs/>
                <w:spacing w:val="1"/>
                <w:sz w:val="36"/>
                <w:szCs w:val="28"/>
              </w:rPr>
            </w:pPr>
          </w:p>
        </w:tc>
        <w:tc>
          <w:tcPr>
            <w:tcW w:w="1810" w:type="dxa"/>
            <w:tcBorders>
              <w:top w:val="single" w:sz="5" w:space="0" w:color="000000"/>
              <w:left w:val="single" w:sz="5" w:space="0" w:color="000000"/>
              <w:bottom w:val="single" w:sz="5" w:space="0" w:color="000000"/>
              <w:right w:val="single" w:sz="4" w:space="0" w:color="auto"/>
            </w:tcBorders>
            <w:shd w:val="clear" w:color="auto" w:fill="auto"/>
          </w:tcPr>
          <w:p w14:paraId="18A1053A" w14:textId="77777777" w:rsidR="000B21A7" w:rsidRDefault="000B21A7" w:rsidP="006F2A1D">
            <w:pPr>
              <w:pStyle w:val="TableParagraph"/>
              <w:spacing w:before="1" w:line="340" w:lineRule="exact"/>
              <w:ind w:left="99"/>
              <w:jc w:val="center"/>
              <w:rPr>
                <w:rFonts w:ascii="Calibri" w:eastAsia="Calibri" w:hAnsi="Calibri" w:cs="Calibri"/>
                <w:sz w:val="36"/>
                <w:szCs w:val="28"/>
              </w:rPr>
            </w:pPr>
            <w:r>
              <w:rPr>
                <w:rFonts w:ascii="Calibri" w:eastAsia="Calibri" w:hAnsi="Calibri" w:cs="Calibri"/>
                <w:sz w:val="36"/>
                <w:szCs w:val="28"/>
              </w:rPr>
              <w:t>-0.15</w:t>
            </w:r>
          </w:p>
        </w:tc>
        <w:tc>
          <w:tcPr>
            <w:tcW w:w="1810" w:type="dxa"/>
            <w:tcBorders>
              <w:top w:val="single" w:sz="4" w:space="0" w:color="auto"/>
              <w:left w:val="single" w:sz="4" w:space="0" w:color="auto"/>
              <w:bottom w:val="single" w:sz="4" w:space="0" w:color="auto"/>
              <w:right w:val="single" w:sz="4" w:space="0" w:color="auto"/>
            </w:tcBorders>
          </w:tcPr>
          <w:p w14:paraId="74523AF0" w14:textId="77777777" w:rsidR="000B21A7" w:rsidRDefault="000B21A7" w:rsidP="006F2A1D">
            <w:pPr>
              <w:pStyle w:val="TableParagraph"/>
              <w:spacing w:before="1" w:line="340" w:lineRule="exact"/>
              <w:ind w:left="99"/>
              <w:jc w:val="center"/>
              <w:rPr>
                <w:rFonts w:ascii="Calibri" w:eastAsia="Calibri" w:hAnsi="Calibri" w:cs="Calibri"/>
                <w:sz w:val="36"/>
                <w:szCs w:val="28"/>
              </w:rPr>
            </w:pPr>
            <w:r>
              <w:rPr>
                <w:rFonts w:ascii="Calibri" w:eastAsia="Calibri" w:hAnsi="Calibri" w:cs="Calibri"/>
                <w:sz w:val="36"/>
                <w:szCs w:val="28"/>
              </w:rPr>
              <w:t>-0.01</w:t>
            </w:r>
          </w:p>
        </w:tc>
        <w:tc>
          <w:tcPr>
            <w:tcW w:w="1810" w:type="dxa"/>
            <w:tcBorders>
              <w:top w:val="single" w:sz="4" w:space="0" w:color="auto"/>
              <w:left w:val="single" w:sz="4" w:space="0" w:color="auto"/>
              <w:bottom w:val="single" w:sz="4" w:space="0" w:color="auto"/>
              <w:right w:val="single" w:sz="4" w:space="0" w:color="auto"/>
            </w:tcBorders>
          </w:tcPr>
          <w:p w14:paraId="11AC0439" w14:textId="77777777" w:rsidR="000B21A7" w:rsidRDefault="000B21A7" w:rsidP="006F2A1D">
            <w:pPr>
              <w:pStyle w:val="TableParagraph"/>
              <w:spacing w:before="1" w:line="340" w:lineRule="exact"/>
              <w:ind w:left="99"/>
              <w:jc w:val="center"/>
              <w:rPr>
                <w:rFonts w:ascii="Calibri" w:eastAsia="Calibri" w:hAnsi="Calibri" w:cs="Calibri"/>
                <w:sz w:val="36"/>
                <w:szCs w:val="28"/>
              </w:rPr>
            </w:pPr>
            <w:r>
              <w:rPr>
                <w:rFonts w:ascii="Calibri" w:eastAsia="Calibri" w:hAnsi="Calibri" w:cs="Calibri"/>
                <w:sz w:val="36"/>
                <w:szCs w:val="28"/>
              </w:rPr>
              <w:t>-0.06</w:t>
            </w:r>
          </w:p>
        </w:tc>
      </w:tr>
      <w:tr w:rsidR="000B21A7" w14:paraId="10B337EE" w14:textId="77777777" w:rsidTr="006F2A1D">
        <w:trPr>
          <w:trHeight w:hRule="exact" w:val="353"/>
        </w:trPr>
        <w:tc>
          <w:tcPr>
            <w:tcW w:w="1963" w:type="dxa"/>
            <w:tcBorders>
              <w:top w:val="single" w:sz="5" w:space="0" w:color="000000"/>
              <w:left w:val="single" w:sz="5" w:space="0" w:color="000000"/>
              <w:bottom w:val="single" w:sz="5" w:space="0" w:color="000000"/>
              <w:right w:val="single" w:sz="5" w:space="0" w:color="000000"/>
            </w:tcBorders>
            <w:shd w:val="clear" w:color="auto" w:fill="auto"/>
          </w:tcPr>
          <w:p w14:paraId="757DF5AC" w14:textId="77777777" w:rsidR="000B21A7" w:rsidRDefault="000B21A7" w:rsidP="006F2A1D">
            <w:pPr>
              <w:pStyle w:val="TableParagraph"/>
              <w:spacing w:before="1" w:line="340" w:lineRule="exact"/>
              <w:ind w:left="102"/>
              <w:rPr>
                <w:rFonts w:ascii="Calibri" w:eastAsia="Calibri" w:hAnsi="Calibri" w:cs="Calibri"/>
                <w:sz w:val="28"/>
                <w:szCs w:val="28"/>
              </w:rPr>
            </w:pPr>
            <w:r>
              <w:rPr>
                <w:rFonts w:ascii="Calibri" w:eastAsia="Calibri" w:hAnsi="Calibri" w:cs="Calibri"/>
                <w:b/>
                <w:bCs/>
                <w:spacing w:val="1"/>
                <w:sz w:val="28"/>
                <w:szCs w:val="28"/>
              </w:rPr>
              <w:t>B</w:t>
            </w:r>
            <w:r>
              <w:rPr>
                <w:rFonts w:ascii="Calibri" w:eastAsia="Calibri" w:hAnsi="Calibri" w:cs="Calibri"/>
                <w:b/>
                <w:bCs/>
                <w:sz w:val="28"/>
                <w:szCs w:val="28"/>
              </w:rPr>
              <w:t>e</w:t>
            </w:r>
            <w:r>
              <w:rPr>
                <w:rFonts w:ascii="Calibri" w:eastAsia="Calibri" w:hAnsi="Calibri" w:cs="Calibri"/>
                <w:b/>
                <w:bCs/>
                <w:spacing w:val="-2"/>
                <w:sz w:val="28"/>
                <w:szCs w:val="28"/>
              </w:rPr>
              <w:t>s</w:t>
            </w:r>
            <w:r>
              <w:rPr>
                <w:rFonts w:ascii="Calibri" w:eastAsia="Calibri" w:hAnsi="Calibri" w:cs="Calibri"/>
                <w:b/>
                <w:bCs/>
                <w:sz w:val="28"/>
                <w:szCs w:val="28"/>
              </w:rPr>
              <w:t xml:space="preserve">t </w:t>
            </w:r>
            <w:r>
              <w:rPr>
                <w:rFonts w:ascii="Calibri" w:eastAsia="Calibri" w:hAnsi="Calibri" w:cs="Calibri"/>
                <w:b/>
                <w:bCs/>
                <w:spacing w:val="-1"/>
                <w:sz w:val="28"/>
                <w:szCs w:val="28"/>
              </w:rPr>
              <w:t>E</w:t>
            </w:r>
            <w:r>
              <w:rPr>
                <w:rFonts w:ascii="Calibri" w:eastAsia="Calibri" w:hAnsi="Calibri" w:cs="Calibri"/>
                <w:b/>
                <w:bCs/>
                <w:sz w:val="28"/>
                <w:szCs w:val="28"/>
              </w:rPr>
              <w:t>n</w:t>
            </w:r>
            <w:r>
              <w:rPr>
                <w:rFonts w:ascii="Calibri" w:eastAsia="Calibri" w:hAnsi="Calibri" w:cs="Calibri"/>
                <w:b/>
                <w:bCs/>
                <w:spacing w:val="-2"/>
                <w:sz w:val="28"/>
                <w:szCs w:val="28"/>
              </w:rPr>
              <w:t>g</w:t>
            </w:r>
            <w:r>
              <w:rPr>
                <w:rFonts w:ascii="Calibri" w:eastAsia="Calibri" w:hAnsi="Calibri" w:cs="Calibri"/>
                <w:b/>
                <w:bCs/>
                <w:sz w:val="28"/>
                <w:szCs w:val="28"/>
              </w:rPr>
              <w:t>l</w:t>
            </w:r>
            <w:r>
              <w:rPr>
                <w:rFonts w:ascii="Calibri" w:eastAsia="Calibri" w:hAnsi="Calibri" w:cs="Calibri"/>
                <w:b/>
                <w:bCs/>
                <w:spacing w:val="-2"/>
                <w:sz w:val="28"/>
                <w:szCs w:val="28"/>
              </w:rPr>
              <w:t>i</w:t>
            </w:r>
            <w:r>
              <w:rPr>
                <w:rFonts w:ascii="Calibri" w:eastAsia="Calibri" w:hAnsi="Calibri" w:cs="Calibri"/>
                <w:b/>
                <w:bCs/>
                <w:sz w:val="28"/>
                <w:szCs w:val="28"/>
              </w:rPr>
              <w:t>sh</w:t>
            </w:r>
          </w:p>
        </w:tc>
        <w:tc>
          <w:tcPr>
            <w:tcW w:w="1810" w:type="dxa"/>
            <w:tcBorders>
              <w:top w:val="single" w:sz="5" w:space="0" w:color="000000"/>
              <w:left w:val="single" w:sz="5" w:space="0" w:color="000000"/>
              <w:bottom w:val="single" w:sz="5" w:space="0" w:color="000000"/>
              <w:right w:val="single" w:sz="4" w:space="0" w:color="auto"/>
            </w:tcBorders>
            <w:shd w:val="clear" w:color="auto" w:fill="auto"/>
          </w:tcPr>
          <w:p w14:paraId="7C46C057" w14:textId="77777777" w:rsidR="000B21A7" w:rsidRDefault="000B21A7" w:rsidP="006F2A1D">
            <w:pPr>
              <w:pStyle w:val="TableParagraph"/>
              <w:spacing w:before="1" w:line="340" w:lineRule="exact"/>
              <w:ind w:left="99"/>
              <w:jc w:val="center"/>
              <w:rPr>
                <w:rFonts w:ascii="Calibri" w:eastAsia="Calibri" w:hAnsi="Calibri" w:cs="Calibri"/>
                <w:sz w:val="28"/>
                <w:szCs w:val="28"/>
              </w:rPr>
            </w:pPr>
            <w:r>
              <w:rPr>
                <w:rFonts w:ascii="Calibri" w:eastAsia="Calibri" w:hAnsi="Calibri" w:cs="Calibri"/>
                <w:sz w:val="28"/>
                <w:szCs w:val="28"/>
              </w:rPr>
              <w:t>-</w:t>
            </w:r>
            <w:r>
              <w:rPr>
                <w:rFonts w:ascii="Calibri" w:eastAsia="Calibri" w:hAnsi="Calibri" w:cs="Calibri"/>
                <w:spacing w:val="-1"/>
                <w:sz w:val="28"/>
                <w:szCs w:val="28"/>
              </w:rPr>
              <w:t>0.27</w:t>
            </w:r>
          </w:p>
        </w:tc>
        <w:tc>
          <w:tcPr>
            <w:tcW w:w="1810" w:type="dxa"/>
            <w:tcBorders>
              <w:top w:val="single" w:sz="4" w:space="0" w:color="auto"/>
              <w:left w:val="single" w:sz="4" w:space="0" w:color="auto"/>
              <w:bottom w:val="single" w:sz="4" w:space="0" w:color="auto"/>
              <w:right w:val="single" w:sz="4" w:space="0" w:color="auto"/>
            </w:tcBorders>
          </w:tcPr>
          <w:p w14:paraId="414DC95C" w14:textId="77777777" w:rsidR="000B21A7" w:rsidRDefault="000B21A7" w:rsidP="006F2A1D">
            <w:pPr>
              <w:pStyle w:val="TableParagraph"/>
              <w:spacing w:before="1" w:line="340" w:lineRule="exact"/>
              <w:ind w:left="99"/>
              <w:jc w:val="center"/>
              <w:rPr>
                <w:rFonts w:ascii="Calibri" w:eastAsia="Calibri" w:hAnsi="Calibri" w:cs="Calibri"/>
                <w:sz w:val="28"/>
                <w:szCs w:val="28"/>
              </w:rPr>
            </w:pPr>
            <w:r>
              <w:rPr>
                <w:rFonts w:ascii="Calibri" w:eastAsia="Calibri" w:hAnsi="Calibri" w:cs="Calibri"/>
                <w:sz w:val="28"/>
                <w:szCs w:val="28"/>
              </w:rPr>
              <w:t>-</w:t>
            </w:r>
            <w:r>
              <w:rPr>
                <w:rFonts w:ascii="Calibri" w:eastAsia="Calibri" w:hAnsi="Calibri" w:cs="Calibri"/>
                <w:spacing w:val="-1"/>
                <w:sz w:val="28"/>
                <w:szCs w:val="28"/>
              </w:rPr>
              <w:t>0.23</w:t>
            </w:r>
          </w:p>
        </w:tc>
        <w:tc>
          <w:tcPr>
            <w:tcW w:w="1810" w:type="dxa"/>
            <w:tcBorders>
              <w:top w:val="single" w:sz="4" w:space="0" w:color="auto"/>
              <w:left w:val="single" w:sz="4" w:space="0" w:color="auto"/>
              <w:bottom w:val="single" w:sz="4" w:space="0" w:color="auto"/>
              <w:right w:val="single" w:sz="4" w:space="0" w:color="auto"/>
            </w:tcBorders>
          </w:tcPr>
          <w:p w14:paraId="60329CB8" w14:textId="77777777" w:rsidR="000B21A7" w:rsidRDefault="000B21A7" w:rsidP="006F2A1D">
            <w:pPr>
              <w:pStyle w:val="TableParagraph"/>
              <w:spacing w:before="1" w:line="340" w:lineRule="exact"/>
              <w:ind w:left="99"/>
              <w:jc w:val="center"/>
              <w:rPr>
                <w:rFonts w:ascii="Calibri" w:eastAsia="Calibri" w:hAnsi="Calibri" w:cs="Calibri"/>
                <w:sz w:val="28"/>
                <w:szCs w:val="28"/>
              </w:rPr>
            </w:pPr>
            <w:r>
              <w:rPr>
                <w:rFonts w:ascii="Calibri" w:eastAsia="Calibri" w:hAnsi="Calibri" w:cs="Calibri"/>
                <w:sz w:val="28"/>
                <w:szCs w:val="28"/>
              </w:rPr>
              <w:t>-0.18</w:t>
            </w:r>
          </w:p>
        </w:tc>
      </w:tr>
      <w:tr w:rsidR="000B21A7" w14:paraId="7DCF4F00" w14:textId="77777777" w:rsidTr="006F2A1D">
        <w:trPr>
          <w:trHeight w:hRule="exact" w:val="353"/>
        </w:trPr>
        <w:tc>
          <w:tcPr>
            <w:tcW w:w="1963" w:type="dxa"/>
            <w:tcBorders>
              <w:top w:val="single" w:sz="5" w:space="0" w:color="000000"/>
              <w:left w:val="single" w:sz="5" w:space="0" w:color="000000"/>
              <w:bottom w:val="single" w:sz="5" w:space="0" w:color="000000"/>
              <w:right w:val="single" w:sz="5" w:space="0" w:color="000000"/>
            </w:tcBorders>
            <w:shd w:val="clear" w:color="auto" w:fill="auto"/>
          </w:tcPr>
          <w:p w14:paraId="46756D51" w14:textId="1F42476D" w:rsidR="000B21A7" w:rsidRDefault="000B21A7" w:rsidP="006F2A1D">
            <w:pPr>
              <w:pStyle w:val="TableParagraph"/>
              <w:spacing w:line="341" w:lineRule="exact"/>
              <w:ind w:left="102"/>
              <w:rPr>
                <w:rFonts w:ascii="Calibri" w:eastAsia="Calibri" w:hAnsi="Calibri" w:cs="Calibri"/>
                <w:sz w:val="28"/>
                <w:szCs w:val="28"/>
              </w:rPr>
            </w:pPr>
            <w:r>
              <w:rPr>
                <w:rFonts w:ascii="Calibri" w:eastAsia="Calibri" w:hAnsi="Calibri" w:cs="Calibri"/>
                <w:b/>
                <w:bCs/>
                <w:spacing w:val="-1"/>
                <w:sz w:val="28"/>
                <w:szCs w:val="28"/>
              </w:rPr>
              <w:t>M</w:t>
            </w:r>
            <w:r>
              <w:rPr>
                <w:rFonts w:ascii="Calibri" w:eastAsia="Calibri" w:hAnsi="Calibri" w:cs="Calibri"/>
                <w:b/>
                <w:bCs/>
                <w:sz w:val="28"/>
                <w:szCs w:val="28"/>
              </w:rPr>
              <w:t>a</w:t>
            </w:r>
            <w:r>
              <w:rPr>
                <w:rFonts w:ascii="Calibri" w:eastAsia="Calibri" w:hAnsi="Calibri" w:cs="Calibri"/>
                <w:b/>
                <w:bCs/>
                <w:spacing w:val="1"/>
                <w:sz w:val="28"/>
                <w:szCs w:val="28"/>
              </w:rPr>
              <w:t>t</w:t>
            </w:r>
            <w:r>
              <w:rPr>
                <w:rFonts w:ascii="Calibri" w:eastAsia="Calibri" w:hAnsi="Calibri" w:cs="Calibri"/>
                <w:b/>
                <w:bCs/>
                <w:spacing w:val="-2"/>
                <w:sz w:val="28"/>
                <w:szCs w:val="28"/>
              </w:rPr>
              <w:t>h</w:t>
            </w:r>
            <w:r w:rsidR="007C02AB">
              <w:rPr>
                <w:rFonts w:ascii="Calibri" w:eastAsia="Calibri" w:hAnsi="Calibri" w:cs="Calibri"/>
                <w:b/>
                <w:bCs/>
                <w:spacing w:val="-2"/>
                <w:sz w:val="28"/>
                <w:szCs w:val="28"/>
              </w:rPr>
              <w:t>ematic</w:t>
            </w:r>
            <w:r>
              <w:rPr>
                <w:rFonts w:ascii="Calibri" w:eastAsia="Calibri" w:hAnsi="Calibri" w:cs="Calibri"/>
                <w:b/>
                <w:bCs/>
                <w:spacing w:val="-2"/>
                <w:sz w:val="28"/>
                <w:szCs w:val="28"/>
              </w:rPr>
              <w:t>s</w:t>
            </w:r>
          </w:p>
        </w:tc>
        <w:tc>
          <w:tcPr>
            <w:tcW w:w="1810" w:type="dxa"/>
            <w:tcBorders>
              <w:top w:val="single" w:sz="5" w:space="0" w:color="000000"/>
              <w:left w:val="single" w:sz="5" w:space="0" w:color="000000"/>
              <w:bottom w:val="single" w:sz="5" w:space="0" w:color="000000"/>
              <w:right w:val="single" w:sz="4" w:space="0" w:color="auto"/>
            </w:tcBorders>
            <w:shd w:val="clear" w:color="auto" w:fill="auto"/>
          </w:tcPr>
          <w:p w14:paraId="21EF9DAF" w14:textId="77777777" w:rsidR="000B21A7" w:rsidRDefault="000B21A7" w:rsidP="006F2A1D">
            <w:pPr>
              <w:pStyle w:val="TableParagraph"/>
              <w:spacing w:line="341" w:lineRule="exact"/>
              <w:ind w:left="99"/>
              <w:jc w:val="center"/>
              <w:rPr>
                <w:rFonts w:ascii="Calibri" w:eastAsia="Calibri" w:hAnsi="Calibri" w:cs="Calibri"/>
                <w:sz w:val="28"/>
                <w:szCs w:val="28"/>
              </w:rPr>
            </w:pPr>
            <w:r>
              <w:rPr>
                <w:rFonts w:ascii="Calibri" w:eastAsia="Calibri" w:hAnsi="Calibri" w:cs="Calibri"/>
                <w:spacing w:val="-1"/>
                <w:sz w:val="28"/>
                <w:szCs w:val="28"/>
              </w:rPr>
              <w:t>+0.</w:t>
            </w:r>
            <w:r>
              <w:rPr>
                <w:rFonts w:ascii="Calibri" w:eastAsia="Calibri" w:hAnsi="Calibri" w:cs="Calibri"/>
                <w:sz w:val="28"/>
                <w:szCs w:val="28"/>
              </w:rPr>
              <w:t>26</w:t>
            </w:r>
          </w:p>
        </w:tc>
        <w:tc>
          <w:tcPr>
            <w:tcW w:w="1810" w:type="dxa"/>
            <w:tcBorders>
              <w:top w:val="single" w:sz="4" w:space="0" w:color="auto"/>
              <w:left w:val="single" w:sz="4" w:space="0" w:color="auto"/>
              <w:bottom w:val="single" w:sz="4" w:space="0" w:color="auto"/>
              <w:right w:val="single" w:sz="4" w:space="0" w:color="auto"/>
            </w:tcBorders>
          </w:tcPr>
          <w:p w14:paraId="00811393" w14:textId="77777777" w:rsidR="000B21A7" w:rsidRDefault="000B21A7" w:rsidP="006F2A1D">
            <w:pPr>
              <w:pStyle w:val="TableParagraph"/>
              <w:spacing w:line="341" w:lineRule="exact"/>
              <w:ind w:left="99"/>
              <w:jc w:val="center"/>
              <w:rPr>
                <w:rFonts w:ascii="Calibri" w:eastAsia="Calibri" w:hAnsi="Calibri" w:cs="Calibri"/>
                <w:sz w:val="28"/>
                <w:szCs w:val="28"/>
              </w:rPr>
            </w:pPr>
            <w:r>
              <w:rPr>
                <w:rFonts w:ascii="Calibri" w:eastAsia="Calibri" w:hAnsi="Calibri" w:cs="Calibri"/>
                <w:spacing w:val="-1"/>
                <w:sz w:val="28"/>
                <w:szCs w:val="28"/>
              </w:rPr>
              <w:t>+0.</w:t>
            </w:r>
            <w:r>
              <w:rPr>
                <w:rFonts w:ascii="Calibri" w:eastAsia="Calibri" w:hAnsi="Calibri" w:cs="Calibri"/>
                <w:sz w:val="28"/>
                <w:szCs w:val="28"/>
              </w:rPr>
              <w:t>25</w:t>
            </w:r>
          </w:p>
        </w:tc>
        <w:tc>
          <w:tcPr>
            <w:tcW w:w="1810" w:type="dxa"/>
            <w:tcBorders>
              <w:top w:val="single" w:sz="4" w:space="0" w:color="auto"/>
              <w:left w:val="single" w:sz="4" w:space="0" w:color="auto"/>
              <w:bottom w:val="single" w:sz="4" w:space="0" w:color="auto"/>
              <w:right w:val="single" w:sz="4" w:space="0" w:color="auto"/>
            </w:tcBorders>
          </w:tcPr>
          <w:p w14:paraId="72D8AF70" w14:textId="77777777" w:rsidR="000B21A7" w:rsidRDefault="000B21A7" w:rsidP="006F2A1D">
            <w:pPr>
              <w:pStyle w:val="TableParagraph"/>
              <w:spacing w:line="341" w:lineRule="exact"/>
              <w:ind w:left="99"/>
              <w:jc w:val="center"/>
              <w:rPr>
                <w:rFonts w:ascii="Calibri" w:eastAsia="Calibri" w:hAnsi="Calibri" w:cs="Calibri"/>
                <w:spacing w:val="-1"/>
                <w:sz w:val="28"/>
                <w:szCs w:val="28"/>
              </w:rPr>
            </w:pPr>
            <w:r>
              <w:rPr>
                <w:rFonts w:ascii="Calibri" w:eastAsia="Calibri" w:hAnsi="Calibri" w:cs="Calibri"/>
                <w:spacing w:val="-1"/>
                <w:sz w:val="28"/>
                <w:szCs w:val="28"/>
              </w:rPr>
              <w:t>+0.15</w:t>
            </w:r>
          </w:p>
        </w:tc>
      </w:tr>
      <w:tr w:rsidR="000B21A7" w14:paraId="58C13992" w14:textId="77777777" w:rsidTr="006F2A1D">
        <w:trPr>
          <w:trHeight w:hRule="exact" w:val="350"/>
        </w:trPr>
        <w:tc>
          <w:tcPr>
            <w:tcW w:w="1963" w:type="dxa"/>
            <w:tcBorders>
              <w:top w:val="single" w:sz="5" w:space="0" w:color="000000"/>
              <w:left w:val="single" w:sz="5" w:space="0" w:color="000000"/>
              <w:bottom w:val="single" w:sz="5" w:space="0" w:color="000000"/>
              <w:right w:val="single" w:sz="5" w:space="0" w:color="000000"/>
            </w:tcBorders>
            <w:shd w:val="clear" w:color="auto" w:fill="auto"/>
          </w:tcPr>
          <w:p w14:paraId="1516AD5C" w14:textId="77777777" w:rsidR="000B21A7" w:rsidRDefault="000B21A7" w:rsidP="006F2A1D">
            <w:pPr>
              <w:pStyle w:val="TableParagraph"/>
              <w:spacing w:line="339" w:lineRule="exact"/>
              <w:ind w:left="102"/>
              <w:rPr>
                <w:rFonts w:ascii="Calibri" w:eastAsia="Calibri" w:hAnsi="Calibri" w:cs="Calibri"/>
                <w:sz w:val="28"/>
                <w:szCs w:val="28"/>
              </w:rPr>
            </w:pPr>
            <w:r>
              <w:rPr>
                <w:rFonts w:ascii="Calibri" w:eastAsia="Calibri" w:hAnsi="Calibri" w:cs="Calibri"/>
                <w:b/>
                <w:bCs/>
                <w:spacing w:val="-1"/>
                <w:sz w:val="28"/>
                <w:szCs w:val="28"/>
              </w:rPr>
              <w:t>E</w:t>
            </w:r>
            <w:r>
              <w:rPr>
                <w:rFonts w:ascii="Calibri" w:eastAsia="Calibri" w:hAnsi="Calibri" w:cs="Calibri"/>
                <w:b/>
                <w:bCs/>
                <w:spacing w:val="1"/>
                <w:sz w:val="28"/>
                <w:szCs w:val="28"/>
              </w:rPr>
              <w:t>B</w:t>
            </w:r>
            <w:r>
              <w:rPr>
                <w:rFonts w:ascii="Calibri" w:eastAsia="Calibri" w:hAnsi="Calibri" w:cs="Calibri"/>
                <w:b/>
                <w:bCs/>
                <w:sz w:val="28"/>
                <w:szCs w:val="28"/>
              </w:rPr>
              <w:t>acc</w:t>
            </w:r>
          </w:p>
        </w:tc>
        <w:tc>
          <w:tcPr>
            <w:tcW w:w="1810" w:type="dxa"/>
            <w:tcBorders>
              <w:top w:val="single" w:sz="5" w:space="0" w:color="000000"/>
              <w:left w:val="single" w:sz="5" w:space="0" w:color="000000"/>
              <w:bottom w:val="single" w:sz="5" w:space="0" w:color="000000"/>
              <w:right w:val="single" w:sz="4" w:space="0" w:color="auto"/>
            </w:tcBorders>
            <w:shd w:val="clear" w:color="auto" w:fill="auto"/>
          </w:tcPr>
          <w:p w14:paraId="22056DBA" w14:textId="77777777" w:rsidR="000B21A7" w:rsidRDefault="000B21A7" w:rsidP="006F2A1D">
            <w:pPr>
              <w:pStyle w:val="TableParagraph"/>
              <w:spacing w:line="339" w:lineRule="exact"/>
              <w:ind w:left="99"/>
              <w:jc w:val="center"/>
              <w:rPr>
                <w:rFonts w:ascii="Calibri" w:eastAsia="Calibri" w:hAnsi="Calibri" w:cs="Calibri"/>
                <w:sz w:val="28"/>
                <w:szCs w:val="28"/>
              </w:rPr>
            </w:pPr>
            <w:r>
              <w:rPr>
                <w:rFonts w:ascii="Calibri" w:eastAsia="Calibri" w:hAnsi="Calibri" w:cs="Calibri"/>
                <w:spacing w:val="-1"/>
                <w:sz w:val="28"/>
                <w:szCs w:val="28"/>
              </w:rPr>
              <w:t>+0.0</w:t>
            </w:r>
            <w:r>
              <w:rPr>
                <w:rFonts w:ascii="Calibri" w:eastAsia="Calibri" w:hAnsi="Calibri" w:cs="Calibri"/>
                <w:sz w:val="28"/>
                <w:szCs w:val="28"/>
              </w:rPr>
              <w:t>6</w:t>
            </w:r>
          </w:p>
        </w:tc>
        <w:tc>
          <w:tcPr>
            <w:tcW w:w="1810" w:type="dxa"/>
            <w:tcBorders>
              <w:top w:val="single" w:sz="4" w:space="0" w:color="auto"/>
              <w:left w:val="single" w:sz="4" w:space="0" w:color="auto"/>
              <w:bottom w:val="single" w:sz="4" w:space="0" w:color="auto"/>
              <w:right w:val="single" w:sz="4" w:space="0" w:color="auto"/>
            </w:tcBorders>
          </w:tcPr>
          <w:p w14:paraId="454F411A" w14:textId="77777777" w:rsidR="000B21A7" w:rsidRDefault="000B21A7" w:rsidP="006F2A1D">
            <w:pPr>
              <w:pStyle w:val="TableParagraph"/>
              <w:spacing w:line="339" w:lineRule="exact"/>
              <w:ind w:left="99"/>
              <w:jc w:val="center"/>
              <w:rPr>
                <w:rFonts w:ascii="Calibri" w:eastAsia="Calibri" w:hAnsi="Calibri" w:cs="Calibri"/>
                <w:sz w:val="28"/>
                <w:szCs w:val="28"/>
              </w:rPr>
            </w:pPr>
            <w:r>
              <w:rPr>
                <w:rFonts w:ascii="Calibri" w:eastAsia="Calibri" w:hAnsi="Calibri" w:cs="Calibri"/>
                <w:spacing w:val="-1"/>
                <w:sz w:val="28"/>
                <w:szCs w:val="28"/>
              </w:rPr>
              <w:t>-0.01</w:t>
            </w:r>
          </w:p>
        </w:tc>
        <w:tc>
          <w:tcPr>
            <w:tcW w:w="1810" w:type="dxa"/>
            <w:tcBorders>
              <w:top w:val="single" w:sz="4" w:space="0" w:color="auto"/>
              <w:left w:val="single" w:sz="4" w:space="0" w:color="auto"/>
              <w:bottom w:val="single" w:sz="4" w:space="0" w:color="auto"/>
              <w:right w:val="single" w:sz="4" w:space="0" w:color="auto"/>
            </w:tcBorders>
          </w:tcPr>
          <w:p w14:paraId="0C8155B2" w14:textId="77777777" w:rsidR="000B21A7" w:rsidRDefault="000B21A7" w:rsidP="006F2A1D">
            <w:pPr>
              <w:pStyle w:val="TableParagraph"/>
              <w:spacing w:line="339" w:lineRule="exact"/>
              <w:ind w:left="99"/>
              <w:jc w:val="center"/>
              <w:rPr>
                <w:rFonts w:ascii="Calibri" w:eastAsia="Calibri" w:hAnsi="Calibri" w:cs="Calibri"/>
                <w:spacing w:val="-1"/>
                <w:sz w:val="28"/>
                <w:szCs w:val="28"/>
              </w:rPr>
            </w:pPr>
            <w:r>
              <w:rPr>
                <w:rFonts w:ascii="Calibri" w:eastAsia="Calibri" w:hAnsi="Calibri" w:cs="Calibri"/>
                <w:spacing w:val="-1"/>
                <w:sz w:val="28"/>
                <w:szCs w:val="28"/>
              </w:rPr>
              <w:t>-0.11</w:t>
            </w:r>
          </w:p>
        </w:tc>
      </w:tr>
      <w:tr w:rsidR="000B21A7" w14:paraId="4E3E2DA7" w14:textId="77777777" w:rsidTr="006F2A1D">
        <w:trPr>
          <w:trHeight w:hRule="exact" w:val="353"/>
        </w:trPr>
        <w:tc>
          <w:tcPr>
            <w:tcW w:w="1963" w:type="dxa"/>
            <w:tcBorders>
              <w:top w:val="single" w:sz="5" w:space="0" w:color="000000"/>
              <w:left w:val="single" w:sz="5" w:space="0" w:color="000000"/>
              <w:bottom w:val="single" w:sz="5" w:space="0" w:color="000000"/>
              <w:right w:val="single" w:sz="5" w:space="0" w:color="000000"/>
            </w:tcBorders>
            <w:shd w:val="clear" w:color="auto" w:fill="auto"/>
          </w:tcPr>
          <w:p w14:paraId="07CA80D1" w14:textId="77777777" w:rsidR="000B21A7" w:rsidRDefault="000B21A7" w:rsidP="006F2A1D">
            <w:pPr>
              <w:pStyle w:val="TableParagraph"/>
              <w:spacing w:line="341" w:lineRule="exact"/>
              <w:ind w:left="102"/>
              <w:rPr>
                <w:rFonts w:ascii="Calibri" w:eastAsia="Calibri" w:hAnsi="Calibri" w:cs="Calibri"/>
                <w:sz w:val="28"/>
                <w:szCs w:val="28"/>
              </w:rPr>
            </w:pPr>
            <w:r>
              <w:rPr>
                <w:rFonts w:ascii="Calibri" w:eastAsia="Calibri" w:hAnsi="Calibri" w:cs="Calibri"/>
                <w:b/>
                <w:bCs/>
                <w:spacing w:val="-1"/>
                <w:sz w:val="28"/>
                <w:szCs w:val="28"/>
              </w:rPr>
              <w:t>O</w:t>
            </w:r>
            <w:r>
              <w:rPr>
                <w:rFonts w:ascii="Calibri" w:eastAsia="Calibri" w:hAnsi="Calibri" w:cs="Calibri"/>
                <w:b/>
                <w:bCs/>
                <w:spacing w:val="1"/>
                <w:sz w:val="28"/>
                <w:szCs w:val="28"/>
              </w:rPr>
              <w:t>t</w:t>
            </w:r>
            <w:r>
              <w:rPr>
                <w:rFonts w:ascii="Calibri" w:eastAsia="Calibri" w:hAnsi="Calibri" w:cs="Calibri"/>
                <w:b/>
                <w:bCs/>
                <w:sz w:val="28"/>
                <w:szCs w:val="28"/>
              </w:rPr>
              <w:t>h</w:t>
            </w:r>
            <w:r>
              <w:rPr>
                <w:rFonts w:ascii="Calibri" w:eastAsia="Calibri" w:hAnsi="Calibri" w:cs="Calibri"/>
                <w:b/>
                <w:bCs/>
                <w:spacing w:val="-3"/>
                <w:sz w:val="28"/>
                <w:szCs w:val="28"/>
              </w:rPr>
              <w:t>e</w:t>
            </w:r>
            <w:r>
              <w:rPr>
                <w:rFonts w:ascii="Calibri" w:eastAsia="Calibri" w:hAnsi="Calibri" w:cs="Calibri"/>
                <w:b/>
                <w:bCs/>
                <w:sz w:val="28"/>
                <w:szCs w:val="28"/>
              </w:rPr>
              <w:t>r</w:t>
            </w:r>
          </w:p>
        </w:tc>
        <w:tc>
          <w:tcPr>
            <w:tcW w:w="1810" w:type="dxa"/>
            <w:tcBorders>
              <w:top w:val="single" w:sz="5" w:space="0" w:color="000000"/>
              <w:left w:val="single" w:sz="5" w:space="0" w:color="000000"/>
              <w:bottom w:val="single" w:sz="5" w:space="0" w:color="000000"/>
              <w:right w:val="single" w:sz="4" w:space="0" w:color="auto"/>
            </w:tcBorders>
            <w:shd w:val="clear" w:color="auto" w:fill="auto"/>
          </w:tcPr>
          <w:p w14:paraId="7EBC7F2E" w14:textId="77777777" w:rsidR="000B21A7" w:rsidRDefault="000B21A7" w:rsidP="006F2A1D">
            <w:pPr>
              <w:pStyle w:val="TableParagraph"/>
              <w:spacing w:line="341" w:lineRule="exact"/>
              <w:ind w:left="99"/>
              <w:jc w:val="center"/>
              <w:rPr>
                <w:rFonts w:ascii="Calibri" w:eastAsia="Calibri" w:hAnsi="Calibri" w:cs="Calibri"/>
                <w:sz w:val="28"/>
                <w:szCs w:val="28"/>
              </w:rPr>
            </w:pPr>
            <w:r>
              <w:rPr>
                <w:rFonts w:ascii="Calibri" w:eastAsia="Calibri" w:hAnsi="Calibri" w:cs="Calibri"/>
                <w:sz w:val="28"/>
                <w:szCs w:val="28"/>
              </w:rPr>
              <w:t>-</w:t>
            </w:r>
            <w:r>
              <w:rPr>
                <w:rFonts w:ascii="Calibri" w:eastAsia="Calibri" w:hAnsi="Calibri" w:cs="Calibri"/>
                <w:spacing w:val="-1"/>
                <w:sz w:val="28"/>
                <w:szCs w:val="28"/>
              </w:rPr>
              <w:t>0.5</w:t>
            </w:r>
            <w:r>
              <w:rPr>
                <w:rFonts w:ascii="Calibri" w:eastAsia="Calibri" w:hAnsi="Calibri" w:cs="Calibri"/>
                <w:sz w:val="28"/>
                <w:szCs w:val="28"/>
              </w:rPr>
              <w:t>5</w:t>
            </w:r>
          </w:p>
        </w:tc>
        <w:tc>
          <w:tcPr>
            <w:tcW w:w="1810" w:type="dxa"/>
            <w:tcBorders>
              <w:top w:val="single" w:sz="4" w:space="0" w:color="auto"/>
              <w:left w:val="single" w:sz="4" w:space="0" w:color="auto"/>
              <w:bottom w:val="single" w:sz="4" w:space="0" w:color="auto"/>
              <w:right w:val="single" w:sz="4" w:space="0" w:color="auto"/>
            </w:tcBorders>
          </w:tcPr>
          <w:p w14:paraId="2067FCD3" w14:textId="77777777" w:rsidR="000B21A7" w:rsidRDefault="000B21A7" w:rsidP="006F2A1D">
            <w:pPr>
              <w:pStyle w:val="TableParagraph"/>
              <w:spacing w:line="341" w:lineRule="exact"/>
              <w:ind w:left="99"/>
              <w:jc w:val="center"/>
              <w:rPr>
                <w:rFonts w:ascii="Calibri" w:eastAsia="Calibri" w:hAnsi="Calibri" w:cs="Calibri"/>
                <w:sz w:val="28"/>
                <w:szCs w:val="28"/>
              </w:rPr>
            </w:pPr>
            <w:r>
              <w:rPr>
                <w:rFonts w:ascii="Calibri" w:eastAsia="Calibri" w:hAnsi="Calibri" w:cs="Calibri"/>
                <w:sz w:val="28"/>
                <w:szCs w:val="28"/>
              </w:rPr>
              <w:t>-</w:t>
            </w:r>
            <w:r>
              <w:rPr>
                <w:rFonts w:ascii="Calibri" w:eastAsia="Calibri" w:hAnsi="Calibri" w:cs="Calibri"/>
                <w:spacing w:val="-1"/>
                <w:sz w:val="28"/>
                <w:szCs w:val="28"/>
              </w:rPr>
              <w:t>0.06</w:t>
            </w:r>
          </w:p>
        </w:tc>
        <w:tc>
          <w:tcPr>
            <w:tcW w:w="1810" w:type="dxa"/>
            <w:tcBorders>
              <w:top w:val="single" w:sz="4" w:space="0" w:color="auto"/>
              <w:left w:val="single" w:sz="4" w:space="0" w:color="auto"/>
              <w:bottom w:val="single" w:sz="4" w:space="0" w:color="auto"/>
              <w:right w:val="single" w:sz="4" w:space="0" w:color="auto"/>
            </w:tcBorders>
          </w:tcPr>
          <w:p w14:paraId="505B00E5" w14:textId="77777777" w:rsidR="000B21A7" w:rsidRDefault="000B21A7" w:rsidP="006F2A1D">
            <w:pPr>
              <w:pStyle w:val="TableParagraph"/>
              <w:spacing w:line="341" w:lineRule="exact"/>
              <w:ind w:left="99"/>
              <w:jc w:val="center"/>
              <w:rPr>
                <w:rFonts w:ascii="Calibri" w:eastAsia="Calibri" w:hAnsi="Calibri" w:cs="Calibri"/>
                <w:sz w:val="28"/>
                <w:szCs w:val="28"/>
              </w:rPr>
            </w:pPr>
            <w:r>
              <w:rPr>
                <w:rFonts w:ascii="Calibri" w:eastAsia="Calibri" w:hAnsi="Calibri" w:cs="Calibri"/>
                <w:sz w:val="28"/>
                <w:szCs w:val="28"/>
              </w:rPr>
              <w:t>-0.08</w:t>
            </w:r>
          </w:p>
        </w:tc>
      </w:tr>
    </w:tbl>
    <w:p w14:paraId="426A3F0D" w14:textId="77777777" w:rsidR="000B21A7" w:rsidRDefault="000B21A7" w:rsidP="000B21A7">
      <w:pPr>
        <w:spacing w:before="6" w:line="170" w:lineRule="exact"/>
        <w:rPr>
          <w:sz w:val="17"/>
          <w:szCs w:val="17"/>
        </w:rPr>
      </w:pPr>
    </w:p>
    <w:p w14:paraId="21EEDC9A" w14:textId="2E109BF8" w:rsidR="000B21A7" w:rsidRPr="00E75333" w:rsidRDefault="000B21A7" w:rsidP="00E75333">
      <w:pPr>
        <w:spacing w:before="69"/>
        <w:rPr>
          <w:rFonts w:ascii="Arial" w:eastAsia="Arial" w:hAnsi="Arial" w:cs="Arial"/>
          <w:b/>
          <w:sz w:val="24"/>
          <w:szCs w:val="24"/>
        </w:rPr>
      </w:pPr>
      <w:r>
        <w:rPr>
          <w:rFonts w:ascii="Arial" w:eastAsia="Arial" w:hAnsi="Arial" w:cs="Arial"/>
          <w:b/>
          <w:sz w:val="24"/>
          <w:szCs w:val="24"/>
        </w:rPr>
        <w:t>Attainment 8 Data</w:t>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t xml:space="preserve">        </w:t>
      </w:r>
    </w:p>
    <w:tbl>
      <w:tblPr>
        <w:tblW w:w="7393" w:type="dxa"/>
        <w:tblInd w:w="106" w:type="dxa"/>
        <w:tblLayout w:type="fixed"/>
        <w:tblCellMar>
          <w:left w:w="0" w:type="dxa"/>
          <w:right w:w="0" w:type="dxa"/>
        </w:tblCellMar>
        <w:tblLook w:val="01E0" w:firstRow="1" w:lastRow="1" w:firstColumn="1" w:lastColumn="1" w:noHBand="0" w:noVBand="0"/>
      </w:tblPr>
      <w:tblGrid>
        <w:gridCol w:w="1963"/>
        <w:gridCol w:w="1810"/>
        <w:gridCol w:w="1810"/>
        <w:gridCol w:w="1810"/>
      </w:tblGrid>
      <w:tr w:rsidR="000B21A7" w14:paraId="5CE190E3" w14:textId="77777777" w:rsidTr="006F2A1D">
        <w:trPr>
          <w:trHeight w:hRule="exact" w:val="350"/>
        </w:trPr>
        <w:tc>
          <w:tcPr>
            <w:tcW w:w="1963" w:type="dxa"/>
            <w:tcBorders>
              <w:top w:val="single" w:sz="5" w:space="0" w:color="000000"/>
              <w:left w:val="single" w:sz="5" w:space="0" w:color="000000"/>
              <w:bottom w:val="single" w:sz="5" w:space="0" w:color="000000"/>
              <w:right w:val="single" w:sz="5" w:space="0" w:color="000000"/>
            </w:tcBorders>
          </w:tcPr>
          <w:p w14:paraId="6391CDA5" w14:textId="77777777" w:rsidR="000B21A7" w:rsidRDefault="000B21A7" w:rsidP="006F2A1D">
            <w:pPr>
              <w:pStyle w:val="TableParagraph"/>
              <w:spacing w:line="339" w:lineRule="exact"/>
              <w:ind w:left="102"/>
              <w:rPr>
                <w:rFonts w:ascii="Calibri" w:eastAsia="Calibri" w:hAnsi="Calibri" w:cs="Calibri"/>
                <w:sz w:val="28"/>
                <w:szCs w:val="28"/>
              </w:rPr>
            </w:pPr>
            <w:r>
              <w:rPr>
                <w:rFonts w:ascii="Calibri" w:eastAsia="Calibri" w:hAnsi="Calibri" w:cs="Calibri"/>
                <w:b/>
                <w:bCs/>
                <w:spacing w:val="-1"/>
                <w:sz w:val="28"/>
                <w:szCs w:val="28"/>
              </w:rPr>
              <w:t xml:space="preserve">Attainment </w:t>
            </w:r>
            <w:r>
              <w:rPr>
                <w:rFonts w:ascii="Calibri" w:eastAsia="Calibri" w:hAnsi="Calibri" w:cs="Calibri"/>
                <w:b/>
                <w:bCs/>
                <w:sz w:val="28"/>
                <w:szCs w:val="28"/>
              </w:rPr>
              <w:t>8</w:t>
            </w:r>
          </w:p>
        </w:tc>
        <w:tc>
          <w:tcPr>
            <w:tcW w:w="1810" w:type="dxa"/>
            <w:tcBorders>
              <w:top w:val="single" w:sz="5" w:space="0" w:color="000000"/>
              <w:left w:val="single" w:sz="5" w:space="0" w:color="000000"/>
              <w:bottom w:val="single" w:sz="5" w:space="0" w:color="000000"/>
              <w:right w:val="single" w:sz="4" w:space="0" w:color="auto"/>
            </w:tcBorders>
          </w:tcPr>
          <w:p w14:paraId="6B8B1AA4" w14:textId="77777777" w:rsidR="000B21A7" w:rsidRDefault="000B21A7" w:rsidP="006F2A1D">
            <w:pPr>
              <w:pStyle w:val="TableParagraph"/>
              <w:spacing w:line="339" w:lineRule="exact"/>
              <w:ind w:left="99"/>
              <w:jc w:val="center"/>
              <w:rPr>
                <w:rFonts w:ascii="Calibri" w:eastAsia="Calibri" w:hAnsi="Calibri" w:cs="Calibri"/>
                <w:sz w:val="28"/>
                <w:szCs w:val="28"/>
              </w:rPr>
            </w:pPr>
            <w:r>
              <w:rPr>
                <w:rFonts w:ascii="Calibri" w:eastAsia="Calibri" w:hAnsi="Calibri" w:cs="Calibri"/>
                <w:b/>
                <w:bCs/>
                <w:spacing w:val="-1"/>
                <w:sz w:val="28"/>
                <w:szCs w:val="28"/>
              </w:rPr>
              <w:t>2016/2017</w:t>
            </w:r>
          </w:p>
        </w:tc>
        <w:tc>
          <w:tcPr>
            <w:tcW w:w="1810" w:type="dxa"/>
            <w:tcBorders>
              <w:top w:val="single" w:sz="4" w:space="0" w:color="auto"/>
              <w:left w:val="single" w:sz="4" w:space="0" w:color="auto"/>
              <w:bottom w:val="single" w:sz="4" w:space="0" w:color="auto"/>
              <w:right w:val="single" w:sz="4" w:space="0" w:color="auto"/>
            </w:tcBorders>
          </w:tcPr>
          <w:p w14:paraId="5289EE67" w14:textId="77777777" w:rsidR="000B21A7" w:rsidRDefault="000B21A7" w:rsidP="006F2A1D">
            <w:pPr>
              <w:pStyle w:val="TableParagraph"/>
              <w:spacing w:line="339" w:lineRule="exact"/>
              <w:ind w:left="99"/>
              <w:jc w:val="center"/>
              <w:rPr>
                <w:rFonts w:ascii="Calibri" w:eastAsia="Calibri" w:hAnsi="Calibri" w:cs="Calibri"/>
                <w:sz w:val="28"/>
                <w:szCs w:val="28"/>
              </w:rPr>
            </w:pPr>
            <w:r>
              <w:rPr>
                <w:rFonts w:ascii="Calibri" w:eastAsia="Calibri" w:hAnsi="Calibri" w:cs="Calibri"/>
                <w:b/>
                <w:bCs/>
                <w:spacing w:val="-1"/>
                <w:sz w:val="28"/>
                <w:szCs w:val="28"/>
              </w:rPr>
              <w:t>2017/2018</w:t>
            </w:r>
          </w:p>
        </w:tc>
        <w:tc>
          <w:tcPr>
            <w:tcW w:w="1810" w:type="dxa"/>
            <w:tcBorders>
              <w:top w:val="single" w:sz="4" w:space="0" w:color="auto"/>
              <w:left w:val="single" w:sz="4" w:space="0" w:color="auto"/>
              <w:bottom w:val="single" w:sz="4" w:space="0" w:color="auto"/>
              <w:right w:val="single" w:sz="4" w:space="0" w:color="auto"/>
            </w:tcBorders>
          </w:tcPr>
          <w:p w14:paraId="108BC3C2" w14:textId="77777777" w:rsidR="000B21A7" w:rsidRDefault="000B21A7" w:rsidP="006F2A1D">
            <w:pPr>
              <w:pStyle w:val="TableParagraph"/>
              <w:spacing w:line="339" w:lineRule="exact"/>
              <w:ind w:left="99"/>
              <w:jc w:val="center"/>
              <w:rPr>
                <w:rFonts w:ascii="Calibri" w:eastAsia="Calibri" w:hAnsi="Calibri" w:cs="Calibri"/>
                <w:b/>
                <w:bCs/>
                <w:spacing w:val="-1"/>
                <w:sz w:val="28"/>
                <w:szCs w:val="28"/>
              </w:rPr>
            </w:pPr>
            <w:r>
              <w:rPr>
                <w:rFonts w:ascii="Calibri" w:eastAsia="Calibri" w:hAnsi="Calibri" w:cs="Calibri"/>
                <w:b/>
                <w:bCs/>
                <w:spacing w:val="-1"/>
                <w:sz w:val="28"/>
                <w:szCs w:val="28"/>
              </w:rPr>
              <w:t>2018/2019</w:t>
            </w:r>
          </w:p>
        </w:tc>
      </w:tr>
      <w:tr w:rsidR="000B21A7" w14:paraId="23055EF6" w14:textId="77777777" w:rsidTr="006F2A1D">
        <w:trPr>
          <w:trHeight w:hRule="exact" w:val="353"/>
        </w:trPr>
        <w:tc>
          <w:tcPr>
            <w:tcW w:w="1963" w:type="dxa"/>
            <w:tcBorders>
              <w:top w:val="single" w:sz="5" w:space="0" w:color="000000"/>
              <w:left w:val="single" w:sz="5" w:space="0" w:color="000000"/>
              <w:bottom w:val="single" w:sz="5" w:space="0" w:color="000000"/>
              <w:right w:val="single" w:sz="5" w:space="0" w:color="000000"/>
            </w:tcBorders>
            <w:shd w:val="clear" w:color="auto" w:fill="auto"/>
          </w:tcPr>
          <w:p w14:paraId="54804322" w14:textId="77777777" w:rsidR="000B21A7" w:rsidRDefault="000B21A7" w:rsidP="006F2A1D">
            <w:pPr>
              <w:pStyle w:val="TableParagraph"/>
              <w:spacing w:before="1" w:line="340" w:lineRule="exact"/>
              <w:ind w:left="102"/>
              <w:rPr>
                <w:rFonts w:ascii="Calibri" w:eastAsia="Calibri" w:hAnsi="Calibri" w:cs="Calibri"/>
                <w:sz w:val="28"/>
                <w:szCs w:val="28"/>
              </w:rPr>
            </w:pPr>
            <w:r>
              <w:rPr>
                <w:rFonts w:ascii="Calibri" w:eastAsia="Calibri" w:hAnsi="Calibri" w:cs="Calibri"/>
                <w:b/>
                <w:bCs/>
                <w:spacing w:val="-1"/>
                <w:sz w:val="28"/>
                <w:szCs w:val="28"/>
              </w:rPr>
              <w:t>E</w:t>
            </w:r>
            <w:r>
              <w:rPr>
                <w:rFonts w:ascii="Calibri" w:eastAsia="Calibri" w:hAnsi="Calibri" w:cs="Calibri"/>
                <w:b/>
                <w:bCs/>
                <w:sz w:val="28"/>
                <w:szCs w:val="28"/>
              </w:rPr>
              <w:t>n</w:t>
            </w:r>
            <w:r>
              <w:rPr>
                <w:rFonts w:ascii="Calibri" w:eastAsia="Calibri" w:hAnsi="Calibri" w:cs="Calibri"/>
                <w:b/>
                <w:bCs/>
                <w:spacing w:val="-2"/>
                <w:sz w:val="28"/>
                <w:szCs w:val="28"/>
              </w:rPr>
              <w:t>g</w:t>
            </w:r>
            <w:r>
              <w:rPr>
                <w:rFonts w:ascii="Calibri" w:eastAsia="Calibri" w:hAnsi="Calibri" w:cs="Calibri"/>
                <w:b/>
                <w:bCs/>
                <w:sz w:val="28"/>
                <w:szCs w:val="28"/>
              </w:rPr>
              <w:t>l</w:t>
            </w:r>
            <w:r>
              <w:rPr>
                <w:rFonts w:ascii="Calibri" w:eastAsia="Calibri" w:hAnsi="Calibri" w:cs="Calibri"/>
                <w:b/>
                <w:bCs/>
                <w:spacing w:val="-2"/>
                <w:sz w:val="28"/>
                <w:szCs w:val="28"/>
              </w:rPr>
              <w:t>i</w:t>
            </w:r>
            <w:r>
              <w:rPr>
                <w:rFonts w:ascii="Calibri" w:eastAsia="Calibri" w:hAnsi="Calibri" w:cs="Calibri"/>
                <w:b/>
                <w:bCs/>
                <w:sz w:val="28"/>
                <w:szCs w:val="28"/>
              </w:rPr>
              <w:t>sh</w:t>
            </w:r>
          </w:p>
        </w:tc>
        <w:tc>
          <w:tcPr>
            <w:tcW w:w="1810" w:type="dxa"/>
            <w:tcBorders>
              <w:top w:val="single" w:sz="5" w:space="0" w:color="000000"/>
              <w:left w:val="single" w:sz="5" w:space="0" w:color="000000"/>
              <w:bottom w:val="single" w:sz="5" w:space="0" w:color="000000"/>
              <w:right w:val="single" w:sz="4" w:space="0" w:color="auto"/>
            </w:tcBorders>
            <w:shd w:val="clear" w:color="auto" w:fill="auto"/>
          </w:tcPr>
          <w:p w14:paraId="579C540E" w14:textId="77777777" w:rsidR="000B21A7" w:rsidRDefault="000B21A7" w:rsidP="006F2A1D">
            <w:pPr>
              <w:pStyle w:val="TableParagraph"/>
              <w:spacing w:before="1" w:line="340" w:lineRule="exact"/>
              <w:ind w:left="99"/>
              <w:jc w:val="center"/>
              <w:rPr>
                <w:rFonts w:ascii="Calibri" w:eastAsia="Calibri" w:hAnsi="Calibri" w:cs="Calibri"/>
                <w:sz w:val="28"/>
                <w:szCs w:val="28"/>
              </w:rPr>
            </w:pPr>
            <w:r>
              <w:rPr>
                <w:rFonts w:ascii="Calibri" w:eastAsia="Calibri" w:hAnsi="Calibri" w:cs="Calibri"/>
                <w:sz w:val="28"/>
                <w:szCs w:val="28"/>
              </w:rPr>
              <w:t>9.11</w:t>
            </w:r>
          </w:p>
        </w:tc>
        <w:tc>
          <w:tcPr>
            <w:tcW w:w="1810" w:type="dxa"/>
            <w:tcBorders>
              <w:top w:val="single" w:sz="4" w:space="0" w:color="auto"/>
              <w:left w:val="single" w:sz="4" w:space="0" w:color="auto"/>
              <w:bottom w:val="single" w:sz="4" w:space="0" w:color="auto"/>
              <w:right w:val="single" w:sz="4" w:space="0" w:color="auto"/>
            </w:tcBorders>
          </w:tcPr>
          <w:p w14:paraId="23517BB9" w14:textId="77777777" w:rsidR="000B21A7" w:rsidRDefault="000B21A7" w:rsidP="006F2A1D">
            <w:pPr>
              <w:pStyle w:val="TableParagraph"/>
              <w:spacing w:before="1" w:line="340" w:lineRule="exact"/>
              <w:ind w:left="99"/>
              <w:jc w:val="center"/>
              <w:rPr>
                <w:rFonts w:ascii="Calibri" w:eastAsia="Calibri" w:hAnsi="Calibri" w:cs="Calibri"/>
                <w:sz w:val="28"/>
                <w:szCs w:val="28"/>
              </w:rPr>
            </w:pPr>
            <w:r>
              <w:rPr>
                <w:rFonts w:ascii="Calibri" w:eastAsia="Calibri" w:hAnsi="Calibri" w:cs="Calibri"/>
                <w:sz w:val="28"/>
                <w:szCs w:val="28"/>
              </w:rPr>
              <w:t>9.19</w:t>
            </w:r>
          </w:p>
        </w:tc>
        <w:tc>
          <w:tcPr>
            <w:tcW w:w="1810" w:type="dxa"/>
            <w:tcBorders>
              <w:top w:val="single" w:sz="4" w:space="0" w:color="auto"/>
              <w:left w:val="single" w:sz="4" w:space="0" w:color="auto"/>
              <w:bottom w:val="single" w:sz="4" w:space="0" w:color="auto"/>
              <w:right w:val="single" w:sz="4" w:space="0" w:color="auto"/>
            </w:tcBorders>
          </w:tcPr>
          <w:p w14:paraId="08042B7F" w14:textId="77777777" w:rsidR="000B21A7" w:rsidRDefault="000B21A7" w:rsidP="006F2A1D">
            <w:pPr>
              <w:pStyle w:val="TableParagraph"/>
              <w:spacing w:before="1" w:line="340" w:lineRule="exact"/>
              <w:ind w:left="99"/>
              <w:jc w:val="center"/>
              <w:rPr>
                <w:rFonts w:ascii="Calibri" w:eastAsia="Calibri" w:hAnsi="Calibri" w:cs="Calibri"/>
                <w:sz w:val="28"/>
                <w:szCs w:val="28"/>
              </w:rPr>
            </w:pPr>
            <w:r>
              <w:rPr>
                <w:rFonts w:ascii="Calibri" w:eastAsia="Calibri" w:hAnsi="Calibri" w:cs="Calibri"/>
                <w:sz w:val="28"/>
                <w:szCs w:val="28"/>
              </w:rPr>
              <w:t>9.59</w:t>
            </w:r>
          </w:p>
        </w:tc>
      </w:tr>
      <w:tr w:rsidR="000B21A7" w14:paraId="12C30CBF" w14:textId="77777777" w:rsidTr="006F2A1D">
        <w:trPr>
          <w:trHeight w:hRule="exact" w:val="353"/>
        </w:trPr>
        <w:tc>
          <w:tcPr>
            <w:tcW w:w="1963" w:type="dxa"/>
            <w:tcBorders>
              <w:top w:val="single" w:sz="5" w:space="0" w:color="000000"/>
              <w:left w:val="single" w:sz="5" w:space="0" w:color="000000"/>
              <w:bottom w:val="single" w:sz="5" w:space="0" w:color="000000"/>
              <w:right w:val="single" w:sz="5" w:space="0" w:color="000000"/>
            </w:tcBorders>
            <w:shd w:val="clear" w:color="auto" w:fill="auto"/>
          </w:tcPr>
          <w:p w14:paraId="2018C335" w14:textId="48379AE7" w:rsidR="000B21A7" w:rsidRDefault="000B21A7" w:rsidP="006F2A1D">
            <w:pPr>
              <w:pStyle w:val="TableParagraph"/>
              <w:spacing w:line="341" w:lineRule="exact"/>
              <w:ind w:left="102"/>
              <w:rPr>
                <w:rFonts w:ascii="Calibri" w:eastAsia="Calibri" w:hAnsi="Calibri" w:cs="Calibri"/>
                <w:sz w:val="28"/>
                <w:szCs w:val="28"/>
              </w:rPr>
            </w:pPr>
            <w:r>
              <w:rPr>
                <w:rFonts w:ascii="Calibri" w:eastAsia="Calibri" w:hAnsi="Calibri" w:cs="Calibri"/>
                <w:b/>
                <w:bCs/>
                <w:spacing w:val="-1"/>
                <w:sz w:val="28"/>
                <w:szCs w:val="28"/>
              </w:rPr>
              <w:t>M</w:t>
            </w:r>
            <w:r>
              <w:rPr>
                <w:rFonts w:ascii="Calibri" w:eastAsia="Calibri" w:hAnsi="Calibri" w:cs="Calibri"/>
                <w:b/>
                <w:bCs/>
                <w:sz w:val="28"/>
                <w:szCs w:val="28"/>
              </w:rPr>
              <w:t>a</w:t>
            </w:r>
            <w:r>
              <w:rPr>
                <w:rFonts w:ascii="Calibri" w:eastAsia="Calibri" w:hAnsi="Calibri" w:cs="Calibri"/>
                <w:b/>
                <w:bCs/>
                <w:spacing w:val="1"/>
                <w:sz w:val="28"/>
                <w:szCs w:val="28"/>
              </w:rPr>
              <w:t>t</w:t>
            </w:r>
            <w:r>
              <w:rPr>
                <w:rFonts w:ascii="Calibri" w:eastAsia="Calibri" w:hAnsi="Calibri" w:cs="Calibri"/>
                <w:b/>
                <w:bCs/>
                <w:spacing w:val="-2"/>
                <w:sz w:val="28"/>
                <w:szCs w:val="28"/>
              </w:rPr>
              <w:t>h</w:t>
            </w:r>
            <w:r w:rsidR="007C02AB">
              <w:rPr>
                <w:rFonts w:ascii="Calibri" w:eastAsia="Calibri" w:hAnsi="Calibri" w:cs="Calibri"/>
                <w:b/>
                <w:bCs/>
                <w:spacing w:val="-2"/>
                <w:sz w:val="28"/>
                <w:szCs w:val="28"/>
              </w:rPr>
              <w:t>ematic</w:t>
            </w:r>
            <w:r>
              <w:rPr>
                <w:rFonts w:ascii="Calibri" w:eastAsia="Calibri" w:hAnsi="Calibri" w:cs="Calibri"/>
                <w:b/>
                <w:bCs/>
                <w:spacing w:val="-2"/>
                <w:sz w:val="28"/>
                <w:szCs w:val="28"/>
              </w:rPr>
              <w:t>s</w:t>
            </w:r>
          </w:p>
        </w:tc>
        <w:tc>
          <w:tcPr>
            <w:tcW w:w="1810" w:type="dxa"/>
            <w:tcBorders>
              <w:top w:val="single" w:sz="5" w:space="0" w:color="000000"/>
              <w:left w:val="single" w:sz="5" w:space="0" w:color="000000"/>
              <w:bottom w:val="single" w:sz="5" w:space="0" w:color="000000"/>
              <w:right w:val="single" w:sz="4" w:space="0" w:color="auto"/>
            </w:tcBorders>
            <w:shd w:val="clear" w:color="auto" w:fill="auto"/>
          </w:tcPr>
          <w:p w14:paraId="710598CD" w14:textId="77777777" w:rsidR="000B21A7" w:rsidRDefault="000B21A7" w:rsidP="006F2A1D">
            <w:pPr>
              <w:pStyle w:val="TableParagraph"/>
              <w:spacing w:line="341" w:lineRule="exact"/>
              <w:ind w:left="99"/>
              <w:jc w:val="center"/>
              <w:rPr>
                <w:rFonts w:ascii="Calibri" w:eastAsia="Calibri" w:hAnsi="Calibri" w:cs="Calibri"/>
                <w:sz w:val="28"/>
                <w:szCs w:val="28"/>
              </w:rPr>
            </w:pPr>
            <w:r>
              <w:rPr>
                <w:rFonts w:ascii="Calibri" w:eastAsia="Calibri" w:hAnsi="Calibri" w:cs="Calibri"/>
                <w:sz w:val="28"/>
                <w:szCs w:val="28"/>
              </w:rPr>
              <w:t>9.01</w:t>
            </w:r>
          </w:p>
        </w:tc>
        <w:tc>
          <w:tcPr>
            <w:tcW w:w="1810" w:type="dxa"/>
            <w:tcBorders>
              <w:top w:val="single" w:sz="4" w:space="0" w:color="auto"/>
              <w:left w:val="single" w:sz="4" w:space="0" w:color="auto"/>
              <w:bottom w:val="single" w:sz="4" w:space="0" w:color="auto"/>
              <w:right w:val="single" w:sz="4" w:space="0" w:color="auto"/>
            </w:tcBorders>
          </w:tcPr>
          <w:p w14:paraId="7EC3D46C" w14:textId="77777777" w:rsidR="000B21A7" w:rsidRDefault="000B21A7" w:rsidP="006F2A1D">
            <w:pPr>
              <w:pStyle w:val="TableParagraph"/>
              <w:spacing w:line="341" w:lineRule="exact"/>
              <w:ind w:left="99"/>
              <w:jc w:val="center"/>
              <w:rPr>
                <w:rFonts w:ascii="Calibri" w:eastAsia="Calibri" w:hAnsi="Calibri" w:cs="Calibri"/>
                <w:sz w:val="28"/>
                <w:szCs w:val="28"/>
              </w:rPr>
            </w:pPr>
            <w:r>
              <w:rPr>
                <w:rFonts w:ascii="Calibri" w:eastAsia="Calibri" w:hAnsi="Calibri" w:cs="Calibri"/>
                <w:sz w:val="28"/>
                <w:szCs w:val="28"/>
              </w:rPr>
              <w:t>9.08</w:t>
            </w:r>
          </w:p>
        </w:tc>
        <w:tc>
          <w:tcPr>
            <w:tcW w:w="1810" w:type="dxa"/>
            <w:tcBorders>
              <w:top w:val="single" w:sz="4" w:space="0" w:color="auto"/>
              <w:left w:val="single" w:sz="4" w:space="0" w:color="auto"/>
              <w:bottom w:val="single" w:sz="4" w:space="0" w:color="auto"/>
              <w:right w:val="single" w:sz="4" w:space="0" w:color="auto"/>
            </w:tcBorders>
          </w:tcPr>
          <w:p w14:paraId="39B93F6D" w14:textId="77777777" w:rsidR="000B21A7" w:rsidRDefault="000B21A7" w:rsidP="006F2A1D">
            <w:pPr>
              <w:pStyle w:val="TableParagraph"/>
              <w:spacing w:line="341" w:lineRule="exact"/>
              <w:ind w:left="99"/>
              <w:jc w:val="center"/>
              <w:rPr>
                <w:rFonts w:ascii="Calibri" w:eastAsia="Calibri" w:hAnsi="Calibri" w:cs="Calibri"/>
                <w:spacing w:val="-1"/>
                <w:sz w:val="28"/>
                <w:szCs w:val="28"/>
              </w:rPr>
            </w:pPr>
            <w:r>
              <w:rPr>
                <w:rFonts w:ascii="Calibri" w:eastAsia="Calibri" w:hAnsi="Calibri" w:cs="Calibri"/>
                <w:spacing w:val="-1"/>
                <w:sz w:val="28"/>
                <w:szCs w:val="28"/>
              </w:rPr>
              <w:t>9.28</w:t>
            </w:r>
          </w:p>
        </w:tc>
      </w:tr>
      <w:tr w:rsidR="000B21A7" w14:paraId="774269CD" w14:textId="77777777" w:rsidTr="006F2A1D">
        <w:trPr>
          <w:trHeight w:hRule="exact" w:val="350"/>
        </w:trPr>
        <w:tc>
          <w:tcPr>
            <w:tcW w:w="1963" w:type="dxa"/>
            <w:tcBorders>
              <w:top w:val="single" w:sz="5" w:space="0" w:color="000000"/>
              <w:left w:val="single" w:sz="5" w:space="0" w:color="000000"/>
              <w:bottom w:val="single" w:sz="5" w:space="0" w:color="000000"/>
              <w:right w:val="single" w:sz="5" w:space="0" w:color="000000"/>
            </w:tcBorders>
            <w:shd w:val="clear" w:color="auto" w:fill="auto"/>
          </w:tcPr>
          <w:p w14:paraId="5FCCAE30" w14:textId="77777777" w:rsidR="000B21A7" w:rsidRDefault="000B21A7" w:rsidP="006F2A1D">
            <w:pPr>
              <w:pStyle w:val="TableParagraph"/>
              <w:spacing w:line="339" w:lineRule="exact"/>
              <w:ind w:left="102"/>
              <w:rPr>
                <w:rFonts w:ascii="Calibri" w:eastAsia="Calibri" w:hAnsi="Calibri" w:cs="Calibri"/>
                <w:sz w:val="28"/>
                <w:szCs w:val="28"/>
              </w:rPr>
            </w:pPr>
            <w:r>
              <w:rPr>
                <w:rFonts w:ascii="Calibri" w:eastAsia="Calibri" w:hAnsi="Calibri" w:cs="Calibri"/>
                <w:b/>
                <w:bCs/>
                <w:spacing w:val="-1"/>
                <w:sz w:val="28"/>
                <w:szCs w:val="28"/>
              </w:rPr>
              <w:t>E</w:t>
            </w:r>
            <w:r>
              <w:rPr>
                <w:rFonts w:ascii="Calibri" w:eastAsia="Calibri" w:hAnsi="Calibri" w:cs="Calibri"/>
                <w:b/>
                <w:bCs/>
                <w:spacing w:val="1"/>
                <w:sz w:val="28"/>
                <w:szCs w:val="28"/>
              </w:rPr>
              <w:t>B</w:t>
            </w:r>
            <w:r>
              <w:rPr>
                <w:rFonts w:ascii="Calibri" w:eastAsia="Calibri" w:hAnsi="Calibri" w:cs="Calibri"/>
                <w:b/>
                <w:bCs/>
                <w:sz w:val="28"/>
                <w:szCs w:val="28"/>
              </w:rPr>
              <w:t>acc</w:t>
            </w:r>
          </w:p>
        </w:tc>
        <w:tc>
          <w:tcPr>
            <w:tcW w:w="1810" w:type="dxa"/>
            <w:tcBorders>
              <w:top w:val="single" w:sz="5" w:space="0" w:color="000000"/>
              <w:left w:val="single" w:sz="5" w:space="0" w:color="000000"/>
              <w:bottom w:val="single" w:sz="5" w:space="0" w:color="000000"/>
              <w:right w:val="single" w:sz="4" w:space="0" w:color="auto"/>
            </w:tcBorders>
            <w:shd w:val="clear" w:color="auto" w:fill="auto"/>
          </w:tcPr>
          <w:p w14:paraId="4A43471F" w14:textId="77777777" w:rsidR="000B21A7" w:rsidRDefault="000B21A7" w:rsidP="006F2A1D">
            <w:pPr>
              <w:pStyle w:val="TableParagraph"/>
              <w:spacing w:line="339" w:lineRule="exact"/>
              <w:ind w:left="99"/>
              <w:jc w:val="center"/>
              <w:rPr>
                <w:rFonts w:ascii="Calibri" w:eastAsia="Calibri" w:hAnsi="Calibri" w:cs="Calibri"/>
                <w:sz w:val="28"/>
                <w:szCs w:val="28"/>
              </w:rPr>
            </w:pPr>
            <w:r>
              <w:rPr>
                <w:rFonts w:ascii="Calibri" w:eastAsia="Calibri" w:hAnsi="Calibri" w:cs="Calibri"/>
                <w:sz w:val="28"/>
                <w:szCs w:val="28"/>
              </w:rPr>
              <w:t>12.04</w:t>
            </w:r>
          </w:p>
        </w:tc>
        <w:tc>
          <w:tcPr>
            <w:tcW w:w="1810" w:type="dxa"/>
            <w:tcBorders>
              <w:top w:val="single" w:sz="4" w:space="0" w:color="auto"/>
              <w:left w:val="single" w:sz="4" w:space="0" w:color="auto"/>
              <w:bottom w:val="single" w:sz="4" w:space="0" w:color="auto"/>
              <w:right w:val="single" w:sz="4" w:space="0" w:color="auto"/>
            </w:tcBorders>
          </w:tcPr>
          <w:p w14:paraId="120C4861" w14:textId="77777777" w:rsidR="000B21A7" w:rsidRDefault="000B21A7" w:rsidP="006F2A1D">
            <w:pPr>
              <w:pStyle w:val="TableParagraph"/>
              <w:spacing w:line="339" w:lineRule="exact"/>
              <w:ind w:left="99"/>
              <w:jc w:val="center"/>
              <w:rPr>
                <w:rFonts w:ascii="Calibri" w:eastAsia="Calibri" w:hAnsi="Calibri" w:cs="Calibri"/>
                <w:sz w:val="28"/>
                <w:szCs w:val="28"/>
              </w:rPr>
            </w:pPr>
            <w:r>
              <w:rPr>
                <w:rFonts w:ascii="Calibri" w:eastAsia="Calibri" w:hAnsi="Calibri" w:cs="Calibri"/>
                <w:sz w:val="28"/>
                <w:szCs w:val="28"/>
              </w:rPr>
              <w:t>12.63</w:t>
            </w:r>
          </w:p>
        </w:tc>
        <w:tc>
          <w:tcPr>
            <w:tcW w:w="1810" w:type="dxa"/>
            <w:tcBorders>
              <w:top w:val="single" w:sz="4" w:space="0" w:color="auto"/>
              <w:left w:val="single" w:sz="4" w:space="0" w:color="auto"/>
              <w:bottom w:val="single" w:sz="4" w:space="0" w:color="auto"/>
              <w:right w:val="single" w:sz="4" w:space="0" w:color="auto"/>
            </w:tcBorders>
          </w:tcPr>
          <w:p w14:paraId="7C417C17" w14:textId="77777777" w:rsidR="000B21A7" w:rsidRDefault="000B21A7" w:rsidP="006F2A1D">
            <w:pPr>
              <w:pStyle w:val="TableParagraph"/>
              <w:spacing w:line="339" w:lineRule="exact"/>
              <w:ind w:left="99"/>
              <w:jc w:val="center"/>
              <w:rPr>
                <w:rFonts w:ascii="Calibri" w:eastAsia="Calibri" w:hAnsi="Calibri" w:cs="Calibri"/>
                <w:spacing w:val="-1"/>
                <w:sz w:val="28"/>
                <w:szCs w:val="28"/>
              </w:rPr>
            </w:pPr>
            <w:r>
              <w:rPr>
                <w:rFonts w:ascii="Calibri" w:eastAsia="Calibri" w:hAnsi="Calibri" w:cs="Calibri"/>
                <w:spacing w:val="-1"/>
                <w:sz w:val="28"/>
                <w:szCs w:val="28"/>
              </w:rPr>
              <w:t>13.00</w:t>
            </w:r>
          </w:p>
        </w:tc>
      </w:tr>
      <w:tr w:rsidR="000B21A7" w14:paraId="28FB7D11" w14:textId="77777777" w:rsidTr="006F2A1D">
        <w:trPr>
          <w:trHeight w:hRule="exact" w:val="353"/>
        </w:trPr>
        <w:tc>
          <w:tcPr>
            <w:tcW w:w="1963" w:type="dxa"/>
            <w:tcBorders>
              <w:top w:val="single" w:sz="5" w:space="0" w:color="000000"/>
              <w:left w:val="single" w:sz="5" w:space="0" w:color="000000"/>
              <w:bottom w:val="single" w:sz="5" w:space="0" w:color="000000"/>
              <w:right w:val="single" w:sz="5" w:space="0" w:color="000000"/>
            </w:tcBorders>
            <w:shd w:val="clear" w:color="auto" w:fill="auto"/>
          </w:tcPr>
          <w:p w14:paraId="49E1C998" w14:textId="77777777" w:rsidR="000B21A7" w:rsidRDefault="000B21A7" w:rsidP="006F2A1D">
            <w:pPr>
              <w:pStyle w:val="TableParagraph"/>
              <w:spacing w:line="341" w:lineRule="exact"/>
              <w:ind w:left="102"/>
              <w:rPr>
                <w:rFonts w:ascii="Calibri" w:eastAsia="Calibri" w:hAnsi="Calibri" w:cs="Calibri"/>
                <w:sz w:val="28"/>
                <w:szCs w:val="28"/>
              </w:rPr>
            </w:pPr>
            <w:r>
              <w:rPr>
                <w:rFonts w:ascii="Calibri" w:eastAsia="Calibri" w:hAnsi="Calibri" w:cs="Calibri"/>
                <w:b/>
                <w:bCs/>
                <w:spacing w:val="-1"/>
                <w:sz w:val="28"/>
                <w:szCs w:val="28"/>
              </w:rPr>
              <w:t>O</w:t>
            </w:r>
            <w:r>
              <w:rPr>
                <w:rFonts w:ascii="Calibri" w:eastAsia="Calibri" w:hAnsi="Calibri" w:cs="Calibri"/>
                <w:b/>
                <w:bCs/>
                <w:spacing w:val="1"/>
                <w:sz w:val="28"/>
                <w:szCs w:val="28"/>
              </w:rPr>
              <w:t>t</w:t>
            </w:r>
            <w:r>
              <w:rPr>
                <w:rFonts w:ascii="Calibri" w:eastAsia="Calibri" w:hAnsi="Calibri" w:cs="Calibri"/>
                <w:b/>
                <w:bCs/>
                <w:sz w:val="28"/>
                <w:szCs w:val="28"/>
              </w:rPr>
              <w:t>h</w:t>
            </w:r>
            <w:r>
              <w:rPr>
                <w:rFonts w:ascii="Calibri" w:eastAsia="Calibri" w:hAnsi="Calibri" w:cs="Calibri"/>
                <w:b/>
                <w:bCs/>
                <w:spacing w:val="-3"/>
                <w:sz w:val="28"/>
                <w:szCs w:val="28"/>
              </w:rPr>
              <w:t>e</w:t>
            </w:r>
            <w:r>
              <w:rPr>
                <w:rFonts w:ascii="Calibri" w:eastAsia="Calibri" w:hAnsi="Calibri" w:cs="Calibri"/>
                <w:b/>
                <w:bCs/>
                <w:sz w:val="28"/>
                <w:szCs w:val="28"/>
              </w:rPr>
              <w:t>r</w:t>
            </w:r>
          </w:p>
        </w:tc>
        <w:tc>
          <w:tcPr>
            <w:tcW w:w="1810" w:type="dxa"/>
            <w:tcBorders>
              <w:top w:val="single" w:sz="5" w:space="0" w:color="000000"/>
              <w:left w:val="single" w:sz="5" w:space="0" w:color="000000"/>
              <w:bottom w:val="single" w:sz="5" w:space="0" w:color="000000"/>
              <w:right w:val="single" w:sz="4" w:space="0" w:color="auto"/>
            </w:tcBorders>
            <w:shd w:val="clear" w:color="auto" w:fill="auto"/>
          </w:tcPr>
          <w:p w14:paraId="75FFAA40" w14:textId="77777777" w:rsidR="000B21A7" w:rsidRDefault="000B21A7" w:rsidP="006F2A1D">
            <w:pPr>
              <w:pStyle w:val="TableParagraph"/>
              <w:spacing w:line="341" w:lineRule="exact"/>
              <w:ind w:left="99"/>
              <w:jc w:val="center"/>
              <w:rPr>
                <w:rFonts w:ascii="Calibri" w:eastAsia="Calibri" w:hAnsi="Calibri" w:cs="Calibri"/>
                <w:sz w:val="28"/>
                <w:szCs w:val="28"/>
              </w:rPr>
            </w:pPr>
            <w:r>
              <w:rPr>
                <w:rFonts w:ascii="Calibri" w:eastAsia="Calibri" w:hAnsi="Calibri" w:cs="Calibri"/>
                <w:sz w:val="28"/>
                <w:szCs w:val="28"/>
              </w:rPr>
              <w:t>12.90</w:t>
            </w:r>
          </w:p>
        </w:tc>
        <w:tc>
          <w:tcPr>
            <w:tcW w:w="1810" w:type="dxa"/>
            <w:tcBorders>
              <w:top w:val="single" w:sz="4" w:space="0" w:color="auto"/>
              <w:left w:val="single" w:sz="4" w:space="0" w:color="auto"/>
              <w:bottom w:val="single" w:sz="4" w:space="0" w:color="auto"/>
              <w:right w:val="single" w:sz="4" w:space="0" w:color="auto"/>
            </w:tcBorders>
          </w:tcPr>
          <w:p w14:paraId="6C3357E0" w14:textId="77777777" w:rsidR="000B21A7" w:rsidRDefault="000B21A7" w:rsidP="006F2A1D">
            <w:pPr>
              <w:pStyle w:val="TableParagraph"/>
              <w:spacing w:line="341" w:lineRule="exact"/>
              <w:ind w:left="99"/>
              <w:jc w:val="center"/>
              <w:rPr>
                <w:rFonts w:ascii="Calibri" w:eastAsia="Calibri" w:hAnsi="Calibri" w:cs="Calibri"/>
                <w:sz w:val="28"/>
                <w:szCs w:val="28"/>
              </w:rPr>
            </w:pPr>
            <w:r>
              <w:rPr>
                <w:rFonts w:ascii="Calibri" w:eastAsia="Calibri" w:hAnsi="Calibri" w:cs="Calibri"/>
                <w:sz w:val="28"/>
                <w:szCs w:val="28"/>
              </w:rPr>
              <w:t>13.66</w:t>
            </w:r>
          </w:p>
        </w:tc>
        <w:tc>
          <w:tcPr>
            <w:tcW w:w="1810" w:type="dxa"/>
            <w:tcBorders>
              <w:top w:val="single" w:sz="4" w:space="0" w:color="auto"/>
              <w:left w:val="single" w:sz="4" w:space="0" w:color="auto"/>
              <w:bottom w:val="single" w:sz="4" w:space="0" w:color="auto"/>
              <w:right w:val="single" w:sz="4" w:space="0" w:color="auto"/>
            </w:tcBorders>
          </w:tcPr>
          <w:p w14:paraId="08BF2BAF" w14:textId="77777777" w:rsidR="000B21A7" w:rsidRDefault="000B21A7" w:rsidP="006F2A1D">
            <w:pPr>
              <w:pStyle w:val="TableParagraph"/>
              <w:spacing w:line="341" w:lineRule="exact"/>
              <w:ind w:left="99"/>
              <w:jc w:val="center"/>
              <w:rPr>
                <w:rFonts w:ascii="Calibri" w:eastAsia="Calibri" w:hAnsi="Calibri" w:cs="Calibri"/>
                <w:sz w:val="28"/>
                <w:szCs w:val="28"/>
              </w:rPr>
            </w:pPr>
            <w:r>
              <w:rPr>
                <w:rFonts w:ascii="Calibri" w:eastAsia="Calibri" w:hAnsi="Calibri" w:cs="Calibri"/>
                <w:sz w:val="28"/>
                <w:szCs w:val="28"/>
              </w:rPr>
              <w:t>13.98</w:t>
            </w:r>
          </w:p>
        </w:tc>
      </w:tr>
    </w:tbl>
    <w:p w14:paraId="30F4F2AD" w14:textId="4E3432E2" w:rsidR="00D3308D" w:rsidRPr="00EE4A26" w:rsidRDefault="0082667A" w:rsidP="002B5864">
      <w:pPr>
        <w:rPr>
          <w:rFonts w:cstheme="minorHAnsi"/>
          <w:b/>
          <w:sz w:val="28"/>
          <w:szCs w:val="28"/>
        </w:rPr>
      </w:pPr>
      <w:r>
        <w:rPr>
          <w:rFonts w:cstheme="minorHAnsi"/>
          <w:b/>
          <w:sz w:val="28"/>
          <w:szCs w:val="28"/>
        </w:rPr>
        <w:br w:type="page"/>
      </w:r>
      <w:r w:rsidR="00D3308D" w:rsidRPr="00EE4A26">
        <w:rPr>
          <w:rFonts w:cstheme="minorHAnsi"/>
          <w:b/>
          <w:sz w:val="28"/>
          <w:szCs w:val="28"/>
        </w:rPr>
        <w:lastRenderedPageBreak/>
        <w:t>Curriculum</w:t>
      </w:r>
    </w:p>
    <w:p w14:paraId="400EA898" w14:textId="201A06D8" w:rsidR="002B5864" w:rsidRPr="00EE4A26" w:rsidRDefault="006B2EE3" w:rsidP="005F6160">
      <w:pPr>
        <w:jc w:val="both"/>
        <w:rPr>
          <w:sz w:val="28"/>
          <w:szCs w:val="28"/>
        </w:rPr>
      </w:pPr>
      <w:r>
        <w:rPr>
          <w:noProof/>
        </w:rPr>
        <w:drawing>
          <wp:anchor distT="0" distB="0" distL="114300" distR="114300" simplePos="0" relativeHeight="251661312" behindDoc="1" locked="0" layoutInCell="1" allowOverlap="1" wp14:anchorId="218D102D" wp14:editId="544807A9">
            <wp:simplePos x="0" y="0"/>
            <wp:positionH relativeFrom="margin">
              <wp:align>left</wp:align>
            </wp:positionH>
            <wp:positionV relativeFrom="page">
              <wp:posOffset>1280160</wp:posOffset>
            </wp:positionV>
            <wp:extent cx="3712845" cy="2453640"/>
            <wp:effectExtent l="0" t="0" r="1905" b="3810"/>
            <wp:wrapTight wrapText="bothSides">
              <wp:wrapPolygon edited="0">
                <wp:start x="0" y="0"/>
                <wp:lineTo x="0" y="21466"/>
                <wp:lineTo x="21500" y="21466"/>
                <wp:lineTo x="2150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16541" cy="245598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B5864" w:rsidRPr="17FF93A2">
        <w:rPr>
          <w:sz w:val="28"/>
          <w:szCs w:val="28"/>
        </w:rPr>
        <w:t xml:space="preserve">At Unity College we believe that every student should be given </w:t>
      </w:r>
      <w:r w:rsidR="00AE0312">
        <w:rPr>
          <w:sz w:val="28"/>
          <w:szCs w:val="28"/>
        </w:rPr>
        <w:t>every</w:t>
      </w:r>
      <w:r w:rsidR="002B5864" w:rsidRPr="17FF93A2">
        <w:rPr>
          <w:sz w:val="28"/>
          <w:szCs w:val="28"/>
        </w:rPr>
        <w:t xml:space="preserve"> opportunity to achieve </w:t>
      </w:r>
      <w:r w:rsidR="00AE0312">
        <w:rPr>
          <w:sz w:val="28"/>
          <w:szCs w:val="28"/>
        </w:rPr>
        <w:t xml:space="preserve">to </w:t>
      </w:r>
      <w:r w:rsidR="002B5864" w:rsidRPr="17FF93A2">
        <w:rPr>
          <w:sz w:val="28"/>
          <w:szCs w:val="28"/>
        </w:rPr>
        <w:t xml:space="preserve">their full potential through a broad, balanced and differentiated curriculum.  </w:t>
      </w:r>
      <w:r w:rsidR="00D3308D" w:rsidRPr="17FF93A2">
        <w:rPr>
          <w:sz w:val="28"/>
          <w:szCs w:val="28"/>
        </w:rPr>
        <w:t xml:space="preserve">We have operated a </w:t>
      </w:r>
      <w:proofErr w:type="gramStart"/>
      <w:r w:rsidR="00D3308D" w:rsidRPr="17FF93A2">
        <w:rPr>
          <w:sz w:val="28"/>
          <w:szCs w:val="28"/>
        </w:rPr>
        <w:t>three year</w:t>
      </w:r>
      <w:proofErr w:type="gramEnd"/>
      <w:r w:rsidR="00D3308D" w:rsidRPr="17FF93A2">
        <w:rPr>
          <w:sz w:val="28"/>
          <w:szCs w:val="28"/>
        </w:rPr>
        <w:t xml:space="preserve"> Key Stage 4 for a number of years.</w:t>
      </w:r>
      <w:r w:rsidR="002B5864" w:rsidRPr="17FF93A2">
        <w:rPr>
          <w:sz w:val="28"/>
          <w:szCs w:val="28"/>
        </w:rPr>
        <w:t xml:space="preserve"> The current year 7 have just moved to a </w:t>
      </w:r>
      <w:proofErr w:type="gramStart"/>
      <w:r w:rsidR="00264D31" w:rsidRPr="17FF93A2">
        <w:rPr>
          <w:sz w:val="28"/>
          <w:szCs w:val="28"/>
        </w:rPr>
        <w:t>three</w:t>
      </w:r>
      <w:r w:rsidR="00264D31">
        <w:rPr>
          <w:sz w:val="28"/>
          <w:szCs w:val="28"/>
        </w:rPr>
        <w:t xml:space="preserve"> </w:t>
      </w:r>
      <w:r w:rsidR="00264D31" w:rsidRPr="17FF93A2">
        <w:rPr>
          <w:sz w:val="28"/>
          <w:szCs w:val="28"/>
        </w:rPr>
        <w:t>year</w:t>
      </w:r>
      <w:proofErr w:type="gramEnd"/>
      <w:r w:rsidR="002B5864" w:rsidRPr="17FF93A2">
        <w:rPr>
          <w:sz w:val="28"/>
          <w:szCs w:val="28"/>
        </w:rPr>
        <w:t xml:space="preserve"> key stage 3 / two year Key Stage 4.</w:t>
      </w:r>
      <w:r w:rsidR="00E92BB5" w:rsidRPr="17FF93A2">
        <w:rPr>
          <w:sz w:val="28"/>
          <w:szCs w:val="28"/>
        </w:rPr>
        <w:t xml:space="preserve">  The college is relentless in its pursuit of high standards and academic success for all students</w:t>
      </w:r>
      <w:r w:rsidR="00AE0312">
        <w:rPr>
          <w:sz w:val="28"/>
          <w:szCs w:val="28"/>
        </w:rPr>
        <w:t>.</w:t>
      </w:r>
    </w:p>
    <w:p w14:paraId="55201B29" w14:textId="77777777" w:rsidR="00BF1541" w:rsidRDefault="00BF1541" w:rsidP="005F6160">
      <w:pPr>
        <w:jc w:val="both"/>
        <w:rPr>
          <w:rFonts w:cstheme="minorHAnsi"/>
          <w:b/>
          <w:sz w:val="28"/>
          <w:szCs w:val="28"/>
        </w:rPr>
      </w:pPr>
    </w:p>
    <w:p w14:paraId="0D66AF94" w14:textId="13B30053" w:rsidR="00D3308D" w:rsidRPr="00EE4A26" w:rsidRDefault="00D3308D" w:rsidP="005F6160">
      <w:pPr>
        <w:jc w:val="both"/>
        <w:rPr>
          <w:rFonts w:cstheme="minorHAnsi"/>
          <w:b/>
          <w:sz w:val="28"/>
          <w:szCs w:val="28"/>
        </w:rPr>
      </w:pPr>
      <w:r w:rsidRPr="00EE4A26">
        <w:rPr>
          <w:rFonts w:cstheme="minorHAnsi"/>
          <w:b/>
          <w:sz w:val="28"/>
          <w:szCs w:val="28"/>
        </w:rPr>
        <w:t>Student Support Services</w:t>
      </w:r>
    </w:p>
    <w:p w14:paraId="376A8ADF" w14:textId="70A571EC" w:rsidR="002B5864" w:rsidRPr="00EE4A26" w:rsidRDefault="002B5864" w:rsidP="005F6160">
      <w:pPr>
        <w:jc w:val="both"/>
        <w:rPr>
          <w:rFonts w:cstheme="minorHAnsi"/>
          <w:sz w:val="28"/>
          <w:szCs w:val="28"/>
        </w:rPr>
      </w:pPr>
      <w:r w:rsidRPr="00EE4A26">
        <w:rPr>
          <w:rFonts w:cstheme="minorHAnsi"/>
          <w:sz w:val="28"/>
          <w:szCs w:val="28"/>
        </w:rPr>
        <w:t>At Unit</w:t>
      </w:r>
      <w:r w:rsidR="005F6160">
        <w:rPr>
          <w:rFonts w:cstheme="minorHAnsi"/>
          <w:sz w:val="28"/>
          <w:szCs w:val="28"/>
        </w:rPr>
        <w:t>y College</w:t>
      </w:r>
      <w:r w:rsidRPr="00EE4A26">
        <w:rPr>
          <w:rFonts w:cstheme="minorHAnsi"/>
          <w:sz w:val="28"/>
          <w:szCs w:val="28"/>
        </w:rPr>
        <w:t xml:space="preserve"> we value the importance of good behaviour and the need to have consistent and clear rewards and sanctions procedures.  Students’ behaviour is tracked and our extensive </w:t>
      </w:r>
      <w:r w:rsidR="005F6160">
        <w:rPr>
          <w:rFonts w:cstheme="minorHAnsi"/>
          <w:sz w:val="28"/>
          <w:szCs w:val="28"/>
        </w:rPr>
        <w:t xml:space="preserve">and </w:t>
      </w:r>
      <w:r w:rsidRPr="00EE4A26">
        <w:rPr>
          <w:rFonts w:cstheme="minorHAnsi"/>
          <w:sz w:val="28"/>
          <w:szCs w:val="28"/>
        </w:rPr>
        <w:t>bespoke Student Support Services ensure that any issues are addressed swiftly and fairly.</w:t>
      </w:r>
    </w:p>
    <w:p w14:paraId="0D5E5924" w14:textId="6727C9F0" w:rsidR="00D3308D" w:rsidRPr="00EE4A26" w:rsidRDefault="00946B8F" w:rsidP="005F6160">
      <w:pPr>
        <w:jc w:val="both"/>
        <w:rPr>
          <w:rFonts w:cstheme="minorHAnsi"/>
          <w:sz w:val="28"/>
          <w:szCs w:val="28"/>
        </w:rPr>
      </w:pPr>
      <w:r>
        <w:rPr>
          <w:noProof/>
        </w:rPr>
        <w:drawing>
          <wp:anchor distT="0" distB="0" distL="114300" distR="114300" simplePos="0" relativeHeight="251663360" behindDoc="1" locked="0" layoutInCell="1" allowOverlap="1" wp14:anchorId="0EBCD20F" wp14:editId="60570757">
            <wp:simplePos x="0" y="0"/>
            <wp:positionH relativeFrom="margin">
              <wp:align>right</wp:align>
            </wp:positionH>
            <wp:positionV relativeFrom="page">
              <wp:posOffset>6263640</wp:posOffset>
            </wp:positionV>
            <wp:extent cx="3277235" cy="2407920"/>
            <wp:effectExtent l="0" t="0" r="0" b="0"/>
            <wp:wrapTight wrapText="bothSides">
              <wp:wrapPolygon edited="0">
                <wp:start x="0" y="0"/>
                <wp:lineTo x="0" y="21361"/>
                <wp:lineTo x="21470" y="21361"/>
                <wp:lineTo x="2147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77235" cy="2407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B5864" w:rsidRPr="00EE4A26">
        <w:rPr>
          <w:rFonts w:cstheme="minorHAnsi"/>
          <w:sz w:val="28"/>
          <w:szCs w:val="28"/>
        </w:rPr>
        <w:t xml:space="preserve">At </w:t>
      </w:r>
      <w:r w:rsidR="005F6160" w:rsidRPr="00EE4A26">
        <w:rPr>
          <w:rFonts w:cstheme="minorHAnsi"/>
          <w:sz w:val="28"/>
          <w:szCs w:val="28"/>
        </w:rPr>
        <w:t>Unit</w:t>
      </w:r>
      <w:r w:rsidR="005F6160">
        <w:rPr>
          <w:rFonts w:cstheme="minorHAnsi"/>
          <w:sz w:val="28"/>
          <w:szCs w:val="28"/>
        </w:rPr>
        <w:t>y College</w:t>
      </w:r>
      <w:r w:rsidR="002B5864" w:rsidRPr="00EE4A26">
        <w:rPr>
          <w:rFonts w:cstheme="minorHAnsi"/>
          <w:sz w:val="28"/>
          <w:szCs w:val="28"/>
        </w:rPr>
        <w:t>, we pride ourselves on the extensive support systems we have in place for all our students.  These are impossible to adequately summarise on paper as they include a wide range of people and processes (both within college and involving outside agencies).  We currently have six DSL’s trained and operational at Unity College</w:t>
      </w:r>
      <w:r w:rsidR="00D3308D" w:rsidRPr="00EE4A26">
        <w:rPr>
          <w:rFonts w:cstheme="minorHAnsi"/>
          <w:sz w:val="28"/>
          <w:szCs w:val="28"/>
        </w:rPr>
        <w:t>.</w:t>
      </w:r>
    </w:p>
    <w:p w14:paraId="5990EC72" w14:textId="77777777" w:rsidR="00946B8F" w:rsidRDefault="00946B8F" w:rsidP="002B5864">
      <w:pPr>
        <w:rPr>
          <w:rFonts w:cstheme="minorHAnsi"/>
          <w:b/>
          <w:sz w:val="28"/>
          <w:szCs w:val="28"/>
        </w:rPr>
      </w:pPr>
    </w:p>
    <w:p w14:paraId="4DDCD29C" w14:textId="77777777" w:rsidR="00946B8F" w:rsidRDefault="00946B8F" w:rsidP="002B5864">
      <w:pPr>
        <w:rPr>
          <w:rFonts w:cstheme="minorHAnsi"/>
          <w:b/>
          <w:sz w:val="28"/>
          <w:szCs w:val="28"/>
        </w:rPr>
      </w:pPr>
    </w:p>
    <w:p w14:paraId="778E8288" w14:textId="2FF4DBD8" w:rsidR="002B5864" w:rsidRPr="00EE4A26" w:rsidRDefault="002B5864" w:rsidP="005F6160">
      <w:pPr>
        <w:jc w:val="both"/>
        <w:rPr>
          <w:rFonts w:cstheme="minorHAnsi"/>
          <w:b/>
          <w:sz w:val="28"/>
          <w:szCs w:val="28"/>
        </w:rPr>
      </w:pPr>
      <w:r w:rsidRPr="00EE4A26">
        <w:rPr>
          <w:rFonts w:cstheme="minorHAnsi"/>
          <w:b/>
          <w:sz w:val="28"/>
          <w:szCs w:val="28"/>
        </w:rPr>
        <w:lastRenderedPageBreak/>
        <w:t xml:space="preserve">Learning beyond the classroom </w:t>
      </w:r>
    </w:p>
    <w:p w14:paraId="31328E0C" w14:textId="7C7AE6BB" w:rsidR="002B5864" w:rsidRDefault="00946B8F" w:rsidP="005F6160">
      <w:pPr>
        <w:jc w:val="both"/>
      </w:pPr>
      <w:r>
        <w:rPr>
          <w:noProof/>
        </w:rPr>
        <w:drawing>
          <wp:anchor distT="0" distB="0" distL="114300" distR="114300" simplePos="0" relativeHeight="251665408" behindDoc="1" locked="0" layoutInCell="1" allowOverlap="1" wp14:anchorId="4E0C9785" wp14:editId="5473255D">
            <wp:simplePos x="0" y="0"/>
            <wp:positionH relativeFrom="margin">
              <wp:posOffset>2552700</wp:posOffset>
            </wp:positionH>
            <wp:positionV relativeFrom="page">
              <wp:posOffset>1988820</wp:posOffset>
            </wp:positionV>
            <wp:extent cx="3398520" cy="2115185"/>
            <wp:effectExtent l="0" t="0" r="0" b="0"/>
            <wp:wrapTight wrapText="bothSides">
              <wp:wrapPolygon edited="0">
                <wp:start x="0" y="0"/>
                <wp:lineTo x="0" y="21399"/>
                <wp:lineTo x="21430" y="21399"/>
                <wp:lineTo x="21430"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98520" cy="21151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B5864" w:rsidRPr="17FF93A2">
        <w:rPr>
          <w:sz w:val="28"/>
          <w:szCs w:val="28"/>
        </w:rPr>
        <w:t xml:space="preserve">Unity College offers students a full range of extra-curricular activities. We firmly believe that education does not stop in the classroom and we encourage all students to participate in activities to enrich their lives. This includes activities, performances and clubs such as </w:t>
      </w:r>
      <w:r w:rsidR="00C52046" w:rsidRPr="17FF93A2">
        <w:rPr>
          <w:sz w:val="28"/>
          <w:szCs w:val="28"/>
        </w:rPr>
        <w:t>Duke of Edinburgh, m</w:t>
      </w:r>
      <w:r w:rsidR="002B5864" w:rsidRPr="17FF93A2">
        <w:rPr>
          <w:sz w:val="28"/>
          <w:szCs w:val="28"/>
        </w:rPr>
        <w:t>usic and drama as well as sports events, cultural trips and visits both locally and abroad</w:t>
      </w:r>
      <w:r w:rsidR="00D3308D" w:rsidRPr="17FF93A2">
        <w:rPr>
          <w:sz w:val="28"/>
          <w:szCs w:val="28"/>
        </w:rPr>
        <w:t xml:space="preserve">.  There are timetabled after college revision sessions </w:t>
      </w:r>
      <w:r w:rsidR="00FA02E0" w:rsidRPr="17FF93A2">
        <w:rPr>
          <w:sz w:val="28"/>
          <w:szCs w:val="28"/>
        </w:rPr>
        <w:t>(</w:t>
      </w:r>
      <w:r w:rsidR="00D3308D" w:rsidRPr="17FF93A2">
        <w:rPr>
          <w:sz w:val="28"/>
          <w:szCs w:val="28"/>
        </w:rPr>
        <w:t>period 7 and at times period 8</w:t>
      </w:r>
      <w:r w:rsidR="00FA02E0" w:rsidRPr="17FF93A2">
        <w:rPr>
          <w:sz w:val="28"/>
          <w:szCs w:val="28"/>
        </w:rPr>
        <w:t xml:space="preserve">) </w:t>
      </w:r>
      <w:r w:rsidR="00D3308D" w:rsidRPr="17FF93A2">
        <w:rPr>
          <w:sz w:val="28"/>
          <w:szCs w:val="28"/>
        </w:rPr>
        <w:t>for year 11 students in all subjects.</w:t>
      </w:r>
    </w:p>
    <w:p w14:paraId="4453E4BE" w14:textId="77777777" w:rsidR="00946B8F" w:rsidRDefault="00946B8F" w:rsidP="002B5864">
      <w:pPr>
        <w:rPr>
          <w:rFonts w:cstheme="minorHAnsi"/>
          <w:b/>
          <w:sz w:val="28"/>
          <w:szCs w:val="28"/>
        </w:rPr>
      </w:pPr>
    </w:p>
    <w:p w14:paraId="7B8038E6" w14:textId="31EF04CA" w:rsidR="002B5864" w:rsidRPr="00EE4A26" w:rsidRDefault="00D3308D" w:rsidP="005F6160">
      <w:pPr>
        <w:jc w:val="both"/>
        <w:rPr>
          <w:rFonts w:cstheme="minorHAnsi"/>
          <w:b/>
          <w:sz w:val="28"/>
          <w:szCs w:val="28"/>
        </w:rPr>
      </w:pPr>
      <w:r w:rsidRPr="00EE4A26">
        <w:rPr>
          <w:rFonts w:cstheme="minorHAnsi"/>
          <w:b/>
          <w:sz w:val="28"/>
          <w:szCs w:val="28"/>
        </w:rPr>
        <w:t>House System</w:t>
      </w:r>
    </w:p>
    <w:p w14:paraId="0113C7E5" w14:textId="0597BC16" w:rsidR="00D3308D" w:rsidRPr="00EE4A26" w:rsidRDefault="00946B8F" w:rsidP="00BF1541">
      <w:pPr>
        <w:jc w:val="both"/>
        <w:rPr>
          <w:rFonts w:cstheme="minorHAnsi"/>
          <w:sz w:val="28"/>
          <w:szCs w:val="28"/>
        </w:rPr>
      </w:pPr>
      <w:r>
        <w:rPr>
          <w:noProof/>
        </w:rPr>
        <w:drawing>
          <wp:anchor distT="0" distB="0" distL="114300" distR="114300" simplePos="0" relativeHeight="251664384" behindDoc="1" locked="0" layoutInCell="1" allowOverlap="1" wp14:anchorId="09928417" wp14:editId="0416029D">
            <wp:simplePos x="0" y="0"/>
            <wp:positionH relativeFrom="margin">
              <wp:posOffset>-7620</wp:posOffset>
            </wp:positionH>
            <wp:positionV relativeFrom="page">
              <wp:posOffset>5334000</wp:posOffset>
            </wp:positionV>
            <wp:extent cx="3581400" cy="2119630"/>
            <wp:effectExtent l="0" t="0" r="0" b="0"/>
            <wp:wrapTight wrapText="bothSides">
              <wp:wrapPolygon edited="0">
                <wp:start x="0" y="0"/>
                <wp:lineTo x="0" y="21354"/>
                <wp:lineTo x="21485" y="21354"/>
                <wp:lineTo x="21485"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81400" cy="2119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3308D" w:rsidRPr="00EE4A26">
        <w:rPr>
          <w:rFonts w:cstheme="minorHAnsi"/>
          <w:sz w:val="28"/>
          <w:szCs w:val="28"/>
        </w:rPr>
        <w:t xml:space="preserve">Unity College have a House system (North, South, East and West) and a vertical tutoring system.  There is strong, healthy competition between the different Houses. </w:t>
      </w:r>
      <w:r w:rsidR="00BF1541">
        <w:rPr>
          <w:rFonts w:cstheme="minorHAnsi"/>
          <w:sz w:val="28"/>
          <w:szCs w:val="28"/>
        </w:rPr>
        <w:t xml:space="preserve"> </w:t>
      </w:r>
      <w:r w:rsidR="00D3308D" w:rsidRPr="00EE4A26">
        <w:rPr>
          <w:rFonts w:cstheme="minorHAnsi"/>
          <w:sz w:val="28"/>
          <w:szCs w:val="28"/>
        </w:rPr>
        <w:t>The tutor groups are known as Personal Development Groups (PD groups)</w:t>
      </w:r>
      <w:r w:rsidR="005F6160">
        <w:rPr>
          <w:rFonts w:cstheme="minorHAnsi"/>
          <w:sz w:val="28"/>
          <w:szCs w:val="28"/>
        </w:rPr>
        <w:t>.</w:t>
      </w:r>
      <w:r w:rsidR="00D3308D" w:rsidRPr="00EE4A26">
        <w:rPr>
          <w:rFonts w:cstheme="minorHAnsi"/>
          <w:sz w:val="28"/>
          <w:szCs w:val="28"/>
        </w:rPr>
        <w:t xml:space="preserve"> In year 11 a number of students are selected for a tutor group focussing on improving mathematics, English or science during the PD session each day.</w:t>
      </w:r>
    </w:p>
    <w:p w14:paraId="6EE844E0" w14:textId="5D1841F1" w:rsidR="00D3308D" w:rsidRDefault="00D3308D" w:rsidP="002B5864">
      <w:pPr>
        <w:rPr>
          <w:rFonts w:cstheme="minorHAnsi"/>
          <w:b/>
          <w:sz w:val="28"/>
          <w:szCs w:val="28"/>
        </w:rPr>
      </w:pPr>
    </w:p>
    <w:p w14:paraId="02393804" w14:textId="77777777" w:rsidR="00946B8F" w:rsidRDefault="00946B8F" w:rsidP="00F42FDB">
      <w:pPr>
        <w:jc w:val="center"/>
        <w:rPr>
          <w:rFonts w:ascii="Gill Sans MT" w:hAnsi="Gill Sans MT"/>
          <w:sz w:val="72"/>
          <w:szCs w:val="72"/>
        </w:rPr>
      </w:pPr>
    </w:p>
    <w:p w14:paraId="2E838546" w14:textId="77777777" w:rsidR="00946B8F" w:rsidRDefault="00946B8F" w:rsidP="00F42FDB">
      <w:pPr>
        <w:jc w:val="center"/>
        <w:rPr>
          <w:rFonts w:ascii="Gill Sans MT" w:hAnsi="Gill Sans MT"/>
          <w:sz w:val="72"/>
          <w:szCs w:val="72"/>
        </w:rPr>
      </w:pPr>
    </w:p>
    <w:p w14:paraId="459DC9BD" w14:textId="77777777" w:rsidR="005F6160" w:rsidRDefault="005F6160" w:rsidP="00E75333">
      <w:pPr>
        <w:jc w:val="center"/>
        <w:rPr>
          <w:rFonts w:ascii="Gill Sans MT" w:hAnsi="Gill Sans MT"/>
          <w:sz w:val="72"/>
          <w:szCs w:val="72"/>
        </w:rPr>
      </w:pPr>
    </w:p>
    <w:p w14:paraId="7C7A97F9" w14:textId="250ED8BE" w:rsidR="00F42FDB" w:rsidRDefault="00F42FDB" w:rsidP="00E75333">
      <w:pPr>
        <w:jc w:val="center"/>
        <w:rPr>
          <w:rFonts w:ascii="Gill Sans MT" w:hAnsi="Gill Sans MT"/>
          <w:sz w:val="72"/>
          <w:szCs w:val="72"/>
        </w:rPr>
      </w:pPr>
      <w:r>
        <w:rPr>
          <w:rFonts w:ascii="Gill Sans MT" w:hAnsi="Gill Sans MT"/>
          <w:sz w:val="72"/>
          <w:szCs w:val="72"/>
        </w:rPr>
        <w:lastRenderedPageBreak/>
        <w:t>College Day</w:t>
      </w:r>
    </w:p>
    <w:p w14:paraId="59C3F2D4" w14:textId="77777777" w:rsidR="00F42FDB" w:rsidRDefault="00F42FDB" w:rsidP="00F42FDB">
      <w:pPr>
        <w:tabs>
          <w:tab w:val="left" w:pos="8580"/>
        </w:tabs>
        <w:rPr>
          <w:rFonts w:ascii="Gill Sans MT" w:hAnsi="Gill Sans MT"/>
          <w:sz w:val="40"/>
          <w:szCs w:val="40"/>
        </w:rPr>
      </w:pPr>
      <w:r>
        <w:rPr>
          <w:rFonts w:ascii="Gill Sans MT" w:hAnsi="Gill Sans MT"/>
          <w:sz w:val="40"/>
          <w:szCs w:val="40"/>
        </w:rPr>
        <w:tab/>
      </w:r>
    </w:p>
    <w:tbl>
      <w:tblPr>
        <w:tblpPr w:leftFromText="180" w:rightFromText="180" w:vertAnchor="text" w:horzAnchor="margin" w:tblpXSpec="center" w:tblpY="217"/>
        <w:tblW w:w="78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25"/>
        <w:gridCol w:w="3969"/>
        <w:gridCol w:w="1866"/>
      </w:tblGrid>
      <w:tr w:rsidR="00F42FDB" w14:paraId="07D1A2C7" w14:textId="77777777" w:rsidTr="00F42FDB">
        <w:tc>
          <w:tcPr>
            <w:tcW w:w="2025" w:type="dxa"/>
            <w:tcBorders>
              <w:top w:val="single" w:sz="4" w:space="0" w:color="auto"/>
              <w:left w:val="single" w:sz="4" w:space="0" w:color="auto"/>
              <w:bottom w:val="single" w:sz="4" w:space="0" w:color="auto"/>
              <w:right w:val="single" w:sz="4" w:space="0" w:color="auto"/>
            </w:tcBorders>
            <w:hideMark/>
          </w:tcPr>
          <w:p w14:paraId="4D479BA9" w14:textId="77777777" w:rsidR="00F42FDB" w:rsidRDefault="00F42FDB">
            <w:pPr>
              <w:jc w:val="center"/>
              <w:rPr>
                <w:rFonts w:ascii="Gill Sans MT" w:hAnsi="Gill Sans MT"/>
                <w:sz w:val="44"/>
                <w:szCs w:val="44"/>
              </w:rPr>
            </w:pPr>
            <w:r>
              <w:rPr>
                <w:rFonts w:ascii="Gill Sans MT" w:hAnsi="Gill Sans MT"/>
                <w:sz w:val="44"/>
                <w:szCs w:val="44"/>
              </w:rPr>
              <w:t>Period</w:t>
            </w:r>
          </w:p>
        </w:tc>
        <w:tc>
          <w:tcPr>
            <w:tcW w:w="3969" w:type="dxa"/>
            <w:tcBorders>
              <w:top w:val="single" w:sz="4" w:space="0" w:color="auto"/>
              <w:left w:val="single" w:sz="4" w:space="0" w:color="auto"/>
              <w:bottom w:val="single" w:sz="4" w:space="0" w:color="auto"/>
              <w:right w:val="single" w:sz="4" w:space="0" w:color="auto"/>
            </w:tcBorders>
            <w:hideMark/>
          </w:tcPr>
          <w:p w14:paraId="4F2B8AC5" w14:textId="77777777" w:rsidR="00F42FDB" w:rsidRDefault="00F42FDB">
            <w:pPr>
              <w:jc w:val="center"/>
              <w:rPr>
                <w:rFonts w:ascii="Gill Sans MT" w:hAnsi="Gill Sans MT"/>
                <w:sz w:val="44"/>
                <w:szCs w:val="44"/>
              </w:rPr>
            </w:pPr>
            <w:r>
              <w:rPr>
                <w:rFonts w:ascii="Gill Sans MT" w:hAnsi="Gill Sans MT"/>
                <w:sz w:val="44"/>
                <w:szCs w:val="44"/>
              </w:rPr>
              <w:t>Time</w:t>
            </w:r>
          </w:p>
        </w:tc>
        <w:tc>
          <w:tcPr>
            <w:tcW w:w="1866" w:type="dxa"/>
            <w:tcBorders>
              <w:top w:val="single" w:sz="4" w:space="0" w:color="auto"/>
              <w:left w:val="single" w:sz="4" w:space="0" w:color="auto"/>
              <w:bottom w:val="single" w:sz="4" w:space="0" w:color="auto"/>
              <w:right w:val="single" w:sz="4" w:space="0" w:color="auto"/>
            </w:tcBorders>
            <w:hideMark/>
          </w:tcPr>
          <w:p w14:paraId="54778261" w14:textId="77777777" w:rsidR="00F42FDB" w:rsidRDefault="00F42FDB">
            <w:pPr>
              <w:jc w:val="center"/>
              <w:rPr>
                <w:rFonts w:ascii="Gill Sans MT" w:hAnsi="Gill Sans MT"/>
                <w:sz w:val="44"/>
                <w:szCs w:val="44"/>
              </w:rPr>
            </w:pPr>
            <w:r>
              <w:rPr>
                <w:rFonts w:ascii="Gill Sans MT" w:hAnsi="Gill Sans MT"/>
                <w:sz w:val="44"/>
                <w:szCs w:val="44"/>
              </w:rPr>
              <w:t>Minutes</w:t>
            </w:r>
          </w:p>
        </w:tc>
      </w:tr>
      <w:tr w:rsidR="00F42FDB" w14:paraId="5CE88811" w14:textId="77777777" w:rsidTr="00F42FDB">
        <w:trPr>
          <w:trHeight w:val="762"/>
        </w:trPr>
        <w:tc>
          <w:tcPr>
            <w:tcW w:w="2025" w:type="dxa"/>
            <w:tcBorders>
              <w:top w:val="single" w:sz="4" w:space="0" w:color="auto"/>
              <w:left w:val="single" w:sz="4" w:space="0" w:color="auto"/>
              <w:bottom w:val="single" w:sz="4" w:space="0" w:color="auto"/>
              <w:right w:val="single" w:sz="4" w:space="0" w:color="auto"/>
            </w:tcBorders>
            <w:vAlign w:val="center"/>
            <w:hideMark/>
          </w:tcPr>
          <w:p w14:paraId="105E501D" w14:textId="77777777" w:rsidR="00F42FDB" w:rsidRDefault="00F42FDB">
            <w:pPr>
              <w:jc w:val="center"/>
              <w:rPr>
                <w:rFonts w:ascii="Gill Sans MT" w:hAnsi="Gill Sans MT"/>
                <w:sz w:val="32"/>
                <w:szCs w:val="32"/>
              </w:rPr>
            </w:pPr>
            <w:r>
              <w:rPr>
                <w:rFonts w:ascii="Gill Sans MT" w:hAnsi="Gill Sans MT"/>
                <w:sz w:val="32"/>
                <w:szCs w:val="32"/>
              </w:rPr>
              <w:t>1</w:t>
            </w:r>
          </w:p>
        </w:tc>
        <w:tc>
          <w:tcPr>
            <w:tcW w:w="3969" w:type="dxa"/>
            <w:tcBorders>
              <w:top w:val="single" w:sz="4" w:space="0" w:color="auto"/>
              <w:left w:val="single" w:sz="4" w:space="0" w:color="auto"/>
              <w:bottom w:val="single" w:sz="4" w:space="0" w:color="auto"/>
              <w:right w:val="single" w:sz="4" w:space="0" w:color="auto"/>
            </w:tcBorders>
            <w:vAlign w:val="center"/>
            <w:hideMark/>
          </w:tcPr>
          <w:p w14:paraId="0D341545" w14:textId="77777777" w:rsidR="00F42FDB" w:rsidRDefault="00F42FDB">
            <w:pPr>
              <w:jc w:val="center"/>
              <w:rPr>
                <w:rFonts w:ascii="Gill Sans MT" w:hAnsi="Gill Sans MT"/>
                <w:sz w:val="32"/>
                <w:szCs w:val="32"/>
              </w:rPr>
            </w:pPr>
            <w:r>
              <w:rPr>
                <w:rFonts w:ascii="Gill Sans MT" w:hAnsi="Gill Sans MT"/>
                <w:sz w:val="32"/>
                <w:szCs w:val="32"/>
              </w:rPr>
              <w:t>8.50 – 9.40</w:t>
            </w:r>
          </w:p>
        </w:tc>
        <w:tc>
          <w:tcPr>
            <w:tcW w:w="1866" w:type="dxa"/>
            <w:tcBorders>
              <w:top w:val="single" w:sz="4" w:space="0" w:color="auto"/>
              <w:left w:val="single" w:sz="4" w:space="0" w:color="auto"/>
              <w:bottom w:val="single" w:sz="4" w:space="0" w:color="auto"/>
              <w:right w:val="single" w:sz="4" w:space="0" w:color="auto"/>
            </w:tcBorders>
            <w:vAlign w:val="center"/>
            <w:hideMark/>
          </w:tcPr>
          <w:p w14:paraId="2220BC67" w14:textId="77777777" w:rsidR="00F42FDB" w:rsidRDefault="00F42FDB">
            <w:pPr>
              <w:jc w:val="center"/>
              <w:rPr>
                <w:rFonts w:ascii="Gill Sans MT" w:hAnsi="Gill Sans MT"/>
                <w:sz w:val="32"/>
                <w:szCs w:val="32"/>
              </w:rPr>
            </w:pPr>
            <w:r>
              <w:rPr>
                <w:rFonts w:ascii="Gill Sans MT" w:hAnsi="Gill Sans MT"/>
                <w:sz w:val="32"/>
                <w:szCs w:val="32"/>
              </w:rPr>
              <w:t>50</w:t>
            </w:r>
          </w:p>
        </w:tc>
      </w:tr>
      <w:tr w:rsidR="00F42FDB" w14:paraId="78EFA6A2" w14:textId="77777777" w:rsidTr="00F42FDB">
        <w:trPr>
          <w:trHeight w:val="689"/>
        </w:trPr>
        <w:tc>
          <w:tcPr>
            <w:tcW w:w="2025" w:type="dxa"/>
            <w:tcBorders>
              <w:top w:val="single" w:sz="4" w:space="0" w:color="auto"/>
              <w:left w:val="single" w:sz="4" w:space="0" w:color="auto"/>
              <w:bottom w:val="single" w:sz="4" w:space="0" w:color="auto"/>
              <w:right w:val="single" w:sz="4" w:space="0" w:color="auto"/>
            </w:tcBorders>
            <w:vAlign w:val="center"/>
            <w:hideMark/>
          </w:tcPr>
          <w:p w14:paraId="5FB8ED68" w14:textId="77777777" w:rsidR="00F42FDB" w:rsidRDefault="00F42FDB">
            <w:pPr>
              <w:jc w:val="center"/>
              <w:rPr>
                <w:rFonts w:ascii="Gill Sans MT" w:hAnsi="Gill Sans MT"/>
                <w:sz w:val="32"/>
                <w:szCs w:val="32"/>
              </w:rPr>
            </w:pPr>
            <w:r>
              <w:rPr>
                <w:rFonts w:ascii="Gill Sans MT" w:hAnsi="Gill Sans MT"/>
                <w:sz w:val="32"/>
                <w:szCs w:val="32"/>
              </w:rPr>
              <w:t>2</w:t>
            </w:r>
          </w:p>
        </w:tc>
        <w:tc>
          <w:tcPr>
            <w:tcW w:w="3969" w:type="dxa"/>
            <w:tcBorders>
              <w:top w:val="single" w:sz="4" w:space="0" w:color="auto"/>
              <w:left w:val="single" w:sz="4" w:space="0" w:color="auto"/>
              <w:bottom w:val="single" w:sz="4" w:space="0" w:color="auto"/>
              <w:right w:val="single" w:sz="4" w:space="0" w:color="auto"/>
            </w:tcBorders>
            <w:vAlign w:val="center"/>
            <w:hideMark/>
          </w:tcPr>
          <w:p w14:paraId="5478AAF0" w14:textId="77777777" w:rsidR="00F42FDB" w:rsidRDefault="00F42FDB">
            <w:pPr>
              <w:jc w:val="center"/>
              <w:rPr>
                <w:rFonts w:ascii="Gill Sans MT" w:hAnsi="Gill Sans MT"/>
                <w:sz w:val="32"/>
                <w:szCs w:val="32"/>
              </w:rPr>
            </w:pPr>
            <w:r>
              <w:rPr>
                <w:rFonts w:ascii="Gill Sans MT" w:hAnsi="Gill Sans MT"/>
                <w:sz w:val="32"/>
                <w:szCs w:val="32"/>
              </w:rPr>
              <w:t>9.40 – 10.30</w:t>
            </w:r>
          </w:p>
        </w:tc>
        <w:tc>
          <w:tcPr>
            <w:tcW w:w="1866" w:type="dxa"/>
            <w:tcBorders>
              <w:top w:val="single" w:sz="4" w:space="0" w:color="auto"/>
              <w:left w:val="single" w:sz="4" w:space="0" w:color="auto"/>
              <w:bottom w:val="single" w:sz="4" w:space="0" w:color="auto"/>
              <w:right w:val="single" w:sz="4" w:space="0" w:color="auto"/>
            </w:tcBorders>
            <w:vAlign w:val="center"/>
            <w:hideMark/>
          </w:tcPr>
          <w:p w14:paraId="34429234" w14:textId="77777777" w:rsidR="00F42FDB" w:rsidRDefault="00F42FDB">
            <w:pPr>
              <w:jc w:val="center"/>
              <w:rPr>
                <w:rFonts w:ascii="Gill Sans MT" w:hAnsi="Gill Sans MT"/>
                <w:sz w:val="32"/>
                <w:szCs w:val="32"/>
              </w:rPr>
            </w:pPr>
            <w:r>
              <w:rPr>
                <w:rFonts w:ascii="Gill Sans MT" w:hAnsi="Gill Sans MT"/>
                <w:sz w:val="32"/>
                <w:szCs w:val="32"/>
              </w:rPr>
              <w:t>50</w:t>
            </w:r>
          </w:p>
        </w:tc>
      </w:tr>
      <w:tr w:rsidR="00F42FDB" w14:paraId="18E12A4C" w14:textId="77777777" w:rsidTr="00F42FDB">
        <w:trPr>
          <w:trHeight w:val="982"/>
        </w:trPr>
        <w:tc>
          <w:tcPr>
            <w:tcW w:w="2025" w:type="dxa"/>
            <w:tcBorders>
              <w:top w:val="single" w:sz="4" w:space="0" w:color="auto"/>
              <w:left w:val="single" w:sz="4" w:space="0" w:color="auto"/>
              <w:bottom w:val="single" w:sz="4" w:space="0" w:color="auto"/>
              <w:right w:val="single" w:sz="4" w:space="0" w:color="auto"/>
            </w:tcBorders>
            <w:vAlign w:val="center"/>
            <w:hideMark/>
          </w:tcPr>
          <w:p w14:paraId="1CD89B93" w14:textId="77777777" w:rsidR="00F42FDB" w:rsidRDefault="00F42FDB">
            <w:pPr>
              <w:jc w:val="center"/>
              <w:rPr>
                <w:rFonts w:ascii="Gill Sans MT" w:hAnsi="Gill Sans MT"/>
                <w:sz w:val="32"/>
                <w:szCs w:val="32"/>
              </w:rPr>
            </w:pPr>
            <w:r>
              <w:rPr>
                <w:rFonts w:ascii="Gill Sans MT" w:hAnsi="Gill Sans MT"/>
                <w:sz w:val="32"/>
                <w:szCs w:val="32"/>
              </w:rPr>
              <w:t>Break / PD</w:t>
            </w:r>
          </w:p>
        </w:tc>
        <w:tc>
          <w:tcPr>
            <w:tcW w:w="3969" w:type="dxa"/>
            <w:tcBorders>
              <w:top w:val="single" w:sz="4" w:space="0" w:color="auto"/>
              <w:left w:val="single" w:sz="4" w:space="0" w:color="auto"/>
              <w:bottom w:val="single" w:sz="4" w:space="0" w:color="auto"/>
              <w:right w:val="single" w:sz="4" w:space="0" w:color="auto"/>
            </w:tcBorders>
            <w:vAlign w:val="center"/>
            <w:hideMark/>
          </w:tcPr>
          <w:p w14:paraId="3CD520A8" w14:textId="77777777" w:rsidR="00F42FDB" w:rsidRDefault="00F42FDB">
            <w:pPr>
              <w:jc w:val="center"/>
              <w:rPr>
                <w:rFonts w:ascii="Gill Sans MT" w:hAnsi="Gill Sans MT"/>
                <w:sz w:val="32"/>
                <w:szCs w:val="32"/>
              </w:rPr>
            </w:pPr>
            <w:r>
              <w:rPr>
                <w:rFonts w:ascii="Gill Sans MT" w:hAnsi="Gill Sans MT"/>
                <w:sz w:val="32"/>
                <w:szCs w:val="32"/>
              </w:rPr>
              <w:t>10.30 –10.50 / 10.50 – 11.10</w:t>
            </w:r>
          </w:p>
        </w:tc>
        <w:tc>
          <w:tcPr>
            <w:tcW w:w="1866" w:type="dxa"/>
            <w:tcBorders>
              <w:top w:val="single" w:sz="4" w:space="0" w:color="auto"/>
              <w:left w:val="single" w:sz="4" w:space="0" w:color="auto"/>
              <w:bottom w:val="single" w:sz="4" w:space="0" w:color="auto"/>
              <w:right w:val="single" w:sz="4" w:space="0" w:color="auto"/>
            </w:tcBorders>
            <w:vAlign w:val="center"/>
            <w:hideMark/>
          </w:tcPr>
          <w:p w14:paraId="5752A718" w14:textId="77777777" w:rsidR="00F42FDB" w:rsidRDefault="00F42FDB">
            <w:pPr>
              <w:jc w:val="center"/>
              <w:rPr>
                <w:rFonts w:ascii="Gill Sans MT" w:hAnsi="Gill Sans MT"/>
                <w:sz w:val="32"/>
                <w:szCs w:val="32"/>
              </w:rPr>
            </w:pPr>
            <w:r>
              <w:rPr>
                <w:rFonts w:ascii="Gill Sans MT" w:hAnsi="Gill Sans MT"/>
                <w:sz w:val="32"/>
                <w:szCs w:val="32"/>
              </w:rPr>
              <w:t>20/20</w:t>
            </w:r>
          </w:p>
        </w:tc>
      </w:tr>
      <w:tr w:rsidR="00F42FDB" w14:paraId="4B30FE2C" w14:textId="77777777" w:rsidTr="00F42FDB">
        <w:trPr>
          <w:trHeight w:val="695"/>
        </w:trPr>
        <w:tc>
          <w:tcPr>
            <w:tcW w:w="2025" w:type="dxa"/>
            <w:tcBorders>
              <w:top w:val="single" w:sz="4" w:space="0" w:color="auto"/>
              <w:left w:val="single" w:sz="4" w:space="0" w:color="auto"/>
              <w:bottom w:val="single" w:sz="4" w:space="0" w:color="auto"/>
              <w:right w:val="single" w:sz="4" w:space="0" w:color="auto"/>
            </w:tcBorders>
            <w:vAlign w:val="center"/>
            <w:hideMark/>
          </w:tcPr>
          <w:p w14:paraId="112072A4" w14:textId="77777777" w:rsidR="00F42FDB" w:rsidRDefault="00F42FDB">
            <w:pPr>
              <w:jc w:val="center"/>
              <w:rPr>
                <w:rFonts w:ascii="Gill Sans MT" w:hAnsi="Gill Sans MT"/>
                <w:sz w:val="32"/>
                <w:szCs w:val="32"/>
              </w:rPr>
            </w:pPr>
            <w:r>
              <w:rPr>
                <w:rFonts w:ascii="Gill Sans MT" w:hAnsi="Gill Sans MT"/>
                <w:sz w:val="32"/>
                <w:szCs w:val="32"/>
              </w:rPr>
              <w:t>3</w:t>
            </w:r>
          </w:p>
        </w:tc>
        <w:tc>
          <w:tcPr>
            <w:tcW w:w="3969" w:type="dxa"/>
            <w:tcBorders>
              <w:top w:val="single" w:sz="4" w:space="0" w:color="auto"/>
              <w:left w:val="single" w:sz="4" w:space="0" w:color="auto"/>
              <w:bottom w:val="single" w:sz="4" w:space="0" w:color="auto"/>
              <w:right w:val="single" w:sz="4" w:space="0" w:color="auto"/>
            </w:tcBorders>
            <w:vAlign w:val="center"/>
            <w:hideMark/>
          </w:tcPr>
          <w:p w14:paraId="24DAA691" w14:textId="77777777" w:rsidR="00F42FDB" w:rsidRDefault="00F42FDB">
            <w:pPr>
              <w:jc w:val="center"/>
              <w:rPr>
                <w:rFonts w:ascii="Gill Sans MT" w:hAnsi="Gill Sans MT"/>
                <w:sz w:val="32"/>
                <w:szCs w:val="32"/>
              </w:rPr>
            </w:pPr>
            <w:r>
              <w:rPr>
                <w:rFonts w:ascii="Gill Sans MT" w:hAnsi="Gill Sans MT"/>
                <w:sz w:val="32"/>
                <w:szCs w:val="32"/>
              </w:rPr>
              <w:t>11.10 – 12.00</w:t>
            </w:r>
          </w:p>
        </w:tc>
        <w:tc>
          <w:tcPr>
            <w:tcW w:w="1866" w:type="dxa"/>
            <w:tcBorders>
              <w:top w:val="single" w:sz="4" w:space="0" w:color="auto"/>
              <w:left w:val="single" w:sz="4" w:space="0" w:color="auto"/>
              <w:bottom w:val="single" w:sz="4" w:space="0" w:color="auto"/>
              <w:right w:val="single" w:sz="4" w:space="0" w:color="auto"/>
            </w:tcBorders>
            <w:vAlign w:val="center"/>
            <w:hideMark/>
          </w:tcPr>
          <w:p w14:paraId="7334C9DC" w14:textId="77777777" w:rsidR="00F42FDB" w:rsidRDefault="00F42FDB">
            <w:pPr>
              <w:jc w:val="center"/>
              <w:rPr>
                <w:rFonts w:ascii="Gill Sans MT" w:hAnsi="Gill Sans MT"/>
                <w:sz w:val="32"/>
                <w:szCs w:val="32"/>
              </w:rPr>
            </w:pPr>
            <w:r>
              <w:rPr>
                <w:rFonts w:ascii="Gill Sans MT" w:hAnsi="Gill Sans MT"/>
                <w:sz w:val="32"/>
                <w:szCs w:val="32"/>
              </w:rPr>
              <w:t>50</w:t>
            </w:r>
          </w:p>
        </w:tc>
      </w:tr>
      <w:tr w:rsidR="00F42FDB" w14:paraId="0DB133A5" w14:textId="77777777" w:rsidTr="00F42FDB">
        <w:trPr>
          <w:trHeight w:val="1257"/>
        </w:trPr>
        <w:tc>
          <w:tcPr>
            <w:tcW w:w="2025" w:type="dxa"/>
            <w:tcBorders>
              <w:top w:val="single" w:sz="4" w:space="0" w:color="auto"/>
              <w:left w:val="single" w:sz="4" w:space="0" w:color="auto"/>
              <w:bottom w:val="single" w:sz="4" w:space="0" w:color="auto"/>
              <w:right w:val="single" w:sz="4" w:space="0" w:color="auto"/>
            </w:tcBorders>
            <w:vAlign w:val="center"/>
            <w:hideMark/>
          </w:tcPr>
          <w:p w14:paraId="3193C490" w14:textId="77777777" w:rsidR="00F42FDB" w:rsidRDefault="00F42FDB">
            <w:pPr>
              <w:jc w:val="center"/>
              <w:rPr>
                <w:rFonts w:ascii="Gill Sans MT" w:hAnsi="Gill Sans MT"/>
                <w:sz w:val="32"/>
                <w:szCs w:val="32"/>
              </w:rPr>
            </w:pPr>
            <w:r>
              <w:rPr>
                <w:rFonts w:ascii="Gill Sans MT" w:hAnsi="Gill Sans MT"/>
                <w:sz w:val="32"/>
                <w:szCs w:val="32"/>
              </w:rPr>
              <w:t>4 / Lunch</w:t>
            </w:r>
          </w:p>
          <w:p w14:paraId="0CE89558" w14:textId="77777777" w:rsidR="00F42FDB" w:rsidRDefault="00F42FDB">
            <w:pPr>
              <w:jc w:val="center"/>
              <w:rPr>
                <w:rFonts w:ascii="Gill Sans MT" w:hAnsi="Gill Sans MT"/>
                <w:sz w:val="32"/>
                <w:szCs w:val="32"/>
              </w:rPr>
            </w:pPr>
            <w:r>
              <w:rPr>
                <w:rFonts w:ascii="Gill Sans MT" w:hAnsi="Gill Sans MT"/>
                <w:sz w:val="32"/>
                <w:szCs w:val="32"/>
              </w:rPr>
              <w:t>Lunch / 4</w:t>
            </w:r>
          </w:p>
          <w:p w14:paraId="51B5F9F4" w14:textId="77777777" w:rsidR="00F42FDB" w:rsidRDefault="00F42FDB">
            <w:pPr>
              <w:jc w:val="center"/>
              <w:rPr>
                <w:rFonts w:ascii="Gill Sans MT" w:hAnsi="Gill Sans MT"/>
                <w:sz w:val="32"/>
                <w:szCs w:val="32"/>
              </w:rPr>
            </w:pPr>
            <w:r>
              <w:rPr>
                <w:rFonts w:ascii="Gill Sans MT" w:hAnsi="Gill Sans MT"/>
                <w:sz w:val="32"/>
                <w:szCs w:val="32"/>
              </w:rPr>
              <w:t>4 / Lunch / 4</w:t>
            </w:r>
          </w:p>
        </w:tc>
        <w:tc>
          <w:tcPr>
            <w:tcW w:w="3969" w:type="dxa"/>
            <w:tcBorders>
              <w:top w:val="single" w:sz="4" w:space="0" w:color="auto"/>
              <w:left w:val="single" w:sz="4" w:space="0" w:color="auto"/>
              <w:bottom w:val="single" w:sz="4" w:space="0" w:color="auto"/>
              <w:right w:val="single" w:sz="4" w:space="0" w:color="auto"/>
            </w:tcBorders>
            <w:vAlign w:val="center"/>
            <w:hideMark/>
          </w:tcPr>
          <w:p w14:paraId="4D42ED31" w14:textId="77777777" w:rsidR="00F42FDB" w:rsidRDefault="00F42FDB">
            <w:pPr>
              <w:jc w:val="center"/>
              <w:rPr>
                <w:rFonts w:ascii="Gill Sans MT" w:hAnsi="Gill Sans MT"/>
                <w:sz w:val="32"/>
                <w:szCs w:val="32"/>
              </w:rPr>
            </w:pPr>
            <w:r>
              <w:rPr>
                <w:rFonts w:ascii="Gill Sans MT" w:hAnsi="Gill Sans MT"/>
                <w:sz w:val="32"/>
                <w:szCs w:val="32"/>
              </w:rPr>
              <w:t>12.00 – 1.30</w:t>
            </w:r>
          </w:p>
        </w:tc>
        <w:tc>
          <w:tcPr>
            <w:tcW w:w="1866" w:type="dxa"/>
            <w:tcBorders>
              <w:top w:val="single" w:sz="4" w:space="0" w:color="auto"/>
              <w:left w:val="single" w:sz="4" w:space="0" w:color="auto"/>
              <w:bottom w:val="single" w:sz="4" w:space="0" w:color="auto"/>
              <w:right w:val="single" w:sz="4" w:space="0" w:color="auto"/>
            </w:tcBorders>
            <w:vAlign w:val="center"/>
            <w:hideMark/>
          </w:tcPr>
          <w:p w14:paraId="1B924BB1" w14:textId="77777777" w:rsidR="00F42FDB" w:rsidRDefault="00F42FDB">
            <w:pPr>
              <w:jc w:val="center"/>
              <w:rPr>
                <w:rFonts w:ascii="Gill Sans MT" w:hAnsi="Gill Sans MT"/>
                <w:sz w:val="32"/>
                <w:szCs w:val="32"/>
              </w:rPr>
            </w:pPr>
            <w:r>
              <w:rPr>
                <w:rFonts w:ascii="Gill Sans MT" w:hAnsi="Gill Sans MT"/>
                <w:sz w:val="32"/>
                <w:szCs w:val="32"/>
              </w:rPr>
              <w:t>60/30</w:t>
            </w:r>
          </w:p>
          <w:p w14:paraId="566E8570" w14:textId="77777777" w:rsidR="00F42FDB" w:rsidRDefault="00F42FDB">
            <w:pPr>
              <w:jc w:val="center"/>
              <w:rPr>
                <w:rFonts w:ascii="Gill Sans MT" w:hAnsi="Gill Sans MT"/>
                <w:sz w:val="32"/>
                <w:szCs w:val="32"/>
              </w:rPr>
            </w:pPr>
            <w:r>
              <w:rPr>
                <w:rFonts w:ascii="Gill Sans MT" w:hAnsi="Gill Sans MT"/>
                <w:sz w:val="32"/>
                <w:szCs w:val="32"/>
              </w:rPr>
              <w:t>30/60</w:t>
            </w:r>
          </w:p>
          <w:p w14:paraId="6902061B" w14:textId="77777777" w:rsidR="00F42FDB" w:rsidRDefault="00F42FDB">
            <w:pPr>
              <w:jc w:val="center"/>
              <w:rPr>
                <w:rFonts w:ascii="Gill Sans MT" w:hAnsi="Gill Sans MT"/>
                <w:sz w:val="32"/>
                <w:szCs w:val="32"/>
              </w:rPr>
            </w:pPr>
            <w:r>
              <w:rPr>
                <w:rFonts w:ascii="Gill Sans MT" w:hAnsi="Gill Sans MT"/>
                <w:sz w:val="32"/>
                <w:szCs w:val="32"/>
              </w:rPr>
              <w:t>30/30/30</w:t>
            </w:r>
          </w:p>
        </w:tc>
      </w:tr>
      <w:tr w:rsidR="00F42FDB" w14:paraId="72D45DC8" w14:textId="77777777" w:rsidTr="00F42FDB">
        <w:trPr>
          <w:trHeight w:val="709"/>
        </w:trPr>
        <w:tc>
          <w:tcPr>
            <w:tcW w:w="2025" w:type="dxa"/>
            <w:tcBorders>
              <w:top w:val="single" w:sz="4" w:space="0" w:color="auto"/>
              <w:left w:val="single" w:sz="4" w:space="0" w:color="auto"/>
              <w:bottom w:val="single" w:sz="4" w:space="0" w:color="auto"/>
              <w:right w:val="single" w:sz="4" w:space="0" w:color="auto"/>
            </w:tcBorders>
            <w:vAlign w:val="center"/>
            <w:hideMark/>
          </w:tcPr>
          <w:p w14:paraId="621701C1" w14:textId="77777777" w:rsidR="00F42FDB" w:rsidRDefault="00F42FDB">
            <w:pPr>
              <w:jc w:val="center"/>
              <w:rPr>
                <w:rFonts w:ascii="Gill Sans MT" w:hAnsi="Gill Sans MT"/>
                <w:sz w:val="32"/>
                <w:szCs w:val="32"/>
              </w:rPr>
            </w:pPr>
            <w:r>
              <w:rPr>
                <w:rFonts w:ascii="Gill Sans MT" w:hAnsi="Gill Sans MT"/>
                <w:sz w:val="32"/>
                <w:szCs w:val="32"/>
              </w:rPr>
              <w:t>5</w:t>
            </w:r>
          </w:p>
        </w:tc>
        <w:tc>
          <w:tcPr>
            <w:tcW w:w="3969" w:type="dxa"/>
            <w:tcBorders>
              <w:top w:val="single" w:sz="4" w:space="0" w:color="auto"/>
              <w:left w:val="single" w:sz="4" w:space="0" w:color="auto"/>
              <w:bottom w:val="single" w:sz="4" w:space="0" w:color="auto"/>
              <w:right w:val="single" w:sz="4" w:space="0" w:color="auto"/>
            </w:tcBorders>
            <w:vAlign w:val="center"/>
            <w:hideMark/>
          </w:tcPr>
          <w:p w14:paraId="27AB2786" w14:textId="77777777" w:rsidR="00F42FDB" w:rsidRDefault="00F42FDB">
            <w:pPr>
              <w:jc w:val="center"/>
              <w:rPr>
                <w:rFonts w:ascii="Gill Sans MT" w:hAnsi="Gill Sans MT"/>
                <w:sz w:val="32"/>
                <w:szCs w:val="32"/>
              </w:rPr>
            </w:pPr>
            <w:r>
              <w:rPr>
                <w:rFonts w:ascii="Gill Sans MT" w:hAnsi="Gill Sans MT"/>
                <w:sz w:val="32"/>
                <w:szCs w:val="32"/>
              </w:rPr>
              <w:t>1.30 – 2.20</w:t>
            </w:r>
          </w:p>
        </w:tc>
        <w:tc>
          <w:tcPr>
            <w:tcW w:w="1866" w:type="dxa"/>
            <w:tcBorders>
              <w:top w:val="single" w:sz="4" w:space="0" w:color="auto"/>
              <w:left w:val="single" w:sz="4" w:space="0" w:color="auto"/>
              <w:bottom w:val="single" w:sz="4" w:space="0" w:color="auto"/>
              <w:right w:val="single" w:sz="4" w:space="0" w:color="auto"/>
            </w:tcBorders>
            <w:vAlign w:val="center"/>
            <w:hideMark/>
          </w:tcPr>
          <w:p w14:paraId="6C18146C" w14:textId="77777777" w:rsidR="00F42FDB" w:rsidRDefault="00F42FDB">
            <w:pPr>
              <w:jc w:val="center"/>
              <w:rPr>
                <w:rFonts w:ascii="Gill Sans MT" w:hAnsi="Gill Sans MT"/>
                <w:sz w:val="32"/>
                <w:szCs w:val="32"/>
              </w:rPr>
            </w:pPr>
            <w:r>
              <w:rPr>
                <w:rFonts w:ascii="Gill Sans MT" w:hAnsi="Gill Sans MT"/>
                <w:sz w:val="32"/>
                <w:szCs w:val="32"/>
              </w:rPr>
              <w:t>50</w:t>
            </w:r>
          </w:p>
        </w:tc>
      </w:tr>
      <w:tr w:rsidR="00F42FDB" w14:paraId="798485CA" w14:textId="77777777" w:rsidTr="00F42FDB">
        <w:trPr>
          <w:trHeight w:val="704"/>
        </w:trPr>
        <w:tc>
          <w:tcPr>
            <w:tcW w:w="2025" w:type="dxa"/>
            <w:tcBorders>
              <w:top w:val="single" w:sz="4" w:space="0" w:color="auto"/>
              <w:left w:val="single" w:sz="4" w:space="0" w:color="auto"/>
              <w:bottom w:val="single" w:sz="4" w:space="0" w:color="auto"/>
              <w:right w:val="single" w:sz="4" w:space="0" w:color="auto"/>
            </w:tcBorders>
            <w:vAlign w:val="center"/>
            <w:hideMark/>
          </w:tcPr>
          <w:p w14:paraId="581EA6E2" w14:textId="77777777" w:rsidR="00F42FDB" w:rsidRDefault="00F42FDB">
            <w:pPr>
              <w:jc w:val="center"/>
              <w:rPr>
                <w:rFonts w:ascii="Gill Sans MT" w:hAnsi="Gill Sans MT"/>
                <w:sz w:val="32"/>
                <w:szCs w:val="32"/>
              </w:rPr>
            </w:pPr>
            <w:r>
              <w:rPr>
                <w:rFonts w:ascii="Gill Sans MT" w:hAnsi="Gill Sans MT"/>
                <w:sz w:val="32"/>
                <w:szCs w:val="32"/>
              </w:rPr>
              <w:t>6</w:t>
            </w:r>
          </w:p>
        </w:tc>
        <w:tc>
          <w:tcPr>
            <w:tcW w:w="3969" w:type="dxa"/>
            <w:tcBorders>
              <w:top w:val="single" w:sz="4" w:space="0" w:color="auto"/>
              <w:left w:val="single" w:sz="4" w:space="0" w:color="auto"/>
              <w:bottom w:val="single" w:sz="4" w:space="0" w:color="auto"/>
              <w:right w:val="single" w:sz="4" w:space="0" w:color="auto"/>
            </w:tcBorders>
            <w:vAlign w:val="center"/>
            <w:hideMark/>
          </w:tcPr>
          <w:p w14:paraId="2AF5153A" w14:textId="77777777" w:rsidR="00F42FDB" w:rsidRDefault="00F42FDB">
            <w:pPr>
              <w:jc w:val="center"/>
              <w:rPr>
                <w:rFonts w:ascii="Gill Sans MT" w:hAnsi="Gill Sans MT"/>
                <w:sz w:val="32"/>
                <w:szCs w:val="32"/>
              </w:rPr>
            </w:pPr>
            <w:r>
              <w:rPr>
                <w:rFonts w:ascii="Gill Sans MT" w:hAnsi="Gill Sans MT"/>
                <w:sz w:val="32"/>
                <w:szCs w:val="32"/>
              </w:rPr>
              <w:t>2.20 – 3.10</w:t>
            </w:r>
          </w:p>
        </w:tc>
        <w:tc>
          <w:tcPr>
            <w:tcW w:w="1866" w:type="dxa"/>
            <w:tcBorders>
              <w:top w:val="single" w:sz="4" w:space="0" w:color="auto"/>
              <w:left w:val="single" w:sz="4" w:space="0" w:color="auto"/>
              <w:bottom w:val="single" w:sz="4" w:space="0" w:color="auto"/>
              <w:right w:val="single" w:sz="4" w:space="0" w:color="auto"/>
            </w:tcBorders>
            <w:vAlign w:val="center"/>
            <w:hideMark/>
          </w:tcPr>
          <w:p w14:paraId="173C25D8" w14:textId="77777777" w:rsidR="00F42FDB" w:rsidRDefault="00F42FDB">
            <w:pPr>
              <w:jc w:val="center"/>
              <w:rPr>
                <w:rFonts w:ascii="Gill Sans MT" w:hAnsi="Gill Sans MT"/>
                <w:sz w:val="32"/>
                <w:szCs w:val="32"/>
              </w:rPr>
            </w:pPr>
            <w:r>
              <w:rPr>
                <w:rFonts w:ascii="Gill Sans MT" w:hAnsi="Gill Sans MT"/>
                <w:sz w:val="32"/>
                <w:szCs w:val="32"/>
              </w:rPr>
              <w:t>50</w:t>
            </w:r>
          </w:p>
        </w:tc>
      </w:tr>
    </w:tbl>
    <w:p w14:paraId="6C0D8AAB" w14:textId="77777777" w:rsidR="00F42FDB" w:rsidRDefault="00F42FDB" w:rsidP="00F42FDB">
      <w:pPr>
        <w:tabs>
          <w:tab w:val="left" w:pos="3555"/>
        </w:tabs>
        <w:rPr>
          <w:rFonts w:ascii="Gill Sans MT" w:hAnsi="Gill Sans MT" w:cs="Arial"/>
          <w:sz w:val="72"/>
          <w:szCs w:val="72"/>
          <w:lang w:val="en-US"/>
        </w:rPr>
      </w:pPr>
    </w:p>
    <w:p w14:paraId="5E8DBEBA" w14:textId="77777777" w:rsidR="00F42FDB" w:rsidRDefault="00F42FDB" w:rsidP="00F42FDB">
      <w:pPr>
        <w:jc w:val="center"/>
        <w:rPr>
          <w:rFonts w:ascii="Gill Sans MT" w:hAnsi="Gill Sans MT"/>
          <w:sz w:val="72"/>
          <w:szCs w:val="72"/>
        </w:rPr>
      </w:pPr>
    </w:p>
    <w:p w14:paraId="7EDAC21A" w14:textId="77777777" w:rsidR="00F42FDB" w:rsidRDefault="00F42FDB" w:rsidP="00F42FDB">
      <w:pPr>
        <w:rPr>
          <w:rFonts w:ascii="Gill Sans MT" w:hAnsi="Gill Sans MT"/>
          <w:sz w:val="44"/>
          <w:szCs w:val="44"/>
        </w:rPr>
      </w:pPr>
    </w:p>
    <w:p w14:paraId="29556C2A" w14:textId="77777777" w:rsidR="00F42FDB" w:rsidRDefault="00F42FDB" w:rsidP="00F42FDB">
      <w:pPr>
        <w:rPr>
          <w:rFonts w:ascii="Gill Sans MT" w:hAnsi="Gill Sans MT"/>
          <w:sz w:val="44"/>
          <w:szCs w:val="44"/>
        </w:rPr>
      </w:pPr>
    </w:p>
    <w:p w14:paraId="4D233F87" w14:textId="77777777" w:rsidR="00F42FDB" w:rsidRDefault="00F42FDB" w:rsidP="00F42FDB">
      <w:pPr>
        <w:rPr>
          <w:rFonts w:ascii="Gill Sans MT" w:hAnsi="Gill Sans MT"/>
          <w:sz w:val="44"/>
          <w:szCs w:val="44"/>
        </w:rPr>
      </w:pPr>
    </w:p>
    <w:p w14:paraId="5C4907B1" w14:textId="77777777" w:rsidR="00F42FDB" w:rsidRDefault="00F42FDB" w:rsidP="00F42FDB">
      <w:pPr>
        <w:rPr>
          <w:rFonts w:ascii="Gill Sans MT" w:hAnsi="Gill Sans MT"/>
          <w:sz w:val="44"/>
          <w:szCs w:val="44"/>
        </w:rPr>
      </w:pPr>
    </w:p>
    <w:p w14:paraId="78B8EF7C" w14:textId="77777777" w:rsidR="00F42FDB" w:rsidRDefault="00F42FDB" w:rsidP="00F42FDB">
      <w:pPr>
        <w:rPr>
          <w:rFonts w:ascii="Gill Sans MT" w:hAnsi="Gill Sans MT"/>
          <w:sz w:val="44"/>
          <w:szCs w:val="44"/>
        </w:rPr>
      </w:pPr>
    </w:p>
    <w:p w14:paraId="69C84E3F" w14:textId="77777777" w:rsidR="00F42FDB" w:rsidRDefault="00F42FDB" w:rsidP="00F42FDB">
      <w:pPr>
        <w:rPr>
          <w:rFonts w:ascii="Gill Sans MT" w:hAnsi="Gill Sans MT"/>
          <w:sz w:val="44"/>
          <w:szCs w:val="44"/>
        </w:rPr>
      </w:pPr>
    </w:p>
    <w:p w14:paraId="446EBDCC" w14:textId="77777777" w:rsidR="00F42FDB" w:rsidRDefault="00F42FDB" w:rsidP="00F42FDB">
      <w:pPr>
        <w:rPr>
          <w:rFonts w:ascii="Gill Sans MT" w:hAnsi="Gill Sans MT"/>
          <w:sz w:val="44"/>
          <w:szCs w:val="44"/>
        </w:rPr>
      </w:pPr>
    </w:p>
    <w:p w14:paraId="67741F10" w14:textId="77777777" w:rsidR="00F42FDB" w:rsidRDefault="00F42FDB" w:rsidP="00F42FDB">
      <w:pPr>
        <w:rPr>
          <w:rFonts w:ascii="Gill Sans MT" w:hAnsi="Gill Sans MT"/>
          <w:sz w:val="44"/>
          <w:szCs w:val="44"/>
        </w:rPr>
      </w:pPr>
    </w:p>
    <w:p w14:paraId="6CD88E7D" w14:textId="77777777" w:rsidR="00F42FDB" w:rsidRDefault="00F42FDB" w:rsidP="00F42FDB">
      <w:pPr>
        <w:rPr>
          <w:rFonts w:ascii="Gill Sans MT" w:hAnsi="Gill Sans MT"/>
          <w:sz w:val="44"/>
          <w:szCs w:val="44"/>
        </w:rPr>
      </w:pPr>
    </w:p>
    <w:p w14:paraId="4ADF3DE8" w14:textId="77777777" w:rsidR="00F42FDB" w:rsidRDefault="00F42FDB" w:rsidP="00F42FDB">
      <w:pPr>
        <w:rPr>
          <w:rFonts w:ascii="Gill Sans MT" w:hAnsi="Gill Sans MT"/>
          <w:sz w:val="44"/>
          <w:szCs w:val="44"/>
        </w:rPr>
      </w:pPr>
    </w:p>
    <w:p w14:paraId="7156C7B8" w14:textId="77777777" w:rsidR="00F42FDB" w:rsidRDefault="00F42FDB" w:rsidP="00F42FDB">
      <w:pPr>
        <w:rPr>
          <w:rFonts w:ascii="Gill Sans MT" w:hAnsi="Gill Sans MT"/>
          <w:sz w:val="44"/>
          <w:szCs w:val="44"/>
        </w:rPr>
      </w:pPr>
    </w:p>
    <w:p w14:paraId="06AA0CB3" w14:textId="44B5E1AE" w:rsidR="00F42FDB" w:rsidRDefault="00F42FDB" w:rsidP="002B5864">
      <w:pPr>
        <w:rPr>
          <w:rFonts w:cstheme="minorHAnsi"/>
          <w:b/>
          <w:sz w:val="28"/>
          <w:szCs w:val="28"/>
        </w:rPr>
      </w:pPr>
    </w:p>
    <w:p w14:paraId="109FA1F6" w14:textId="77777777" w:rsidR="00F42FDB" w:rsidRPr="00EE4A26" w:rsidRDefault="00F42FDB" w:rsidP="002B5864">
      <w:pPr>
        <w:rPr>
          <w:rFonts w:cstheme="minorHAnsi"/>
          <w:b/>
          <w:sz w:val="28"/>
          <w:szCs w:val="28"/>
        </w:rPr>
      </w:pPr>
    </w:p>
    <w:p w14:paraId="2399285C" w14:textId="77777777" w:rsidR="0082667A" w:rsidRDefault="0082667A" w:rsidP="003B4487">
      <w:pPr>
        <w:rPr>
          <w:rFonts w:cstheme="minorHAnsi"/>
          <w:b/>
          <w:sz w:val="28"/>
          <w:szCs w:val="28"/>
        </w:rPr>
      </w:pPr>
    </w:p>
    <w:p w14:paraId="406BF850" w14:textId="77777777" w:rsidR="0082667A" w:rsidRDefault="0082667A" w:rsidP="003B4487">
      <w:pPr>
        <w:rPr>
          <w:rFonts w:cstheme="minorHAnsi"/>
          <w:b/>
          <w:sz w:val="28"/>
          <w:szCs w:val="28"/>
        </w:rPr>
      </w:pPr>
    </w:p>
    <w:p w14:paraId="0BF1743D" w14:textId="45AE07BF" w:rsidR="003B4487" w:rsidRPr="00EE4A26" w:rsidRDefault="003B4487" w:rsidP="003B4487">
      <w:pPr>
        <w:rPr>
          <w:rFonts w:cstheme="minorHAnsi"/>
          <w:b/>
          <w:sz w:val="28"/>
          <w:szCs w:val="28"/>
        </w:rPr>
      </w:pPr>
      <w:r w:rsidRPr="00EE4A26">
        <w:rPr>
          <w:rFonts w:cstheme="minorHAnsi"/>
          <w:b/>
          <w:sz w:val="28"/>
          <w:szCs w:val="28"/>
        </w:rPr>
        <w:lastRenderedPageBreak/>
        <w:t xml:space="preserve">Unity College numbers on roll </w:t>
      </w:r>
    </w:p>
    <w:p w14:paraId="0B4EC486" w14:textId="515133E5" w:rsidR="003B4487" w:rsidRPr="00EE4A26" w:rsidRDefault="003B4487" w:rsidP="003B4487">
      <w:pPr>
        <w:rPr>
          <w:rFonts w:cstheme="minorHAnsi"/>
          <w:sz w:val="28"/>
          <w:szCs w:val="28"/>
        </w:rPr>
      </w:pPr>
      <w:r w:rsidRPr="00EE4A26">
        <w:rPr>
          <w:rFonts w:cstheme="minorHAnsi"/>
          <w:sz w:val="28"/>
          <w:szCs w:val="28"/>
        </w:rPr>
        <w:t>25/</w:t>
      </w:r>
      <w:r w:rsidR="005F6160">
        <w:rPr>
          <w:rFonts w:cstheme="minorHAnsi"/>
          <w:sz w:val="28"/>
          <w:szCs w:val="28"/>
        </w:rPr>
        <w:t>0</w:t>
      </w:r>
      <w:r w:rsidRPr="00EE4A26">
        <w:rPr>
          <w:rFonts w:cstheme="minorHAnsi"/>
          <w:sz w:val="28"/>
          <w:szCs w:val="28"/>
        </w:rPr>
        <w:t xml:space="preserve">2/2020 </w:t>
      </w:r>
    </w:p>
    <w:tbl>
      <w:tblPr>
        <w:tblW w:w="0" w:type="auto"/>
        <w:tblCellMar>
          <w:top w:w="15" w:type="dxa"/>
          <w:left w:w="15" w:type="dxa"/>
          <w:bottom w:w="15" w:type="dxa"/>
          <w:right w:w="15" w:type="dxa"/>
        </w:tblCellMar>
        <w:tblLook w:val="04A0" w:firstRow="1" w:lastRow="0" w:firstColumn="1" w:lastColumn="0" w:noHBand="0" w:noVBand="1"/>
      </w:tblPr>
      <w:tblGrid>
        <w:gridCol w:w="3280"/>
        <w:gridCol w:w="2876"/>
        <w:gridCol w:w="2854"/>
      </w:tblGrid>
      <w:tr w:rsidR="003B4487" w:rsidRPr="00EE4A26" w14:paraId="7A84D35D" w14:textId="77777777" w:rsidTr="006F2A1D">
        <w:tc>
          <w:tcPr>
            <w:tcW w:w="3280" w:type="dxa"/>
            <w:tcBorders>
              <w:top w:val="single" w:sz="6" w:space="0" w:color="000000"/>
              <w:left w:val="single" w:sz="6" w:space="0" w:color="000000"/>
              <w:bottom w:val="single" w:sz="6" w:space="0" w:color="000000"/>
              <w:right w:val="single" w:sz="6" w:space="0" w:color="000000"/>
            </w:tcBorders>
            <w:vAlign w:val="center"/>
            <w:hideMark/>
          </w:tcPr>
          <w:p w14:paraId="67D60C0A" w14:textId="77777777" w:rsidR="003B4487" w:rsidRPr="00EE4A26" w:rsidRDefault="003B4487" w:rsidP="006F2A1D">
            <w:pPr>
              <w:spacing w:after="0" w:line="240" w:lineRule="auto"/>
              <w:ind w:firstLine="40"/>
              <w:rPr>
                <w:rFonts w:eastAsia="Times New Roman" w:cstheme="minorHAnsi"/>
                <w:b/>
                <w:bCs/>
                <w:color w:val="000000"/>
                <w:sz w:val="28"/>
                <w:szCs w:val="28"/>
                <w:lang w:eastAsia="en-GB"/>
              </w:rPr>
            </w:pPr>
            <w:r w:rsidRPr="00EE4A26">
              <w:rPr>
                <w:rFonts w:eastAsia="Times New Roman" w:cstheme="minorHAnsi"/>
                <w:b/>
                <w:bCs/>
                <w:color w:val="000000"/>
                <w:sz w:val="28"/>
                <w:szCs w:val="28"/>
                <w:lang w:eastAsia="en-GB"/>
              </w:rPr>
              <w:t>Year</w:t>
            </w:r>
          </w:p>
        </w:tc>
        <w:tc>
          <w:tcPr>
            <w:tcW w:w="2876" w:type="dxa"/>
            <w:tcBorders>
              <w:top w:val="single" w:sz="6" w:space="0" w:color="000000"/>
              <w:left w:val="single" w:sz="6" w:space="0" w:color="000000"/>
              <w:bottom w:val="single" w:sz="6" w:space="0" w:color="000000"/>
              <w:right w:val="single" w:sz="6" w:space="0" w:color="000000"/>
            </w:tcBorders>
            <w:vAlign w:val="center"/>
            <w:hideMark/>
          </w:tcPr>
          <w:p w14:paraId="1998C0CA" w14:textId="77777777" w:rsidR="003B4487" w:rsidRPr="00EE4A26" w:rsidRDefault="003B4487" w:rsidP="006F2A1D">
            <w:pPr>
              <w:spacing w:after="0" w:line="240" w:lineRule="auto"/>
              <w:ind w:firstLine="40"/>
              <w:rPr>
                <w:rFonts w:eastAsia="Times New Roman" w:cstheme="minorHAnsi"/>
                <w:b/>
                <w:bCs/>
                <w:color w:val="000000"/>
                <w:sz w:val="28"/>
                <w:szCs w:val="28"/>
                <w:lang w:eastAsia="en-GB"/>
              </w:rPr>
            </w:pPr>
            <w:r w:rsidRPr="00EE4A26">
              <w:rPr>
                <w:rFonts w:eastAsia="Times New Roman" w:cstheme="minorHAnsi"/>
                <w:b/>
                <w:bCs/>
                <w:color w:val="000000"/>
                <w:sz w:val="28"/>
                <w:szCs w:val="28"/>
                <w:lang w:eastAsia="en-GB"/>
              </w:rPr>
              <w:t>Total</w:t>
            </w:r>
          </w:p>
        </w:tc>
        <w:tc>
          <w:tcPr>
            <w:tcW w:w="2854" w:type="dxa"/>
            <w:tcBorders>
              <w:top w:val="single" w:sz="6" w:space="0" w:color="000000"/>
              <w:left w:val="single" w:sz="6" w:space="0" w:color="000000"/>
              <w:bottom w:val="single" w:sz="6" w:space="0" w:color="000000"/>
              <w:right w:val="single" w:sz="6" w:space="0" w:color="000000"/>
            </w:tcBorders>
          </w:tcPr>
          <w:p w14:paraId="1428C11B" w14:textId="77777777" w:rsidR="003B4487" w:rsidRPr="00EE4A26" w:rsidRDefault="003B4487" w:rsidP="006F2A1D">
            <w:pPr>
              <w:spacing w:after="0" w:line="240" w:lineRule="auto"/>
              <w:ind w:firstLine="40"/>
              <w:rPr>
                <w:rFonts w:eastAsia="Times New Roman" w:cstheme="minorHAnsi"/>
                <w:b/>
                <w:bCs/>
                <w:color w:val="000000"/>
                <w:sz w:val="28"/>
                <w:szCs w:val="28"/>
                <w:lang w:eastAsia="en-GB"/>
              </w:rPr>
            </w:pPr>
            <w:r w:rsidRPr="00EE4A26">
              <w:rPr>
                <w:rFonts w:eastAsia="Times New Roman" w:cstheme="minorHAnsi"/>
                <w:b/>
                <w:bCs/>
                <w:color w:val="000000"/>
                <w:sz w:val="28"/>
                <w:szCs w:val="28"/>
                <w:lang w:eastAsia="en-GB"/>
              </w:rPr>
              <w:t>PAN</w:t>
            </w:r>
          </w:p>
        </w:tc>
      </w:tr>
      <w:tr w:rsidR="003B4487" w:rsidRPr="00EE4A26" w14:paraId="7A8FD246" w14:textId="77777777" w:rsidTr="006F2A1D">
        <w:tc>
          <w:tcPr>
            <w:tcW w:w="3280" w:type="dxa"/>
            <w:tcBorders>
              <w:top w:val="single" w:sz="6" w:space="0" w:color="000000"/>
              <w:left w:val="single" w:sz="6" w:space="0" w:color="000000"/>
              <w:bottom w:val="single" w:sz="6" w:space="0" w:color="000000"/>
              <w:right w:val="single" w:sz="6" w:space="0" w:color="000000"/>
            </w:tcBorders>
            <w:vAlign w:val="center"/>
            <w:hideMark/>
          </w:tcPr>
          <w:p w14:paraId="54AD9D95" w14:textId="77777777" w:rsidR="003B4487" w:rsidRPr="00EE4A26" w:rsidRDefault="003B4487" w:rsidP="006F2A1D">
            <w:pPr>
              <w:spacing w:after="0" w:line="240" w:lineRule="auto"/>
              <w:ind w:firstLine="40"/>
              <w:rPr>
                <w:rFonts w:eastAsia="Times New Roman" w:cstheme="minorHAnsi"/>
                <w:color w:val="000000"/>
                <w:sz w:val="28"/>
                <w:szCs w:val="28"/>
                <w:lang w:eastAsia="en-GB"/>
              </w:rPr>
            </w:pPr>
            <w:r w:rsidRPr="00EE4A26">
              <w:rPr>
                <w:rFonts w:eastAsia="Times New Roman" w:cstheme="minorHAnsi"/>
                <w:color w:val="000000"/>
                <w:sz w:val="28"/>
                <w:szCs w:val="28"/>
                <w:lang w:eastAsia="en-GB"/>
              </w:rPr>
              <w:t>Year 7</w:t>
            </w:r>
          </w:p>
        </w:tc>
        <w:tc>
          <w:tcPr>
            <w:tcW w:w="2876" w:type="dxa"/>
            <w:tcBorders>
              <w:top w:val="single" w:sz="6" w:space="0" w:color="000000"/>
              <w:left w:val="single" w:sz="6" w:space="0" w:color="000000"/>
              <w:bottom w:val="single" w:sz="6" w:space="0" w:color="000000"/>
              <w:right w:val="single" w:sz="6" w:space="0" w:color="000000"/>
            </w:tcBorders>
            <w:vAlign w:val="center"/>
            <w:hideMark/>
          </w:tcPr>
          <w:p w14:paraId="23832E47" w14:textId="77777777" w:rsidR="003B4487" w:rsidRPr="00EE4A26" w:rsidRDefault="003B4487" w:rsidP="006F2A1D">
            <w:pPr>
              <w:spacing w:after="0" w:line="240" w:lineRule="auto"/>
              <w:ind w:firstLine="40"/>
              <w:rPr>
                <w:rFonts w:eastAsia="Times New Roman" w:cstheme="minorHAnsi"/>
                <w:color w:val="000000"/>
                <w:sz w:val="28"/>
                <w:szCs w:val="28"/>
                <w:lang w:eastAsia="en-GB"/>
              </w:rPr>
            </w:pPr>
            <w:r w:rsidRPr="00EE4A26">
              <w:rPr>
                <w:rFonts w:eastAsia="Times New Roman" w:cstheme="minorHAnsi"/>
                <w:color w:val="000000"/>
                <w:sz w:val="28"/>
                <w:szCs w:val="28"/>
                <w:lang w:eastAsia="en-GB"/>
              </w:rPr>
              <w:t>272</w:t>
            </w:r>
          </w:p>
        </w:tc>
        <w:tc>
          <w:tcPr>
            <w:tcW w:w="2854" w:type="dxa"/>
            <w:tcBorders>
              <w:top w:val="single" w:sz="6" w:space="0" w:color="000000"/>
              <w:left w:val="single" w:sz="6" w:space="0" w:color="000000"/>
              <w:bottom w:val="single" w:sz="6" w:space="0" w:color="000000"/>
              <w:right w:val="single" w:sz="6" w:space="0" w:color="000000"/>
            </w:tcBorders>
          </w:tcPr>
          <w:p w14:paraId="7A9328C4" w14:textId="77777777" w:rsidR="003B4487" w:rsidRPr="00EE4A26" w:rsidRDefault="003B4487" w:rsidP="006F2A1D">
            <w:pPr>
              <w:spacing w:after="0" w:line="240" w:lineRule="auto"/>
              <w:ind w:firstLine="40"/>
              <w:rPr>
                <w:rFonts w:eastAsia="Times New Roman" w:cstheme="minorHAnsi"/>
                <w:color w:val="000000"/>
                <w:sz w:val="28"/>
                <w:szCs w:val="28"/>
                <w:lang w:eastAsia="en-GB"/>
              </w:rPr>
            </w:pPr>
            <w:r w:rsidRPr="00EE4A26">
              <w:rPr>
                <w:rFonts w:eastAsia="Times New Roman" w:cstheme="minorHAnsi"/>
                <w:color w:val="000000"/>
                <w:sz w:val="28"/>
                <w:szCs w:val="28"/>
                <w:lang w:eastAsia="en-GB"/>
              </w:rPr>
              <w:t>240</w:t>
            </w:r>
          </w:p>
        </w:tc>
      </w:tr>
      <w:tr w:rsidR="003B4487" w:rsidRPr="00EE4A26" w14:paraId="1B536E84" w14:textId="77777777" w:rsidTr="006F2A1D">
        <w:tc>
          <w:tcPr>
            <w:tcW w:w="3280" w:type="dxa"/>
            <w:tcBorders>
              <w:top w:val="single" w:sz="6" w:space="0" w:color="000000"/>
              <w:left w:val="single" w:sz="6" w:space="0" w:color="000000"/>
              <w:bottom w:val="single" w:sz="6" w:space="0" w:color="000000"/>
              <w:right w:val="single" w:sz="6" w:space="0" w:color="000000"/>
            </w:tcBorders>
            <w:vAlign w:val="center"/>
            <w:hideMark/>
          </w:tcPr>
          <w:p w14:paraId="7A82B6FF" w14:textId="77777777" w:rsidR="003B4487" w:rsidRPr="00EE4A26" w:rsidRDefault="003B4487" w:rsidP="006F2A1D">
            <w:pPr>
              <w:spacing w:after="0" w:line="240" w:lineRule="auto"/>
              <w:ind w:firstLine="40"/>
              <w:rPr>
                <w:rFonts w:eastAsia="Times New Roman" w:cstheme="minorHAnsi"/>
                <w:color w:val="000000"/>
                <w:sz w:val="28"/>
                <w:szCs w:val="28"/>
                <w:lang w:eastAsia="en-GB"/>
              </w:rPr>
            </w:pPr>
            <w:r w:rsidRPr="00EE4A26">
              <w:rPr>
                <w:rFonts w:eastAsia="Times New Roman" w:cstheme="minorHAnsi"/>
                <w:color w:val="000000"/>
                <w:sz w:val="28"/>
                <w:szCs w:val="28"/>
                <w:lang w:eastAsia="en-GB"/>
              </w:rPr>
              <w:t>Year 8</w:t>
            </w:r>
          </w:p>
        </w:tc>
        <w:tc>
          <w:tcPr>
            <w:tcW w:w="2876" w:type="dxa"/>
            <w:tcBorders>
              <w:top w:val="single" w:sz="6" w:space="0" w:color="000000"/>
              <w:left w:val="single" w:sz="6" w:space="0" w:color="000000"/>
              <w:bottom w:val="single" w:sz="6" w:space="0" w:color="000000"/>
              <w:right w:val="single" w:sz="6" w:space="0" w:color="000000"/>
            </w:tcBorders>
            <w:vAlign w:val="center"/>
            <w:hideMark/>
          </w:tcPr>
          <w:p w14:paraId="03B34050" w14:textId="77777777" w:rsidR="003B4487" w:rsidRPr="00EE4A26" w:rsidRDefault="003B4487" w:rsidP="006F2A1D">
            <w:pPr>
              <w:spacing w:after="0" w:line="240" w:lineRule="auto"/>
              <w:ind w:firstLine="40"/>
              <w:rPr>
                <w:rFonts w:eastAsia="Times New Roman" w:cstheme="minorHAnsi"/>
                <w:color w:val="000000"/>
                <w:sz w:val="28"/>
                <w:szCs w:val="28"/>
                <w:lang w:eastAsia="en-GB"/>
              </w:rPr>
            </w:pPr>
            <w:r w:rsidRPr="00EE4A26">
              <w:rPr>
                <w:rFonts w:eastAsia="Times New Roman" w:cstheme="minorHAnsi"/>
                <w:color w:val="000000"/>
                <w:sz w:val="28"/>
                <w:szCs w:val="28"/>
                <w:lang w:eastAsia="en-GB"/>
              </w:rPr>
              <w:t>240</w:t>
            </w:r>
          </w:p>
        </w:tc>
        <w:tc>
          <w:tcPr>
            <w:tcW w:w="2854" w:type="dxa"/>
            <w:tcBorders>
              <w:top w:val="single" w:sz="6" w:space="0" w:color="000000"/>
              <w:left w:val="single" w:sz="6" w:space="0" w:color="000000"/>
              <w:bottom w:val="single" w:sz="6" w:space="0" w:color="000000"/>
              <w:right w:val="single" w:sz="6" w:space="0" w:color="000000"/>
            </w:tcBorders>
          </w:tcPr>
          <w:p w14:paraId="0EB6F14A" w14:textId="77777777" w:rsidR="003B4487" w:rsidRPr="00EE4A26" w:rsidRDefault="003B4487" w:rsidP="006F2A1D">
            <w:pPr>
              <w:spacing w:after="0" w:line="240" w:lineRule="auto"/>
              <w:ind w:firstLine="40"/>
              <w:rPr>
                <w:rFonts w:eastAsia="Times New Roman" w:cstheme="minorHAnsi"/>
                <w:color w:val="000000"/>
                <w:sz w:val="28"/>
                <w:szCs w:val="28"/>
                <w:lang w:eastAsia="en-GB"/>
              </w:rPr>
            </w:pPr>
            <w:r w:rsidRPr="00EE4A26">
              <w:rPr>
                <w:rFonts w:eastAsia="Times New Roman" w:cstheme="minorHAnsi"/>
                <w:color w:val="000000"/>
                <w:sz w:val="28"/>
                <w:szCs w:val="28"/>
                <w:lang w:eastAsia="en-GB"/>
              </w:rPr>
              <w:t>240</w:t>
            </w:r>
          </w:p>
        </w:tc>
      </w:tr>
      <w:tr w:rsidR="003B4487" w:rsidRPr="00EE4A26" w14:paraId="312899D4" w14:textId="77777777" w:rsidTr="006F2A1D">
        <w:tc>
          <w:tcPr>
            <w:tcW w:w="3280" w:type="dxa"/>
            <w:tcBorders>
              <w:top w:val="single" w:sz="6" w:space="0" w:color="000000"/>
              <w:left w:val="single" w:sz="6" w:space="0" w:color="000000"/>
              <w:bottom w:val="single" w:sz="6" w:space="0" w:color="000000"/>
              <w:right w:val="single" w:sz="6" w:space="0" w:color="000000"/>
            </w:tcBorders>
            <w:vAlign w:val="center"/>
          </w:tcPr>
          <w:p w14:paraId="6AC36E21" w14:textId="77777777" w:rsidR="003B4487" w:rsidRPr="00EE4A26" w:rsidRDefault="003B4487" w:rsidP="006F2A1D">
            <w:pPr>
              <w:spacing w:after="0" w:line="240" w:lineRule="auto"/>
              <w:ind w:firstLine="40"/>
              <w:rPr>
                <w:rFonts w:eastAsia="Times New Roman" w:cstheme="minorHAnsi"/>
                <w:color w:val="000000"/>
                <w:sz w:val="28"/>
                <w:szCs w:val="28"/>
                <w:lang w:eastAsia="en-GB"/>
              </w:rPr>
            </w:pPr>
            <w:r w:rsidRPr="00EE4A26">
              <w:rPr>
                <w:rFonts w:eastAsia="Times New Roman" w:cstheme="minorHAnsi"/>
                <w:color w:val="000000"/>
                <w:sz w:val="28"/>
                <w:szCs w:val="28"/>
                <w:lang w:eastAsia="en-GB"/>
              </w:rPr>
              <w:t>Year 9</w:t>
            </w:r>
          </w:p>
        </w:tc>
        <w:tc>
          <w:tcPr>
            <w:tcW w:w="2876" w:type="dxa"/>
            <w:tcBorders>
              <w:top w:val="single" w:sz="6" w:space="0" w:color="000000"/>
              <w:left w:val="single" w:sz="6" w:space="0" w:color="000000"/>
              <w:bottom w:val="single" w:sz="6" w:space="0" w:color="000000"/>
              <w:right w:val="single" w:sz="6" w:space="0" w:color="000000"/>
            </w:tcBorders>
            <w:vAlign w:val="center"/>
          </w:tcPr>
          <w:p w14:paraId="6664E052" w14:textId="77777777" w:rsidR="003B4487" w:rsidRPr="00EE4A26" w:rsidRDefault="003B4487" w:rsidP="006F2A1D">
            <w:pPr>
              <w:spacing w:after="0" w:line="240" w:lineRule="auto"/>
              <w:ind w:firstLine="40"/>
              <w:rPr>
                <w:rFonts w:eastAsia="Times New Roman" w:cstheme="minorHAnsi"/>
                <w:color w:val="000000"/>
                <w:sz w:val="28"/>
                <w:szCs w:val="28"/>
                <w:lang w:eastAsia="en-GB"/>
              </w:rPr>
            </w:pPr>
            <w:r w:rsidRPr="00EE4A26">
              <w:rPr>
                <w:rFonts w:eastAsia="Times New Roman" w:cstheme="minorHAnsi"/>
                <w:color w:val="000000"/>
                <w:sz w:val="28"/>
                <w:szCs w:val="28"/>
                <w:lang w:eastAsia="en-GB"/>
              </w:rPr>
              <w:t>242</w:t>
            </w:r>
          </w:p>
        </w:tc>
        <w:tc>
          <w:tcPr>
            <w:tcW w:w="2854" w:type="dxa"/>
            <w:tcBorders>
              <w:top w:val="single" w:sz="6" w:space="0" w:color="000000"/>
              <w:left w:val="single" w:sz="6" w:space="0" w:color="000000"/>
              <w:bottom w:val="single" w:sz="6" w:space="0" w:color="000000"/>
              <w:right w:val="single" w:sz="6" w:space="0" w:color="000000"/>
            </w:tcBorders>
          </w:tcPr>
          <w:p w14:paraId="46FE9F0D" w14:textId="77777777" w:rsidR="003B4487" w:rsidRPr="00EE4A26" w:rsidRDefault="003B4487" w:rsidP="006F2A1D">
            <w:pPr>
              <w:spacing w:after="0" w:line="240" w:lineRule="auto"/>
              <w:ind w:firstLine="40"/>
              <w:rPr>
                <w:rFonts w:eastAsia="Times New Roman" w:cstheme="minorHAnsi"/>
                <w:color w:val="000000"/>
                <w:sz w:val="28"/>
                <w:szCs w:val="28"/>
                <w:lang w:eastAsia="en-GB"/>
              </w:rPr>
            </w:pPr>
            <w:r w:rsidRPr="00EE4A26">
              <w:rPr>
                <w:rFonts w:eastAsia="Times New Roman" w:cstheme="minorHAnsi"/>
                <w:color w:val="000000"/>
                <w:sz w:val="28"/>
                <w:szCs w:val="28"/>
                <w:lang w:eastAsia="en-GB"/>
              </w:rPr>
              <w:t>240</w:t>
            </w:r>
          </w:p>
        </w:tc>
      </w:tr>
      <w:tr w:rsidR="003B4487" w:rsidRPr="00EE4A26" w14:paraId="5A4D748E" w14:textId="77777777" w:rsidTr="006F2A1D">
        <w:tc>
          <w:tcPr>
            <w:tcW w:w="3280" w:type="dxa"/>
            <w:tcBorders>
              <w:top w:val="single" w:sz="6" w:space="0" w:color="000000"/>
              <w:left w:val="single" w:sz="6" w:space="0" w:color="000000"/>
              <w:bottom w:val="single" w:sz="6" w:space="0" w:color="000000"/>
              <w:right w:val="single" w:sz="6" w:space="0" w:color="000000"/>
            </w:tcBorders>
            <w:vAlign w:val="center"/>
          </w:tcPr>
          <w:p w14:paraId="7DA22743" w14:textId="77777777" w:rsidR="003B4487" w:rsidRPr="00EE4A26" w:rsidRDefault="003B4487" w:rsidP="006F2A1D">
            <w:pPr>
              <w:spacing w:after="0" w:line="240" w:lineRule="auto"/>
              <w:ind w:firstLine="40"/>
              <w:rPr>
                <w:rFonts w:eastAsia="Times New Roman" w:cstheme="minorHAnsi"/>
                <w:color w:val="000000"/>
                <w:sz w:val="28"/>
                <w:szCs w:val="28"/>
                <w:lang w:eastAsia="en-GB"/>
              </w:rPr>
            </w:pPr>
            <w:r w:rsidRPr="00EE4A26">
              <w:rPr>
                <w:rFonts w:eastAsia="Times New Roman" w:cstheme="minorHAnsi"/>
                <w:color w:val="000000"/>
                <w:sz w:val="28"/>
                <w:szCs w:val="28"/>
                <w:lang w:eastAsia="en-GB"/>
              </w:rPr>
              <w:t>Year 10</w:t>
            </w:r>
          </w:p>
        </w:tc>
        <w:tc>
          <w:tcPr>
            <w:tcW w:w="2876" w:type="dxa"/>
            <w:tcBorders>
              <w:top w:val="single" w:sz="6" w:space="0" w:color="000000"/>
              <w:left w:val="single" w:sz="6" w:space="0" w:color="000000"/>
              <w:bottom w:val="single" w:sz="6" w:space="0" w:color="000000"/>
              <w:right w:val="single" w:sz="6" w:space="0" w:color="000000"/>
            </w:tcBorders>
            <w:vAlign w:val="center"/>
          </w:tcPr>
          <w:p w14:paraId="50C93FF5" w14:textId="77777777" w:rsidR="003B4487" w:rsidRPr="00EE4A26" w:rsidRDefault="003B4487" w:rsidP="006F2A1D">
            <w:pPr>
              <w:spacing w:after="0" w:line="240" w:lineRule="auto"/>
              <w:ind w:firstLine="40"/>
              <w:rPr>
                <w:rFonts w:eastAsia="Times New Roman" w:cstheme="minorHAnsi"/>
                <w:color w:val="000000"/>
                <w:sz w:val="28"/>
                <w:szCs w:val="28"/>
                <w:lang w:eastAsia="en-GB"/>
              </w:rPr>
            </w:pPr>
            <w:r w:rsidRPr="00EE4A26">
              <w:rPr>
                <w:rFonts w:eastAsia="Times New Roman" w:cstheme="minorHAnsi"/>
                <w:color w:val="000000"/>
                <w:sz w:val="28"/>
                <w:szCs w:val="28"/>
                <w:lang w:eastAsia="en-GB"/>
              </w:rPr>
              <w:t>240</w:t>
            </w:r>
          </w:p>
        </w:tc>
        <w:tc>
          <w:tcPr>
            <w:tcW w:w="2854" w:type="dxa"/>
            <w:tcBorders>
              <w:top w:val="single" w:sz="6" w:space="0" w:color="000000"/>
              <w:left w:val="single" w:sz="6" w:space="0" w:color="000000"/>
              <w:bottom w:val="single" w:sz="6" w:space="0" w:color="000000"/>
              <w:right w:val="single" w:sz="6" w:space="0" w:color="000000"/>
            </w:tcBorders>
          </w:tcPr>
          <w:p w14:paraId="53A77557" w14:textId="77777777" w:rsidR="003B4487" w:rsidRPr="00EE4A26" w:rsidRDefault="003B4487" w:rsidP="006F2A1D">
            <w:pPr>
              <w:spacing w:after="0" w:line="240" w:lineRule="auto"/>
              <w:ind w:firstLine="40"/>
              <w:rPr>
                <w:rFonts w:eastAsia="Times New Roman" w:cstheme="minorHAnsi"/>
                <w:color w:val="000000"/>
                <w:sz w:val="28"/>
                <w:szCs w:val="28"/>
                <w:lang w:eastAsia="en-GB"/>
              </w:rPr>
            </w:pPr>
            <w:r w:rsidRPr="00EE4A26">
              <w:rPr>
                <w:rFonts w:eastAsia="Times New Roman" w:cstheme="minorHAnsi"/>
                <w:color w:val="000000"/>
                <w:sz w:val="28"/>
                <w:szCs w:val="28"/>
                <w:lang w:eastAsia="en-GB"/>
              </w:rPr>
              <w:t>240</w:t>
            </w:r>
          </w:p>
        </w:tc>
      </w:tr>
      <w:tr w:rsidR="003B4487" w:rsidRPr="00EE4A26" w14:paraId="05420E1B" w14:textId="77777777" w:rsidTr="006F2A1D">
        <w:tc>
          <w:tcPr>
            <w:tcW w:w="3280" w:type="dxa"/>
            <w:tcBorders>
              <w:top w:val="single" w:sz="6" w:space="0" w:color="000000"/>
              <w:left w:val="single" w:sz="6" w:space="0" w:color="000000"/>
              <w:bottom w:val="single" w:sz="6" w:space="0" w:color="000000"/>
              <w:right w:val="single" w:sz="6" w:space="0" w:color="000000"/>
            </w:tcBorders>
            <w:vAlign w:val="center"/>
            <w:hideMark/>
          </w:tcPr>
          <w:p w14:paraId="687D3F47" w14:textId="77777777" w:rsidR="003B4487" w:rsidRPr="00EE4A26" w:rsidRDefault="003B4487" w:rsidP="006F2A1D">
            <w:pPr>
              <w:spacing w:after="0" w:line="240" w:lineRule="auto"/>
              <w:ind w:firstLine="40"/>
              <w:rPr>
                <w:rFonts w:eastAsia="Times New Roman" w:cstheme="minorHAnsi"/>
                <w:color w:val="000000"/>
                <w:sz w:val="28"/>
                <w:szCs w:val="28"/>
                <w:lang w:eastAsia="en-GB"/>
              </w:rPr>
            </w:pPr>
            <w:r w:rsidRPr="00EE4A26">
              <w:rPr>
                <w:rFonts w:eastAsia="Times New Roman" w:cstheme="minorHAnsi"/>
                <w:color w:val="000000"/>
                <w:sz w:val="28"/>
                <w:szCs w:val="28"/>
                <w:lang w:eastAsia="en-GB"/>
              </w:rPr>
              <w:t>Year 11</w:t>
            </w:r>
          </w:p>
        </w:tc>
        <w:tc>
          <w:tcPr>
            <w:tcW w:w="2876" w:type="dxa"/>
            <w:tcBorders>
              <w:top w:val="single" w:sz="6" w:space="0" w:color="000000"/>
              <w:left w:val="single" w:sz="6" w:space="0" w:color="000000"/>
              <w:bottom w:val="single" w:sz="6" w:space="0" w:color="000000"/>
              <w:right w:val="single" w:sz="6" w:space="0" w:color="000000"/>
            </w:tcBorders>
            <w:vAlign w:val="center"/>
            <w:hideMark/>
          </w:tcPr>
          <w:p w14:paraId="27F182E0" w14:textId="77777777" w:rsidR="003B4487" w:rsidRPr="00EE4A26" w:rsidRDefault="003B4487" w:rsidP="006F2A1D">
            <w:pPr>
              <w:spacing w:after="0" w:line="240" w:lineRule="auto"/>
              <w:ind w:firstLine="40"/>
              <w:rPr>
                <w:rFonts w:eastAsia="Times New Roman" w:cstheme="minorHAnsi"/>
                <w:color w:val="000000"/>
                <w:sz w:val="28"/>
                <w:szCs w:val="28"/>
                <w:lang w:eastAsia="en-GB"/>
              </w:rPr>
            </w:pPr>
            <w:r w:rsidRPr="00EE4A26">
              <w:rPr>
                <w:rFonts w:eastAsia="Times New Roman" w:cstheme="minorHAnsi"/>
                <w:color w:val="000000"/>
                <w:sz w:val="28"/>
                <w:szCs w:val="28"/>
                <w:lang w:eastAsia="en-GB"/>
              </w:rPr>
              <w:t>211</w:t>
            </w:r>
          </w:p>
        </w:tc>
        <w:tc>
          <w:tcPr>
            <w:tcW w:w="2854" w:type="dxa"/>
            <w:tcBorders>
              <w:top w:val="single" w:sz="6" w:space="0" w:color="000000"/>
              <w:left w:val="single" w:sz="6" w:space="0" w:color="000000"/>
              <w:bottom w:val="single" w:sz="6" w:space="0" w:color="000000"/>
              <w:right w:val="single" w:sz="6" w:space="0" w:color="000000"/>
            </w:tcBorders>
          </w:tcPr>
          <w:p w14:paraId="77369D6B" w14:textId="77777777" w:rsidR="003B4487" w:rsidRPr="00EE4A26" w:rsidRDefault="003B4487" w:rsidP="006F2A1D">
            <w:pPr>
              <w:spacing w:after="0" w:line="240" w:lineRule="auto"/>
              <w:ind w:firstLine="40"/>
              <w:rPr>
                <w:rFonts w:eastAsia="Times New Roman" w:cstheme="minorHAnsi"/>
                <w:color w:val="000000"/>
                <w:sz w:val="28"/>
                <w:szCs w:val="28"/>
                <w:lang w:eastAsia="en-GB"/>
              </w:rPr>
            </w:pPr>
            <w:r w:rsidRPr="00EE4A26">
              <w:rPr>
                <w:rFonts w:eastAsia="Times New Roman" w:cstheme="minorHAnsi"/>
                <w:color w:val="000000"/>
                <w:sz w:val="28"/>
                <w:szCs w:val="28"/>
                <w:lang w:eastAsia="en-GB"/>
              </w:rPr>
              <w:t>210</w:t>
            </w:r>
          </w:p>
        </w:tc>
      </w:tr>
      <w:tr w:rsidR="003B4487" w:rsidRPr="00EE4A26" w14:paraId="3BB6BF0F" w14:textId="77777777" w:rsidTr="006F2A1D">
        <w:tc>
          <w:tcPr>
            <w:tcW w:w="3280" w:type="dxa"/>
            <w:tcBorders>
              <w:top w:val="single" w:sz="6" w:space="0" w:color="000000"/>
              <w:left w:val="single" w:sz="6" w:space="0" w:color="000000"/>
              <w:bottom w:val="single" w:sz="6" w:space="0" w:color="000000"/>
              <w:right w:val="single" w:sz="6" w:space="0" w:color="000000"/>
            </w:tcBorders>
            <w:vAlign w:val="center"/>
            <w:hideMark/>
          </w:tcPr>
          <w:p w14:paraId="5223DB94" w14:textId="77777777" w:rsidR="003B4487" w:rsidRPr="00EE4A26" w:rsidRDefault="003B4487" w:rsidP="006F2A1D">
            <w:pPr>
              <w:spacing w:after="0" w:line="240" w:lineRule="auto"/>
              <w:ind w:firstLine="40"/>
              <w:rPr>
                <w:rFonts w:eastAsia="Times New Roman" w:cstheme="minorHAnsi"/>
                <w:b/>
                <w:bCs/>
                <w:color w:val="000000"/>
                <w:sz w:val="28"/>
                <w:szCs w:val="28"/>
                <w:lang w:eastAsia="en-GB"/>
              </w:rPr>
            </w:pPr>
            <w:r w:rsidRPr="00EE4A26">
              <w:rPr>
                <w:rFonts w:eastAsia="Times New Roman" w:cstheme="minorHAnsi"/>
                <w:b/>
                <w:bCs/>
                <w:color w:val="000000"/>
                <w:sz w:val="28"/>
                <w:szCs w:val="28"/>
                <w:lang w:eastAsia="en-GB"/>
              </w:rPr>
              <w:t>Totals</w:t>
            </w:r>
          </w:p>
        </w:tc>
        <w:tc>
          <w:tcPr>
            <w:tcW w:w="2876" w:type="dxa"/>
            <w:tcBorders>
              <w:top w:val="single" w:sz="6" w:space="0" w:color="000000"/>
              <w:left w:val="single" w:sz="6" w:space="0" w:color="000000"/>
              <w:bottom w:val="single" w:sz="6" w:space="0" w:color="000000"/>
              <w:right w:val="single" w:sz="6" w:space="0" w:color="000000"/>
            </w:tcBorders>
            <w:vAlign w:val="center"/>
            <w:hideMark/>
          </w:tcPr>
          <w:p w14:paraId="44AB9854" w14:textId="77777777" w:rsidR="003B4487" w:rsidRPr="00EE4A26" w:rsidRDefault="003B4487" w:rsidP="006F2A1D">
            <w:pPr>
              <w:spacing w:after="0" w:line="240" w:lineRule="auto"/>
              <w:ind w:firstLine="40"/>
              <w:rPr>
                <w:rFonts w:eastAsia="Times New Roman" w:cstheme="minorHAnsi"/>
                <w:b/>
                <w:bCs/>
                <w:color w:val="000000"/>
                <w:sz w:val="28"/>
                <w:szCs w:val="28"/>
                <w:lang w:eastAsia="en-GB"/>
              </w:rPr>
            </w:pPr>
            <w:r w:rsidRPr="00EE4A26">
              <w:rPr>
                <w:rFonts w:eastAsia="Times New Roman" w:cstheme="minorHAnsi"/>
                <w:b/>
                <w:bCs/>
                <w:color w:val="000000"/>
                <w:sz w:val="28"/>
                <w:szCs w:val="28"/>
                <w:lang w:eastAsia="en-GB"/>
              </w:rPr>
              <w:t>1205</w:t>
            </w:r>
          </w:p>
        </w:tc>
        <w:tc>
          <w:tcPr>
            <w:tcW w:w="2854" w:type="dxa"/>
            <w:tcBorders>
              <w:top w:val="single" w:sz="6" w:space="0" w:color="000000"/>
              <w:left w:val="single" w:sz="6" w:space="0" w:color="000000"/>
              <w:bottom w:val="single" w:sz="6" w:space="0" w:color="000000"/>
              <w:right w:val="single" w:sz="6" w:space="0" w:color="000000"/>
            </w:tcBorders>
          </w:tcPr>
          <w:p w14:paraId="05FFA703" w14:textId="77777777" w:rsidR="003B4487" w:rsidRPr="00EE4A26" w:rsidRDefault="003B4487" w:rsidP="006F2A1D">
            <w:pPr>
              <w:spacing w:after="0" w:line="240" w:lineRule="auto"/>
              <w:ind w:firstLine="40"/>
              <w:rPr>
                <w:rFonts w:eastAsia="Times New Roman" w:cstheme="minorHAnsi"/>
                <w:b/>
                <w:bCs/>
                <w:color w:val="000000"/>
                <w:sz w:val="28"/>
                <w:szCs w:val="28"/>
                <w:lang w:eastAsia="en-GB"/>
              </w:rPr>
            </w:pPr>
            <w:r w:rsidRPr="00EE4A26">
              <w:rPr>
                <w:rFonts w:eastAsia="Times New Roman" w:cstheme="minorHAnsi"/>
                <w:b/>
                <w:bCs/>
                <w:color w:val="000000"/>
                <w:sz w:val="28"/>
                <w:szCs w:val="28"/>
                <w:lang w:eastAsia="en-GB"/>
              </w:rPr>
              <w:t>1170</w:t>
            </w:r>
          </w:p>
        </w:tc>
      </w:tr>
    </w:tbl>
    <w:p w14:paraId="6CCC794A" w14:textId="77777777" w:rsidR="003B4487" w:rsidRPr="00EE4A26" w:rsidRDefault="003B4487" w:rsidP="003B4487">
      <w:pPr>
        <w:rPr>
          <w:rFonts w:cstheme="minorHAnsi"/>
          <w:sz w:val="28"/>
          <w:szCs w:val="28"/>
        </w:rPr>
      </w:pPr>
    </w:p>
    <w:p w14:paraId="7B55F9B9" w14:textId="77777777" w:rsidR="003B4487" w:rsidRPr="00EE4A26" w:rsidRDefault="003B4487" w:rsidP="003B4487">
      <w:pPr>
        <w:rPr>
          <w:rFonts w:cstheme="minorHAnsi"/>
          <w:sz w:val="28"/>
          <w:szCs w:val="28"/>
        </w:rPr>
      </w:pPr>
      <w:r w:rsidRPr="00EE4A26">
        <w:rPr>
          <w:rFonts w:cstheme="minorHAnsi"/>
          <w:sz w:val="28"/>
          <w:szCs w:val="28"/>
        </w:rPr>
        <w:t xml:space="preserve">Expected numbers on roll by September 2025 </w:t>
      </w:r>
    </w:p>
    <w:tbl>
      <w:tblPr>
        <w:tblW w:w="0" w:type="auto"/>
        <w:tblCellMar>
          <w:top w:w="15" w:type="dxa"/>
          <w:left w:w="15" w:type="dxa"/>
          <w:bottom w:w="15" w:type="dxa"/>
          <w:right w:w="15" w:type="dxa"/>
        </w:tblCellMar>
        <w:tblLook w:val="04A0" w:firstRow="1" w:lastRow="0" w:firstColumn="1" w:lastColumn="0" w:noHBand="0" w:noVBand="1"/>
      </w:tblPr>
      <w:tblGrid>
        <w:gridCol w:w="3280"/>
        <w:gridCol w:w="2876"/>
        <w:gridCol w:w="2854"/>
      </w:tblGrid>
      <w:tr w:rsidR="003B4487" w:rsidRPr="00EE4A26" w14:paraId="2B21F38D" w14:textId="77777777" w:rsidTr="006F2A1D">
        <w:tc>
          <w:tcPr>
            <w:tcW w:w="3280" w:type="dxa"/>
            <w:tcBorders>
              <w:top w:val="single" w:sz="6" w:space="0" w:color="000000"/>
              <w:left w:val="single" w:sz="6" w:space="0" w:color="000000"/>
              <w:bottom w:val="single" w:sz="6" w:space="0" w:color="000000"/>
              <w:right w:val="single" w:sz="6" w:space="0" w:color="000000"/>
            </w:tcBorders>
            <w:vAlign w:val="center"/>
            <w:hideMark/>
          </w:tcPr>
          <w:p w14:paraId="2C5A3980" w14:textId="77777777" w:rsidR="003B4487" w:rsidRPr="00EE4A26" w:rsidRDefault="003B4487" w:rsidP="006F2A1D">
            <w:pPr>
              <w:spacing w:after="0" w:line="240" w:lineRule="auto"/>
              <w:ind w:firstLine="40"/>
              <w:rPr>
                <w:rFonts w:eastAsia="Times New Roman" w:cstheme="minorHAnsi"/>
                <w:b/>
                <w:bCs/>
                <w:color w:val="000000"/>
                <w:sz w:val="28"/>
                <w:szCs w:val="28"/>
                <w:lang w:eastAsia="en-GB"/>
              </w:rPr>
            </w:pPr>
            <w:r w:rsidRPr="00EE4A26">
              <w:rPr>
                <w:rFonts w:eastAsia="Times New Roman" w:cstheme="minorHAnsi"/>
                <w:b/>
                <w:bCs/>
                <w:color w:val="000000"/>
                <w:sz w:val="28"/>
                <w:szCs w:val="28"/>
                <w:lang w:eastAsia="en-GB"/>
              </w:rPr>
              <w:t>Year</w:t>
            </w:r>
          </w:p>
        </w:tc>
        <w:tc>
          <w:tcPr>
            <w:tcW w:w="2876" w:type="dxa"/>
            <w:tcBorders>
              <w:top w:val="single" w:sz="6" w:space="0" w:color="000000"/>
              <w:left w:val="single" w:sz="6" w:space="0" w:color="000000"/>
              <w:bottom w:val="single" w:sz="6" w:space="0" w:color="000000"/>
              <w:right w:val="single" w:sz="6" w:space="0" w:color="000000"/>
            </w:tcBorders>
            <w:vAlign w:val="center"/>
            <w:hideMark/>
          </w:tcPr>
          <w:p w14:paraId="1C5CB0C1" w14:textId="77777777" w:rsidR="003B4487" w:rsidRPr="00EE4A26" w:rsidRDefault="003B4487" w:rsidP="006F2A1D">
            <w:pPr>
              <w:spacing w:after="0" w:line="240" w:lineRule="auto"/>
              <w:ind w:firstLine="40"/>
              <w:rPr>
                <w:rFonts w:eastAsia="Times New Roman" w:cstheme="minorHAnsi"/>
                <w:b/>
                <w:bCs/>
                <w:color w:val="000000"/>
                <w:sz w:val="28"/>
                <w:szCs w:val="28"/>
                <w:lang w:eastAsia="en-GB"/>
              </w:rPr>
            </w:pPr>
            <w:r w:rsidRPr="00EE4A26">
              <w:rPr>
                <w:rFonts w:eastAsia="Times New Roman" w:cstheme="minorHAnsi"/>
                <w:b/>
                <w:bCs/>
                <w:color w:val="000000"/>
                <w:sz w:val="28"/>
                <w:szCs w:val="28"/>
                <w:lang w:eastAsia="en-GB"/>
              </w:rPr>
              <w:t>Total</w:t>
            </w:r>
          </w:p>
        </w:tc>
        <w:tc>
          <w:tcPr>
            <w:tcW w:w="2854" w:type="dxa"/>
            <w:tcBorders>
              <w:top w:val="single" w:sz="6" w:space="0" w:color="000000"/>
              <w:left w:val="single" w:sz="6" w:space="0" w:color="000000"/>
              <w:bottom w:val="single" w:sz="6" w:space="0" w:color="000000"/>
              <w:right w:val="single" w:sz="6" w:space="0" w:color="000000"/>
            </w:tcBorders>
          </w:tcPr>
          <w:p w14:paraId="2AF59A01" w14:textId="77777777" w:rsidR="003B4487" w:rsidRPr="00EE4A26" w:rsidRDefault="003B4487" w:rsidP="006F2A1D">
            <w:pPr>
              <w:spacing w:after="0" w:line="240" w:lineRule="auto"/>
              <w:ind w:firstLine="40"/>
              <w:rPr>
                <w:rFonts w:eastAsia="Times New Roman" w:cstheme="minorHAnsi"/>
                <w:b/>
                <w:bCs/>
                <w:color w:val="000000"/>
                <w:sz w:val="28"/>
                <w:szCs w:val="28"/>
                <w:lang w:eastAsia="en-GB"/>
              </w:rPr>
            </w:pPr>
            <w:r w:rsidRPr="00EE4A26">
              <w:rPr>
                <w:rFonts w:eastAsia="Times New Roman" w:cstheme="minorHAnsi"/>
                <w:b/>
                <w:bCs/>
                <w:color w:val="000000"/>
                <w:sz w:val="28"/>
                <w:szCs w:val="28"/>
                <w:lang w:eastAsia="en-GB"/>
              </w:rPr>
              <w:t>PAN</w:t>
            </w:r>
          </w:p>
        </w:tc>
      </w:tr>
      <w:tr w:rsidR="003B4487" w:rsidRPr="00EE4A26" w14:paraId="374D1BCB" w14:textId="77777777" w:rsidTr="006F2A1D">
        <w:tc>
          <w:tcPr>
            <w:tcW w:w="3280" w:type="dxa"/>
            <w:tcBorders>
              <w:top w:val="single" w:sz="6" w:space="0" w:color="000000"/>
              <w:left w:val="single" w:sz="6" w:space="0" w:color="000000"/>
              <w:bottom w:val="single" w:sz="6" w:space="0" w:color="000000"/>
              <w:right w:val="single" w:sz="6" w:space="0" w:color="000000"/>
            </w:tcBorders>
            <w:vAlign w:val="center"/>
            <w:hideMark/>
          </w:tcPr>
          <w:p w14:paraId="5089443C" w14:textId="77777777" w:rsidR="003B4487" w:rsidRPr="00EE4A26" w:rsidRDefault="003B4487" w:rsidP="006F2A1D">
            <w:pPr>
              <w:spacing w:after="0" w:line="240" w:lineRule="auto"/>
              <w:ind w:firstLine="40"/>
              <w:rPr>
                <w:rFonts w:eastAsia="Times New Roman" w:cstheme="minorHAnsi"/>
                <w:color w:val="000000"/>
                <w:sz w:val="28"/>
                <w:szCs w:val="28"/>
                <w:lang w:eastAsia="en-GB"/>
              </w:rPr>
            </w:pPr>
            <w:r w:rsidRPr="00EE4A26">
              <w:rPr>
                <w:rFonts w:eastAsia="Times New Roman" w:cstheme="minorHAnsi"/>
                <w:color w:val="000000"/>
                <w:sz w:val="28"/>
                <w:szCs w:val="28"/>
                <w:lang w:eastAsia="en-GB"/>
              </w:rPr>
              <w:t>Year 7</w:t>
            </w:r>
          </w:p>
        </w:tc>
        <w:tc>
          <w:tcPr>
            <w:tcW w:w="2876" w:type="dxa"/>
            <w:tcBorders>
              <w:top w:val="single" w:sz="6" w:space="0" w:color="000000"/>
              <w:left w:val="single" w:sz="6" w:space="0" w:color="000000"/>
              <w:bottom w:val="single" w:sz="6" w:space="0" w:color="000000"/>
              <w:right w:val="single" w:sz="6" w:space="0" w:color="000000"/>
            </w:tcBorders>
            <w:vAlign w:val="center"/>
            <w:hideMark/>
          </w:tcPr>
          <w:p w14:paraId="3D0B8DBC" w14:textId="77777777" w:rsidR="003B4487" w:rsidRPr="00EE4A26" w:rsidRDefault="003B4487" w:rsidP="006F2A1D">
            <w:pPr>
              <w:spacing w:after="0" w:line="240" w:lineRule="auto"/>
              <w:ind w:firstLine="40"/>
              <w:rPr>
                <w:rFonts w:eastAsia="Times New Roman" w:cstheme="minorHAnsi"/>
                <w:color w:val="000000"/>
                <w:sz w:val="28"/>
                <w:szCs w:val="28"/>
                <w:lang w:eastAsia="en-GB"/>
              </w:rPr>
            </w:pPr>
            <w:r w:rsidRPr="00EE4A26">
              <w:rPr>
                <w:rFonts w:eastAsia="Times New Roman" w:cstheme="minorHAnsi"/>
                <w:color w:val="000000"/>
                <w:sz w:val="28"/>
                <w:szCs w:val="28"/>
                <w:lang w:eastAsia="en-GB"/>
              </w:rPr>
              <w:t>300</w:t>
            </w:r>
          </w:p>
        </w:tc>
        <w:tc>
          <w:tcPr>
            <w:tcW w:w="2854" w:type="dxa"/>
            <w:tcBorders>
              <w:top w:val="single" w:sz="6" w:space="0" w:color="000000"/>
              <w:left w:val="single" w:sz="6" w:space="0" w:color="000000"/>
              <w:bottom w:val="single" w:sz="6" w:space="0" w:color="000000"/>
              <w:right w:val="single" w:sz="6" w:space="0" w:color="000000"/>
            </w:tcBorders>
          </w:tcPr>
          <w:p w14:paraId="7F493A43" w14:textId="77777777" w:rsidR="003B4487" w:rsidRPr="00EE4A26" w:rsidRDefault="003B4487" w:rsidP="006F2A1D">
            <w:pPr>
              <w:spacing w:after="0" w:line="240" w:lineRule="auto"/>
              <w:ind w:firstLine="40"/>
              <w:rPr>
                <w:rFonts w:eastAsia="Times New Roman" w:cstheme="minorHAnsi"/>
                <w:color w:val="000000"/>
                <w:sz w:val="28"/>
                <w:szCs w:val="28"/>
                <w:lang w:eastAsia="en-GB"/>
              </w:rPr>
            </w:pPr>
            <w:r w:rsidRPr="00EE4A26">
              <w:rPr>
                <w:rFonts w:eastAsia="Times New Roman" w:cstheme="minorHAnsi"/>
                <w:color w:val="000000"/>
                <w:sz w:val="28"/>
                <w:szCs w:val="28"/>
                <w:lang w:eastAsia="en-GB"/>
              </w:rPr>
              <w:t>300</w:t>
            </w:r>
          </w:p>
        </w:tc>
      </w:tr>
      <w:tr w:rsidR="003B4487" w:rsidRPr="00EE4A26" w14:paraId="6CA86FB0" w14:textId="77777777" w:rsidTr="006F2A1D">
        <w:tc>
          <w:tcPr>
            <w:tcW w:w="3280" w:type="dxa"/>
            <w:tcBorders>
              <w:top w:val="single" w:sz="6" w:space="0" w:color="000000"/>
              <w:left w:val="single" w:sz="6" w:space="0" w:color="000000"/>
              <w:bottom w:val="single" w:sz="6" w:space="0" w:color="000000"/>
              <w:right w:val="single" w:sz="6" w:space="0" w:color="000000"/>
            </w:tcBorders>
            <w:vAlign w:val="center"/>
            <w:hideMark/>
          </w:tcPr>
          <w:p w14:paraId="2430138A" w14:textId="77777777" w:rsidR="003B4487" w:rsidRPr="00EE4A26" w:rsidRDefault="003B4487" w:rsidP="006F2A1D">
            <w:pPr>
              <w:spacing w:after="0" w:line="240" w:lineRule="auto"/>
              <w:ind w:firstLine="40"/>
              <w:rPr>
                <w:rFonts w:eastAsia="Times New Roman" w:cstheme="minorHAnsi"/>
                <w:color w:val="000000"/>
                <w:sz w:val="28"/>
                <w:szCs w:val="28"/>
                <w:lang w:eastAsia="en-GB"/>
              </w:rPr>
            </w:pPr>
            <w:r w:rsidRPr="00EE4A26">
              <w:rPr>
                <w:rFonts w:eastAsia="Times New Roman" w:cstheme="minorHAnsi"/>
                <w:color w:val="000000"/>
                <w:sz w:val="28"/>
                <w:szCs w:val="28"/>
                <w:lang w:eastAsia="en-GB"/>
              </w:rPr>
              <w:t>Year 8</w:t>
            </w:r>
          </w:p>
        </w:tc>
        <w:tc>
          <w:tcPr>
            <w:tcW w:w="2876" w:type="dxa"/>
            <w:tcBorders>
              <w:top w:val="single" w:sz="6" w:space="0" w:color="000000"/>
              <w:left w:val="single" w:sz="6" w:space="0" w:color="000000"/>
              <w:bottom w:val="single" w:sz="6" w:space="0" w:color="000000"/>
              <w:right w:val="single" w:sz="6" w:space="0" w:color="000000"/>
            </w:tcBorders>
            <w:vAlign w:val="center"/>
            <w:hideMark/>
          </w:tcPr>
          <w:p w14:paraId="636A51F9" w14:textId="77777777" w:rsidR="003B4487" w:rsidRPr="00EE4A26" w:rsidRDefault="003B4487" w:rsidP="006F2A1D">
            <w:pPr>
              <w:spacing w:after="0" w:line="240" w:lineRule="auto"/>
              <w:ind w:firstLine="40"/>
              <w:rPr>
                <w:rFonts w:eastAsia="Times New Roman" w:cstheme="minorHAnsi"/>
                <w:color w:val="000000"/>
                <w:sz w:val="28"/>
                <w:szCs w:val="28"/>
                <w:lang w:eastAsia="en-GB"/>
              </w:rPr>
            </w:pPr>
            <w:r w:rsidRPr="00EE4A26">
              <w:rPr>
                <w:rFonts w:eastAsia="Times New Roman" w:cstheme="minorHAnsi"/>
                <w:color w:val="000000"/>
                <w:sz w:val="28"/>
                <w:szCs w:val="28"/>
                <w:lang w:eastAsia="en-GB"/>
              </w:rPr>
              <w:t>300</w:t>
            </w:r>
          </w:p>
        </w:tc>
        <w:tc>
          <w:tcPr>
            <w:tcW w:w="2854" w:type="dxa"/>
            <w:tcBorders>
              <w:top w:val="single" w:sz="6" w:space="0" w:color="000000"/>
              <w:left w:val="single" w:sz="6" w:space="0" w:color="000000"/>
              <w:bottom w:val="single" w:sz="6" w:space="0" w:color="000000"/>
              <w:right w:val="single" w:sz="6" w:space="0" w:color="000000"/>
            </w:tcBorders>
          </w:tcPr>
          <w:p w14:paraId="00D7AA2F" w14:textId="77777777" w:rsidR="003B4487" w:rsidRPr="00EE4A26" w:rsidRDefault="003B4487" w:rsidP="006F2A1D">
            <w:pPr>
              <w:spacing w:after="0" w:line="240" w:lineRule="auto"/>
              <w:ind w:firstLine="40"/>
              <w:rPr>
                <w:rFonts w:eastAsia="Times New Roman" w:cstheme="minorHAnsi"/>
                <w:color w:val="000000"/>
                <w:sz w:val="28"/>
                <w:szCs w:val="28"/>
                <w:lang w:eastAsia="en-GB"/>
              </w:rPr>
            </w:pPr>
            <w:r w:rsidRPr="00EE4A26">
              <w:rPr>
                <w:rFonts w:eastAsia="Times New Roman" w:cstheme="minorHAnsi"/>
                <w:color w:val="000000"/>
                <w:sz w:val="28"/>
                <w:szCs w:val="28"/>
                <w:lang w:eastAsia="en-GB"/>
              </w:rPr>
              <w:t>300</w:t>
            </w:r>
          </w:p>
        </w:tc>
      </w:tr>
      <w:tr w:rsidR="003B4487" w:rsidRPr="00EE4A26" w14:paraId="2302CFD8" w14:textId="77777777" w:rsidTr="006F2A1D">
        <w:tc>
          <w:tcPr>
            <w:tcW w:w="3280" w:type="dxa"/>
            <w:tcBorders>
              <w:top w:val="single" w:sz="6" w:space="0" w:color="000000"/>
              <w:left w:val="single" w:sz="6" w:space="0" w:color="000000"/>
              <w:bottom w:val="single" w:sz="6" w:space="0" w:color="000000"/>
              <w:right w:val="single" w:sz="6" w:space="0" w:color="000000"/>
            </w:tcBorders>
            <w:vAlign w:val="center"/>
            <w:hideMark/>
          </w:tcPr>
          <w:p w14:paraId="14D1AFFF" w14:textId="77777777" w:rsidR="003B4487" w:rsidRPr="00EE4A26" w:rsidRDefault="003B4487" w:rsidP="006F2A1D">
            <w:pPr>
              <w:spacing w:after="0" w:line="240" w:lineRule="auto"/>
              <w:ind w:firstLine="40"/>
              <w:rPr>
                <w:rFonts w:eastAsia="Times New Roman" w:cstheme="minorHAnsi"/>
                <w:color w:val="000000"/>
                <w:sz w:val="28"/>
                <w:szCs w:val="28"/>
                <w:lang w:eastAsia="en-GB"/>
              </w:rPr>
            </w:pPr>
            <w:r w:rsidRPr="00EE4A26">
              <w:rPr>
                <w:rFonts w:eastAsia="Times New Roman" w:cstheme="minorHAnsi"/>
                <w:color w:val="000000"/>
                <w:sz w:val="28"/>
                <w:szCs w:val="28"/>
                <w:lang w:eastAsia="en-GB"/>
              </w:rPr>
              <w:t>Year 9</w:t>
            </w:r>
          </w:p>
        </w:tc>
        <w:tc>
          <w:tcPr>
            <w:tcW w:w="2876" w:type="dxa"/>
            <w:tcBorders>
              <w:top w:val="single" w:sz="6" w:space="0" w:color="000000"/>
              <w:left w:val="single" w:sz="6" w:space="0" w:color="000000"/>
              <w:bottom w:val="single" w:sz="6" w:space="0" w:color="000000"/>
              <w:right w:val="single" w:sz="6" w:space="0" w:color="000000"/>
            </w:tcBorders>
            <w:vAlign w:val="center"/>
            <w:hideMark/>
          </w:tcPr>
          <w:p w14:paraId="4B598ECC" w14:textId="77777777" w:rsidR="003B4487" w:rsidRPr="00EE4A26" w:rsidRDefault="003B4487" w:rsidP="006F2A1D">
            <w:pPr>
              <w:spacing w:after="0" w:line="240" w:lineRule="auto"/>
              <w:ind w:firstLine="40"/>
              <w:rPr>
                <w:rFonts w:eastAsia="Times New Roman" w:cstheme="minorHAnsi"/>
                <w:color w:val="000000"/>
                <w:sz w:val="28"/>
                <w:szCs w:val="28"/>
                <w:lang w:eastAsia="en-GB"/>
              </w:rPr>
            </w:pPr>
            <w:r w:rsidRPr="00EE4A26">
              <w:rPr>
                <w:rFonts w:eastAsia="Times New Roman" w:cstheme="minorHAnsi"/>
                <w:color w:val="000000"/>
                <w:sz w:val="28"/>
                <w:szCs w:val="28"/>
                <w:lang w:eastAsia="en-GB"/>
              </w:rPr>
              <w:t>300</w:t>
            </w:r>
          </w:p>
        </w:tc>
        <w:tc>
          <w:tcPr>
            <w:tcW w:w="2854" w:type="dxa"/>
            <w:tcBorders>
              <w:top w:val="single" w:sz="6" w:space="0" w:color="000000"/>
              <w:left w:val="single" w:sz="6" w:space="0" w:color="000000"/>
              <w:bottom w:val="single" w:sz="6" w:space="0" w:color="000000"/>
              <w:right w:val="single" w:sz="6" w:space="0" w:color="000000"/>
            </w:tcBorders>
          </w:tcPr>
          <w:p w14:paraId="45C7F4B0" w14:textId="77777777" w:rsidR="003B4487" w:rsidRPr="00EE4A26" w:rsidRDefault="003B4487" w:rsidP="006F2A1D">
            <w:pPr>
              <w:spacing w:after="0" w:line="240" w:lineRule="auto"/>
              <w:ind w:firstLine="40"/>
              <w:rPr>
                <w:rFonts w:eastAsia="Times New Roman" w:cstheme="minorHAnsi"/>
                <w:color w:val="000000"/>
                <w:sz w:val="28"/>
                <w:szCs w:val="28"/>
                <w:lang w:eastAsia="en-GB"/>
              </w:rPr>
            </w:pPr>
            <w:r w:rsidRPr="00EE4A26">
              <w:rPr>
                <w:rFonts w:eastAsia="Times New Roman" w:cstheme="minorHAnsi"/>
                <w:color w:val="000000"/>
                <w:sz w:val="28"/>
                <w:szCs w:val="28"/>
                <w:lang w:eastAsia="en-GB"/>
              </w:rPr>
              <w:t>300</w:t>
            </w:r>
          </w:p>
        </w:tc>
      </w:tr>
      <w:tr w:rsidR="003B4487" w:rsidRPr="00EE4A26" w14:paraId="5069F487" w14:textId="77777777" w:rsidTr="006F2A1D">
        <w:tc>
          <w:tcPr>
            <w:tcW w:w="3280" w:type="dxa"/>
            <w:tcBorders>
              <w:top w:val="single" w:sz="6" w:space="0" w:color="000000"/>
              <w:left w:val="single" w:sz="6" w:space="0" w:color="000000"/>
              <w:bottom w:val="single" w:sz="6" w:space="0" w:color="000000"/>
              <w:right w:val="single" w:sz="6" w:space="0" w:color="000000"/>
            </w:tcBorders>
            <w:vAlign w:val="center"/>
            <w:hideMark/>
          </w:tcPr>
          <w:p w14:paraId="3DEC4505" w14:textId="77777777" w:rsidR="003B4487" w:rsidRPr="00EE4A26" w:rsidRDefault="003B4487" w:rsidP="006F2A1D">
            <w:pPr>
              <w:spacing w:after="0" w:line="240" w:lineRule="auto"/>
              <w:ind w:firstLine="40"/>
              <w:rPr>
                <w:rFonts w:eastAsia="Times New Roman" w:cstheme="minorHAnsi"/>
                <w:color w:val="000000"/>
                <w:sz w:val="28"/>
                <w:szCs w:val="28"/>
                <w:lang w:eastAsia="en-GB"/>
              </w:rPr>
            </w:pPr>
            <w:r w:rsidRPr="00EE4A26">
              <w:rPr>
                <w:rFonts w:eastAsia="Times New Roman" w:cstheme="minorHAnsi"/>
                <w:color w:val="000000"/>
                <w:sz w:val="28"/>
                <w:szCs w:val="28"/>
                <w:lang w:eastAsia="en-GB"/>
              </w:rPr>
              <w:t>Year 10</w:t>
            </w:r>
          </w:p>
        </w:tc>
        <w:tc>
          <w:tcPr>
            <w:tcW w:w="2876" w:type="dxa"/>
            <w:tcBorders>
              <w:top w:val="single" w:sz="6" w:space="0" w:color="000000"/>
              <w:left w:val="single" w:sz="6" w:space="0" w:color="000000"/>
              <w:bottom w:val="single" w:sz="6" w:space="0" w:color="000000"/>
              <w:right w:val="single" w:sz="6" w:space="0" w:color="000000"/>
            </w:tcBorders>
            <w:vAlign w:val="center"/>
            <w:hideMark/>
          </w:tcPr>
          <w:p w14:paraId="2C20A975" w14:textId="77777777" w:rsidR="003B4487" w:rsidRPr="00EE4A26" w:rsidRDefault="003B4487" w:rsidP="006F2A1D">
            <w:pPr>
              <w:spacing w:after="0" w:line="240" w:lineRule="auto"/>
              <w:ind w:firstLine="40"/>
              <w:rPr>
                <w:rFonts w:eastAsia="Times New Roman" w:cstheme="minorHAnsi"/>
                <w:color w:val="000000"/>
                <w:sz w:val="28"/>
                <w:szCs w:val="28"/>
                <w:lang w:eastAsia="en-GB"/>
              </w:rPr>
            </w:pPr>
            <w:r w:rsidRPr="00EE4A26">
              <w:rPr>
                <w:rFonts w:eastAsia="Times New Roman" w:cstheme="minorHAnsi"/>
                <w:color w:val="000000"/>
                <w:sz w:val="28"/>
                <w:szCs w:val="28"/>
                <w:lang w:eastAsia="en-GB"/>
              </w:rPr>
              <w:t>300</w:t>
            </w:r>
          </w:p>
        </w:tc>
        <w:tc>
          <w:tcPr>
            <w:tcW w:w="2854" w:type="dxa"/>
            <w:tcBorders>
              <w:top w:val="single" w:sz="6" w:space="0" w:color="000000"/>
              <w:left w:val="single" w:sz="6" w:space="0" w:color="000000"/>
              <w:bottom w:val="single" w:sz="6" w:space="0" w:color="000000"/>
              <w:right w:val="single" w:sz="6" w:space="0" w:color="000000"/>
            </w:tcBorders>
          </w:tcPr>
          <w:p w14:paraId="7C11C2C5" w14:textId="77777777" w:rsidR="003B4487" w:rsidRPr="00EE4A26" w:rsidRDefault="003B4487" w:rsidP="006F2A1D">
            <w:pPr>
              <w:spacing w:after="0" w:line="240" w:lineRule="auto"/>
              <w:ind w:firstLine="40"/>
              <w:rPr>
                <w:rFonts w:eastAsia="Times New Roman" w:cstheme="minorHAnsi"/>
                <w:color w:val="000000"/>
                <w:sz w:val="28"/>
                <w:szCs w:val="28"/>
                <w:lang w:eastAsia="en-GB"/>
              </w:rPr>
            </w:pPr>
            <w:r w:rsidRPr="00EE4A26">
              <w:rPr>
                <w:rFonts w:eastAsia="Times New Roman" w:cstheme="minorHAnsi"/>
                <w:color w:val="000000"/>
                <w:sz w:val="28"/>
                <w:szCs w:val="28"/>
                <w:lang w:eastAsia="en-GB"/>
              </w:rPr>
              <w:t>300</w:t>
            </w:r>
          </w:p>
        </w:tc>
      </w:tr>
      <w:tr w:rsidR="003B4487" w:rsidRPr="00EE4A26" w14:paraId="60F48062" w14:textId="77777777" w:rsidTr="006F2A1D">
        <w:tc>
          <w:tcPr>
            <w:tcW w:w="3280" w:type="dxa"/>
            <w:tcBorders>
              <w:top w:val="single" w:sz="6" w:space="0" w:color="000000"/>
              <w:left w:val="single" w:sz="6" w:space="0" w:color="000000"/>
              <w:bottom w:val="single" w:sz="6" w:space="0" w:color="000000"/>
              <w:right w:val="single" w:sz="6" w:space="0" w:color="000000"/>
            </w:tcBorders>
            <w:vAlign w:val="center"/>
            <w:hideMark/>
          </w:tcPr>
          <w:p w14:paraId="0BD6CDB7" w14:textId="77777777" w:rsidR="003B4487" w:rsidRPr="00EE4A26" w:rsidRDefault="003B4487" w:rsidP="006F2A1D">
            <w:pPr>
              <w:spacing w:after="0" w:line="240" w:lineRule="auto"/>
              <w:ind w:firstLine="40"/>
              <w:rPr>
                <w:rFonts w:eastAsia="Times New Roman" w:cstheme="minorHAnsi"/>
                <w:color w:val="000000"/>
                <w:sz w:val="28"/>
                <w:szCs w:val="28"/>
                <w:lang w:eastAsia="en-GB"/>
              </w:rPr>
            </w:pPr>
            <w:r w:rsidRPr="00EE4A26">
              <w:rPr>
                <w:rFonts w:eastAsia="Times New Roman" w:cstheme="minorHAnsi"/>
                <w:color w:val="000000"/>
                <w:sz w:val="28"/>
                <w:szCs w:val="28"/>
                <w:lang w:eastAsia="en-GB"/>
              </w:rPr>
              <w:t>Year 11</w:t>
            </w:r>
          </w:p>
        </w:tc>
        <w:tc>
          <w:tcPr>
            <w:tcW w:w="2876" w:type="dxa"/>
            <w:tcBorders>
              <w:top w:val="single" w:sz="6" w:space="0" w:color="000000"/>
              <w:left w:val="single" w:sz="6" w:space="0" w:color="000000"/>
              <w:bottom w:val="single" w:sz="6" w:space="0" w:color="000000"/>
              <w:right w:val="single" w:sz="6" w:space="0" w:color="000000"/>
            </w:tcBorders>
            <w:vAlign w:val="center"/>
            <w:hideMark/>
          </w:tcPr>
          <w:p w14:paraId="4A9EA3D2" w14:textId="77777777" w:rsidR="003B4487" w:rsidRPr="00EE4A26" w:rsidRDefault="003B4487" w:rsidP="006F2A1D">
            <w:pPr>
              <w:spacing w:after="0" w:line="240" w:lineRule="auto"/>
              <w:ind w:firstLine="40"/>
              <w:rPr>
                <w:rFonts w:eastAsia="Times New Roman" w:cstheme="minorHAnsi"/>
                <w:color w:val="000000"/>
                <w:sz w:val="28"/>
                <w:szCs w:val="28"/>
                <w:lang w:eastAsia="en-GB"/>
              </w:rPr>
            </w:pPr>
            <w:r w:rsidRPr="00EE4A26">
              <w:rPr>
                <w:rFonts w:eastAsia="Times New Roman" w:cstheme="minorHAnsi"/>
                <w:color w:val="000000"/>
                <w:sz w:val="28"/>
                <w:szCs w:val="28"/>
                <w:lang w:eastAsia="en-GB"/>
              </w:rPr>
              <w:t>300</w:t>
            </w:r>
          </w:p>
        </w:tc>
        <w:tc>
          <w:tcPr>
            <w:tcW w:w="2854" w:type="dxa"/>
            <w:tcBorders>
              <w:top w:val="single" w:sz="6" w:space="0" w:color="000000"/>
              <w:left w:val="single" w:sz="6" w:space="0" w:color="000000"/>
              <w:bottom w:val="single" w:sz="6" w:space="0" w:color="000000"/>
              <w:right w:val="single" w:sz="6" w:space="0" w:color="000000"/>
            </w:tcBorders>
          </w:tcPr>
          <w:p w14:paraId="42FF8DEC" w14:textId="77777777" w:rsidR="003B4487" w:rsidRPr="00EE4A26" w:rsidRDefault="003B4487" w:rsidP="006F2A1D">
            <w:pPr>
              <w:spacing w:after="0" w:line="240" w:lineRule="auto"/>
              <w:ind w:firstLine="40"/>
              <w:rPr>
                <w:rFonts w:eastAsia="Times New Roman" w:cstheme="minorHAnsi"/>
                <w:color w:val="000000"/>
                <w:sz w:val="28"/>
                <w:szCs w:val="28"/>
                <w:lang w:eastAsia="en-GB"/>
              </w:rPr>
            </w:pPr>
            <w:r w:rsidRPr="00EE4A26">
              <w:rPr>
                <w:rFonts w:eastAsia="Times New Roman" w:cstheme="minorHAnsi"/>
                <w:color w:val="000000"/>
                <w:sz w:val="28"/>
                <w:szCs w:val="28"/>
                <w:lang w:eastAsia="en-GB"/>
              </w:rPr>
              <w:t>300</w:t>
            </w:r>
          </w:p>
        </w:tc>
      </w:tr>
      <w:tr w:rsidR="003B4487" w:rsidRPr="00EE4A26" w14:paraId="3BA0DE91" w14:textId="77777777" w:rsidTr="006F2A1D">
        <w:tc>
          <w:tcPr>
            <w:tcW w:w="3280" w:type="dxa"/>
            <w:tcBorders>
              <w:top w:val="single" w:sz="6" w:space="0" w:color="000000"/>
              <w:left w:val="single" w:sz="6" w:space="0" w:color="000000"/>
              <w:bottom w:val="single" w:sz="6" w:space="0" w:color="000000"/>
              <w:right w:val="single" w:sz="6" w:space="0" w:color="000000"/>
            </w:tcBorders>
            <w:vAlign w:val="center"/>
            <w:hideMark/>
          </w:tcPr>
          <w:p w14:paraId="1EEE0DCA" w14:textId="77777777" w:rsidR="003B4487" w:rsidRPr="00EE4A26" w:rsidRDefault="003B4487" w:rsidP="006F2A1D">
            <w:pPr>
              <w:spacing w:after="0" w:line="240" w:lineRule="auto"/>
              <w:ind w:firstLine="40"/>
              <w:rPr>
                <w:rFonts w:eastAsia="Times New Roman" w:cstheme="minorHAnsi"/>
                <w:b/>
                <w:bCs/>
                <w:color w:val="000000"/>
                <w:sz w:val="28"/>
                <w:szCs w:val="28"/>
                <w:lang w:eastAsia="en-GB"/>
              </w:rPr>
            </w:pPr>
            <w:r w:rsidRPr="00EE4A26">
              <w:rPr>
                <w:rFonts w:eastAsia="Times New Roman" w:cstheme="minorHAnsi"/>
                <w:b/>
                <w:bCs/>
                <w:color w:val="000000"/>
                <w:sz w:val="28"/>
                <w:szCs w:val="28"/>
                <w:lang w:eastAsia="en-GB"/>
              </w:rPr>
              <w:t>Totals</w:t>
            </w:r>
          </w:p>
        </w:tc>
        <w:tc>
          <w:tcPr>
            <w:tcW w:w="2876" w:type="dxa"/>
            <w:tcBorders>
              <w:top w:val="single" w:sz="6" w:space="0" w:color="000000"/>
              <w:left w:val="single" w:sz="6" w:space="0" w:color="000000"/>
              <w:bottom w:val="single" w:sz="6" w:space="0" w:color="000000"/>
              <w:right w:val="single" w:sz="6" w:space="0" w:color="000000"/>
            </w:tcBorders>
            <w:vAlign w:val="center"/>
            <w:hideMark/>
          </w:tcPr>
          <w:p w14:paraId="2D93BE39" w14:textId="77777777" w:rsidR="003B4487" w:rsidRPr="00EE4A26" w:rsidRDefault="003B4487" w:rsidP="006F2A1D">
            <w:pPr>
              <w:spacing w:after="0" w:line="240" w:lineRule="auto"/>
              <w:ind w:firstLine="40"/>
              <w:rPr>
                <w:rFonts w:eastAsia="Times New Roman" w:cstheme="minorHAnsi"/>
                <w:b/>
                <w:bCs/>
                <w:color w:val="000000"/>
                <w:sz w:val="28"/>
                <w:szCs w:val="28"/>
                <w:lang w:eastAsia="en-GB"/>
              </w:rPr>
            </w:pPr>
            <w:r w:rsidRPr="00EE4A26">
              <w:rPr>
                <w:rFonts w:eastAsia="Times New Roman" w:cstheme="minorHAnsi"/>
                <w:b/>
                <w:bCs/>
                <w:color w:val="000000"/>
                <w:sz w:val="28"/>
                <w:szCs w:val="28"/>
                <w:lang w:eastAsia="en-GB"/>
              </w:rPr>
              <w:t>1500</w:t>
            </w:r>
          </w:p>
        </w:tc>
        <w:tc>
          <w:tcPr>
            <w:tcW w:w="2854" w:type="dxa"/>
            <w:tcBorders>
              <w:top w:val="single" w:sz="6" w:space="0" w:color="000000"/>
              <w:left w:val="single" w:sz="6" w:space="0" w:color="000000"/>
              <w:bottom w:val="single" w:sz="6" w:space="0" w:color="000000"/>
              <w:right w:val="single" w:sz="6" w:space="0" w:color="000000"/>
            </w:tcBorders>
          </w:tcPr>
          <w:p w14:paraId="17F56142" w14:textId="77777777" w:rsidR="003B4487" w:rsidRPr="00EE4A26" w:rsidRDefault="003B4487" w:rsidP="006F2A1D">
            <w:pPr>
              <w:spacing w:after="0" w:line="240" w:lineRule="auto"/>
              <w:ind w:firstLine="40"/>
              <w:rPr>
                <w:rFonts w:eastAsia="Times New Roman" w:cstheme="minorHAnsi"/>
                <w:b/>
                <w:bCs/>
                <w:color w:val="000000"/>
                <w:sz w:val="28"/>
                <w:szCs w:val="28"/>
                <w:lang w:eastAsia="en-GB"/>
              </w:rPr>
            </w:pPr>
            <w:r w:rsidRPr="00EE4A26">
              <w:rPr>
                <w:rFonts w:eastAsia="Times New Roman" w:cstheme="minorHAnsi"/>
                <w:b/>
                <w:bCs/>
                <w:color w:val="000000"/>
                <w:sz w:val="28"/>
                <w:szCs w:val="28"/>
                <w:lang w:eastAsia="en-GB"/>
              </w:rPr>
              <w:t>1500</w:t>
            </w:r>
          </w:p>
        </w:tc>
      </w:tr>
    </w:tbl>
    <w:p w14:paraId="2587465B" w14:textId="77777777" w:rsidR="003B4487" w:rsidRPr="00EE4A26" w:rsidRDefault="003B4487" w:rsidP="003B4487">
      <w:pPr>
        <w:rPr>
          <w:rFonts w:cstheme="minorHAnsi"/>
          <w:sz w:val="28"/>
          <w:szCs w:val="28"/>
        </w:rPr>
      </w:pPr>
    </w:p>
    <w:p w14:paraId="088175A5" w14:textId="77777777" w:rsidR="003B4487" w:rsidRPr="00EE4A26" w:rsidRDefault="003B4487" w:rsidP="002B5864">
      <w:pPr>
        <w:rPr>
          <w:rFonts w:cstheme="minorHAnsi"/>
          <w:sz w:val="28"/>
          <w:szCs w:val="28"/>
        </w:rPr>
      </w:pPr>
    </w:p>
    <w:p w14:paraId="2D05D46C" w14:textId="22FED07F" w:rsidR="0082667A" w:rsidRDefault="002B5864" w:rsidP="002B5864">
      <w:pPr>
        <w:rPr>
          <w:rFonts w:cstheme="minorHAnsi"/>
          <w:sz w:val="28"/>
          <w:szCs w:val="28"/>
        </w:rPr>
      </w:pPr>
      <w:r w:rsidRPr="00EE4A26">
        <w:rPr>
          <w:rFonts w:cstheme="minorHAnsi"/>
          <w:sz w:val="28"/>
          <w:szCs w:val="28"/>
        </w:rPr>
        <w:t>.</w:t>
      </w:r>
    </w:p>
    <w:p w14:paraId="24915475" w14:textId="77777777" w:rsidR="0082667A" w:rsidRDefault="0082667A">
      <w:pPr>
        <w:rPr>
          <w:rFonts w:cstheme="minorHAnsi"/>
          <w:sz w:val="28"/>
          <w:szCs w:val="28"/>
        </w:rPr>
      </w:pPr>
      <w:r>
        <w:rPr>
          <w:rFonts w:cstheme="minorHAnsi"/>
          <w:sz w:val="28"/>
          <w:szCs w:val="28"/>
        </w:rPr>
        <w:br w:type="page"/>
      </w:r>
    </w:p>
    <w:p w14:paraId="2F9B66E8" w14:textId="72A32401" w:rsidR="003B4487" w:rsidRPr="00E75333" w:rsidRDefault="005F6160" w:rsidP="00E75333">
      <w:pPr>
        <w:jc w:val="center"/>
        <w:rPr>
          <w:rFonts w:cstheme="minorHAnsi"/>
          <w:b/>
          <w:sz w:val="32"/>
          <w:szCs w:val="28"/>
        </w:rPr>
      </w:pPr>
      <w:r>
        <w:rPr>
          <w:rFonts w:cstheme="minorHAnsi"/>
          <w:b/>
          <w:sz w:val="32"/>
          <w:szCs w:val="28"/>
        </w:rPr>
        <w:lastRenderedPageBreak/>
        <w:t>K</w:t>
      </w:r>
      <w:r w:rsidR="003B4487" w:rsidRPr="00E75333">
        <w:rPr>
          <w:rFonts w:cstheme="minorHAnsi"/>
          <w:b/>
          <w:sz w:val="32"/>
          <w:szCs w:val="28"/>
        </w:rPr>
        <w:t>ey Facts</w:t>
      </w:r>
    </w:p>
    <w:tbl>
      <w:tblPr>
        <w:tblStyle w:val="TableGrid"/>
        <w:tblW w:w="9493" w:type="dxa"/>
        <w:tblLook w:val="04A0" w:firstRow="1" w:lastRow="0" w:firstColumn="1" w:lastColumn="0" w:noHBand="0" w:noVBand="1"/>
      </w:tblPr>
      <w:tblGrid>
        <w:gridCol w:w="5175"/>
        <w:gridCol w:w="4318"/>
      </w:tblGrid>
      <w:tr w:rsidR="003B4487" w:rsidRPr="00EE4A26" w14:paraId="5D8EF6E3" w14:textId="77777777" w:rsidTr="005F6160">
        <w:tc>
          <w:tcPr>
            <w:tcW w:w="5175" w:type="dxa"/>
          </w:tcPr>
          <w:p w14:paraId="296AD415" w14:textId="2E1D36F5" w:rsidR="003B4487" w:rsidRPr="00EE4A26" w:rsidRDefault="003B4487">
            <w:pPr>
              <w:rPr>
                <w:rFonts w:cstheme="minorHAnsi"/>
                <w:sz w:val="28"/>
                <w:szCs w:val="28"/>
              </w:rPr>
            </w:pPr>
            <w:r w:rsidRPr="00EE4A26">
              <w:rPr>
                <w:rFonts w:cstheme="minorHAnsi"/>
                <w:sz w:val="28"/>
                <w:szCs w:val="28"/>
              </w:rPr>
              <w:t>Type of school</w:t>
            </w:r>
          </w:p>
        </w:tc>
        <w:tc>
          <w:tcPr>
            <w:tcW w:w="4318" w:type="dxa"/>
          </w:tcPr>
          <w:p w14:paraId="5D16CA2A" w14:textId="77777777" w:rsidR="003B4487" w:rsidRPr="00EE4A26" w:rsidRDefault="003B4487">
            <w:pPr>
              <w:rPr>
                <w:rFonts w:cstheme="minorHAnsi"/>
                <w:sz w:val="28"/>
                <w:szCs w:val="28"/>
              </w:rPr>
            </w:pPr>
            <w:r w:rsidRPr="00EE4A26">
              <w:rPr>
                <w:rFonts w:cstheme="minorHAnsi"/>
                <w:sz w:val="28"/>
                <w:szCs w:val="28"/>
              </w:rPr>
              <w:t>Foundation school 11-16 mixed.</w:t>
            </w:r>
          </w:p>
          <w:p w14:paraId="0256F8AF" w14:textId="21855154" w:rsidR="003B4487" w:rsidRPr="00EE4A26" w:rsidRDefault="17FF93A2" w:rsidP="17FF93A2">
            <w:pPr>
              <w:rPr>
                <w:sz w:val="28"/>
                <w:szCs w:val="28"/>
              </w:rPr>
            </w:pPr>
            <w:r w:rsidRPr="17FF93A2">
              <w:rPr>
                <w:sz w:val="28"/>
                <w:szCs w:val="28"/>
              </w:rPr>
              <w:t>Local aut</w:t>
            </w:r>
            <w:r w:rsidR="00AE0312">
              <w:rPr>
                <w:sz w:val="28"/>
                <w:szCs w:val="28"/>
              </w:rPr>
              <w:t xml:space="preserve">hority </w:t>
            </w:r>
            <w:r w:rsidRPr="17FF93A2">
              <w:rPr>
                <w:sz w:val="28"/>
                <w:szCs w:val="28"/>
              </w:rPr>
              <w:t>school</w:t>
            </w:r>
            <w:r w:rsidR="00AE0312">
              <w:rPr>
                <w:sz w:val="28"/>
                <w:szCs w:val="28"/>
              </w:rPr>
              <w:t xml:space="preserve"> - </w:t>
            </w:r>
            <w:r w:rsidRPr="17FF93A2">
              <w:rPr>
                <w:sz w:val="28"/>
                <w:szCs w:val="28"/>
              </w:rPr>
              <w:t>Lancashire</w:t>
            </w:r>
          </w:p>
        </w:tc>
      </w:tr>
      <w:tr w:rsidR="003B4487" w:rsidRPr="00EE4A26" w14:paraId="3FBCBED4" w14:textId="77777777" w:rsidTr="005F6160">
        <w:tc>
          <w:tcPr>
            <w:tcW w:w="5175" w:type="dxa"/>
          </w:tcPr>
          <w:p w14:paraId="5D362D13" w14:textId="09A6002F" w:rsidR="003B4487" w:rsidRPr="00EE4A26" w:rsidRDefault="00254C74">
            <w:pPr>
              <w:rPr>
                <w:rFonts w:cstheme="minorHAnsi"/>
                <w:sz w:val="28"/>
                <w:szCs w:val="28"/>
              </w:rPr>
            </w:pPr>
            <w:r w:rsidRPr="00EE4A26">
              <w:rPr>
                <w:rFonts w:cstheme="minorHAnsi"/>
                <w:sz w:val="28"/>
                <w:szCs w:val="28"/>
              </w:rPr>
              <w:t xml:space="preserve">PAN 2019 </w:t>
            </w:r>
            <w:r w:rsidR="00BD5C86" w:rsidRPr="00EE4A26">
              <w:rPr>
                <w:rFonts w:cstheme="minorHAnsi"/>
                <w:sz w:val="28"/>
                <w:szCs w:val="28"/>
              </w:rPr>
              <w:t>–</w:t>
            </w:r>
            <w:r w:rsidRPr="00EE4A26">
              <w:rPr>
                <w:rFonts w:cstheme="minorHAnsi"/>
                <w:sz w:val="28"/>
                <w:szCs w:val="28"/>
              </w:rPr>
              <w:t xml:space="preserve"> 2020</w:t>
            </w:r>
          </w:p>
          <w:p w14:paraId="50A24DD7" w14:textId="2A9625D5" w:rsidR="00BD5C86" w:rsidRPr="00EE4A26" w:rsidRDefault="00BD5C86">
            <w:pPr>
              <w:rPr>
                <w:rFonts w:cstheme="minorHAnsi"/>
                <w:sz w:val="28"/>
                <w:szCs w:val="28"/>
              </w:rPr>
            </w:pPr>
          </w:p>
        </w:tc>
        <w:tc>
          <w:tcPr>
            <w:tcW w:w="4318" w:type="dxa"/>
          </w:tcPr>
          <w:p w14:paraId="7D9106BF" w14:textId="34F9646F" w:rsidR="003B4487" w:rsidRPr="00EE4A26" w:rsidRDefault="00254C74">
            <w:pPr>
              <w:rPr>
                <w:rFonts w:cstheme="minorHAnsi"/>
                <w:sz w:val="28"/>
                <w:szCs w:val="28"/>
              </w:rPr>
            </w:pPr>
            <w:r w:rsidRPr="00EE4A26">
              <w:rPr>
                <w:rFonts w:cstheme="minorHAnsi"/>
                <w:sz w:val="28"/>
                <w:szCs w:val="28"/>
              </w:rPr>
              <w:t>1200</w:t>
            </w:r>
          </w:p>
        </w:tc>
      </w:tr>
      <w:tr w:rsidR="003B4487" w:rsidRPr="00EE4A26" w14:paraId="6FC35362" w14:textId="77777777" w:rsidTr="005F6160">
        <w:tc>
          <w:tcPr>
            <w:tcW w:w="5175" w:type="dxa"/>
          </w:tcPr>
          <w:p w14:paraId="03C08E66" w14:textId="77777777" w:rsidR="003B4487" w:rsidRPr="00EE4A26" w:rsidRDefault="00254C74">
            <w:pPr>
              <w:rPr>
                <w:rFonts w:cstheme="minorHAnsi"/>
                <w:sz w:val="28"/>
                <w:szCs w:val="28"/>
              </w:rPr>
            </w:pPr>
            <w:r w:rsidRPr="00EE4A26">
              <w:rPr>
                <w:rFonts w:cstheme="minorHAnsi"/>
                <w:sz w:val="28"/>
                <w:szCs w:val="28"/>
              </w:rPr>
              <w:t>Pan 2025-2026</w:t>
            </w:r>
          </w:p>
          <w:p w14:paraId="46F1A527" w14:textId="4061D1F6" w:rsidR="00BD5C86" w:rsidRPr="00EE4A26" w:rsidRDefault="00BD5C86">
            <w:pPr>
              <w:rPr>
                <w:rFonts w:cstheme="minorHAnsi"/>
                <w:sz w:val="28"/>
                <w:szCs w:val="28"/>
              </w:rPr>
            </w:pPr>
          </w:p>
        </w:tc>
        <w:tc>
          <w:tcPr>
            <w:tcW w:w="4318" w:type="dxa"/>
          </w:tcPr>
          <w:p w14:paraId="3F59B6B7" w14:textId="23C59508" w:rsidR="003B4487" w:rsidRPr="00EE4A26" w:rsidRDefault="00254C74">
            <w:pPr>
              <w:rPr>
                <w:rFonts w:cstheme="minorHAnsi"/>
                <w:sz w:val="28"/>
                <w:szCs w:val="28"/>
              </w:rPr>
            </w:pPr>
            <w:r w:rsidRPr="00EE4A26">
              <w:rPr>
                <w:rFonts w:cstheme="minorHAnsi"/>
                <w:sz w:val="28"/>
                <w:szCs w:val="28"/>
              </w:rPr>
              <w:t>1500</w:t>
            </w:r>
          </w:p>
        </w:tc>
      </w:tr>
      <w:tr w:rsidR="00254C74" w:rsidRPr="00EE4A26" w14:paraId="437219D3" w14:textId="77777777" w:rsidTr="005F6160">
        <w:tc>
          <w:tcPr>
            <w:tcW w:w="5175" w:type="dxa"/>
          </w:tcPr>
          <w:p w14:paraId="26075C1E" w14:textId="77777777" w:rsidR="00254C74" w:rsidRPr="00EE4A26" w:rsidRDefault="00254C74">
            <w:pPr>
              <w:rPr>
                <w:rFonts w:cstheme="minorHAnsi"/>
                <w:sz w:val="28"/>
                <w:szCs w:val="28"/>
              </w:rPr>
            </w:pPr>
            <w:r w:rsidRPr="00EE4A26">
              <w:rPr>
                <w:rFonts w:cstheme="minorHAnsi"/>
                <w:sz w:val="28"/>
                <w:szCs w:val="28"/>
              </w:rPr>
              <w:t>Current number on roll</w:t>
            </w:r>
          </w:p>
          <w:p w14:paraId="7BEB7B2C" w14:textId="0D23808D" w:rsidR="00BD5C86" w:rsidRPr="00EE4A26" w:rsidRDefault="00BD5C86">
            <w:pPr>
              <w:rPr>
                <w:rFonts w:cstheme="minorHAnsi"/>
                <w:sz w:val="28"/>
                <w:szCs w:val="28"/>
              </w:rPr>
            </w:pPr>
          </w:p>
        </w:tc>
        <w:tc>
          <w:tcPr>
            <w:tcW w:w="4318" w:type="dxa"/>
          </w:tcPr>
          <w:p w14:paraId="13E14072" w14:textId="29C5220F" w:rsidR="00254C74" w:rsidRPr="00EE4A26" w:rsidRDefault="00254C74">
            <w:pPr>
              <w:rPr>
                <w:rFonts w:cstheme="minorHAnsi"/>
                <w:sz w:val="28"/>
                <w:szCs w:val="28"/>
              </w:rPr>
            </w:pPr>
            <w:r w:rsidRPr="00EE4A26">
              <w:rPr>
                <w:rFonts w:cstheme="minorHAnsi"/>
                <w:sz w:val="28"/>
                <w:szCs w:val="28"/>
              </w:rPr>
              <w:t>1205</w:t>
            </w:r>
          </w:p>
        </w:tc>
      </w:tr>
      <w:tr w:rsidR="003B4487" w:rsidRPr="00EE4A26" w14:paraId="49957360" w14:textId="77777777" w:rsidTr="005F6160">
        <w:tc>
          <w:tcPr>
            <w:tcW w:w="5175" w:type="dxa"/>
          </w:tcPr>
          <w:p w14:paraId="70E62797" w14:textId="3C2A7052" w:rsidR="003B4487" w:rsidRPr="00EE4A26" w:rsidRDefault="17FF93A2" w:rsidP="17FF93A2">
            <w:pPr>
              <w:rPr>
                <w:sz w:val="28"/>
                <w:szCs w:val="28"/>
              </w:rPr>
            </w:pPr>
            <w:r w:rsidRPr="17FF93A2">
              <w:rPr>
                <w:sz w:val="28"/>
                <w:szCs w:val="28"/>
              </w:rPr>
              <w:t>Staff</w:t>
            </w:r>
          </w:p>
          <w:p w14:paraId="3362CCB1" w14:textId="0365BBE6" w:rsidR="00BD5C86" w:rsidRPr="00EE4A26" w:rsidRDefault="00BD5C86">
            <w:pPr>
              <w:rPr>
                <w:rFonts w:cstheme="minorHAnsi"/>
                <w:sz w:val="28"/>
                <w:szCs w:val="28"/>
              </w:rPr>
            </w:pPr>
          </w:p>
        </w:tc>
        <w:tc>
          <w:tcPr>
            <w:tcW w:w="4318" w:type="dxa"/>
          </w:tcPr>
          <w:p w14:paraId="54B40571" w14:textId="594993B1" w:rsidR="003B4487" w:rsidRPr="00EE4A26" w:rsidRDefault="17FF93A2" w:rsidP="17FF93A2">
            <w:pPr>
              <w:rPr>
                <w:sz w:val="28"/>
                <w:szCs w:val="28"/>
              </w:rPr>
            </w:pPr>
            <w:r w:rsidRPr="17FF93A2">
              <w:rPr>
                <w:sz w:val="28"/>
                <w:szCs w:val="28"/>
              </w:rPr>
              <w:t>83 teachers</w:t>
            </w:r>
          </w:p>
          <w:p w14:paraId="70535FF7" w14:textId="19B55888" w:rsidR="003B4487" w:rsidRPr="00EE4A26" w:rsidRDefault="17FF93A2" w:rsidP="17FF93A2">
            <w:pPr>
              <w:rPr>
                <w:sz w:val="28"/>
                <w:szCs w:val="28"/>
              </w:rPr>
            </w:pPr>
            <w:r w:rsidRPr="17FF93A2">
              <w:rPr>
                <w:sz w:val="28"/>
                <w:szCs w:val="28"/>
              </w:rPr>
              <w:t xml:space="preserve">70 support staff </w:t>
            </w:r>
          </w:p>
        </w:tc>
      </w:tr>
      <w:tr w:rsidR="003B4487" w:rsidRPr="00EE4A26" w14:paraId="023FA522" w14:textId="77777777" w:rsidTr="005F6160">
        <w:tc>
          <w:tcPr>
            <w:tcW w:w="5175" w:type="dxa"/>
          </w:tcPr>
          <w:p w14:paraId="05781267" w14:textId="05F2318E" w:rsidR="003B4487" w:rsidRPr="00EE4A26" w:rsidRDefault="00254C74">
            <w:pPr>
              <w:rPr>
                <w:rFonts w:cstheme="minorHAnsi"/>
                <w:sz w:val="28"/>
                <w:szCs w:val="28"/>
              </w:rPr>
            </w:pPr>
            <w:r w:rsidRPr="00EE4A26">
              <w:rPr>
                <w:rFonts w:cstheme="minorHAnsi"/>
                <w:sz w:val="28"/>
                <w:szCs w:val="28"/>
              </w:rPr>
              <w:t>Ofsted</w:t>
            </w:r>
          </w:p>
        </w:tc>
        <w:tc>
          <w:tcPr>
            <w:tcW w:w="4318" w:type="dxa"/>
          </w:tcPr>
          <w:p w14:paraId="7891132C" w14:textId="4CBC37B7" w:rsidR="003B4487" w:rsidRPr="00EE4A26" w:rsidRDefault="005F6160">
            <w:pPr>
              <w:rPr>
                <w:rFonts w:cstheme="minorHAnsi"/>
                <w:sz w:val="28"/>
                <w:szCs w:val="28"/>
              </w:rPr>
            </w:pPr>
            <w:r>
              <w:rPr>
                <w:rFonts w:cstheme="minorHAnsi"/>
                <w:sz w:val="28"/>
                <w:szCs w:val="28"/>
              </w:rPr>
              <w:t xml:space="preserve">“Good” </w:t>
            </w:r>
            <w:r w:rsidR="00254C74" w:rsidRPr="00EE4A26">
              <w:rPr>
                <w:rFonts w:cstheme="minorHAnsi"/>
                <w:sz w:val="28"/>
                <w:szCs w:val="28"/>
              </w:rPr>
              <w:t>November 2018</w:t>
            </w:r>
          </w:p>
          <w:p w14:paraId="0AB7DDB9" w14:textId="0F7F5D4C" w:rsidR="005F6160" w:rsidRDefault="005F6160">
            <w:pPr>
              <w:rPr>
                <w:rFonts w:cstheme="minorHAnsi"/>
                <w:sz w:val="28"/>
                <w:szCs w:val="28"/>
              </w:rPr>
            </w:pPr>
            <w:r>
              <w:rPr>
                <w:rFonts w:cstheme="minorHAnsi"/>
                <w:sz w:val="28"/>
                <w:szCs w:val="28"/>
              </w:rPr>
              <w:t xml:space="preserve">“Good” </w:t>
            </w:r>
            <w:r w:rsidR="00BD5C86" w:rsidRPr="00EE4A26">
              <w:rPr>
                <w:rFonts w:cstheme="minorHAnsi"/>
                <w:sz w:val="28"/>
                <w:szCs w:val="28"/>
              </w:rPr>
              <w:t>January 20</w:t>
            </w:r>
            <w:r>
              <w:rPr>
                <w:rFonts w:cstheme="minorHAnsi"/>
                <w:sz w:val="28"/>
                <w:szCs w:val="28"/>
              </w:rPr>
              <w:t>08</w:t>
            </w:r>
          </w:p>
          <w:p w14:paraId="6A66BBCD" w14:textId="41BE2992" w:rsidR="00BD5C86" w:rsidRPr="00EE4A26" w:rsidRDefault="005F6160">
            <w:pPr>
              <w:rPr>
                <w:rFonts w:cstheme="minorHAnsi"/>
                <w:sz w:val="28"/>
                <w:szCs w:val="28"/>
              </w:rPr>
            </w:pPr>
            <w:r>
              <w:rPr>
                <w:rFonts w:cstheme="minorHAnsi"/>
                <w:sz w:val="28"/>
                <w:szCs w:val="28"/>
              </w:rPr>
              <w:t xml:space="preserve">“Good” </w:t>
            </w:r>
            <w:r w:rsidR="00BD5C86" w:rsidRPr="00EE4A26">
              <w:rPr>
                <w:rFonts w:cstheme="minorHAnsi"/>
                <w:sz w:val="28"/>
                <w:szCs w:val="28"/>
              </w:rPr>
              <w:t>June 2014</w:t>
            </w:r>
          </w:p>
        </w:tc>
      </w:tr>
      <w:tr w:rsidR="003B4487" w:rsidRPr="00EE4A26" w14:paraId="7BDF1A16" w14:textId="77777777" w:rsidTr="005F6160">
        <w:tc>
          <w:tcPr>
            <w:tcW w:w="5175" w:type="dxa"/>
          </w:tcPr>
          <w:p w14:paraId="6777C370" w14:textId="77777777" w:rsidR="003B4487" w:rsidRPr="00EE4A26" w:rsidRDefault="00254C74">
            <w:pPr>
              <w:rPr>
                <w:rFonts w:cstheme="minorHAnsi"/>
                <w:sz w:val="28"/>
                <w:szCs w:val="28"/>
              </w:rPr>
            </w:pPr>
            <w:r w:rsidRPr="00EE4A26">
              <w:rPr>
                <w:rFonts w:cstheme="minorHAnsi"/>
                <w:sz w:val="28"/>
                <w:szCs w:val="28"/>
              </w:rPr>
              <w:t>Budget</w:t>
            </w:r>
          </w:p>
          <w:p w14:paraId="5EAEADEA" w14:textId="4889BF2B" w:rsidR="00BD5C86" w:rsidRPr="00EE4A26" w:rsidRDefault="00BD5C86">
            <w:pPr>
              <w:rPr>
                <w:rFonts w:cstheme="minorHAnsi"/>
                <w:sz w:val="28"/>
                <w:szCs w:val="28"/>
              </w:rPr>
            </w:pPr>
          </w:p>
        </w:tc>
        <w:tc>
          <w:tcPr>
            <w:tcW w:w="4318" w:type="dxa"/>
          </w:tcPr>
          <w:p w14:paraId="6E52DC6C" w14:textId="758D7EBC" w:rsidR="003B4487" w:rsidRPr="00EE4A26" w:rsidRDefault="17FF93A2" w:rsidP="17FF93A2">
            <w:pPr>
              <w:rPr>
                <w:sz w:val="28"/>
                <w:szCs w:val="28"/>
              </w:rPr>
            </w:pPr>
            <w:r w:rsidRPr="17FF93A2">
              <w:rPr>
                <w:sz w:val="28"/>
                <w:szCs w:val="28"/>
              </w:rPr>
              <w:t>£8 million +</w:t>
            </w:r>
          </w:p>
        </w:tc>
      </w:tr>
      <w:tr w:rsidR="003B4487" w:rsidRPr="00EE4A26" w14:paraId="1F33EAE7" w14:textId="77777777" w:rsidTr="005F6160">
        <w:tc>
          <w:tcPr>
            <w:tcW w:w="5175" w:type="dxa"/>
          </w:tcPr>
          <w:p w14:paraId="03A776E9" w14:textId="77777777" w:rsidR="003B4487" w:rsidRPr="00EE4A26" w:rsidRDefault="00254C74">
            <w:pPr>
              <w:rPr>
                <w:rFonts w:cstheme="minorHAnsi"/>
                <w:sz w:val="28"/>
                <w:szCs w:val="28"/>
              </w:rPr>
            </w:pPr>
            <w:r w:rsidRPr="00EE4A26">
              <w:rPr>
                <w:rFonts w:cstheme="minorHAnsi"/>
                <w:sz w:val="28"/>
                <w:szCs w:val="28"/>
              </w:rPr>
              <w:t>Pupil premium</w:t>
            </w:r>
          </w:p>
          <w:p w14:paraId="38F8ABC3" w14:textId="78919253" w:rsidR="00BD5C86" w:rsidRPr="00EE4A26" w:rsidRDefault="00BD5C86">
            <w:pPr>
              <w:rPr>
                <w:rFonts w:cstheme="minorHAnsi"/>
                <w:sz w:val="28"/>
                <w:szCs w:val="28"/>
              </w:rPr>
            </w:pPr>
          </w:p>
        </w:tc>
        <w:tc>
          <w:tcPr>
            <w:tcW w:w="4318" w:type="dxa"/>
          </w:tcPr>
          <w:p w14:paraId="36E235BA" w14:textId="38C888D9" w:rsidR="003B4487" w:rsidRPr="00EE4A26" w:rsidRDefault="00254C74">
            <w:pPr>
              <w:rPr>
                <w:rFonts w:cstheme="minorHAnsi"/>
                <w:sz w:val="28"/>
                <w:szCs w:val="28"/>
              </w:rPr>
            </w:pPr>
            <w:r w:rsidRPr="00EE4A26">
              <w:rPr>
                <w:rFonts w:cstheme="minorHAnsi"/>
                <w:sz w:val="28"/>
                <w:szCs w:val="28"/>
              </w:rPr>
              <w:t>37%</w:t>
            </w:r>
          </w:p>
        </w:tc>
      </w:tr>
      <w:tr w:rsidR="003B4487" w:rsidRPr="00EE4A26" w14:paraId="33A94DAE" w14:textId="77777777" w:rsidTr="005F6160">
        <w:tc>
          <w:tcPr>
            <w:tcW w:w="5175" w:type="dxa"/>
          </w:tcPr>
          <w:p w14:paraId="19E9A63A" w14:textId="77777777" w:rsidR="003B4487" w:rsidRPr="00EE4A26" w:rsidRDefault="00254C74">
            <w:pPr>
              <w:rPr>
                <w:rFonts w:cstheme="minorHAnsi"/>
                <w:sz w:val="28"/>
                <w:szCs w:val="28"/>
              </w:rPr>
            </w:pPr>
            <w:r w:rsidRPr="00EE4A26">
              <w:rPr>
                <w:rFonts w:cstheme="minorHAnsi"/>
                <w:sz w:val="28"/>
                <w:szCs w:val="28"/>
              </w:rPr>
              <w:t>CLA</w:t>
            </w:r>
          </w:p>
          <w:p w14:paraId="25C75A97" w14:textId="4A898CC1" w:rsidR="00BD5C86" w:rsidRPr="00EE4A26" w:rsidRDefault="00BD5C86">
            <w:pPr>
              <w:rPr>
                <w:rFonts w:cstheme="minorHAnsi"/>
                <w:sz w:val="28"/>
                <w:szCs w:val="28"/>
              </w:rPr>
            </w:pPr>
          </w:p>
        </w:tc>
        <w:tc>
          <w:tcPr>
            <w:tcW w:w="4318" w:type="dxa"/>
          </w:tcPr>
          <w:p w14:paraId="6BEB0EF2" w14:textId="056B766B" w:rsidR="003B4487" w:rsidRPr="00EE4A26" w:rsidRDefault="00254C74">
            <w:pPr>
              <w:rPr>
                <w:rFonts w:cstheme="minorHAnsi"/>
                <w:sz w:val="28"/>
                <w:szCs w:val="28"/>
              </w:rPr>
            </w:pPr>
            <w:r w:rsidRPr="00EE4A26">
              <w:rPr>
                <w:rFonts w:cstheme="minorHAnsi"/>
                <w:sz w:val="28"/>
                <w:szCs w:val="28"/>
              </w:rPr>
              <w:t>13</w:t>
            </w:r>
          </w:p>
        </w:tc>
      </w:tr>
      <w:tr w:rsidR="00254C74" w:rsidRPr="00EE4A26" w14:paraId="42C55892" w14:textId="77777777" w:rsidTr="005F6160">
        <w:tc>
          <w:tcPr>
            <w:tcW w:w="5175" w:type="dxa"/>
          </w:tcPr>
          <w:p w14:paraId="518F6D38" w14:textId="77777777" w:rsidR="00254C74" w:rsidRPr="00EE4A26" w:rsidRDefault="00BD5C86">
            <w:pPr>
              <w:rPr>
                <w:rFonts w:cstheme="minorHAnsi"/>
                <w:sz w:val="28"/>
                <w:szCs w:val="28"/>
              </w:rPr>
            </w:pPr>
            <w:r w:rsidRPr="00EE4A26">
              <w:rPr>
                <w:rFonts w:cstheme="minorHAnsi"/>
                <w:sz w:val="28"/>
                <w:szCs w:val="28"/>
              </w:rPr>
              <w:t>EAL</w:t>
            </w:r>
          </w:p>
          <w:p w14:paraId="259E5930" w14:textId="339AB7F1" w:rsidR="00BD5C86" w:rsidRPr="00EE4A26" w:rsidRDefault="00BD5C86">
            <w:pPr>
              <w:rPr>
                <w:rFonts w:cstheme="minorHAnsi"/>
                <w:sz w:val="28"/>
                <w:szCs w:val="28"/>
              </w:rPr>
            </w:pPr>
          </w:p>
        </w:tc>
        <w:tc>
          <w:tcPr>
            <w:tcW w:w="4318" w:type="dxa"/>
          </w:tcPr>
          <w:p w14:paraId="46D05E7A" w14:textId="79B0CC6C" w:rsidR="00254C74" w:rsidRPr="00EE4A26" w:rsidRDefault="00BD5C86">
            <w:pPr>
              <w:rPr>
                <w:rFonts w:cstheme="minorHAnsi"/>
                <w:sz w:val="28"/>
                <w:szCs w:val="28"/>
              </w:rPr>
            </w:pPr>
            <w:r w:rsidRPr="00EE4A26">
              <w:rPr>
                <w:rFonts w:cstheme="minorHAnsi"/>
                <w:sz w:val="28"/>
                <w:szCs w:val="28"/>
              </w:rPr>
              <w:t>4%</w:t>
            </w:r>
          </w:p>
        </w:tc>
      </w:tr>
      <w:tr w:rsidR="00254C74" w:rsidRPr="00EE4A26" w14:paraId="642FE7E0" w14:textId="77777777" w:rsidTr="005F6160">
        <w:tc>
          <w:tcPr>
            <w:tcW w:w="5175" w:type="dxa"/>
          </w:tcPr>
          <w:p w14:paraId="5A8AA6EF" w14:textId="6BB23E06" w:rsidR="00254C74" w:rsidRPr="00EE4A26" w:rsidRDefault="00BD5C86">
            <w:pPr>
              <w:rPr>
                <w:rFonts w:cstheme="minorHAnsi"/>
                <w:sz w:val="28"/>
                <w:szCs w:val="28"/>
              </w:rPr>
            </w:pPr>
            <w:r w:rsidRPr="00EE4A26">
              <w:rPr>
                <w:rFonts w:cstheme="minorHAnsi"/>
                <w:sz w:val="28"/>
                <w:szCs w:val="28"/>
              </w:rPr>
              <w:t>Overall multiple deprivation index (E /E*)</w:t>
            </w:r>
          </w:p>
          <w:p w14:paraId="28D850A1" w14:textId="065DE0ED" w:rsidR="00BD5C86" w:rsidRPr="00EE4A26" w:rsidRDefault="00BD5C86">
            <w:pPr>
              <w:rPr>
                <w:rFonts w:cstheme="minorHAnsi"/>
                <w:sz w:val="28"/>
                <w:szCs w:val="28"/>
              </w:rPr>
            </w:pPr>
          </w:p>
        </w:tc>
        <w:tc>
          <w:tcPr>
            <w:tcW w:w="4318" w:type="dxa"/>
          </w:tcPr>
          <w:p w14:paraId="0D99E697" w14:textId="30024C8A" w:rsidR="00254C74" w:rsidRPr="00EE4A26" w:rsidRDefault="00BD5C86">
            <w:pPr>
              <w:rPr>
                <w:rFonts w:cstheme="minorHAnsi"/>
                <w:sz w:val="28"/>
                <w:szCs w:val="28"/>
              </w:rPr>
            </w:pPr>
            <w:r w:rsidRPr="00EE4A26">
              <w:rPr>
                <w:rFonts w:cstheme="minorHAnsi"/>
                <w:sz w:val="28"/>
                <w:szCs w:val="28"/>
              </w:rPr>
              <w:t>65% (40% / 25%)</w:t>
            </w:r>
          </w:p>
        </w:tc>
      </w:tr>
      <w:tr w:rsidR="00254C74" w:rsidRPr="00EE4A26" w14:paraId="390062FA" w14:textId="77777777" w:rsidTr="005F6160">
        <w:tc>
          <w:tcPr>
            <w:tcW w:w="5175" w:type="dxa"/>
          </w:tcPr>
          <w:p w14:paraId="029CE1E2" w14:textId="77777777" w:rsidR="00254C74" w:rsidRPr="00EE4A26" w:rsidRDefault="00BD5C86">
            <w:pPr>
              <w:rPr>
                <w:rFonts w:cstheme="minorHAnsi"/>
                <w:sz w:val="28"/>
                <w:szCs w:val="28"/>
              </w:rPr>
            </w:pPr>
            <w:r w:rsidRPr="00EE4A26">
              <w:rPr>
                <w:rFonts w:cstheme="minorHAnsi"/>
                <w:sz w:val="28"/>
                <w:szCs w:val="28"/>
              </w:rPr>
              <w:t>% students with SEN</w:t>
            </w:r>
          </w:p>
          <w:p w14:paraId="4C57B428" w14:textId="1432F991" w:rsidR="00BD5C86" w:rsidRPr="00EE4A26" w:rsidRDefault="00BD5C86">
            <w:pPr>
              <w:rPr>
                <w:rFonts w:cstheme="minorHAnsi"/>
                <w:sz w:val="28"/>
                <w:szCs w:val="28"/>
              </w:rPr>
            </w:pPr>
          </w:p>
        </w:tc>
        <w:tc>
          <w:tcPr>
            <w:tcW w:w="4318" w:type="dxa"/>
          </w:tcPr>
          <w:p w14:paraId="5BA73746" w14:textId="7E121948" w:rsidR="00254C74" w:rsidRPr="00EE4A26" w:rsidRDefault="00BD5C86">
            <w:pPr>
              <w:rPr>
                <w:rFonts w:cstheme="minorHAnsi"/>
                <w:sz w:val="28"/>
                <w:szCs w:val="28"/>
              </w:rPr>
            </w:pPr>
            <w:r w:rsidRPr="00EE4A26">
              <w:rPr>
                <w:rFonts w:cstheme="minorHAnsi"/>
                <w:sz w:val="28"/>
                <w:szCs w:val="28"/>
              </w:rPr>
              <w:t>11%</w:t>
            </w:r>
          </w:p>
        </w:tc>
      </w:tr>
      <w:tr w:rsidR="00254C74" w:rsidRPr="00EE4A26" w14:paraId="600D1305" w14:textId="77777777" w:rsidTr="005F6160">
        <w:tc>
          <w:tcPr>
            <w:tcW w:w="5175" w:type="dxa"/>
          </w:tcPr>
          <w:p w14:paraId="2053A33E" w14:textId="77777777" w:rsidR="00254C74" w:rsidRDefault="00BD5C86">
            <w:pPr>
              <w:rPr>
                <w:rFonts w:cstheme="minorHAnsi"/>
                <w:sz w:val="28"/>
                <w:szCs w:val="28"/>
              </w:rPr>
            </w:pPr>
            <w:r w:rsidRPr="00EE4A26">
              <w:rPr>
                <w:rFonts w:cstheme="minorHAnsi"/>
                <w:sz w:val="28"/>
                <w:szCs w:val="28"/>
              </w:rPr>
              <w:t>Overall progress 2019</w:t>
            </w:r>
          </w:p>
          <w:p w14:paraId="1DCD9C2B" w14:textId="7661C872" w:rsidR="0082667A" w:rsidRPr="00EE4A26" w:rsidRDefault="0082667A">
            <w:pPr>
              <w:rPr>
                <w:rFonts w:cstheme="minorHAnsi"/>
                <w:sz w:val="28"/>
                <w:szCs w:val="28"/>
              </w:rPr>
            </w:pPr>
          </w:p>
        </w:tc>
        <w:tc>
          <w:tcPr>
            <w:tcW w:w="4318" w:type="dxa"/>
          </w:tcPr>
          <w:p w14:paraId="73ECD750" w14:textId="704673B9" w:rsidR="00254C74" w:rsidRPr="00EE4A26" w:rsidRDefault="00BD5C86">
            <w:pPr>
              <w:rPr>
                <w:rFonts w:cstheme="minorHAnsi"/>
                <w:sz w:val="28"/>
                <w:szCs w:val="28"/>
              </w:rPr>
            </w:pPr>
            <w:r w:rsidRPr="00EE4A26">
              <w:rPr>
                <w:rFonts w:cstheme="minorHAnsi"/>
                <w:sz w:val="28"/>
                <w:szCs w:val="28"/>
              </w:rPr>
              <w:t>-0.06</w:t>
            </w:r>
          </w:p>
        </w:tc>
      </w:tr>
      <w:tr w:rsidR="00254C74" w:rsidRPr="00EE4A26" w14:paraId="73571B9F" w14:textId="77777777" w:rsidTr="005F6160">
        <w:tc>
          <w:tcPr>
            <w:tcW w:w="5175" w:type="dxa"/>
          </w:tcPr>
          <w:p w14:paraId="78A55A48" w14:textId="77777777" w:rsidR="00254C74" w:rsidRDefault="00BD5C86">
            <w:pPr>
              <w:rPr>
                <w:rFonts w:cstheme="minorHAnsi"/>
                <w:sz w:val="28"/>
                <w:szCs w:val="28"/>
              </w:rPr>
            </w:pPr>
            <w:r w:rsidRPr="00EE4A26">
              <w:rPr>
                <w:rFonts w:cstheme="minorHAnsi"/>
                <w:sz w:val="28"/>
                <w:szCs w:val="28"/>
              </w:rPr>
              <w:t>Overall progress 2018</w:t>
            </w:r>
          </w:p>
          <w:p w14:paraId="7C7B48CE" w14:textId="43AA55AB" w:rsidR="0082667A" w:rsidRPr="00EE4A26" w:rsidRDefault="0082667A">
            <w:pPr>
              <w:rPr>
                <w:rFonts w:cstheme="minorHAnsi"/>
                <w:sz w:val="28"/>
                <w:szCs w:val="28"/>
              </w:rPr>
            </w:pPr>
          </w:p>
        </w:tc>
        <w:tc>
          <w:tcPr>
            <w:tcW w:w="4318" w:type="dxa"/>
          </w:tcPr>
          <w:p w14:paraId="20A4F4FC" w14:textId="1A152EF6" w:rsidR="00254C74" w:rsidRPr="00EE4A26" w:rsidRDefault="00BD5C86">
            <w:pPr>
              <w:rPr>
                <w:rFonts w:cstheme="minorHAnsi"/>
                <w:sz w:val="28"/>
                <w:szCs w:val="28"/>
              </w:rPr>
            </w:pPr>
            <w:r w:rsidRPr="00EE4A26">
              <w:rPr>
                <w:rFonts w:cstheme="minorHAnsi"/>
                <w:sz w:val="28"/>
                <w:szCs w:val="28"/>
              </w:rPr>
              <w:t>-0.01</w:t>
            </w:r>
          </w:p>
        </w:tc>
      </w:tr>
    </w:tbl>
    <w:p w14:paraId="54CC20B5" w14:textId="62C4566A" w:rsidR="003B4487" w:rsidRPr="00EE4A26" w:rsidRDefault="003B4487">
      <w:pPr>
        <w:rPr>
          <w:rFonts w:cstheme="minorHAnsi"/>
          <w:sz w:val="28"/>
          <w:szCs w:val="28"/>
        </w:rPr>
      </w:pPr>
    </w:p>
    <w:p w14:paraId="5172D3B0" w14:textId="6DC5BFC2" w:rsidR="00EE4A26" w:rsidRDefault="00EE4A26">
      <w:pPr>
        <w:rPr>
          <w:rFonts w:cstheme="minorHAnsi"/>
          <w:sz w:val="28"/>
          <w:szCs w:val="28"/>
        </w:rPr>
      </w:pPr>
    </w:p>
    <w:p w14:paraId="565A680A" w14:textId="65563D7E" w:rsidR="00FA02E0" w:rsidRDefault="00FA02E0">
      <w:pPr>
        <w:rPr>
          <w:rFonts w:cstheme="minorHAnsi"/>
          <w:sz w:val="28"/>
          <w:szCs w:val="28"/>
        </w:rPr>
      </w:pPr>
    </w:p>
    <w:p w14:paraId="4C636BA3" w14:textId="77777777" w:rsidR="00FA02E0" w:rsidRPr="00EE4A26" w:rsidRDefault="00FA02E0">
      <w:pPr>
        <w:rPr>
          <w:rFonts w:cstheme="minorHAnsi"/>
          <w:sz w:val="28"/>
          <w:szCs w:val="28"/>
        </w:rPr>
      </w:pPr>
    </w:p>
    <w:sectPr w:rsidR="00FA02E0" w:rsidRPr="00EE4A2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D431495"/>
    <w:multiLevelType w:val="hybridMultilevel"/>
    <w:tmpl w:val="979491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E557E5E"/>
    <w:multiLevelType w:val="hybridMultilevel"/>
    <w:tmpl w:val="786C30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5864"/>
    <w:rsid w:val="000A4B40"/>
    <w:rsid w:val="000B21A7"/>
    <w:rsid w:val="00254C74"/>
    <w:rsid w:val="00264D31"/>
    <w:rsid w:val="002B5864"/>
    <w:rsid w:val="002C6E39"/>
    <w:rsid w:val="003B4487"/>
    <w:rsid w:val="003D4FE6"/>
    <w:rsid w:val="003E7C95"/>
    <w:rsid w:val="004375FC"/>
    <w:rsid w:val="005F6160"/>
    <w:rsid w:val="006051FE"/>
    <w:rsid w:val="006B2EE3"/>
    <w:rsid w:val="007A7E91"/>
    <w:rsid w:val="007C02AB"/>
    <w:rsid w:val="0082667A"/>
    <w:rsid w:val="009161C7"/>
    <w:rsid w:val="00946B8F"/>
    <w:rsid w:val="009E283C"/>
    <w:rsid w:val="00A32613"/>
    <w:rsid w:val="00AE0312"/>
    <w:rsid w:val="00BD5C86"/>
    <w:rsid w:val="00BF1541"/>
    <w:rsid w:val="00C52046"/>
    <w:rsid w:val="00C5513E"/>
    <w:rsid w:val="00D3308D"/>
    <w:rsid w:val="00E0725A"/>
    <w:rsid w:val="00E75333"/>
    <w:rsid w:val="00E92BB5"/>
    <w:rsid w:val="00EE4A26"/>
    <w:rsid w:val="00F42FDB"/>
    <w:rsid w:val="00FA02E0"/>
    <w:rsid w:val="00FA1DF0"/>
    <w:rsid w:val="00FE2882"/>
    <w:rsid w:val="00FF16D2"/>
    <w:rsid w:val="17FF93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7FF831"/>
  <w15:chartTrackingRefBased/>
  <w15:docId w15:val="{17E4097F-4D97-4113-9F8C-455D5F4699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B44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161C7"/>
    <w:pPr>
      <w:ind w:left="720"/>
      <w:contextualSpacing/>
    </w:pPr>
  </w:style>
  <w:style w:type="paragraph" w:styleId="BodyText">
    <w:name w:val="Body Text"/>
    <w:basedOn w:val="Normal"/>
    <w:link w:val="BodyTextChar"/>
    <w:uiPriority w:val="1"/>
    <w:qFormat/>
    <w:rsid w:val="000B21A7"/>
    <w:pPr>
      <w:widowControl w:val="0"/>
      <w:spacing w:after="0" w:line="240" w:lineRule="auto"/>
      <w:ind w:left="220"/>
    </w:pPr>
    <w:rPr>
      <w:rFonts w:ascii="Calibri" w:eastAsia="Calibri" w:hAnsi="Calibri"/>
      <w:i/>
      <w:lang w:val="en-US"/>
    </w:rPr>
  </w:style>
  <w:style w:type="character" w:customStyle="1" w:styleId="BodyTextChar">
    <w:name w:val="Body Text Char"/>
    <w:basedOn w:val="DefaultParagraphFont"/>
    <w:link w:val="BodyText"/>
    <w:uiPriority w:val="1"/>
    <w:rsid w:val="000B21A7"/>
    <w:rPr>
      <w:rFonts w:ascii="Calibri" w:eastAsia="Calibri" w:hAnsi="Calibri"/>
      <w:i/>
      <w:lang w:val="en-US"/>
    </w:rPr>
  </w:style>
  <w:style w:type="paragraph" w:customStyle="1" w:styleId="TableParagraph">
    <w:name w:val="Table Paragraph"/>
    <w:basedOn w:val="Normal"/>
    <w:uiPriority w:val="1"/>
    <w:qFormat/>
    <w:rsid w:val="000B21A7"/>
    <w:pPr>
      <w:widowControl w:val="0"/>
      <w:spacing w:after="0" w:line="240" w:lineRule="auto"/>
    </w:pPr>
    <w:rPr>
      <w:lang w:val="en-US"/>
    </w:rPr>
  </w:style>
  <w:style w:type="paragraph" w:styleId="BalloonText">
    <w:name w:val="Balloon Text"/>
    <w:basedOn w:val="Normal"/>
    <w:link w:val="BalloonTextChar"/>
    <w:uiPriority w:val="99"/>
    <w:semiHidden/>
    <w:unhideWhenUsed/>
    <w:rsid w:val="00264D3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4D3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9722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numbering" Target="numbering.xml"/><Relationship Id="rId9" Type="http://schemas.openxmlformats.org/officeDocument/2006/relationships/image" Target="media/image2.jp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2A0B81BF92F7C4697C57B627EAE81C4" ma:contentTypeVersion="12" ma:contentTypeDescription="Create a new document." ma:contentTypeScope="" ma:versionID="2213ccd854f5c95bbe4c06faaf09baf5">
  <xsd:schema xmlns:xsd="http://www.w3.org/2001/XMLSchema" xmlns:xs="http://www.w3.org/2001/XMLSchema" xmlns:p="http://schemas.microsoft.com/office/2006/metadata/properties" xmlns:ns3="d862e6e4-03a7-4663-a2fd-c2896b9331bd" xmlns:ns4="6ac039d4-fd6c-4c84-8abc-73f21ed16f9e" targetNamespace="http://schemas.microsoft.com/office/2006/metadata/properties" ma:root="true" ma:fieldsID="0075cdea042aec34fc595373a93cfad2" ns3:_="" ns4:_="">
    <xsd:import namespace="d862e6e4-03a7-4663-a2fd-c2896b9331bd"/>
    <xsd:import namespace="6ac039d4-fd6c-4c84-8abc-73f21ed16f9e"/>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62e6e4-03a7-4663-a2fd-c2896b9331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ac039d4-fd6c-4c84-8abc-73f21ed16f9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8537B44-C4FD-460A-955A-66FBEFD7ECC9}">
  <ds:schemaRefs>
    <ds:schemaRef ds:uri="http://schemas.microsoft.com/sharepoint/v3/contenttype/forms"/>
  </ds:schemaRefs>
</ds:datastoreItem>
</file>

<file path=customXml/itemProps2.xml><?xml version="1.0" encoding="utf-8"?>
<ds:datastoreItem xmlns:ds="http://schemas.openxmlformats.org/officeDocument/2006/customXml" ds:itemID="{938B1529-66F9-490E-87F8-185188882FB7}">
  <ds:schemaRefs>
    <ds:schemaRef ds:uri="http://purl.org/dc/elements/1.1/"/>
    <ds:schemaRef ds:uri="http://schemas.microsoft.com/office/2006/metadata/properties"/>
    <ds:schemaRef ds:uri="http://schemas.microsoft.com/office/infopath/2007/PartnerControls"/>
    <ds:schemaRef ds:uri="http://schemas.microsoft.com/office/2006/documentManagement/types"/>
    <ds:schemaRef ds:uri="http://purl.org/dc/terms/"/>
    <ds:schemaRef ds:uri="d862e6e4-03a7-4663-a2fd-c2896b9331bd"/>
    <ds:schemaRef ds:uri="http://schemas.openxmlformats.org/package/2006/metadata/core-properties"/>
    <ds:schemaRef ds:uri="6ac039d4-fd6c-4c84-8abc-73f21ed16f9e"/>
    <ds:schemaRef ds:uri="http://www.w3.org/XML/1998/namespace"/>
    <ds:schemaRef ds:uri="http://purl.org/dc/dcmitype/"/>
  </ds:schemaRefs>
</ds:datastoreItem>
</file>

<file path=customXml/itemProps3.xml><?xml version="1.0" encoding="utf-8"?>
<ds:datastoreItem xmlns:ds="http://schemas.openxmlformats.org/officeDocument/2006/customXml" ds:itemID="{22FF7865-36F2-4577-8B84-3A5EDD6A4F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62e6e4-03a7-4663-a2fd-c2896b9331bd"/>
    <ds:schemaRef ds:uri="6ac039d4-fd6c-4c84-8abc-73f21ed16f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1397</Words>
  <Characters>7966</Characters>
  <Application>Microsoft Office Word</Application>
  <DocSecurity>4</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Unity College</Company>
  <LinksUpToDate>false</LinksUpToDate>
  <CharactersWithSpaces>9345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Sally Cryer</dc:creator>
  <cp:keywords/>
  <dc:description/>
  <cp:lastModifiedBy>Johnson</cp:lastModifiedBy>
  <cp:revision>2</cp:revision>
  <cp:lastPrinted>2020-03-03T15:13:00Z</cp:lastPrinted>
  <dcterms:created xsi:type="dcterms:W3CDTF">2020-03-05T11:35:00Z</dcterms:created>
  <dcterms:modified xsi:type="dcterms:W3CDTF">2020-03-05T11:35:00Z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0x01010092A0B81BF92F7C4697C57B627EAE81C4</vt:lpwstr>
  </property>
</Properties>
</file>