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FDADF" w14:textId="77777777" w:rsidR="00925767" w:rsidRDefault="00925767" w:rsidP="00925767">
      <w:pPr>
        <w:jc w:val="both"/>
        <w:rPr>
          <w:rFonts w:asciiTheme="minorHAnsi" w:hAnsiTheme="minorHAnsi" w:cstheme="minorHAnsi"/>
          <w:sz w:val="23"/>
          <w:szCs w:val="23"/>
        </w:rPr>
      </w:pP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t>August 2020</w:t>
      </w:r>
    </w:p>
    <w:p w14:paraId="05BC756E" w14:textId="77777777" w:rsidR="00925767" w:rsidRDefault="00925767" w:rsidP="00925767">
      <w:pPr>
        <w:jc w:val="both"/>
        <w:rPr>
          <w:rFonts w:asciiTheme="minorHAnsi" w:hAnsiTheme="minorHAnsi" w:cstheme="minorHAnsi"/>
          <w:sz w:val="23"/>
          <w:szCs w:val="23"/>
        </w:rPr>
      </w:pPr>
    </w:p>
    <w:p w14:paraId="29F1BD53" w14:textId="77777777" w:rsidR="00925767" w:rsidRDefault="00925767" w:rsidP="00925767">
      <w:pPr>
        <w:jc w:val="both"/>
        <w:rPr>
          <w:rFonts w:asciiTheme="minorHAnsi" w:hAnsiTheme="minorHAnsi" w:cstheme="minorHAnsi"/>
          <w:sz w:val="23"/>
          <w:szCs w:val="23"/>
        </w:rPr>
      </w:pPr>
      <w:r>
        <w:rPr>
          <w:rFonts w:asciiTheme="minorHAnsi" w:hAnsiTheme="minorHAnsi" w:cstheme="minorHAnsi"/>
          <w:sz w:val="23"/>
          <w:szCs w:val="23"/>
        </w:rPr>
        <w:t xml:space="preserve">Dear </w:t>
      </w:r>
    </w:p>
    <w:p w14:paraId="39F8F41E" w14:textId="77777777" w:rsidR="00925767" w:rsidRDefault="00925767" w:rsidP="00925767">
      <w:pPr>
        <w:jc w:val="both"/>
        <w:rPr>
          <w:rFonts w:asciiTheme="minorHAnsi" w:hAnsiTheme="minorHAnsi" w:cstheme="minorHAnsi"/>
          <w:sz w:val="23"/>
          <w:szCs w:val="23"/>
        </w:rPr>
      </w:pPr>
    </w:p>
    <w:p w14:paraId="1EB9EA02" w14:textId="77777777" w:rsidR="00925767" w:rsidRPr="009538DD" w:rsidRDefault="00925767" w:rsidP="00925767">
      <w:pPr>
        <w:jc w:val="both"/>
        <w:rPr>
          <w:rFonts w:asciiTheme="minorHAnsi" w:hAnsiTheme="minorHAnsi" w:cstheme="minorHAnsi"/>
          <w:sz w:val="23"/>
          <w:szCs w:val="23"/>
        </w:rPr>
      </w:pPr>
      <w:r w:rsidRPr="009538DD">
        <w:rPr>
          <w:rFonts w:asciiTheme="minorHAnsi" w:hAnsiTheme="minorHAnsi" w:cstheme="minorHAnsi"/>
          <w:sz w:val="23"/>
          <w:szCs w:val="23"/>
        </w:rPr>
        <w:t xml:space="preserve">I am delighted to inform you that Unity College will re-open fully in September 2020.  </w:t>
      </w:r>
    </w:p>
    <w:p w14:paraId="5D5310A9" w14:textId="77777777" w:rsidR="00925767" w:rsidRPr="009538DD" w:rsidRDefault="00925767" w:rsidP="00925767">
      <w:pPr>
        <w:jc w:val="both"/>
        <w:rPr>
          <w:rFonts w:asciiTheme="minorHAnsi" w:hAnsiTheme="minorHAnsi" w:cstheme="minorHAnsi"/>
          <w:sz w:val="23"/>
          <w:szCs w:val="23"/>
        </w:rPr>
      </w:pPr>
    </w:p>
    <w:p w14:paraId="56B31D9A" w14:textId="77777777" w:rsidR="00925767" w:rsidRPr="009538DD" w:rsidRDefault="00925767" w:rsidP="00925767">
      <w:pPr>
        <w:jc w:val="both"/>
        <w:rPr>
          <w:rFonts w:asciiTheme="minorHAnsi" w:hAnsiTheme="minorHAnsi" w:cstheme="minorHAnsi"/>
          <w:sz w:val="23"/>
          <w:szCs w:val="23"/>
        </w:rPr>
      </w:pPr>
      <w:r w:rsidRPr="009538DD">
        <w:rPr>
          <w:rFonts w:asciiTheme="minorHAnsi" w:hAnsiTheme="minorHAnsi" w:cstheme="minorHAnsi"/>
          <w:sz w:val="23"/>
          <w:szCs w:val="23"/>
        </w:rPr>
        <w:t>I want to ensure that we have a safe return for all students and staff.  Your child will be offered a full and enriched curriculum and opportunities to catch up where they have missed out on key learning.  I want to get the students back to college full time as quickly as possible, however in order for us to go through the significant changes in college due to Covid</w:t>
      </w:r>
      <w:r>
        <w:rPr>
          <w:rFonts w:asciiTheme="minorHAnsi" w:hAnsiTheme="minorHAnsi" w:cstheme="minorHAnsi"/>
          <w:sz w:val="23"/>
          <w:szCs w:val="23"/>
        </w:rPr>
        <w:t>-</w:t>
      </w:r>
      <w:r w:rsidRPr="009538DD">
        <w:rPr>
          <w:rFonts w:asciiTheme="minorHAnsi" w:hAnsiTheme="minorHAnsi" w:cstheme="minorHAnsi"/>
          <w:sz w:val="23"/>
          <w:szCs w:val="23"/>
        </w:rPr>
        <w:t xml:space="preserve">19 there will be a staggered start to the first week.  </w:t>
      </w:r>
    </w:p>
    <w:p w14:paraId="3083809A" w14:textId="77777777" w:rsidR="00925767" w:rsidRPr="009538DD" w:rsidRDefault="00925767" w:rsidP="00925767">
      <w:pPr>
        <w:jc w:val="both"/>
        <w:rPr>
          <w:rFonts w:asciiTheme="minorHAnsi" w:hAnsiTheme="minorHAnsi" w:cstheme="minorHAnsi"/>
          <w:sz w:val="23"/>
          <w:szCs w:val="23"/>
        </w:rPr>
      </w:pPr>
    </w:p>
    <w:p w14:paraId="3FE95DC0" w14:textId="77777777" w:rsidR="00925767" w:rsidRPr="009538DD" w:rsidRDefault="00925767" w:rsidP="00925767">
      <w:pPr>
        <w:jc w:val="both"/>
        <w:rPr>
          <w:rFonts w:asciiTheme="minorHAnsi" w:hAnsiTheme="minorHAnsi" w:cstheme="minorHAnsi"/>
          <w:sz w:val="23"/>
          <w:szCs w:val="23"/>
        </w:rPr>
      </w:pPr>
      <w:r w:rsidRPr="009538DD">
        <w:rPr>
          <w:rFonts w:asciiTheme="minorHAnsi" w:hAnsiTheme="minorHAnsi" w:cstheme="minorHAnsi"/>
          <w:sz w:val="23"/>
          <w:szCs w:val="23"/>
        </w:rPr>
        <w:t>These are unprecedented times and we will review the situation daily regarding all the changes that we have had to put in place.  We may have to change things swiftly if we find any concerns or issues.  The information in this letter adheres to the current published guidance where possible. For further details about government guidance about the re-opening of schools in the autumn term go to https://www.gov.uk/government/publications/what-parents-andcarers-need-to-know-about-early-years-providers-schools-and-colleges-during-coronovirus-covid-19-outbreak</w:t>
      </w:r>
      <w:r>
        <w:rPr>
          <w:rFonts w:asciiTheme="minorHAnsi" w:hAnsiTheme="minorHAnsi" w:cstheme="minorHAnsi"/>
          <w:sz w:val="23"/>
          <w:szCs w:val="23"/>
        </w:rPr>
        <w:t>.</w:t>
      </w:r>
    </w:p>
    <w:p w14:paraId="76BE655D" w14:textId="77777777" w:rsidR="00925767" w:rsidRPr="009538DD" w:rsidRDefault="00925767" w:rsidP="00925767">
      <w:pPr>
        <w:jc w:val="both"/>
        <w:rPr>
          <w:rFonts w:asciiTheme="minorHAnsi" w:hAnsiTheme="minorHAnsi" w:cstheme="minorHAnsi"/>
          <w:sz w:val="23"/>
          <w:szCs w:val="23"/>
        </w:rPr>
      </w:pPr>
      <w:r w:rsidRPr="009538DD">
        <w:rPr>
          <w:rFonts w:asciiTheme="minorHAnsi" w:hAnsiTheme="minorHAnsi" w:cstheme="minorHAnsi"/>
          <w:sz w:val="23"/>
          <w:szCs w:val="23"/>
        </w:rPr>
        <w:t xml:space="preserve"> </w:t>
      </w:r>
    </w:p>
    <w:p w14:paraId="0143A018" w14:textId="77777777" w:rsidR="00925767" w:rsidRPr="009538DD" w:rsidRDefault="00925767" w:rsidP="00925767">
      <w:pPr>
        <w:jc w:val="both"/>
        <w:rPr>
          <w:rFonts w:asciiTheme="minorHAnsi" w:hAnsiTheme="minorHAnsi" w:cstheme="minorHAnsi"/>
          <w:sz w:val="23"/>
          <w:szCs w:val="23"/>
        </w:rPr>
      </w:pPr>
      <w:r w:rsidRPr="009538DD">
        <w:rPr>
          <w:rFonts w:asciiTheme="minorHAnsi" w:hAnsiTheme="minorHAnsi" w:cstheme="minorHAnsi"/>
          <w:sz w:val="23"/>
          <w:szCs w:val="23"/>
        </w:rPr>
        <w:t xml:space="preserve">If the government guidance changes I will contact you as soon as possible.  Please ensure that you regularly check the college website for any changes as this is the quickest method to get information out to parents. </w:t>
      </w:r>
    </w:p>
    <w:p w14:paraId="1A615D36" w14:textId="77777777" w:rsidR="00925767" w:rsidRPr="009538DD" w:rsidRDefault="00925767" w:rsidP="00925767">
      <w:pPr>
        <w:jc w:val="both"/>
        <w:rPr>
          <w:rFonts w:asciiTheme="minorHAnsi" w:hAnsiTheme="minorHAnsi" w:cstheme="minorHAnsi"/>
          <w:sz w:val="23"/>
          <w:szCs w:val="23"/>
        </w:rPr>
      </w:pPr>
    </w:p>
    <w:p w14:paraId="2441A5B4" w14:textId="77777777" w:rsidR="00925767" w:rsidRDefault="00925767" w:rsidP="00925767">
      <w:pPr>
        <w:jc w:val="both"/>
        <w:rPr>
          <w:rFonts w:asciiTheme="minorHAnsi" w:hAnsiTheme="minorHAnsi" w:cstheme="minorHAnsi"/>
          <w:b/>
          <w:sz w:val="23"/>
          <w:szCs w:val="23"/>
        </w:rPr>
      </w:pPr>
      <w:r w:rsidRPr="009538DD">
        <w:rPr>
          <w:rFonts w:asciiTheme="minorHAnsi" w:hAnsiTheme="minorHAnsi" w:cstheme="minorHAnsi"/>
          <w:b/>
          <w:sz w:val="23"/>
          <w:szCs w:val="23"/>
        </w:rPr>
        <w:t>First week back</w:t>
      </w:r>
    </w:p>
    <w:p w14:paraId="057EBB81" w14:textId="77777777" w:rsidR="00925767" w:rsidRPr="009538DD" w:rsidRDefault="00925767" w:rsidP="00925767">
      <w:pPr>
        <w:jc w:val="both"/>
        <w:rPr>
          <w:rFonts w:asciiTheme="minorHAnsi" w:hAnsiTheme="minorHAnsi" w:cstheme="minorHAnsi"/>
          <w:b/>
          <w:sz w:val="23"/>
          <w:szCs w:val="23"/>
        </w:rPr>
      </w:pPr>
    </w:p>
    <w:p w14:paraId="69EBFC2B" w14:textId="77777777" w:rsidR="00925767" w:rsidRDefault="00925767" w:rsidP="00925767">
      <w:pPr>
        <w:jc w:val="both"/>
        <w:rPr>
          <w:rFonts w:asciiTheme="minorHAnsi" w:hAnsiTheme="minorHAnsi" w:cstheme="minorHAnsi"/>
          <w:b/>
          <w:sz w:val="23"/>
          <w:szCs w:val="23"/>
        </w:rPr>
      </w:pPr>
      <w:r w:rsidRPr="009538DD">
        <w:rPr>
          <w:rFonts w:asciiTheme="minorHAnsi" w:hAnsiTheme="minorHAnsi" w:cstheme="minorHAnsi"/>
          <w:b/>
          <w:sz w:val="23"/>
          <w:szCs w:val="23"/>
        </w:rPr>
        <w:t xml:space="preserve">Tuesday 1 September </w:t>
      </w:r>
    </w:p>
    <w:p w14:paraId="1D35FDF0" w14:textId="77777777" w:rsidR="00925767" w:rsidRPr="009538DD" w:rsidRDefault="00925767" w:rsidP="00925767">
      <w:pPr>
        <w:jc w:val="both"/>
        <w:rPr>
          <w:rFonts w:asciiTheme="minorHAnsi" w:hAnsiTheme="minorHAnsi" w:cstheme="minorHAnsi"/>
          <w:sz w:val="23"/>
          <w:szCs w:val="23"/>
        </w:rPr>
      </w:pPr>
      <w:r w:rsidRPr="009538DD">
        <w:rPr>
          <w:rFonts w:asciiTheme="minorHAnsi" w:hAnsiTheme="minorHAnsi" w:cstheme="minorHAnsi"/>
          <w:sz w:val="23"/>
          <w:szCs w:val="23"/>
        </w:rPr>
        <w:t>Year 11 arrive at 11.00am via Bronte’s entrance.  They will leave at 3.10pm</w:t>
      </w:r>
    </w:p>
    <w:p w14:paraId="3B5BA92B" w14:textId="77777777" w:rsidR="00925767" w:rsidRDefault="00925767" w:rsidP="00925767">
      <w:pPr>
        <w:jc w:val="both"/>
        <w:rPr>
          <w:rFonts w:asciiTheme="minorHAnsi" w:hAnsiTheme="minorHAnsi" w:cstheme="minorHAnsi"/>
          <w:sz w:val="23"/>
          <w:szCs w:val="23"/>
        </w:rPr>
      </w:pPr>
      <w:r w:rsidRPr="009538DD">
        <w:rPr>
          <w:rFonts w:asciiTheme="minorHAnsi" w:hAnsiTheme="minorHAnsi" w:cstheme="minorHAnsi"/>
          <w:sz w:val="23"/>
          <w:szCs w:val="23"/>
        </w:rPr>
        <w:t>Year 7 arrive at 12.30pm via sports hall entrance (they should have their lunch at home before they arrive) They will leave at 2.55pm</w:t>
      </w:r>
    </w:p>
    <w:p w14:paraId="4675AD50" w14:textId="77777777" w:rsidR="00925767" w:rsidRPr="009538DD" w:rsidRDefault="00925767" w:rsidP="00925767">
      <w:pPr>
        <w:jc w:val="both"/>
        <w:rPr>
          <w:rFonts w:asciiTheme="minorHAnsi" w:hAnsiTheme="minorHAnsi" w:cstheme="minorHAnsi"/>
          <w:sz w:val="23"/>
          <w:szCs w:val="23"/>
        </w:rPr>
      </w:pPr>
    </w:p>
    <w:p w14:paraId="2B86B5F9" w14:textId="77777777" w:rsidR="00925767" w:rsidRDefault="00925767" w:rsidP="00925767">
      <w:pPr>
        <w:jc w:val="both"/>
        <w:rPr>
          <w:rFonts w:asciiTheme="minorHAnsi" w:hAnsiTheme="minorHAnsi" w:cstheme="minorHAnsi"/>
          <w:b/>
          <w:sz w:val="23"/>
          <w:szCs w:val="23"/>
        </w:rPr>
      </w:pPr>
      <w:r w:rsidRPr="009538DD">
        <w:rPr>
          <w:rFonts w:asciiTheme="minorHAnsi" w:hAnsiTheme="minorHAnsi" w:cstheme="minorHAnsi"/>
          <w:b/>
          <w:sz w:val="23"/>
          <w:szCs w:val="23"/>
        </w:rPr>
        <w:t xml:space="preserve">Wednesday 2 September </w:t>
      </w:r>
    </w:p>
    <w:p w14:paraId="69FFD81D" w14:textId="77777777" w:rsidR="00925767" w:rsidRPr="009538DD" w:rsidRDefault="00925767" w:rsidP="00925767">
      <w:pPr>
        <w:jc w:val="both"/>
        <w:rPr>
          <w:rFonts w:asciiTheme="minorHAnsi" w:hAnsiTheme="minorHAnsi" w:cstheme="minorHAnsi"/>
          <w:sz w:val="23"/>
          <w:szCs w:val="23"/>
        </w:rPr>
      </w:pPr>
      <w:r w:rsidRPr="009538DD">
        <w:rPr>
          <w:rFonts w:asciiTheme="minorHAnsi" w:hAnsiTheme="minorHAnsi" w:cstheme="minorHAnsi"/>
          <w:sz w:val="23"/>
          <w:szCs w:val="23"/>
        </w:rPr>
        <w:t>Year 11 arrive at 8.35am via Bronte’s entrance.  They will leave at 3.10pm</w:t>
      </w:r>
      <w:r>
        <w:rPr>
          <w:rFonts w:asciiTheme="minorHAnsi" w:hAnsiTheme="minorHAnsi" w:cstheme="minorHAnsi"/>
          <w:sz w:val="23"/>
          <w:szCs w:val="23"/>
        </w:rPr>
        <w:t>.</w:t>
      </w:r>
    </w:p>
    <w:p w14:paraId="1712B564" w14:textId="77777777" w:rsidR="00925767" w:rsidRPr="009538DD" w:rsidRDefault="00925767" w:rsidP="00925767">
      <w:pPr>
        <w:jc w:val="both"/>
        <w:rPr>
          <w:rFonts w:asciiTheme="minorHAnsi" w:hAnsiTheme="minorHAnsi" w:cstheme="minorHAnsi"/>
          <w:sz w:val="23"/>
          <w:szCs w:val="23"/>
        </w:rPr>
      </w:pPr>
      <w:r w:rsidRPr="009538DD">
        <w:rPr>
          <w:rFonts w:asciiTheme="minorHAnsi" w:hAnsiTheme="minorHAnsi" w:cstheme="minorHAnsi"/>
          <w:sz w:val="23"/>
          <w:szCs w:val="23"/>
        </w:rPr>
        <w:t>Year 7 arrive at 8.35am via sports hall entrance.  They will leave at 2.55pm</w:t>
      </w:r>
      <w:r>
        <w:rPr>
          <w:rFonts w:asciiTheme="minorHAnsi" w:hAnsiTheme="minorHAnsi" w:cstheme="minorHAnsi"/>
          <w:sz w:val="23"/>
          <w:szCs w:val="23"/>
        </w:rPr>
        <w:t>.</w:t>
      </w:r>
    </w:p>
    <w:p w14:paraId="43C58389" w14:textId="77777777" w:rsidR="00925767" w:rsidRPr="009538DD" w:rsidRDefault="00925767" w:rsidP="00925767">
      <w:pPr>
        <w:jc w:val="both"/>
        <w:rPr>
          <w:rFonts w:asciiTheme="minorHAnsi" w:hAnsiTheme="minorHAnsi" w:cstheme="minorHAnsi"/>
          <w:sz w:val="23"/>
          <w:szCs w:val="23"/>
        </w:rPr>
      </w:pPr>
      <w:r w:rsidRPr="009538DD">
        <w:rPr>
          <w:rFonts w:asciiTheme="minorHAnsi" w:hAnsiTheme="minorHAnsi" w:cstheme="minorHAnsi"/>
          <w:sz w:val="23"/>
          <w:szCs w:val="23"/>
        </w:rPr>
        <w:t>Year 10 arrive at 8.35am via mathematics entrance (back yard).  They will leave at 3.10pm</w:t>
      </w:r>
      <w:r>
        <w:rPr>
          <w:rFonts w:asciiTheme="minorHAnsi" w:hAnsiTheme="minorHAnsi" w:cstheme="minorHAnsi"/>
          <w:sz w:val="23"/>
          <w:szCs w:val="23"/>
        </w:rPr>
        <w:t>.</w:t>
      </w:r>
    </w:p>
    <w:p w14:paraId="0B54002E" w14:textId="77777777" w:rsidR="00925767" w:rsidRPr="009538DD" w:rsidRDefault="00925767" w:rsidP="00925767">
      <w:pPr>
        <w:jc w:val="both"/>
        <w:rPr>
          <w:rFonts w:asciiTheme="minorHAnsi" w:hAnsiTheme="minorHAnsi" w:cstheme="minorHAnsi"/>
          <w:sz w:val="23"/>
          <w:szCs w:val="23"/>
        </w:rPr>
      </w:pPr>
      <w:r w:rsidRPr="009538DD">
        <w:rPr>
          <w:rFonts w:asciiTheme="minorHAnsi" w:hAnsiTheme="minorHAnsi" w:cstheme="minorHAnsi"/>
          <w:sz w:val="23"/>
          <w:szCs w:val="23"/>
        </w:rPr>
        <w:t>Year 8 arrive at 11.15am via CLC entrance.  They will leave at 2.55pm</w:t>
      </w:r>
      <w:r>
        <w:rPr>
          <w:rFonts w:asciiTheme="minorHAnsi" w:hAnsiTheme="minorHAnsi" w:cstheme="minorHAnsi"/>
          <w:sz w:val="23"/>
          <w:szCs w:val="23"/>
        </w:rPr>
        <w:t>.</w:t>
      </w:r>
    </w:p>
    <w:p w14:paraId="30979D48" w14:textId="77777777" w:rsidR="00925767" w:rsidRDefault="00925767" w:rsidP="00925767">
      <w:pPr>
        <w:jc w:val="both"/>
        <w:rPr>
          <w:rFonts w:asciiTheme="minorHAnsi" w:hAnsiTheme="minorHAnsi" w:cstheme="minorHAnsi"/>
          <w:sz w:val="23"/>
          <w:szCs w:val="23"/>
        </w:rPr>
      </w:pPr>
      <w:r w:rsidRPr="009538DD">
        <w:rPr>
          <w:rFonts w:asciiTheme="minorHAnsi" w:hAnsiTheme="minorHAnsi" w:cstheme="minorHAnsi"/>
          <w:sz w:val="23"/>
          <w:szCs w:val="23"/>
        </w:rPr>
        <w:t>Year 9 arrive 12.30pm via playing field entrance (they should have their lunch at home before they arrive)</w:t>
      </w:r>
      <w:r>
        <w:rPr>
          <w:rFonts w:asciiTheme="minorHAnsi" w:hAnsiTheme="minorHAnsi" w:cstheme="minorHAnsi"/>
          <w:sz w:val="23"/>
          <w:szCs w:val="23"/>
        </w:rPr>
        <w:t xml:space="preserve">. </w:t>
      </w:r>
      <w:r w:rsidRPr="009538DD">
        <w:rPr>
          <w:rFonts w:asciiTheme="minorHAnsi" w:hAnsiTheme="minorHAnsi" w:cstheme="minorHAnsi"/>
          <w:sz w:val="23"/>
          <w:szCs w:val="23"/>
        </w:rPr>
        <w:t>They will leave at 3.05pm</w:t>
      </w:r>
      <w:r>
        <w:rPr>
          <w:rFonts w:asciiTheme="minorHAnsi" w:hAnsiTheme="minorHAnsi" w:cstheme="minorHAnsi"/>
          <w:sz w:val="23"/>
          <w:szCs w:val="23"/>
        </w:rPr>
        <w:t>.</w:t>
      </w:r>
    </w:p>
    <w:p w14:paraId="4379B251" w14:textId="77777777" w:rsidR="00925767" w:rsidRPr="009538DD" w:rsidRDefault="00925767" w:rsidP="00925767">
      <w:pPr>
        <w:jc w:val="both"/>
        <w:rPr>
          <w:rFonts w:asciiTheme="minorHAnsi" w:hAnsiTheme="minorHAnsi" w:cstheme="minorHAnsi"/>
          <w:sz w:val="23"/>
          <w:szCs w:val="23"/>
        </w:rPr>
      </w:pPr>
    </w:p>
    <w:p w14:paraId="2EBA9B21" w14:textId="77777777" w:rsidR="00925767" w:rsidRDefault="00925767" w:rsidP="00925767">
      <w:pPr>
        <w:jc w:val="both"/>
        <w:rPr>
          <w:rFonts w:asciiTheme="minorHAnsi" w:hAnsiTheme="minorHAnsi" w:cstheme="minorHAnsi"/>
          <w:b/>
          <w:sz w:val="23"/>
          <w:szCs w:val="23"/>
        </w:rPr>
      </w:pPr>
      <w:r w:rsidRPr="009538DD">
        <w:rPr>
          <w:rFonts w:asciiTheme="minorHAnsi" w:hAnsiTheme="minorHAnsi" w:cstheme="minorHAnsi"/>
          <w:b/>
          <w:sz w:val="23"/>
          <w:szCs w:val="23"/>
        </w:rPr>
        <w:t>Thursday 3 September onwards:</w:t>
      </w:r>
    </w:p>
    <w:p w14:paraId="47DE0253" w14:textId="77777777" w:rsidR="00925767" w:rsidRDefault="00925767" w:rsidP="00925767">
      <w:pPr>
        <w:jc w:val="both"/>
        <w:rPr>
          <w:rFonts w:asciiTheme="minorHAnsi" w:hAnsiTheme="minorHAnsi" w:cstheme="minorHAnsi"/>
          <w:b/>
          <w:sz w:val="23"/>
          <w:szCs w:val="23"/>
        </w:rPr>
      </w:pPr>
      <w:r w:rsidRPr="009538DD">
        <w:rPr>
          <w:rFonts w:asciiTheme="minorHAnsi" w:hAnsiTheme="minorHAnsi" w:cstheme="minorHAnsi"/>
          <w:sz w:val="23"/>
          <w:szCs w:val="23"/>
        </w:rPr>
        <w:t xml:space="preserve">All students from all year groups will be expected to be in college.  There will </w:t>
      </w:r>
      <w:r>
        <w:rPr>
          <w:rFonts w:asciiTheme="minorHAnsi" w:hAnsiTheme="minorHAnsi" w:cstheme="minorHAnsi"/>
          <w:sz w:val="23"/>
          <w:szCs w:val="23"/>
        </w:rPr>
        <w:t xml:space="preserve">be </w:t>
      </w:r>
      <w:r w:rsidRPr="009538DD">
        <w:rPr>
          <w:rFonts w:asciiTheme="minorHAnsi" w:hAnsiTheme="minorHAnsi" w:cstheme="minorHAnsi"/>
          <w:sz w:val="23"/>
          <w:szCs w:val="23"/>
        </w:rPr>
        <w:t>staggered start and end times for each year group.  It is vital that your child adheres to these times.</w:t>
      </w:r>
      <w:r>
        <w:rPr>
          <w:rFonts w:asciiTheme="minorHAnsi" w:hAnsiTheme="minorHAnsi" w:cstheme="minorHAnsi"/>
          <w:b/>
          <w:sz w:val="23"/>
          <w:szCs w:val="23"/>
        </w:rPr>
        <w:br w:type="page"/>
      </w:r>
    </w:p>
    <w:p w14:paraId="2B0C12FB" w14:textId="77777777" w:rsidR="00925767" w:rsidRDefault="00925767" w:rsidP="00925767">
      <w:pPr>
        <w:jc w:val="both"/>
        <w:rPr>
          <w:rFonts w:asciiTheme="minorHAnsi" w:hAnsiTheme="minorHAnsi" w:cstheme="minorHAnsi"/>
          <w:b/>
          <w:sz w:val="23"/>
          <w:szCs w:val="23"/>
        </w:rPr>
      </w:pPr>
      <w:r w:rsidRPr="009538DD">
        <w:rPr>
          <w:rFonts w:asciiTheme="minorHAnsi" w:hAnsiTheme="minorHAnsi" w:cstheme="minorHAnsi"/>
          <w:b/>
          <w:sz w:val="23"/>
          <w:szCs w:val="23"/>
        </w:rPr>
        <w:lastRenderedPageBreak/>
        <w:t>Start and end times to the college day from Thursday 3 September 2020</w:t>
      </w:r>
    </w:p>
    <w:p w14:paraId="0940DF15" w14:textId="77777777" w:rsidR="00925767" w:rsidRPr="009538DD" w:rsidRDefault="00925767" w:rsidP="00925767">
      <w:pPr>
        <w:jc w:val="both"/>
        <w:rPr>
          <w:rFonts w:asciiTheme="minorHAnsi" w:hAnsiTheme="minorHAnsi" w:cstheme="minorHAnsi"/>
          <w:b/>
          <w:sz w:val="23"/>
          <w:szCs w:val="23"/>
        </w:rPr>
      </w:pPr>
    </w:p>
    <w:p w14:paraId="18BAEF70" w14:textId="77777777" w:rsidR="00925767" w:rsidRDefault="00925767" w:rsidP="00925767">
      <w:pPr>
        <w:jc w:val="both"/>
        <w:rPr>
          <w:rFonts w:asciiTheme="minorHAnsi" w:hAnsiTheme="minorHAnsi" w:cstheme="minorHAnsi"/>
          <w:sz w:val="23"/>
          <w:szCs w:val="23"/>
        </w:rPr>
      </w:pPr>
      <w:r w:rsidRPr="009538DD">
        <w:rPr>
          <w:rFonts w:asciiTheme="minorHAnsi" w:hAnsiTheme="minorHAnsi" w:cstheme="minorHAnsi"/>
          <w:sz w:val="23"/>
          <w:szCs w:val="23"/>
        </w:rPr>
        <w:t>We will have a staggered start and end to the day.  Students will also need to enter and leave the college through different entrances</w:t>
      </w:r>
      <w:r>
        <w:rPr>
          <w:rFonts w:asciiTheme="minorHAnsi" w:hAnsiTheme="minorHAnsi" w:cstheme="minorHAnsi"/>
          <w:sz w:val="23"/>
          <w:szCs w:val="23"/>
        </w:rPr>
        <w:t>/exits</w:t>
      </w:r>
      <w:r w:rsidRPr="009538DD">
        <w:rPr>
          <w:rFonts w:asciiTheme="minorHAnsi" w:hAnsiTheme="minorHAnsi" w:cstheme="minorHAnsi"/>
          <w:sz w:val="23"/>
          <w:szCs w:val="23"/>
        </w:rPr>
        <w:t xml:space="preserve"> - see below</w:t>
      </w:r>
    </w:p>
    <w:p w14:paraId="5680681D" w14:textId="77777777" w:rsidR="00925767" w:rsidRPr="009538DD" w:rsidRDefault="00925767" w:rsidP="00925767">
      <w:pPr>
        <w:jc w:val="both"/>
        <w:rPr>
          <w:rFonts w:asciiTheme="minorHAnsi" w:hAnsiTheme="minorHAnsi" w:cstheme="minorHAnsi"/>
          <w:sz w:val="23"/>
          <w:szCs w:val="23"/>
        </w:rPr>
      </w:pPr>
    </w:p>
    <w:tbl>
      <w:tblPr>
        <w:tblStyle w:val="TableGrid"/>
        <w:tblW w:w="9344" w:type="dxa"/>
        <w:tblLook w:val="04A0" w:firstRow="1" w:lastRow="0" w:firstColumn="1" w:lastColumn="0" w:noHBand="0" w:noVBand="1"/>
      </w:tblPr>
      <w:tblGrid>
        <w:gridCol w:w="704"/>
        <w:gridCol w:w="1276"/>
        <w:gridCol w:w="1559"/>
        <w:gridCol w:w="2552"/>
        <w:gridCol w:w="3253"/>
      </w:tblGrid>
      <w:tr w:rsidR="00925767" w:rsidRPr="009538DD" w14:paraId="117CD6C9" w14:textId="77777777" w:rsidTr="00317F68">
        <w:tc>
          <w:tcPr>
            <w:tcW w:w="704" w:type="dxa"/>
          </w:tcPr>
          <w:p w14:paraId="172704DE" w14:textId="77777777" w:rsidR="00925767" w:rsidRPr="009538DD" w:rsidRDefault="00925767" w:rsidP="00317F68">
            <w:pPr>
              <w:jc w:val="both"/>
              <w:rPr>
                <w:rFonts w:asciiTheme="minorHAnsi" w:hAnsiTheme="minorHAnsi" w:cstheme="minorHAnsi"/>
                <w:b/>
                <w:sz w:val="23"/>
                <w:szCs w:val="23"/>
              </w:rPr>
            </w:pPr>
            <w:r w:rsidRPr="009538DD">
              <w:rPr>
                <w:rFonts w:asciiTheme="minorHAnsi" w:hAnsiTheme="minorHAnsi" w:cstheme="minorHAnsi"/>
                <w:b/>
                <w:sz w:val="23"/>
                <w:szCs w:val="23"/>
              </w:rPr>
              <w:t>Year</w:t>
            </w:r>
          </w:p>
        </w:tc>
        <w:tc>
          <w:tcPr>
            <w:tcW w:w="1276" w:type="dxa"/>
          </w:tcPr>
          <w:p w14:paraId="4EF27471" w14:textId="77777777" w:rsidR="00925767" w:rsidRPr="009538DD" w:rsidRDefault="00925767" w:rsidP="00317F68">
            <w:pPr>
              <w:jc w:val="both"/>
              <w:rPr>
                <w:rFonts w:asciiTheme="minorHAnsi" w:hAnsiTheme="minorHAnsi" w:cstheme="minorHAnsi"/>
                <w:b/>
                <w:sz w:val="23"/>
                <w:szCs w:val="23"/>
              </w:rPr>
            </w:pPr>
            <w:r w:rsidRPr="009538DD">
              <w:rPr>
                <w:rFonts w:asciiTheme="minorHAnsi" w:hAnsiTheme="minorHAnsi" w:cstheme="minorHAnsi"/>
                <w:b/>
                <w:sz w:val="23"/>
                <w:szCs w:val="23"/>
              </w:rPr>
              <w:t>Start time</w:t>
            </w:r>
          </w:p>
        </w:tc>
        <w:tc>
          <w:tcPr>
            <w:tcW w:w="1559" w:type="dxa"/>
          </w:tcPr>
          <w:p w14:paraId="4669EAF1" w14:textId="77777777" w:rsidR="00925767" w:rsidRPr="009538DD" w:rsidRDefault="00925767" w:rsidP="00317F68">
            <w:pPr>
              <w:jc w:val="both"/>
              <w:rPr>
                <w:rFonts w:asciiTheme="minorHAnsi" w:hAnsiTheme="minorHAnsi" w:cstheme="minorHAnsi"/>
                <w:b/>
                <w:sz w:val="23"/>
                <w:szCs w:val="23"/>
              </w:rPr>
            </w:pPr>
            <w:r w:rsidRPr="009538DD">
              <w:rPr>
                <w:rFonts w:asciiTheme="minorHAnsi" w:hAnsiTheme="minorHAnsi" w:cstheme="minorHAnsi"/>
                <w:b/>
                <w:sz w:val="23"/>
                <w:szCs w:val="23"/>
              </w:rPr>
              <w:t>Leaving time</w:t>
            </w:r>
          </w:p>
        </w:tc>
        <w:tc>
          <w:tcPr>
            <w:tcW w:w="2552" w:type="dxa"/>
          </w:tcPr>
          <w:p w14:paraId="6866FBDC" w14:textId="77777777" w:rsidR="00925767" w:rsidRPr="009538DD" w:rsidRDefault="00925767" w:rsidP="00317F68">
            <w:pPr>
              <w:jc w:val="both"/>
              <w:rPr>
                <w:rFonts w:asciiTheme="minorHAnsi" w:hAnsiTheme="minorHAnsi" w:cstheme="minorHAnsi"/>
                <w:b/>
                <w:sz w:val="23"/>
                <w:szCs w:val="23"/>
              </w:rPr>
            </w:pPr>
            <w:r w:rsidRPr="009538DD">
              <w:rPr>
                <w:rFonts w:asciiTheme="minorHAnsi" w:hAnsiTheme="minorHAnsi" w:cstheme="minorHAnsi"/>
                <w:b/>
                <w:sz w:val="23"/>
                <w:szCs w:val="23"/>
              </w:rPr>
              <w:t>Entrance</w:t>
            </w:r>
          </w:p>
        </w:tc>
        <w:tc>
          <w:tcPr>
            <w:tcW w:w="3253" w:type="dxa"/>
          </w:tcPr>
          <w:p w14:paraId="51D91EBB" w14:textId="77777777" w:rsidR="00925767" w:rsidRPr="009538DD" w:rsidRDefault="00925767" w:rsidP="00317F68">
            <w:pPr>
              <w:jc w:val="both"/>
              <w:rPr>
                <w:rFonts w:asciiTheme="minorHAnsi" w:hAnsiTheme="minorHAnsi" w:cstheme="minorHAnsi"/>
                <w:b/>
                <w:sz w:val="23"/>
                <w:szCs w:val="23"/>
              </w:rPr>
            </w:pPr>
            <w:r w:rsidRPr="009538DD">
              <w:rPr>
                <w:rFonts w:asciiTheme="minorHAnsi" w:hAnsiTheme="minorHAnsi" w:cstheme="minorHAnsi"/>
                <w:b/>
                <w:sz w:val="23"/>
                <w:szCs w:val="23"/>
              </w:rPr>
              <w:t>Exit</w:t>
            </w:r>
          </w:p>
        </w:tc>
      </w:tr>
      <w:tr w:rsidR="00925767" w:rsidRPr="009538DD" w14:paraId="6CF79BA4" w14:textId="77777777" w:rsidTr="00317F68">
        <w:tc>
          <w:tcPr>
            <w:tcW w:w="704" w:type="dxa"/>
          </w:tcPr>
          <w:p w14:paraId="7D48913E" w14:textId="77777777" w:rsidR="00925767" w:rsidRPr="009538DD" w:rsidRDefault="00925767" w:rsidP="00317F68">
            <w:pPr>
              <w:jc w:val="both"/>
              <w:rPr>
                <w:rFonts w:asciiTheme="minorHAnsi" w:hAnsiTheme="minorHAnsi" w:cstheme="minorHAnsi"/>
                <w:sz w:val="23"/>
                <w:szCs w:val="23"/>
              </w:rPr>
            </w:pPr>
            <w:r w:rsidRPr="009538DD">
              <w:rPr>
                <w:rFonts w:asciiTheme="minorHAnsi" w:hAnsiTheme="minorHAnsi" w:cstheme="minorHAnsi"/>
                <w:sz w:val="23"/>
                <w:szCs w:val="23"/>
              </w:rPr>
              <w:t>7</w:t>
            </w:r>
          </w:p>
        </w:tc>
        <w:tc>
          <w:tcPr>
            <w:tcW w:w="1276" w:type="dxa"/>
          </w:tcPr>
          <w:p w14:paraId="63F8E883" w14:textId="77777777" w:rsidR="00925767" w:rsidRPr="009538DD" w:rsidRDefault="00925767" w:rsidP="00317F68">
            <w:pPr>
              <w:jc w:val="both"/>
              <w:rPr>
                <w:rFonts w:asciiTheme="minorHAnsi" w:hAnsiTheme="minorHAnsi" w:cstheme="minorHAnsi"/>
                <w:sz w:val="23"/>
                <w:szCs w:val="23"/>
              </w:rPr>
            </w:pPr>
            <w:r w:rsidRPr="009538DD">
              <w:rPr>
                <w:rFonts w:asciiTheme="minorHAnsi" w:hAnsiTheme="minorHAnsi" w:cstheme="minorHAnsi"/>
                <w:sz w:val="23"/>
                <w:szCs w:val="23"/>
              </w:rPr>
              <w:t>8.40am</w:t>
            </w:r>
          </w:p>
        </w:tc>
        <w:tc>
          <w:tcPr>
            <w:tcW w:w="1559" w:type="dxa"/>
          </w:tcPr>
          <w:p w14:paraId="5EFCE67E" w14:textId="77777777" w:rsidR="00925767" w:rsidRPr="009538DD" w:rsidRDefault="00925767" w:rsidP="00317F68">
            <w:pPr>
              <w:jc w:val="both"/>
              <w:rPr>
                <w:rFonts w:asciiTheme="minorHAnsi" w:hAnsiTheme="minorHAnsi" w:cstheme="minorHAnsi"/>
                <w:sz w:val="23"/>
                <w:szCs w:val="23"/>
              </w:rPr>
            </w:pPr>
            <w:r w:rsidRPr="009538DD">
              <w:rPr>
                <w:rFonts w:asciiTheme="minorHAnsi" w:hAnsiTheme="minorHAnsi" w:cstheme="minorHAnsi"/>
                <w:sz w:val="23"/>
                <w:szCs w:val="23"/>
              </w:rPr>
              <w:t>2.55pm</w:t>
            </w:r>
          </w:p>
        </w:tc>
        <w:tc>
          <w:tcPr>
            <w:tcW w:w="2552" w:type="dxa"/>
          </w:tcPr>
          <w:p w14:paraId="2723681C" w14:textId="77777777" w:rsidR="00925767" w:rsidRPr="009538DD" w:rsidRDefault="00925767" w:rsidP="00317F68">
            <w:pPr>
              <w:jc w:val="both"/>
              <w:rPr>
                <w:rFonts w:asciiTheme="minorHAnsi" w:hAnsiTheme="minorHAnsi" w:cstheme="minorHAnsi"/>
                <w:sz w:val="23"/>
                <w:szCs w:val="23"/>
              </w:rPr>
            </w:pPr>
            <w:r w:rsidRPr="009538DD">
              <w:rPr>
                <w:rFonts w:asciiTheme="minorHAnsi" w:hAnsiTheme="minorHAnsi" w:cstheme="minorHAnsi"/>
                <w:sz w:val="23"/>
                <w:szCs w:val="23"/>
              </w:rPr>
              <w:t xml:space="preserve">Sports hall </w:t>
            </w:r>
          </w:p>
        </w:tc>
        <w:tc>
          <w:tcPr>
            <w:tcW w:w="3253" w:type="dxa"/>
          </w:tcPr>
          <w:p w14:paraId="145DC913" w14:textId="77777777" w:rsidR="00925767" w:rsidRPr="009538DD" w:rsidRDefault="00925767" w:rsidP="00317F68">
            <w:pPr>
              <w:jc w:val="both"/>
              <w:rPr>
                <w:rFonts w:asciiTheme="minorHAnsi" w:hAnsiTheme="minorHAnsi" w:cstheme="minorHAnsi"/>
                <w:sz w:val="23"/>
                <w:szCs w:val="23"/>
              </w:rPr>
            </w:pPr>
            <w:r w:rsidRPr="009538DD">
              <w:rPr>
                <w:rFonts w:asciiTheme="minorHAnsi" w:hAnsiTheme="minorHAnsi" w:cstheme="minorHAnsi"/>
                <w:sz w:val="23"/>
                <w:szCs w:val="23"/>
              </w:rPr>
              <w:t>Sports hall / Bronte’s</w:t>
            </w:r>
          </w:p>
        </w:tc>
      </w:tr>
      <w:tr w:rsidR="00925767" w:rsidRPr="009538DD" w14:paraId="318C0774" w14:textId="77777777" w:rsidTr="00317F68">
        <w:tc>
          <w:tcPr>
            <w:tcW w:w="704" w:type="dxa"/>
          </w:tcPr>
          <w:p w14:paraId="721AD631" w14:textId="77777777" w:rsidR="00925767" w:rsidRPr="009538DD" w:rsidRDefault="00925767" w:rsidP="00317F68">
            <w:pPr>
              <w:jc w:val="both"/>
              <w:rPr>
                <w:rFonts w:asciiTheme="minorHAnsi" w:hAnsiTheme="minorHAnsi" w:cstheme="minorHAnsi"/>
                <w:sz w:val="23"/>
                <w:szCs w:val="23"/>
              </w:rPr>
            </w:pPr>
            <w:r w:rsidRPr="009538DD">
              <w:rPr>
                <w:rFonts w:asciiTheme="minorHAnsi" w:hAnsiTheme="minorHAnsi" w:cstheme="minorHAnsi"/>
                <w:sz w:val="23"/>
                <w:szCs w:val="23"/>
              </w:rPr>
              <w:t>8</w:t>
            </w:r>
          </w:p>
        </w:tc>
        <w:tc>
          <w:tcPr>
            <w:tcW w:w="1276" w:type="dxa"/>
          </w:tcPr>
          <w:p w14:paraId="0A97FA22" w14:textId="77777777" w:rsidR="00925767" w:rsidRPr="009538DD" w:rsidRDefault="00925767" w:rsidP="00317F68">
            <w:pPr>
              <w:jc w:val="both"/>
              <w:rPr>
                <w:rFonts w:asciiTheme="minorHAnsi" w:hAnsiTheme="minorHAnsi" w:cstheme="minorHAnsi"/>
                <w:sz w:val="23"/>
                <w:szCs w:val="23"/>
              </w:rPr>
            </w:pPr>
            <w:r w:rsidRPr="009538DD">
              <w:rPr>
                <w:rFonts w:asciiTheme="minorHAnsi" w:hAnsiTheme="minorHAnsi" w:cstheme="minorHAnsi"/>
                <w:sz w:val="23"/>
                <w:szCs w:val="23"/>
              </w:rPr>
              <w:t>8.35am</w:t>
            </w:r>
          </w:p>
        </w:tc>
        <w:tc>
          <w:tcPr>
            <w:tcW w:w="1559" w:type="dxa"/>
          </w:tcPr>
          <w:p w14:paraId="0363A639" w14:textId="77777777" w:rsidR="00925767" w:rsidRPr="009538DD" w:rsidRDefault="00925767" w:rsidP="00317F68">
            <w:pPr>
              <w:jc w:val="both"/>
              <w:rPr>
                <w:rFonts w:asciiTheme="minorHAnsi" w:hAnsiTheme="minorHAnsi" w:cstheme="minorHAnsi"/>
                <w:sz w:val="23"/>
                <w:szCs w:val="23"/>
              </w:rPr>
            </w:pPr>
            <w:r w:rsidRPr="009538DD">
              <w:rPr>
                <w:rFonts w:asciiTheme="minorHAnsi" w:hAnsiTheme="minorHAnsi" w:cstheme="minorHAnsi"/>
                <w:sz w:val="23"/>
                <w:szCs w:val="23"/>
              </w:rPr>
              <w:t>2.55pm</w:t>
            </w:r>
          </w:p>
        </w:tc>
        <w:tc>
          <w:tcPr>
            <w:tcW w:w="2552" w:type="dxa"/>
          </w:tcPr>
          <w:p w14:paraId="20EC9135" w14:textId="77777777" w:rsidR="00925767" w:rsidRPr="009538DD" w:rsidRDefault="00925767" w:rsidP="00317F68">
            <w:pPr>
              <w:jc w:val="both"/>
              <w:rPr>
                <w:rFonts w:asciiTheme="minorHAnsi" w:hAnsiTheme="minorHAnsi" w:cstheme="minorHAnsi"/>
                <w:sz w:val="23"/>
                <w:szCs w:val="23"/>
              </w:rPr>
            </w:pPr>
            <w:r w:rsidRPr="009538DD">
              <w:rPr>
                <w:rFonts w:asciiTheme="minorHAnsi" w:hAnsiTheme="minorHAnsi" w:cstheme="minorHAnsi"/>
                <w:sz w:val="23"/>
                <w:szCs w:val="23"/>
              </w:rPr>
              <w:t xml:space="preserve">CLC entrance </w:t>
            </w:r>
          </w:p>
        </w:tc>
        <w:tc>
          <w:tcPr>
            <w:tcW w:w="3253" w:type="dxa"/>
          </w:tcPr>
          <w:p w14:paraId="2E8B5015" w14:textId="77777777" w:rsidR="00925767" w:rsidRPr="009538DD" w:rsidRDefault="00925767" w:rsidP="00317F68">
            <w:pPr>
              <w:jc w:val="both"/>
              <w:rPr>
                <w:rFonts w:asciiTheme="minorHAnsi" w:hAnsiTheme="minorHAnsi" w:cstheme="minorHAnsi"/>
                <w:sz w:val="23"/>
                <w:szCs w:val="23"/>
              </w:rPr>
            </w:pPr>
            <w:r w:rsidRPr="009538DD">
              <w:rPr>
                <w:rFonts w:asciiTheme="minorHAnsi" w:hAnsiTheme="minorHAnsi" w:cstheme="minorHAnsi"/>
                <w:sz w:val="23"/>
                <w:szCs w:val="23"/>
              </w:rPr>
              <w:t>CLC entrance/playing fields door</w:t>
            </w:r>
          </w:p>
        </w:tc>
      </w:tr>
      <w:tr w:rsidR="00925767" w:rsidRPr="009538DD" w14:paraId="75042453" w14:textId="77777777" w:rsidTr="00317F68">
        <w:tc>
          <w:tcPr>
            <w:tcW w:w="704" w:type="dxa"/>
          </w:tcPr>
          <w:p w14:paraId="6406AE1A" w14:textId="77777777" w:rsidR="00925767" w:rsidRPr="009538DD" w:rsidRDefault="00925767" w:rsidP="00317F68">
            <w:pPr>
              <w:jc w:val="both"/>
              <w:rPr>
                <w:rFonts w:asciiTheme="minorHAnsi" w:hAnsiTheme="minorHAnsi" w:cstheme="minorHAnsi"/>
                <w:sz w:val="23"/>
                <w:szCs w:val="23"/>
              </w:rPr>
            </w:pPr>
            <w:r w:rsidRPr="009538DD">
              <w:rPr>
                <w:rFonts w:asciiTheme="minorHAnsi" w:hAnsiTheme="minorHAnsi" w:cstheme="minorHAnsi"/>
                <w:sz w:val="23"/>
                <w:szCs w:val="23"/>
              </w:rPr>
              <w:t>9</w:t>
            </w:r>
          </w:p>
        </w:tc>
        <w:tc>
          <w:tcPr>
            <w:tcW w:w="1276" w:type="dxa"/>
          </w:tcPr>
          <w:p w14:paraId="6F5207CA" w14:textId="77777777" w:rsidR="00925767" w:rsidRPr="009538DD" w:rsidRDefault="00925767" w:rsidP="00317F68">
            <w:pPr>
              <w:jc w:val="both"/>
              <w:rPr>
                <w:rFonts w:asciiTheme="minorHAnsi" w:hAnsiTheme="minorHAnsi" w:cstheme="minorHAnsi"/>
                <w:sz w:val="23"/>
                <w:szCs w:val="23"/>
              </w:rPr>
            </w:pPr>
            <w:r w:rsidRPr="009538DD">
              <w:rPr>
                <w:rFonts w:asciiTheme="minorHAnsi" w:hAnsiTheme="minorHAnsi" w:cstheme="minorHAnsi"/>
                <w:sz w:val="23"/>
                <w:szCs w:val="23"/>
              </w:rPr>
              <w:t>8.45am</w:t>
            </w:r>
          </w:p>
        </w:tc>
        <w:tc>
          <w:tcPr>
            <w:tcW w:w="1559" w:type="dxa"/>
          </w:tcPr>
          <w:p w14:paraId="3901C340" w14:textId="77777777" w:rsidR="00925767" w:rsidRPr="009538DD" w:rsidRDefault="00925767" w:rsidP="00317F68">
            <w:pPr>
              <w:jc w:val="both"/>
              <w:rPr>
                <w:rFonts w:asciiTheme="minorHAnsi" w:hAnsiTheme="minorHAnsi" w:cstheme="minorHAnsi"/>
                <w:sz w:val="23"/>
                <w:szCs w:val="23"/>
              </w:rPr>
            </w:pPr>
            <w:r w:rsidRPr="009538DD">
              <w:rPr>
                <w:rFonts w:asciiTheme="minorHAnsi" w:hAnsiTheme="minorHAnsi" w:cstheme="minorHAnsi"/>
                <w:sz w:val="23"/>
                <w:szCs w:val="23"/>
              </w:rPr>
              <w:t>3.05pm</w:t>
            </w:r>
          </w:p>
        </w:tc>
        <w:tc>
          <w:tcPr>
            <w:tcW w:w="2552" w:type="dxa"/>
          </w:tcPr>
          <w:p w14:paraId="13AC3343" w14:textId="77777777" w:rsidR="00925767" w:rsidRPr="009538DD" w:rsidRDefault="00925767" w:rsidP="00317F68">
            <w:pPr>
              <w:jc w:val="both"/>
              <w:rPr>
                <w:rFonts w:asciiTheme="minorHAnsi" w:hAnsiTheme="minorHAnsi" w:cstheme="minorHAnsi"/>
                <w:sz w:val="23"/>
                <w:szCs w:val="23"/>
              </w:rPr>
            </w:pPr>
            <w:r w:rsidRPr="009538DD">
              <w:rPr>
                <w:rFonts w:asciiTheme="minorHAnsi" w:hAnsiTheme="minorHAnsi" w:cstheme="minorHAnsi"/>
                <w:sz w:val="23"/>
                <w:szCs w:val="23"/>
              </w:rPr>
              <w:t>Playing fields door</w:t>
            </w:r>
          </w:p>
        </w:tc>
        <w:tc>
          <w:tcPr>
            <w:tcW w:w="3253" w:type="dxa"/>
          </w:tcPr>
          <w:p w14:paraId="50374FFB" w14:textId="77777777" w:rsidR="00925767" w:rsidRPr="009538DD" w:rsidRDefault="00925767" w:rsidP="00317F68">
            <w:pPr>
              <w:jc w:val="both"/>
              <w:rPr>
                <w:rFonts w:asciiTheme="minorHAnsi" w:hAnsiTheme="minorHAnsi" w:cstheme="minorHAnsi"/>
                <w:sz w:val="23"/>
                <w:szCs w:val="23"/>
              </w:rPr>
            </w:pPr>
            <w:r w:rsidRPr="009538DD">
              <w:rPr>
                <w:rFonts w:asciiTheme="minorHAnsi" w:hAnsiTheme="minorHAnsi" w:cstheme="minorHAnsi"/>
                <w:sz w:val="23"/>
                <w:szCs w:val="23"/>
              </w:rPr>
              <w:t>Playing fields door</w:t>
            </w:r>
          </w:p>
        </w:tc>
      </w:tr>
      <w:tr w:rsidR="00925767" w:rsidRPr="009538DD" w14:paraId="1B96A5D5" w14:textId="77777777" w:rsidTr="00317F68">
        <w:tc>
          <w:tcPr>
            <w:tcW w:w="704" w:type="dxa"/>
          </w:tcPr>
          <w:p w14:paraId="3AF283AE" w14:textId="77777777" w:rsidR="00925767" w:rsidRPr="009538DD" w:rsidRDefault="00925767" w:rsidP="00317F68">
            <w:pPr>
              <w:jc w:val="both"/>
              <w:rPr>
                <w:rFonts w:asciiTheme="minorHAnsi" w:hAnsiTheme="minorHAnsi" w:cstheme="minorHAnsi"/>
                <w:sz w:val="23"/>
                <w:szCs w:val="23"/>
              </w:rPr>
            </w:pPr>
            <w:r w:rsidRPr="009538DD">
              <w:rPr>
                <w:rFonts w:asciiTheme="minorHAnsi" w:hAnsiTheme="minorHAnsi" w:cstheme="minorHAnsi"/>
                <w:sz w:val="23"/>
                <w:szCs w:val="23"/>
              </w:rPr>
              <w:t>10</w:t>
            </w:r>
          </w:p>
        </w:tc>
        <w:tc>
          <w:tcPr>
            <w:tcW w:w="1276" w:type="dxa"/>
          </w:tcPr>
          <w:p w14:paraId="04B28A0C" w14:textId="77777777" w:rsidR="00925767" w:rsidRPr="009538DD" w:rsidRDefault="00925767" w:rsidP="00317F68">
            <w:pPr>
              <w:jc w:val="both"/>
              <w:rPr>
                <w:rFonts w:asciiTheme="minorHAnsi" w:hAnsiTheme="minorHAnsi" w:cstheme="minorHAnsi"/>
                <w:sz w:val="23"/>
                <w:szCs w:val="23"/>
              </w:rPr>
            </w:pPr>
            <w:r w:rsidRPr="009538DD">
              <w:rPr>
                <w:rFonts w:asciiTheme="minorHAnsi" w:hAnsiTheme="minorHAnsi" w:cstheme="minorHAnsi"/>
                <w:sz w:val="23"/>
                <w:szCs w:val="23"/>
              </w:rPr>
              <w:t>8.35am</w:t>
            </w:r>
          </w:p>
        </w:tc>
        <w:tc>
          <w:tcPr>
            <w:tcW w:w="1559" w:type="dxa"/>
          </w:tcPr>
          <w:p w14:paraId="5066AE0C" w14:textId="77777777" w:rsidR="00925767" w:rsidRPr="009538DD" w:rsidRDefault="00925767" w:rsidP="00317F68">
            <w:pPr>
              <w:jc w:val="both"/>
              <w:rPr>
                <w:rFonts w:asciiTheme="minorHAnsi" w:hAnsiTheme="minorHAnsi" w:cstheme="minorHAnsi"/>
                <w:sz w:val="23"/>
                <w:szCs w:val="23"/>
              </w:rPr>
            </w:pPr>
            <w:r w:rsidRPr="009538DD">
              <w:rPr>
                <w:rFonts w:asciiTheme="minorHAnsi" w:hAnsiTheme="minorHAnsi" w:cstheme="minorHAnsi"/>
                <w:sz w:val="23"/>
                <w:szCs w:val="23"/>
              </w:rPr>
              <w:t>3.10pm</w:t>
            </w:r>
          </w:p>
        </w:tc>
        <w:tc>
          <w:tcPr>
            <w:tcW w:w="2552" w:type="dxa"/>
          </w:tcPr>
          <w:p w14:paraId="0E2FEB56" w14:textId="77777777" w:rsidR="00925767" w:rsidRPr="009538DD" w:rsidRDefault="00925767" w:rsidP="00317F68">
            <w:pPr>
              <w:jc w:val="both"/>
              <w:rPr>
                <w:rFonts w:asciiTheme="minorHAnsi" w:hAnsiTheme="minorHAnsi" w:cstheme="minorHAnsi"/>
                <w:sz w:val="23"/>
                <w:szCs w:val="23"/>
              </w:rPr>
            </w:pPr>
            <w:r w:rsidRPr="009538DD">
              <w:rPr>
                <w:rFonts w:asciiTheme="minorHAnsi" w:hAnsiTheme="minorHAnsi" w:cstheme="minorHAnsi"/>
                <w:sz w:val="23"/>
                <w:szCs w:val="23"/>
              </w:rPr>
              <w:t>Mathematics entrance</w:t>
            </w:r>
          </w:p>
        </w:tc>
        <w:tc>
          <w:tcPr>
            <w:tcW w:w="3253" w:type="dxa"/>
          </w:tcPr>
          <w:p w14:paraId="5F640813" w14:textId="77777777" w:rsidR="00925767" w:rsidRPr="009538DD" w:rsidRDefault="00925767" w:rsidP="00317F68">
            <w:pPr>
              <w:jc w:val="both"/>
              <w:rPr>
                <w:rFonts w:asciiTheme="minorHAnsi" w:hAnsiTheme="minorHAnsi" w:cstheme="minorHAnsi"/>
                <w:sz w:val="23"/>
                <w:szCs w:val="23"/>
              </w:rPr>
            </w:pPr>
            <w:r w:rsidRPr="009538DD">
              <w:rPr>
                <w:rFonts w:asciiTheme="minorHAnsi" w:hAnsiTheme="minorHAnsi" w:cstheme="minorHAnsi"/>
                <w:sz w:val="23"/>
                <w:szCs w:val="23"/>
              </w:rPr>
              <w:t>Mathematics entrance</w:t>
            </w:r>
          </w:p>
        </w:tc>
      </w:tr>
      <w:tr w:rsidR="00925767" w:rsidRPr="009538DD" w14:paraId="3343EBDD" w14:textId="77777777" w:rsidTr="00317F68">
        <w:tc>
          <w:tcPr>
            <w:tcW w:w="704" w:type="dxa"/>
          </w:tcPr>
          <w:p w14:paraId="7D64A98D" w14:textId="77777777" w:rsidR="00925767" w:rsidRPr="009538DD" w:rsidRDefault="00925767" w:rsidP="00317F68">
            <w:pPr>
              <w:jc w:val="both"/>
              <w:rPr>
                <w:rFonts w:asciiTheme="minorHAnsi" w:hAnsiTheme="minorHAnsi" w:cstheme="minorHAnsi"/>
                <w:sz w:val="23"/>
                <w:szCs w:val="23"/>
              </w:rPr>
            </w:pPr>
            <w:r w:rsidRPr="009538DD">
              <w:rPr>
                <w:rFonts w:asciiTheme="minorHAnsi" w:hAnsiTheme="minorHAnsi" w:cstheme="minorHAnsi"/>
                <w:sz w:val="23"/>
                <w:szCs w:val="23"/>
              </w:rPr>
              <w:t>11</w:t>
            </w:r>
          </w:p>
        </w:tc>
        <w:tc>
          <w:tcPr>
            <w:tcW w:w="1276" w:type="dxa"/>
          </w:tcPr>
          <w:p w14:paraId="19C989E0" w14:textId="77777777" w:rsidR="00925767" w:rsidRPr="009538DD" w:rsidRDefault="00925767" w:rsidP="00317F68">
            <w:pPr>
              <w:jc w:val="both"/>
              <w:rPr>
                <w:rFonts w:asciiTheme="minorHAnsi" w:hAnsiTheme="minorHAnsi" w:cstheme="minorHAnsi"/>
                <w:sz w:val="23"/>
                <w:szCs w:val="23"/>
              </w:rPr>
            </w:pPr>
            <w:r w:rsidRPr="009538DD">
              <w:rPr>
                <w:rFonts w:asciiTheme="minorHAnsi" w:hAnsiTheme="minorHAnsi" w:cstheme="minorHAnsi"/>
                <w:sz w:val="23"/>
                <w:szCs w:val="23"/>
              </w:rPr>
              <w:t>8.30am</w:t>
            </w:r>
          </w:p>
        </w:tc>
        <w:tc>
          <w:tcPr>
            <w:tcW w:w="1559" w:type="dxa"/>
          </w:tcPr>
          <w:p w14:paraId="63BB0F65" w14:textId="77777777" w:rsidR="00925767" w:rsidRPr="009538DD" w:rsidRDefault="00925767" w:rsidP="00317F68">
            <w:pPr>
              <w:jc w:val="both"/>
              <w:rPr>
                <w:rFonts w:asciiTheme="minorHAnsi" w:hAnsiTheme="minorHAnsi" w:cstheme="minorHAnsi"/>
                <w:sz w:val="23"/>
                <w:szCs w:val="23"/>
              </w:rPr>
            </w:pPr>
            <w:r w:rsidRPr="009538DD">
              <w:rPr>
                <w:rFonts w:asciiTheme="minorHAnsi" w:hAnsiTheme="minorHAnsi" w:cstheme="minorHAnsi"/>
                <w:sz w:val="23"/>
                <w:szCs w:val="23"/>
              </w:rPr>
              <w:t>3.10pm</w:t>
            </w:r>
          </w:p>
        </w:tc>
        <w:tc>
          <w:tcPr>
            <w:tcW w:w="2552" w:type="dxa"/>
          </w:tcPr>
          <w:p w14:paraId="1A4A784D" w14:textId="77777777" w:rsidR="00925767" w:rsidRPr="009538DD" w:rsidRDefault="00925767" w:rsidP="00317F68">
            <w:pPr>
              <w:jc w:val="both"/>
              <w:rPr>
                <w:rFonts w:asciiTheme="minorHAnsi" w:hAnsiTheme="minorHAnsi" w:cstheme="minorHAnsi"/>
                <w:sz w:val="23"/>
                <w:szCs w:val="23"/>
              </w:rPr>
            </w:pPr>
            <w:r w:rsidRPr="009538DD">
              <w:rPr>
                <w:rFonts w:asciiTheme="minorHAnsi" w:hAnsiTheme="minorHAnsi" w:cstheme="minorHAnsi"/>
                <w:sz w:val="23"/>
                <w:szCs w:val="23"/>
              </w:rPr>
              <w:t>Bronte’s entrance</w:t>
            </w:r>
          </w:p>
        </w:tc>
        <w:tc>
          <w:tcPr>
            <w:tcW w:w="3253" w:type="dxa"/>
          </w:tcPr>
          <w:p w14:paraId="35F5D6F3" w14:textId="77777777" w:rsidR="00925767" w:rsidRPr="009538DD" w:rsidRDefault="00925767" w:rsidP="00317F68">
            <w:pPr>
              <w:jc w:val="both"/>
              <w:rPr>
                <w:rFonts w:asciiTheme="minorHAnsi" w:hAnsiTheme="minorHAnsi" w:cstheme="minorHAnsi"/>
                <w:sz w:val="23"/>
                <w:szCs w:val="23"/>
              </w:rPr>
            </w:pPr>
            <w:r w:rsidRPr="009538DD">
              <w:rPr>
                <w:rFonts w:asciiTheme="minorHAnsi" w:hAnsiTheme="minorHAnsi" w:cstheme="minorHAnsi"/>
                <w:sz w:val="23"/>
                <w:szCs w:val="23"/>
              </w:rPr>
              <w:t>Bronte’s entrance</w:t>
            </w:r>
          </w:p>
        </w:tc>
      </w:tr>
    </w:tbl>
    <w:p w14:paraId="4FBC50FB" w14:textId="77777777" w:rsidR="00925767" w:rsidRPr="009538DD" w:rsidRDefault="00925767" w:rsidP="00925767">
      <w:pPr>
        <w:jc w:val="both"/>
        <w:rPr>
          <w:rFonts w:asciiTheme="minorHAnsi" w:hAnsiTheme="minorHAnsi" w:cstheme="minorHAnsi"/>
          <w:sz w:val="23"/>
          <w:szCs w:val="23"/>
        </w:rPr>
      </w:pPr>
    </w:p>
    <w:p w14:paraId="067B82E8" w14:textId="77777777" w:rsidR="00925767" w:rsidRDefault="00925767" w:rsidP="00925767">
      <w:pPr>
        <w:jc w:val="both"/>
        <w:rPr>
          <w:rFonts w:asciiTheme="minorHAnsi" w:hAnsiTheme="minorHAnsi" w:cstheme="minorHAnsi"/>
          <w:sz w:val="23"/>
          <w:szCs w:val="23"/>
        </w:rPr>
      </w:pPr>
      <w:r w:rsidRPr="009538DD">
        <w:rPr>
          <w:rFonts w:asciiTheme="minorHAnsi" w:hAnsiTheme="minorHAnsi" w:cstheme="minorHAnsi"/>
          <w:sz w:val="23"/>
          <w:szCs w:val="23"/>
        </w:rPr>
        <w:t xml:space="preserve">Students on arrival at college must go to their designated entrance and wait until the door opens.  If your child arrives early they will be expected to wait outside at the designated entrance.  They MUST NOT </w:t>
      </w:r>
      <w:proofErr w:type="spellStart"/>
      <w:r w:rsidRPr="009538DD">
        <w:rPr>
          <w:rFonts w:asciiTheme="minorHAnsi" w:hAnsiTheme="minorHAnsi" w:cstheme="minorHAnsi"/>
          <w:sz w:val="23"/>
          <w:szCs w:val="23"/>
        </w:rPr>
        <w:t>socialise</w:t>
      </w:r>
      <w:proofErr w:type="spellEnd"/>
      <w:r w:rsidRPr="009538DD">
        <w:rPr>
          <w:rFonts w:asciiTheme="minorHAnsi" w:hAnsiTheme="minorHAnsi" w:cstheme="minorHAnsi"/>
          <w:sz w:val="23"/>
          <w:szCs w:val="23"/>
        </w:rPr>
        <w:t xml:space="preserve"> with any students from other year groups. The doors will open just before the designated start time.  Your child will be expected to </w:t>
      </w:r>
      <w:proofErr w:type="spellStart"/>
      <w:r w:rsidRPr="009538DD">
        <w:rPr>
          <w:rFonts w:asciiTheme="minorHAnsi" w:hAnsiTheme="minorHAnsi" w:cstheme="minorHAnsi"/>
          <w:sz w:val="23"/>
          <w:szCs w:val="23"/>
        </w:rPr>
        <w:t>sanitise</w:t>
      </w:r>
      <w:proofErr w:type="spellEnd"/>
      <w:r w:rsidRPr="009538DD">
        <w:rPr>
          <w:rFonts w:asciiTheme="minorHAnsi" w:hAnsiTheme="minorHAnsi" w:cstheme="minorHAnsi"/>
          <w:sz w:val="23"/>
          <w:szCs w:val="23"/>
        </w:rPr>
        <w:t xml:space="preserve"> on arrival at the </w:t>
      </w:r>
      <w:proofErr w:type="spellStart"/>
      <w:r w:rsidRPr="009538DD">
        <w:rPr>
          <w:rFonts w:asciiTheme="minorHAnsi" w:hAnsiTheme="minorHAnsi" w:cstheme="minorHAnsi"/>
          <w:sz w:val="23"/>
          <w:szCs w:val="23"/>
        </w:rPr>
        <w:t>sanitising</w:t>
      </w:r>
      <w:proofErr w:type="spellEnd"/>
      <w:r w:rsidRPr="009538DD">
        <w:rPr>
          <w:rFonts w:asciiTheme="minorHAnsi" w:hAnsiTheme="minorHAnsi" w:cstheme="minorHAnsi"/>
          <w:sz w:val="23"/>
          <w:szCs w:val="23"/>
        </w:rPr>
        <w:t xml:space="preserve"> stations.  It is vital that your child is not late for college as the doors will close soon after the designated start time.  If your child is late they will need to arrive via the attendance pod.  At the end of the college day your child should leave the college premises immediately.  For the first couple of weeks there will be no clubs/revision sessions/learning zone until we can review the situation so all students must leave the college premises at their designated time.</w:t>
      </w:r>
    </w:p>
    <w:p w14:paraId="4B59A9F7" w14:textId="77777777" w:rsidR="00925767" w:rsidRPr="009538DD" w:rsidRDefault="00925767" w:rsidP="00925767">
      <w:pPr>
        <w:jc w:val="both"/>
        <w:rPr>
          <w:rFonts w:asciiTheme="minorHAnsi" w:hAnsiTheme="minorHAnsi" w:cstheme="minorHAnsi"/>
          <w:sz w:val="23"/>
          <w:szCs w:val="23"/>
        </w:rPr>
      </w:pPr>
    </w:p>
    <w:p w14:paraId="49DA3E99" w14:textId="77777777" w:rsidR="00925767" w:rsidRPr="009538DD" w:rsidRDefault="00925767" w:rsidP="00925767">
      <w:pPr>
        <w:jc w:val="both"/>
        <w:rPr>
          <w:rFonts w:asciiTheme="minorHAnsi" w:hAnsiTheme="minorHAnsi" w:cstheme="minorHAnsi"/>
          <w:b/>
          <w:sz w:val="23"/>
          <w:szCs w:val="23"/>
        </w:rPr>
      </w:pPr>
      <w:r w:rsidRPr="009538DD">
        <w:rPr>
          <w:rFonts w:asciiTheme="minorHAnsi" w:hAnsiTheme="minorHAnsi" w:cstheme="minorHAnsi"/>
          <w:b/>
          <w:sz w:val="23"/>
          <w:szCs w:val="23"/>
        </w:rPr>
        <w:t>Year group bubbles</w:t>
      </w:r>
    </w:p>
    <w:p w14:paraId="54A05390" w14:textId="77777777" w:rsidR="00925767" w:rsidRDefault="00925767" w:rsidP="00925767">
      <w:pPr>
        <w:jc w:val="both"/>
        <w:rPr>
          <w:rFonts w:asciiTheme="minorHAnsi" w:hAnsiTheme="minorHAnsi" w:cstheme="minorHAnsi"/>
          <w:sz w:val="23"/>
          <w:szCs w:val="23"/>
        </w:rPr>
      </w:pPr>
    </w:p>
    <w:p w14:paraId="25B2AF4E" w14:textId="77777777" w:rsidR="00925767" w:rsidRDefault="00925767" w:rsidP="00925767">
      <w:pPr>
        <w:jc w:val="both"/>
        <w:rPr>
          <w:rFonts w:asciiTheme="minorHAnsi" w:hAnsiTheme="minorHAnsi" w:cstheme="minorHAnsi"/>
          <w:sz w:val="23"/>
          <w:szCs w:val="23"/>
        </w:rPr>
      </w:pPr>
      <w:r w:rsidRPr="009538DD">
        <w:rPr>
          <w:rFonts w:asciiTheme="minorHAnsi" w:hAnsiTheme="minorHAnsi" w:cstheme="minorHAnsi"/>
          <w:sz w:val="23"/>
          <w:szCs w:val="23"/>
        </w:rPr>
        <w:t xml:space="preserve">Year groups will be taught in specific classrooms for their year group and not mix with any other year group. This will reduce the movement for students around the college and staff will move classes to teach </w:t>
      </w:r>
      <w:r>
        <w:rPr>
          <w:rFonts w:asciiTheme="minorHAnsi" w:hAnsiTheme="minorHAnsi" w:cstheme="minorHAnsi"/>
          <w:sz w:val="23"/>
          <w:szCs w:val="23"/>
        </w:rPr>
        <w:t>students</w:t>
      </w:r>
      <w:r w:rsidRPr="009538DD">
        <w:rPr>
          <w:rFonts w:asciiTheme="minorHAnsi" w:hAnsiTheme="minorHAnsi" w:cstheme="minorHAnsi"/>
          <w:sz w:val="23"/>
          <w:szCs w:val="23"/>
        </w:rPr>
        <w:t xml:space="preserve">. Students will go to rooms for specialist teaching </w:t>
      </w:r>
      <w:r>
        <w:rPr>
          <w:rFonts w:asciiTheme="minorHAnsi" w:hAnsiTheme="minorHAnsi" w:cstheme="minorHAnsi"/>
          <w:sz w:val="23"/>
          <w:szCs w:val="23"/>
        </w:rPr>
        <w:t>e.g.</w:t>
      </w:r>
      <w:r w:rsidRPr="009538DD">
        <w:rPr>
          <w:rFonts w:asciiTheme="minorHAnsi" w:hAnsiTheme="minorHAnsi" w:cstheme="minorHAnsi"/>
          <w:sz w:val="23"/>
          <w:szCs w:val="23"/>
        </w:rPr>
        <w:t xml:space="preserve"> food technology, resistant materials, music and art.  When arriving at a </w:t>
      </w:r>
      <w:proofErr w:type="gramStart"/>
      <w:r w:rsidRPr="009538DD">
        <w:rPr>
          <w:rFonts w:asciiTheme="minorHAnsi" w:hAnsiTheme="minorHAnsi" w:cstheme="minorHAnsi"/>
          <w:sz w:val="23"/>
          <w:szCs w:val="23"/>
        </w:rPr>
        <w:t>specialist classroom students</w:t>
      </w:r>
      <w:proofErr w:type="gramEnd"/>
      <w:r w:rsidRPr="009538DD">
        <w:rPr>
          <w:rFonts w:asciiTheme="minorHAnsi" w:hAnsiTheme="minorHAnsi" w:cstheme="minorHAnsi"/>
          <w:sz w:val="23"/>
          <w:szCs w:val="23"/>
        </w:rPr>
        <w:t xml:space="preserve"> will be expected to wipe down their desk/chair.  Wipes will be provided for this. </w:t>
      </w:r>
    </w:p>
    <w:p w14:paraId="52FBFDB4" w14:textId="77777777" w:rsidR="00925767" w:rsidRPr="009538DD" w:rsidRDefault="00925767" w:rsidP="00925767">
      <w:pPr>
        <w:jc w:val="both"/>
        <w:rPr>
          <w:rFonts w:asciiTheme="minorHAnsi" w:hAnsiTheme="minorHAnsi" w:cstheme="minorHAnsi"/>
          <w:sz w:val="23"/>
          <w:szCs w:val="23"/>
        </w:rPr>
      </w:pPr>
    </w:p>
    <w:p w14:paraId="2840CF57" w14:textId="77777777" w:rsidR="00925767" w:rsidRDefault="00925767" w:rsidP="00925767">
      <w:pPr>
        <w:jc w:val="both"/>
        <w:rPr>
          <w:rFonts w:asciiTheme="minorHAnsi" w:hAnsiTheme="minorHAnsi" w:cstheme="minorHAnsi"/>
          <w:sz w:val="23"/>
          <w:szCs w:val="23"/>
        </w:rPr>
      </w:pPr>
      <w:r w:rsidRPr="009538DD">
        <w:rPr>
          <w:rFonts w:asciiTheme="minorHAnsi" w:hAnsiTheme="minorHAnsi" w:cstheme="minorHAnsi"/>
          <w:sz w:val="23"/>
          <w:szCs w:val="23"/>
        </w:rPr>
        <w:t xml:space="preserve">Due to the size of the college community I will need a minimum of 52 classes and then additional specialist classrooms which is a huge challenge so every single available space has been used/converted into classroom space. This will mean that a number of lessons will be taught in non- specialist classrooms.  This is not ideal; however, this is the only way that we can keep year groups apart and </w:t>
      </w:r>
      <w:proofErr w:type="spellStart"/>
      <w:r w:rsidRPr="009538DD">
        <w:rPr>
          <w:rFonts w:asciiTheme="minorHAnsi" w:hAnsiTheme="minorHAnsi" w:cstheme="minorHAnsi"/>
          <w:sz w:val="23"/>
          <w:szCs w:val="23"/>
        </w:rPr>
        <w:t>minimise</w:t>
      </w:r>
      <w:proofErr w:type="spellEnd"/>
      <w:r w:rsidRPr="009538DD">
        <w:rPr>
          <w:rFonts w:asciiTheme="minorHAnsi" w:hAnsiTheme="minorHAnsi" w:cstheme="minorHAnsi"/>
          <w:sz w:val="23"/>
          <w:szCs w:val="23"/>
        </w:rPr>
        <w:t xml:space="preserve"> the risk of spreading the infection which is my key priority.  The sports hall, fitness suite, dance studio and auditorium will </w:t>
      </w:r>
      <w:r>
        <w:rPr>
          <w:rFonts w:asciiTheme="minorHAnsi" w:hAnsiTheme="minorHAnsi" w:cstheme="minorHAnsi"/>
          <w:sz w:val="23"/>
          <w:szCs w:val="23"/>
        </w:rPr>
        <w:t xml:space="preserve">be used </w:t>
      </w:r>
      <w:r w:rsidRPr="009538DD">
        <w:rPr>
          <w:rFonts w:asciiTheme="minorHAnsi" w:hAnsiTheme="minorHAnsi" w:cstheme="minorHAnsi"/>
          <w:sz w:val="23"/>
          <w:szCs w:val="23"/>
        </w:rPr>
        <w:t>as classrooms.</w:t>
      </w:r>
    </w:p>
    <w:p w14:paraId="595EF420" w14:textId="77777777" w:rsidR="00925767" w:rsidRPr="009538DD" w:rsidRDefault="00925767" w:rsidP="00925767">
      <w:pPr>
        <w:jc w:val="both"/>
        <w:rPr>
          <w:rFonts w:asciiTheme="minorHAnsi" w:hAnsiTheme="minorHAnsi" w:cstheme="minorHAnsi"/>
          <w:sz w:val="23"/>
          <w:szCs w:val="23"/>
        </w:rPr>
      </w:pPr>
    </w:p>
    <w:p w14:paraId="2AC86052" w14:textId="77777777" w:rsidR="00925767" w:rsidRPr="009538DD" w:rsidRDefault="00925767" w:rsidP="00925767">
      <w:pPr>
        <w:jc w:val="both"/>
        <w:rPr>
          <w:rFonts w:asciiTheme="minorHAnsi" w:hAnsiTheme="minorHAnsi" w:cstheme="minorHAnsi"/>
          <w:sz w:val="23"/>
          <w:szCs w:val="23"/>
        </w:rPr>
      </w:pPr>
      <w:r w:rsidRPr="009538DD">
        <w:rPr>
          <w:rFonts w:asciiTheme="minorHAnsi" w:hAnsiTheme="minorHAnsi" w:cstheme="minorHAnsi"/>
          <w:sz w:val="23"/>
          <w:szCs w:val="23"/>
        </w:rPr>
        <w:t xml:space="preserve">PE lessons will have to be outside and students will need to bring the correct PE kit for the lesson.  Changing rooms and equipment will be </w:t>
      </w:r>
      <w:proofErr w:type="spellStart"/>
      <w:r w:rsidRPr="009538DD">
        <w:rPr>
          <w:rFonts w:asciiTheme="minorHAnsi" w:hAnsiTheme="minorHAnsi" w:cstheme="minorHAnsi"/>
          <w:sz w:val="23"/>
          <w:szCs w:val="23"/>
        </w:rPr>
        <w:t>sanitised</w:t>
      </w:r>
      <w:proofErr w:type="spellEnd"/>
      <w:r w:rsidRPr="009538DD">
        <w:rPr>
          <w:rFonts w:asciiTheme="minorHAnsi" w:hAnsiTheme="minorHAnsi" w:cstheme="minorHAnsi"/>
          <w:sz w:val="23"/>
          <w:szCs w:val="23"/>
        </w:rPr>
        <w:t xml:space="preserve"> after each year group lesson.</w:t>
      </w:r>
    </w:p>
    <w:p w14:paraId="6423E475" w14:textId="77777777" w:rsidR="00925767" w:rsidRDefault="00925767" w:rsidP="00925767">
      <w:pPr>
        <w:jc w:val="both"/>
        <w:rPr>
          <w:rFonts w:asciiTheme="minorHAnsi" w:hAnsiTheme="minorHAnsi" w:cstheme="minorHAnsi"/>
          <w:b/>
          <w:sz w:val="23"/>
          <w:szCs w:val="23"/>
        </w:rPr>
      </w:pPr>
    </w:p>
    <w:p w14:paraId="50003EF6" w14:textId="77777777" w:rsidR="00925767" w:rsidRDefault="00925767" w:rsidP="00925767">
      <w:pPr>
        <w:jc w:val="both"/>
        <w:rPr>
          <w:rFonts w:asciiTheme="minorHAnsi" w:hAnsiTheme="minorHAnsi" w:cstheme="minorHAnsi"/>
          <w:b/>
          <w:sz w:val="23"/>
          <w:szCs w:val="23"/>
        </w:rPr>
      </w:pPr>
      <w:r w:rsidRPr="009538DD">
        <w:rPr>
          <w:rFonts w:asciiTheme="minorHAnsi" w:hAnsiTheme="minorHAnsi" w:cstheme="minorHAnsi"/>
          <w:b/>
          <w:sz w:val="23"/>
          <w:szCs w:val="23"/>
        </w:rPr>
        <w:t>Student timetable</w:t>
      </w:r>
    </w:p>
    <w:p w14:paraId="347C30C5" w14:textId="77777777" w:rsidR="00925767" w:rsidRPr="009538DD" w:rsidRDefault="00925767" w:rsidP="00925767">
      <w:pPr>
        <w:jc w:val="both"/>
        <w:rPr>
          <w:rFonts w:asciiTheme="minorHAnsi" w:hAnsiTheme="minorHAnsi" w:cstheme="minorHAnsi"/>
          <w:b/>
          <w:sz w:val="23"/>
          <w:szCs w:val="23"/>
        </w:rPr>
      </w:pPr>
    </w:p>
    <w:p w14:paraId="1B67C165" w14:textId="77777777" w:rsidR="00925767" w:rsidRPr="009538DD" w:rsidRDefault="00925767" w:rsidP="00925767">
      <w:pPr>
        <w:jc w:val="both"/>
        <w:rPr>
          <w:rFonts w:asciiTheme="minorHAnsi" w:hAnsiTheme="minorHAnsi" w:cstheme="minorHAnsi"/>
          <w:sz w:val="23"/>
          <w:szCs w:val="23"/>
        </w:rPr>
      </w:pPr>
      <w:r w:rsidRPr="009538DD">
        <w:rPr>
          <w:rFonts w:asciiTheme="minorHAnsi" w:hAnsiTheme="minorHAnsi" w:cstheme="minorHAnsi"/>
          <w:sz w:val="23"/>
          <w:szCs w:val="23"/>
        </w:rPr>
        <w:t>I attach a copy of your child’s timetable.  On arrival into the college building your child must make their way to their first lesson of the day.  They SHOULD not congregate in the canteen area or sit in that area.  If your child has a mobile phone I suggest that your child takes a picture of their timetable in case they forget</w:t>
      </w:r>
      <w:r>
        <w:rPr>
          <w:rFonts w:asciiTheme="minorHAnsi" w:hAnsiTheme="minorHAnsi" w:cstheme="minorHAnsi"/>
          <w:sz w:val="23"/>
          <w:szCs w:val="23"/>
        </w:rPr>
        <w:t>/</w:t>
      </w:r>
      <w:r w:rsidRPr="009538DD">
        <w:rPr>
          <w:rFonts w:asciiTheme="minorHAnsi" w:hAnsiTheme="minorHAnsi" w:cstheme="minorHAnsi"/>
          <w:sz w:val="23"/>
          <w:szCs w:val="23"/>
        </w:rPr>
        <w:t>lose their paper copy.</w:t>
      </w:r>
    </w:p>
    <w:p w14:paraId="767312A2" w14:textId="77777777" w:rsidR="00925767" w:rsidRPr="009538DD" w:rsidRDefault="00925767" w:rsidP="00925767">
      <w:pPr>
        <w:jc w:val="both"/>
        <w:rPr>
          <w:rFonts w:asciiTheme="minorHAnsi" w:hAnsiTheme="minorHAnsi" w:cstheme="minorHAnsi"/>
          <w:b/>
          <w:sz w:val="23"/>
          <w:szCs w:val="23"/>
        </w:rPr>
      </w:pPr>
    </w:p>
    <w:p w14:paraId="379ED3FA" w14:textId="77777777" w:rsidR="00925767" w:rsidRPr="009538DD" w:rsidRDefault="00925767" w:rsidP="00925767">
      <w:pPr>
        <w:jc w:val="both"/>
        <w:rPr>
          <w:rFonts w:asciiTheme="minorHAnsi" w:hAnsiTheme="minorHAnsi" w:cstheme="minorHAnsi"/>
          <w:b/>
          <w:sz w:val="23"/>
          <w:szCs w:val="23"/>
        </w:rPr>
      </w:pPr>
      <w:r w:rsidRPr="009538DD">
        <w:rPr>
          <w:rFonts w:asciiTheme="minorHAnsi" w:hAnsiTheme="minorHAnsi" w:cstheme="minorHAnsi"/>
          <w:b/>
          <w:sz w:val="23"/>
          <w:szCs w:val="23"/>
        </w:rPr>
        <w:t>PD groups</w:t>
      </w:r>
    </w:p>
    <w:p w14:paraId="6336F2DD" w14:textId="77777777" w:rsidR="00925767" w:rsidRDefault="00925767" w:rsidP="00925767">
      <w:pPr>
        <w:jc w:val="both"/>
        <w:rPr>
          <w:rFonts w:asciiTheme="minorHAnsi" w:hAnsiTheme="minorHAnsi" w:cstheme="minorHAnsi"/>
          <w:sz w:val="23"/>
          <w:szCs w:val="23"/>
        </w:rPr>
      </w:pPr>
    </w:p>
    <w:p w14:paraId="4E0FE858" w14:textId="77777777" w:rsidR="00925767" w:rsidRDefault="00925767" w:rsidP="00925767">
      <w:pPr>
        <w:jc w:val="both"/>
        <w:rPr>
          <w:rFonts w:asciiTheme="minorHAnsi" w:hAnsiTheme="minorHAnsi" w:cstheme="minorHAnsi"/>
          <w:sz w:val="23"/>
          <w:szCs w:val="23"/>
        </w:rPr>
      </w:pPr>
      <w:r w:rsidRPr="009538DD">
        <w:rPr>
          <w:rFonts w:asciiTheme="minorHAnsi" w:hAnsiTheme="minorHAnsi" w:cstheme="minorHAnsi"/>
          <w:sz w:val="23"/>
          <w:szCs w:val="23"/>
        </w:rPr>
        <w:t>We have a vertical tutoring system at Unity College and as we cannot mix year groups we will need to alter this system on a temporary basis.  This will be explained to students on the first day.</w:t>
      </w:r>
    </w:p>
    <w:p w14:paraId="53514C90" w14:textId="77777777" w:rsidR="00925767" w:rsidRDefault="00925767" w:rsidP="00925767">
      <w:pPr>
        <w:jc w:val="both"/>
        <w:rPr>
          <w:rFonts w:asciiTheme="minorHAnsi" w:hAnsiTheme="minorHAnsi" w:cstheme="minorHAnsi"/>
          <w:sz w:val="23"/>
          <w:szCs w:val="23"/>
        </w:rPr>
      </w:pPr>
    </w:p>
    <w:p w14:paraId="70F30CEC" w14:textId="77777777" w:rsidR="00925767" w:rsidRPr="009538DD" w:rsidRDefault="00925767" w:rsidP="00925767">
      <w:pPr>
        <w:jc w:val="both"/>
        <w:rPr>
          <w:rFonts w:asciiTheme="minorHAnsi" w:hAnsiTheme="minorHAnsi" w:cstheme="minorHAnsi"/>
          <w:b/>
          <w:sz w:val="23"/>
          <w:szCs w:val="23"/>
        </w:rPr>
      </w:pPr>
      <w:r w:rsidRPr="009538DD">
        <w:rPr>
          <w:rFonts w:asciiTheme="minorHAnsi" w:hAnsiTheme="minorHAnsi" w:cstheme="minorHAnsi"/>
          <w:b/>
          <w:sz w:val="23"/>
          <w:szCs w:val="23"/>
        </w:rPr>
        <w:t xml:space="preserve">Unacceptable </w:t>
      </w:r>
      <w:proofErr w:type="spellStart"/>
      <w:r w:rsidRPr="009538DD">
        <w:rPr>
          <w:rFonts w:asciiTheme="minorHAnsi" w:hAnsiTheme="minorHAnsi" w:cstheme="minorHAnsi"/>
          <w:b/>
          <w:sz w:val="23"/>
          <w:szCs w:val="23"/>
        </w:rPr>
        <w:t>behaviour</w:t>
      </w:r>
      <w:proofErr w:type="spellEnd"/>
    </w:p>
    <w:p w14:paraId="3743A70E" w14:textId="77777777" w:rsidR="00925767" w:rsidRDefault="00925767" w:rsidP="00925767">
      <w:pPr>
        <w:jc w:val="both"/>
        <w:rPr>
          <w:rFonts w:asciiTheme="minorHAnsi" w:hAnsiTheme="minorHAnsi" w:cstheme="minorHAnsi"/>
          <w:sz w:val="23"/>
          <w:szCs w:val="23"/>
        </w:rPr>
      </w:pPr>
    </w:p>
    <w:p w14:paraId="396C9E86" w14:textId="77777777" w:rsidR="00925767" w:rsidRPr="009538DD" w:rsidRDefault="00925767" w:rsidP="00925767">
      <w:pPr>
        <w:jc w:val="both"/>
        <w:rPr>
          <w:rFonts w:asciiTheme="minorHAnsi" w:hAnsiTheme="minorHAnsi" w:cstheme="minorHAnsi"/>
          <w:sz w:val="23"/>
          <w:szCs w:val="23"/>
        </w:rPr>
      </w:pPr>
      <w:r w:rsidRPr="009538DD">
        <w:rPr>
          <w:rFonts w:asciiTheme="minorHAnsi" w:hAnsiTheme="minorHAnsi" w:cstheme="minorHAnsi"/>
          <w:sz w:val="23"/>
          <w:szCs w:val="23"/>
        </w:rPr>
        <w:t>Disruptive students will be dealt with even more swiftly due to the restrictions in college.  All students will be expected to agree to follow a “</w:t>
      </w:r>
      <w:proofErr w:type="spellStart"/>
      <w:r w:rsidRPr="009538DD">
        <w:rPr>
          <w:rFonts w:asciiTheme="minorHAnsi" w:hAnsiTheme="minorHAnsi" w:cstheme="minorHAnsi"/>
          <w:sz w:val="23"/>
          <w:szCs w:val="23"/>
        </w:rPr>
        <w:t>Behaviour</w:t>
      </w:r>
      <w:proofErr w:type="spellEnd"/>
      <w:r w:rsidRPr="009538DD">
        <w:rPr>
          <w:rFonts w:asciiTheme="minorHAnsi" w:hAnsiTheme="minorHAnsi" w:cstheme="minorHAnsi"/>
          <w:sz w:val="23"/>
          <w:szCs w:val="23"/>
        </w:rPr>
        <w:t xml:space="preserve"> Pledge” in response to Covid-19.  I attach a copy of the pledge that MUST be followed at all times. A copy of the </w:t>
      </w:r>
      <w:proofErr w:type="spellStart"/>
      <w:r w:rsidRPr="009538DD">
        <w:rPr>
          <w:rFonts w:asciiTheme="minorHAnsi" w:hAnsiTheme="minorHAnsi" w:cstheme="minorHAnsi"/>
          <w:sz w:val="23"/>
          <w:szCs w:val="23"/>
        </w:rPr>
        <w:t>Behaviour</w:t>
      </w:r>
      <w:proofErr w:type="spellEnd"/>
      <w:r w:rsidRPr="009538DD">
        <w:rPr>
          <w:rFonts w:asciiTheme="minorHAnsi" w:hAnsiTheme="minorHAnsi" w:cstheme="minorHAnsi"/>
          <w:sz w:val="23"/>
          <w:szCs w:val="23"/>
        </w:rPr>
        <w:t xml:space="preserve"> Pledge is also available on the college website.  Poor </w:t>
      </w:r>
      <w:proofErr w:type="spellStart"/>
      <w:r w:rsidRPr="009538DD">
        <w:rPr>
          <w:rFonts w:asciiTheme="minorHAnsi" w:hAnsiTheme="minorHAnsi" w:cstheme="minorHAnsi"/>
          <w:sz w:val="23"/>
          <w:szCs w:val="23"/>
        </w:rPr>
        <w:t>behaviour</w:t>
      </w:r>
      <w:proofErr w:type="spellEnd"/>
      <w:r w:rsidRPr="009538DD">
        <w:rPr>
          <w:rFonts w:asciiTheme="minorHAnsi" w:hAnsiTheme="minorHAnsi" w:cstheme="minorHAnsi"/>
          <w:sz w:val="23"/>
          <w:szCs w:val="23"/>
        </w:rPr>
        <w:t xml:space="preserve"> will NOT be tolerated.</w:t>
      </w:r>
    </w:p>
    <w:p w14:paraId="170A5DBD" w14:textId="77777777" w:rsidR="00925767" w:rsidRDefault="00925767" w:rsidP="00925767">
      <w:pPr>
        <w:jc w:val="both"/>
        <w:rPr>
          <w:rFonts w:asciiTheme="minorHAnsi" w:hAnsiTheme="minorHAnsi" w:cstheme="minorHAnsi"/>
          <w:b/>
          <w:sz w:val="23"/>
          <w:szCs w:val="23"/>
        </w:rPr>
      </w:pPr>
    </w:p>
    <w:p w14:paraId="03BAD416" w14:textId="77777777" w:rsidR="00925767" w:rsidRPr="009538DD" w:rsidRDefault="00925767" w:rsidP="00925767">
      <w:pPr>
        <w:jc w:val="both"/>
        <w:rPr>
          <w:rFonts w:asciiTheme="minorHAnsi" w:hAnsiTheme="minorHAnsi" w:cstheme="minorHAnsi"/>
          <w:sz w:val="23"/>
          <w:szCs w:val="23"/>
        </w:rPr>
      </w:pPr>
      <w:r w:rsidRPr="009538DD">
        <w:rPr>
          <w:rFonts w:asciiTheme="minorHAnsi" w:hAnsiTheme="minorHAnsi" w:cstheme="minorHAnsi"/>
          <w:b/>
          <w:sz w:val="23"/>
          <w:szCs w:val="23"/>
        </w:rPr>
        <w:t>Hygiene</w:t>
      </w:r>
    </w:p>
    <w:p w14:paraId="3166FADA" w14:textId="77777777" w:rsidR="00925767" w:rsidRDefault="00925767" w:rsidP="00925767">
      <w:pPr>
        <w:jc w:val="both"/>
        <w:rPr>
          <w:rFonts w:asciiTheme="minorHAnsi" w:hAnsiTheme="minorHAnsi" w:cstheme="minorHAnsi"/>
          <w:sz w:val="23"/>
          <w:szCs w:val="23"/>
        </w:rPr>
      </w:pPr>
    </w:p>
    <w:p w14:paraId="56B25323" w14:textId="77777777" w:rsidR="00925767" w:rsidRPr="009538DD" w:rsidRDefault="00925767" w:rsidP="00925767">
      <w:pPr>
        <w:jc w:val="both"/>
        <w:rPr>
          <w:rFonts w:asciiTheme="minorHAnsi" w:hAnsiTheme="minorHAnsi" w:cstheme="minorHAnsi"/>
          <w:sz w:val="23"/>
          <w:szCs w:val="23"/>
        </w:rPr>
      </w:pPr>
      <w:r w:rsidRPr="009538DD">
        <w:rPr>
          <w:rFonts w:asciiTheme="minorHAnsi" w:hAnsiTheme="minorHAnsi" w:cstheme="minorHAnsi"/>
          <w:sz w:val="23"/>
          <w:szCs w:val="23"/>
        </w:rPr>
        <w:t>Students MUST follow the strict hygiene measures and any new expectations/rules in the college due to Covid-19.  Students will be expected to wash their hands regularly/</w:t>
      </w:r>
      <w:proofErr w:type="spellStart"/>
      <w:r w:rsidRPr="009538DD">
        <w:rPr>
          <w:rFonts w:asciiTheme="minorHAnsi" w:hAnsiTheme="minorHAnsi" w:cstheme="minorHAnsi"/>
          <w:sz w:val="23"/>
          <w:szCs w:val="23"/>
        </w:rPr>
        <w:t>sanitise</w:t>
      </w:r>
      <w:proofErr w:type="spellEnd"/>
      <w:r w:rsidRPr="009538DD">
        <w:rPr>
          <w:rFonts w:asciiTheme="minorHAnsi" w:hAnsiTheme="minorHAnsi" w:cstheme="minorHAnsi"/>
          <w:sz w:val="23"/>
          <w:szCs w:val="23"/>
        </w:rPr>
        <w:t xml:space="preserve"> on arrival at college, on entering a classroom, before lunch and after going to the toilet. </w:t>
      </w:r>
      <w:r>
        <w:rPr>
          <w:rFonts w:asciiTheme="minorHAnsi" w:hAnsiTheme="minorHAnsi" w:cstheme="minorHAnsi"/>
          <w:sz w:val="23"/>
          <w:szCs w:val="23"/>
        </w:rPr>
        <w:t xml:space="preserve"> </w:t>
      </w:r>
      <w:r w:rsidRPr="009538DD">
        <w:rPr>
          <w:rFonts w:asciiTheme="minorHAnsi" w:hAnsiTheme="minorHAnsi" w:cstheme="minorHAnsi"/>
          <w:sz w:val="23"/>
          <w:szCs w:val="23"/>
        </w:rPr>
        <w:t>They will also need to wipe down their area/desk before use in specialist areas.</w:t>
      </w:r>
    </w:p>
    <w:p w14:paraId="122C4CAB" w14:textId="77777777" w:rsidR="00925767" w:rsidRDefault="00925767" w:rsidP="00925767">
      <w:pPr>
        <w:jc w:val="both"/>
        <w:rPr>
          <w:rFonts w:asciiTheme="minorHAnsi" w:hAnsiTheme="minorHAnsi" w:cstheme="minorHAnsi"/>
          <w:b/>
          <w:sz w:val="23"/>
          <w:szCs w:val="23"/>
        </w:rPr>
      </w:pPr>
    </w:p>
    <w:p w14:paraId="488605A0" w14:textId="77777777" w:rsidR="00925767" w:rsidRPr="009538DD" w:rsidRDefault="00925767" w:rsidP="00925767">
      <w:pPr>
        <w:jc w:val="both"/>
        <w:rPr>
          <w:rFonts w:asciiTheme="minorHAnsi" w:hAnsiTheme="minorHAnsi" w:cstheme="minorHAnsi"/>
          <w:b/>
          <w:sz w:val="23"/>
          <w:szCs w:val="23"/>
        </w:rPr>
      </w:pPr>
      <w:r w:rsidRPr="009538DD">
        <w:rPr>
          <w:rFonts w:asciiTheme="minorHAnsi" w:hAnsiTheme="minorHAnsi" w:cstheme="minorHAnsi"/>
          <w:b/>
          <w:sz w:val="23"/>
          <w:szCs w:val="23"/>
        </w:rPr>
        <w:t>Lunchtime and breaktime</w:t>
      </w:r>
    </w:p>
    <w:p w14:paraId="5892AC3B" w14:textId="77777777" w:rsidR="00925767" w:rsidRDefault="00925767" w:rsidP="00925767">
      <w:pPr>
        <w:jc w:val="both"/>
        <w:rPr>
          <w:rFonts w:asciiTheme="minorHAnsi" w:hAnsiTheme="minorHAnsi" w:cstheme="minorHAnsi"/>
          <w:sz w:val="23"/>
          <w:szCs w:val="23"/>
        </w:rPr>
      </w:pPr>
    </w:p>
    <w:p w14:paraId="0DE63CDC" w14:textId="77777777" w:rsidR="00925767" w:rsidRDefault="00925767" w:rsidP="00925767">
      <w:pPr>
        <w:jc w:val="both"/>
        <w:rPr>
          <w:rFonts w:asciiTheme="minorHAnsi" w:hAnsiTheme="minorHAnsi" w:cstheme="minorHAnsi"/>
          <w:sz w:val="23"/>
          <w:szCs w:val="23"/>
        </w:rPr>
      </w:pPr>
      <w:r w:rsidRPr="009538DD">
        <w:rPr>
          <w:rFonts w:asciiTheme="minorHAnsi" w:hAnsiTheme="minorHAnsi" w:cstheme="minorHAnsi"/>
          <w:sz w:val="23"/>
          <w:szCs w:val="23"/>
        </w:rPr>
        <w:t xml:space="preserve">Year groups will be kept apart during breaktime and lunchtime. Students will be informed on the first day of the timings for their breaks and lunch.  The college canteen will re-open but we will have a limited offer/choice of food available at lunchtime.  The lunch offer initially will be a packed lunch meal deal which will include a hot or cold sandwich with a drink/cake/fruit.  Individual foods will not be available to buy e.g. just a biscuit or drink. Your child may decide to bring a packed lunch with them each day rather than having a packed lunch available from college.  If your child is entitled to free school meals they will be provided with a packed lunch each day.  Students who wish to have a school packed lunch will need to inform their teacher at the start of period 1.  </w:t>
      </w:r>
    </w:p>
    <w:p w14:paraId="54B98D33" w14:textId="77777777" w:rsidR="00925767" w:rsidRPr="009538DD" w:rsidRDefault="00925767" w:rsidP="00925767">
      <w:pPr>
        <w:jc w:val="both"/>
        <w:rPr>
          <w:rFonts w:asciiTheme="minorHAnsi" w:hAnsiTheme="minorHAnsi" w:cstheme="minorHAnsi"/>
          <w:sz w:val="23"/>
          <w:szCs w:val="23"/>
        </w:rPr>
      </w:pPr>
    </w:p>
    <w:p w14:paraId="6D6AD017" w14:textId="77777777" w:rsidR="00925767" w:rsidRPr="009538DD" w:rsidRDefault="00925767" w:rsidP="00925767">
      <w:pPr>
        <w:jc w:val="both"/>
        <w:rPr>
          <w:rFonts w:asciiTheme="minorHAnsi" w:hAnsiTheme="minorHAnsi" w:cstheme="minorHAnsi"/>
          <w:sz w:val="23"/>
          <w:szCs w:val="23"/>
        </w:rPr>
      </w:pPr>
      <w:r w:rsidRPr="009538DD">
        <w:rPr>
          <w:rFonts w:asciiTheme="minorHAnsi" w:hAnsiTheme="minorHAnsi" w:cstheme="minorHAnsi"/>
          <w:sz w:val="23"/>
          <w:szCs w:val="23"/>
        </w:rPr>
        <w:t>Initially we will not be able to offer a breaktime service.  Students will be expected to go outside to a designated space for breaktime unless the weather determines that they should stay in their classrooms.  Your child may want to bring a snack with them for breaktime.</w:t>
      </w:r>
    </w:p>
    <w:p w14:paraId="35BDF825" w14:textId="77777777" w:rsidR="00925767" w:rsidRDefault="00925767" w:rsidP="00925767">
      <w:pPr>
        <w:jc w:val="both"/>
        <w:rPr>
          <w:rFonts w:asciiTheme="minorHAnsi" w:hAnsiTheme="minorHAnsi" w:cstheme="minorHAnsi"/>
          <w:sz w:val="23"/>
          <w:szCs w:val="23"/>
        </w:rPr>
      </w:pPr>
    </w:p>
    <w:p w14:paraId="53E56B99" w14:textId="77777777" w:rsidR="00925767" w:rsidRDefault="00925767" w:rsidP="00925767">
      <w:pPr>
        <w:jc w:val="both"/>
        <w:rPr>
          <w:rFonts w:asciiTheme="minorHAnsi" w:hAnsiTheme="minorHAnsi" w:cstheme="minorHAnsi"/>
          <w:sz w:val="23"/>
          <w:szCs w:val="23"/>
        </w:rPr>
      </w:pPr>
      <w:r w:rsidRPr="009538DD">
        <w:rPr>
          <w:rFonts w:asciiTheme="minorHAnsi" w:hAnsiTheme="minorHAnsi" w:cstheme="minorHAnsi"/>
          <w:sz w:val="23"/>
          <w:szCs w:val="23"/>
        </w:rPr>
        <w:t>In order for us to provide a college packed lunch you must ensure that you have deposited enough money on your child’s account</w:t>
      </w:r>
      <w:r>
        <w:rPr>
          <w:rFonts w:asciiTheme="minorHAnsi" w:hAnsiTheme="minorHAnsi" w:cstheme="minorHAnsi"/>
          <w:sz w:val="23"/>
          <w:szCs w:val="23"/>
        </w:rPr>
        <w:t xml:space="preserve"> through </w:t>
      </w:r>
      <w:proofErr w:type="spellStart"/>
      <w:r>
        <w:rPr>
          <w:rFonts w:asciiTheme="minorHAnsi" w:hAnsiTheme="minorHAnsi" w:cstheme="minorHAnsi"/>
          <w:sz w:val="23"/>
          <w:szCs w:val="23"/>
        </w:rPr>
        <w:t>ParentPay</w:t>
      </w:r>
      <w:proofErr w:type="spellEnd"/>
      <w:r w:rsidRPr="009538DD">
        <w:rPr>
          <w:rFonts w:asciiTheme="minorHAnsi" w:hAnsiTheme="minorHAnsi" w:cstheme="minorHAnsi"/>
          <w:sz w:val="23"/>
          <w:szCs w:val="23"/>
        </w:rPr>
        <w:t xml:space="preserve">.  The current system of children depositing money onto their account in college will not be available initially due to the thumb scanning/pin number system.  A letter has been sent out previously </w:t>
      </w:r>
      <w:r>
        <w:rPr>
          <w:rFonts w:asciiTheme="minorHAnsi" w:hAnsiTheme="minorHAnsi" w:cstheme="minorHAnsi"/>
          <w:sz w:val="23"/>
          <w:szCs w:val="23"/>
        </w:rPr>
        <w:t xml:space="preserve">about activating your </w:t>
      </w:r>
      <w:proofErr w:type="spellStart"/>
      <w:r>
        <w:rPr>
          <w:rFonts w:asciiTheme="minorHAnsi" w:hAnsiTheme="minorHAnsi" w:cstheme="minorHAnsi"/>
          <w:sz w:val="23"/>
          <w:szCs w:val="23"/>
        </w:rPr>
        <w:t>ParentPay</w:t>
      </w:r>
      <w:proofErr w:type="spellEnd"/>
      <w:r>
        <w:rPr>
          <w:rFonts w:asciiTheme="minorHAnsi" w:hAnsiTheme="minorHAnsi" w:cstheme="minorHAnsi"/>
          <w:sz w:val="23"/>
          <w:szCs w:val="23"/>
        </w:rPr>
        <w:t xml:space="preserve"> account.  If you have not yet activated your account a letter will be sent to you again</w:t>
      </w:r>
      <w:r w:rsidRPr="009538DD">
        <w:rPr>
          <w:rFonts w:asciiTheme="minorHAnsi" w:hAnsiTheme="minorHAnsi" w:cstheme="minorHAnsi"/>
          <w:sz w:val="23"/>
          <w:szCs w:val="23"/>
        </w:rPr>
        <w:t xml:space="preserve">.  If you have any issues </w:t>
      </w:r>
      <w:r>
        <w:rPr>
          <w:rFonts w:asciiTheme="minorHAnsi" w:hAnsiTheme="minorHAnsi" w:cstheme="minorHAnsi"/>
          <w:sz w:val="23"/>
          <w:szCs w:val="23"/>
        </w:rPr>
        <w:t xml:space="preserve">activating and </w:t>
      </w:r>
      <w:r w:rsidRPr="009538DD">
        <w:rPr>
          <w:rFonts w:asciiTheme="minorHAnsi" w:hAnsiTheme="minorHAnsi" w:cstheme="minorHAnsi"/>
          <w:sz w:val="23"/>
          <w:szCs w:val="23"/>
        </w:rPr>
        <w:t xml:space="preserve">uploading money onto your child’s account we will ensure that your child is offered a college packed lunch and </w:t>
      </w:r>
      <w:r>
        <w:rPr>
          <w:rFonts w:asciiTheme="minorHAnsi" w:hAnsiTheme="minorHAnsi" w:cstheme="minorHAnsi"/>
          <w:sz w:val="23"/>
          <w:szCs w:val="23"/>
        </w:rPr>
        <w:t xml:space="preserve">we </w:t>
      </w:r>
      <w:r w:rsidRPr="009538DD">
        <w:rPr>
          <w:rFonts w:asciiTheme="minorHAnsi" w:hAnsiTheme="minorHAnsi" w:cstheme="minorHAnsi"/>
          <w:sz w:val="23"/>
          <w:szCs w:val="23"/>
        </w:rPr>
        <w:t xml:space="preserve">will be in contact with you regarding the issue. </w:t>
      </w:r>
    </w:p>
    <w:p w14:paraId="235DA35A" w14:textId="77777777" w:rsidR="00925767" w:rsidRPr="009538DD" w:rsidRDefault="00925767" w:rsidP="00925767">
      <w:pPr>
        <w:jc w:val="both"/>
        <w:rPr>
          <w:rFonts w:asciiTheme="minorHAnsi" w:hAnsiTheme="minorHAnsi" w:cstheme="minorHAnsi"/>
          <w:sz w:val="23"/>
          <w:szCs w:val="23"/>
        </w:rPr>
      </w:pPr>
    </w:p>
    <w:p w14:paraId="5A507435" w14:textId="77777777" w:rsidR="00925767" w:rsidRPr="009538DD" w:rsidRDefault="00925767" w:rsidP="00925767">
      <w:pPr>
        <w:jc w:val="both"/>
        <w:rPr>
          <w:rFonts w:asciiTheme="minorHAnsi" w:hAnsiTheme="minorHAnsi" w:cstheme="minorHAnsi"/>
          <w:sz w:val="23"/>
          <w:szCs w:val="23"/>
        </w:rPr>
      </w:pPr>
      <w:r w:rsidRPr="009538DD">
        <w:rPr>
          <w:rFonts w:asciiTheme="minorHAnsi" w:hAnsiTheme="minorHAnsi" w:cstheme="minorHAnsi"/>
          <w:sz w:val="23"/>
          <w:szCs w:val="23"/>
        </w:rPr>
        <w:t xml:space="preserve">Initially water fountains will not be available to use so students MUST bring their water bottle filled with water from home each day.  </w:t>
      </w:r>
    </w:p>
    <w:p w14:paraId="5B86FE27" w14:textId="77777777" w:rsidR="00925767" w:rsidRPr="009538DD" w:rsidRDefault="00925767" w:rsidP="00925767">
      <w:pPr>
        <w:jc w:val="both"/>
        <w:rPr>
          <w:rFonts w:asciiTheme="minorHAnsi" w:hAnsiTheme="minorHAnsi" w:cstheme="minorHAnsi"/>
          <w:sz w:val="23"/>
          <w:szCs w:val="23"/>
        </w:rPr>
      </w:pPr>
    </w:p>
    <w:p w14:paraId="64D10365" w14:textId="77777777" w:rsidR="00925767" w:rsidRPr="009538DD" w:rsidRDefault="00925767" w:rsidP="00925767">
      <w:pPr>
        <w:jc w:val="both"/>
        <w:rPr>
          <w:rFonts w:asciiTheme="minorHAnsi" w:hAnsiTheme="minorHAnsi" w:cstheme="minorHAnsi"/>
          <w:b/>
          <w:sz w:val="23"/>
          <w:szCs w:val="23"/>
        </w:rPr>
      </w:pPr>
      <w:r w:rsidRPr="009538DD">
        <w:rPr>
          <w:rFonts w:asciiTheme="minorHAnsi" w:hAnsiTheme="minorHAnsi" w:cstheme="minorHAnsi"/>
          <w:b/>
          <w:sz w:val="23"/>
          <w:szCs w:val="23"/>
        </w:rPr>
        <w:t>Social distancing</w:t>
      </w:r>
    </w:p>
    <w:p w14:paraId="417C22BE" w14:textId="77777777" w:rsidR="00925767" w:rsidRDefault="00925767" w:rsidP="00925767">
      <w:pPr>
        <w:jc w:val="both"/>
        <w:rPr>
          <w:rFonts w:asciiTheme="minorHAnsi" w:hAnsiTheme="minorHAnsi" w:cstheme="minorHAnsi"/>
          <w:sz w:val="23"/>
          <w:szCs w:val="23"/>
        </w:rPr>
      </w:pPr>
    </w:p>
    <w:p w14:paraId="524D9FD3" w14:textId="77777777" w:rsidR="00925767" w:rsidRPr="009538DD" w:rsidRDefault="00925767" w:rsidP="00925767">
      <w:pPr>
        <w:jc w:val="both"/>
        <w:rPr>
          <w:rFonts w:asciiTheme="minorHAnsi" w:hAnsiTheme="minorHAnsi" w:cstheme="minorHAnsi"/>
          <w:b/>
          <w:sz w:val="23"/>
          <w:szCs w:val="23"/>
        </w:rPr>
      </w:pPr>
      <w:r w:rsidRPr="009538DD">
        <w:rPr>
          <w:rFonts w:asciiTheme="minorHAnsi" w:hAnsiTheme="minorHAnsi" w:cstheme="minorHAnsi"/>
          <w:sz w:val="23"/>
          <w:szCs w:val="23"/>
        </w:rPr>
        <w:t xml:space="preserve">The latest guidance is that staff should keep 2 </w:t>
      </w:r>
      <w:proofErr w:type="spellStart"/>
      <w:r w:rsidRPr="009538DD">
        <w:rPr>
          <w:rFonts w:asciiTheme="minorHAnsi" w:hAnsiTheme="minorHAnsi" w:cstheme="minorHAnsi"/>
          <w:sz w:val="23"/>
          <w:szCs w:val="23"/>
        </w:rPr>
        <w:t>metres</w:t>
      </w:r>
      <w:proofErr w:type="spellEnd"/>
      <w:r w:rsidRPr="009538DD">
        <w:rPr>
          <w:rFonts w:asciiTheme="minorHAnsi" w:hAnsiTheme="minorHAnsi" w:cstheme="minorHAnsi"/>
          <w:sz w:val="23"/>
          <w:szCs w:val="23"/>
        </w:rPr>
        <w:t xml:space="preserve"> apart from students and from other staff.  Where this is not possible staff will be able to wear face coverings if they choose to.  Students should socially distance where possible and should not be hugging/holding hands/having any other unnecessary physical contact with each other. Students need to ensure that they keep 2 </w:t>
      </w:r>
      <w:proofErr w:type="spellStart"/>
      <w:r w:rsidRPr="009538DD">
        <w:rPr>
          <w:rFonts w:asciiTheme="minorHAnsi" w:hAnsiTheme="minorHAnsi" w:cstheme="minorHAnsi"/>
          <w:sz w:val="23"/>
          <w:szCs w:val="23"/>
        </w:rPr>
        <w:t>metres</w:t>
      </w:r>
      <w:proofErr w:type="spellEnd"/>
      <w:r w:rsidRPr="009538DD">
        <w:rPr>
          <w:rFonts w:asciiTheme="minorHAnsi" w:hAnsiTheme="minorHAnsi" w:cstheme="minorHAnsi"/>
          <w:sz w:val="23"/>
          <w:szCs w:val="23"/>
        </w:rPr>
        <w:t xml:space="preserve"> apart from all staff. </w:t>
      </w:r>
    </w:p>
    <w:p w14:paraId="06F94277" w14:textId="77777777" w:rsidR="00925767" w:rsidRDefault="00925767" w:rsidP="00925767">
      <w:pPr>
        <w:jc w:val="both"/>
        <w:rPr>
          <w:rFonts w:asciiTheme="minorHAnsi" w:hAnsiTheme="minorHAnsi" w:cstheme="minorHAnsi"/>
          <w:sz w:val="23"/>
          <w:szCs w:val="23"/>
        </w:rPr>
      </w:pPr>
    </w:p>
    <w:p w14:paraId="2377766C" w14:textId="77777777" w:rsidR="00925767" w:rsidRDefault="00925767" w:rsidP="00925767">
      <w:pPr>
        <w:jc w:val="both"/>
        <w:rPr>
          <w:rFonts w:asciiTheme="minorHAnsi" w:hAnsiTheme="minorHAnsi" w:cstheme="minorHAnsi"/>
          <w:sz w:val="23"/>
          <w:szCs w:val="23"/>
        </w:rPr>
      </w:pPr>
      <w:r w:rsidRPr="009538DD">
        <w:rPr>
          <w:rFonts w:asciiTheme="minorHAnsi" w:hAnsiTheme="minorHAnsi" w:cstheme="minorHAnsi"/>
          <w:sz w:val="23"/>
          <w:szCs w:val="23"/>
        </w:rPr>
        <w:t xml:space="preserve">The government guidance is clear that students do not need to wear face coverings in the college building. However, to allay any fears as a parent that you may have due to the current situation in East Lancashire with the </w:t>
      </w:r>
      <w:r>
        <w:rPr>
          <w:rFonts w:asciiTheme="minorHAnsi" w:hAnsiTheme="minorHAnsi" w:cstheme="minorHAnsi"/>
          <w:sz w:val="23"/>
          <w:szCs w:val="23"/>
        </w:rPr>
        <w:t xml:space="preserve">current </w:t>
      </w:r>
      <w:r w:rsidRPr="009538DD">
        <w:rPr>
          <w:rFonts w:asciiTheme="minorHAnsi" w:hAnsiTheme="minorHAnsi" w:cstheme="minorHAnsi"/>
          <w:sz w:val="23"/>
          <w:szCs w:val="23"/>
        </w:rPr>
        <w:t>local lockdown</w:t>
      </w:r>
      <w:r>
        <w:rPr>
          <w:rFonts w:asciiTheme="minorHAnsi" w:hAnsiTheme="minorHAnsi" w:cstheme="minorHAnsi"/>
          <w:sz w:val="23"/>
          <w:szCs w:val="23"/>
        </w:rPr>
        <w:t xml:space="preserve"> restrictions</w:t>
      </w:r>
      <w:r w:rsidRPr="009538DD">
        <w:rPr>
          <w:rFonts w:asciiTheme="minorHAnsi" w:hAnsiTheme="minorHAnsi" w:cstheme="minorHAnsi"/>
          <w:sz w:val="23"/>
          <w:szCs w:val="23"/>
        </w:rPr>
        <w:t xml:space="preserve">, your child can wear a face covering in the college </w:t>
      </w:r>
      <w:r w:rsidRPr="009538DD">
        <w:rPr>
          <w:rFonts w:asciiTheme="minorHAnsi" w:hAnsiTheme="minorHAnsi" w:cstheme="minorHAnsi"/>
          <w:sz w:val="23"/>
          <w:szCs w:val="23"/>
        </w:rPr>
        <w:lastRenderedPageBreak/>
        <w:t>building.  We cannot provide a face covering</w:t>
      </w:r>
      <w:r>
        <w:rPr>
          <w:rFonts w:asciiTheme="minorHAnsi" w:hAnsiTheme="minorHAnsi" w:cstheme="minorHAnsi"/>
          <w:sz w:val="23"/>
          <w:szCs w:val="23"/>
        </w:rPr>
        <w:t xml:space="preserve"> for your child</w:t>
      </w:r>
      <w:r w:rsidRPr="009538DD">
        <w:rPr>
          <w:rFonts w:asciiTheme="minorHAnsi" w:hAnsiTheme="minorHAnsi" w:cstheme="minorHAnsi"/>
          <w:sz w:val="23"/>
          <w:szCs w:val="23"/>
        </w:rPr>
        <w:t xml:space="preserve"> and any face covering must be </w:t>
      </w:r>
      <w:r>
        <w:rPr>
          <w:rFonts w:asciiTheme="minorHAnsi" w:hAnsiTheme="minorHAnsi" w:cstheme="minorHAnsi"/>
          <w:sz w:val="23"/>
          <w:szCs w:val="23"/>
        </w:rPr>
        <w:t xml:space="preserve">a </w:t>
      </w:r>
      <w:r w:rsidRPr="009538DD">
        <w:rPr>
          <w:rFonts w:asciiTheme="minorHAnsi" w:hAnsiTheme="minorHAnsi" w:cstheme="minorHAnsi"/>
          <w:sz w:val="23"/>
          <w:szCs w:val="23"/>
        </w:rPr>
        <w:t>plain</w:t>
      </w:r>
      <w:r>
        <w:rPr>
          <w:rFonts w:asciiTheme="minorHAnsi" w:hAnsiTheme="minorHAnsi" w:cstheme="minorHAnsi"/>
          <w:sz w:val="23"/>
          <w:szCs w:val="23"/>
        </w:rPr>
        <w:t xml:space="preserve"> </w:t>
      </w:r>
      <w:proofErr w:type="spellStart"/>
      <w:r>
        <w:rPr>
          <w:rFonts w:asciiTheme="minorHAnsi" w:hAnsiTheme="minorHAnsi" w:cstheme="minorHAnsi"/>
          <w:sz w:val="23"/>
          <w:szCs w:val="23"/>
        </w:rPr>
        <w:t>colour</w:t>
      </w:r>
      <w:proofErr w:type="spellEnd"/>
      <w:r w:rsidRPr="009538DD">
        <w:rPr>
          <w:rFonts w:asciiTheme="minorHAnsi" w:hAnsiTheme="minorHAnsi" w:cstheme="minorHAnsi"/>
          <w:sz w:val="23"/>
          <w:szCs w:val="23"/>
        </w:rPr>
        <w:t>.</w:t>
      </w:r>
      <w:r>
        <w:rPr>
          <w:rFonts w:asciiTheme="minorHAnsi" w:hAnsiTheme="minorHAnsi" w:cstheme="minorHAnsi"/>
          <w:sz w:val="23"/>
          <w:szCs w:val="23"/>
        </w:rPr>
        <w:t xml:space="preserve">  If your child is going to wear a face covering please make it very clear to them about the safe and responsible use of the face covering.  </w:t>
      </w:r>
      <w:r w:rsidRPr="00664B9D">
        <w:rPr>
          <w:rFonts w:asciiTheme="minorHAnsi" w:hAnsiTheme="minorHAnsi" w:cstheme="minorHAnsi"/>
          <w:sz w:val="23"/>
          <w:szCs w:val="23"/>
        </w:rPr>
        <w:t>We will review this decision daily and also once the local lockdown has been lifted</w:t>
      </w:r>
      <w:r>
        <w:rPr>
          <w:rFonts w:asciiTheme="minorHAnsi" w:hAnsiTheme="minorHAnsi" w:cstheme="minorHAnsi"/>
          <w:sz w:val="23"/>
          <w:szCs w:val="23"/>
        </w:rPr>
        <w:t>.</w:t>
      </w:r>
    </w:p>
    <w:p w14:paraId="3906C0A3" w14:textId="77777777" w:rsidR="00925767" w:rsidRPr="009538DD" w:rsidRDefault="00925767" w:rsidP="00925767">
      <w:pPr>
        <w:jc w:val="both"/>
        <w:rPr>
          <w:rFonts w:asciiTheme="minorHAnsi" w:hAnsiTheme="minorHAnsi" w:cstheme="minorHAnsi"/>
          <w:sz w:val="23"/>
          <w:szCs w:val="23"/>
        </w:rPr>
      </w:pPr>
      <w:bookmarkStart w:id="0" w:name="_GoBack"/>
      <w:bookmarkEnd w:id="0"/>
    </w:p>
    <w:p w14:paraId="5318F7EB" w14:textId="77777777" w:rsidR="00925767" w:rsidRPr="009538DD" w:rsidRDefault="00925767" w:rsidP="00925767">
      <w:pPr>
        <w:jc w:val="both"/>
        <w:rPr>
          <w:rFonts w:asciiTheme="minorHAnsi" w:hAnsiTheme="minorHAnsi" w:cstheme="minorHAnsi"/>
          <w:b/>
          <w:sz w:val="23"/>
          <w:szCs w:val="23"/>
        </w:rPr>
      </w:pPr>
      <w:r w:rsidRPr="009538DD">
        <w:rPr>
          <w:rFonts w:asciiTheme="minorHAnsi" w:hAnsiTheme="minorHAnsi" w:cstheme="minorHAnsi"/>
          <w:b/>
          <w:sz w:val="23"/>
          <w:szCs w:val="23"/>
        </w:rPr>
        <w:t>Uniform</w:t>
      </w:r>
    </w:p>
    <w:p w14:paraId="7FEBCFE1" w14:textId="77777777" w:rsidR="00925767" w:rsidRDefault="00925767" w:rsidP="00925767">
      <w:pPr>
        <w:jc w:val="both"/>
        <w:rPr>
          <w:rFonts w:asciiTheme="minorHAnsi" w:hAnsiTheme="minorHAnsi" w:cstheme="minorHAnsi"/>
          <w:sz w:val="23"/>
          <w:szCs w:val="23"/>
        </w:rPr>
      </w:pPr>
    </w:p>
    <w:p w14:paraId="1492DEF4" w14:textId="77777777" w:rsidR="00925767" w:rsidRPr="009538DD" w:rsidRDefault="00925767" w:rsidP="00925767">
      <w:pPr>
        <w:jc w:val="both"/>
        <w:rPr>
          <w:rFonts w:asciiTheme="minorHAnsi" w:hAnsiTheme="minorHAnsi" w:cstheme="minorHAnsi"/>
          <w:sz w:val="23"/>
          <w:szCs w:val="23"/>
        </w:rPr>
      </w:pPr>
      <w:r w:rsidRPr="009538DD">
        <w:rPr>
          <w:rFonts w:asciiTheme="minorHAnsi" w:hAnsiTheme="minorHAnsi" w:cstheme="minorHAnsi"/>
          <w:sz w:val="23"/>
          <w:szCs w:val="23"/>
        </w:rPr>
        <w:t xml:space="preserve">In September students will be expected to wear full school uniform and will be expected to have their own basic equipment i.e. pen, pencil, ruler at all times. Your child MUST NOT share their equipment with other students.  Hand </w:t>
      </w:r>
      <w:proofErr w:type="spellStart"/>
      <w:r w:rsidRPr="009538DD">
        <w:rPr>
          <w:rFonts w:asciiTheme="minorHAnsi" w:hAnsiTheme="minorHAnsi" w:cstheme="minorHAnsi"/>
          <w:sz w:val="23"/>
          <w:szCs w:val="23"/>
        </w:rPr>
        <w:t>sanitiser</w:t>
      </w:r>
      <w:proofErr w:type="spellEnd"/>
      <w:r w:rsidRPr="009538DD">
        <w:rPr>
          <w:rFonts w:asciiTheme="minorHAnsi" w:hAnsiTheme="minorHAnsi" w:cstheme="minorHAnsi"/>
          <w:sz w:val="23"/>
          <w:szCs w:val="23"/>
        </w:rPr>
        <w:t xml:space="preserve"> and antibacterial wipes will be available in college for students, however if your child wishes to bring in their own hand </w:t>
      </w:r>
      <w:proofErr w:type="spellStart"/>
      <w:r w:rsidRPr="009538DD">
        <w:rPr>
          <w:rFonts w:asciiTheme="minorHAnsi" w:hAnsiTheme="minorHAnsi" w:cstheme="minorHAnsi"/>
          <w:sz w:val="23"/>
          <w:szCs w:val="23"/>
        </w:rPr>
        <w:t>sanitiser</w:t>
      </w:r>
      <w:proofErr w:type="spellEnd"/>
      <w:r w:rsidRPr="009538DD">
        <w:rPr>
          <w:rFonts w:asciiTheme="minorHAnsi" w:hAnsiTheme="minorHAnsi" w:cstheme="minorHAnsi"/>
          <w:sz w:val="23"/>
          <w:szCs w:val="23"/>
        </w:rPr>
        <w:t xml:space="preserve"> and wipes this is also acceptable. Year 11 prefects and </w:t>
      </w:r>
      <w:r>
        <w:rPr>
          <w:rFonts w:asciiTheme="minorHAnsi" w:hAnsiTheme="minorHAnsi" w:cstheme="minorHAnsi"/>
          <w:sz w:val="23"/>
          <w:szCs w:val="23"/>
        </w:rPr>
        <w:t>y</w:t>
      </w:r>
      <w:r w:rsidRPr="009538DD">
        <w:rPr>
          <w:rFonts w:asciiTheme="minorHAnsi" w:hAnsiTheme="minorHAnsi" w:cstheme="minorHAnsi"/>
          <w:sz w:val="23"/>
          <w:szCs w:val="23"/>
        </w:rPr>
        <w:t>ear 7 students will be given a tie on the first day.  Student lockers will not be used initially due to the zoning of the college.</w:t>
      </w:r>
    </w:p>
    <w:p w14:paraId="618005FD" w14:textId="77777777" w:rsidR="00925767" w:rsidRPr="009538DD" w:rsidRDefault="00925767" w:rsidP="00925767">
      <w:pPr>
        <w:jc w:val="both"/>
        <w:rPr>
          <w:rFonts w:asciiTheme="minorHAnsi" w:hAnsiTheme="minorHAnsi" w:cstheme="minorHAnsi"/>
          <w:sz w:val="23"/>
          <w:szCs w:val="23"/>
        </w:rPr>
      </w:pPr>
    </w:p>
    <w:p w14:paraId="0772A277" w14:textId="77777777" w:rsidR="00925767" w:rsidRPr="009538DD" w:rsidRDefault="00925767" w:rsidP="00925767">
      <w:pPr>
        <w:jc w:val="both"/>
        <w:rPr>
          <w:rFonts w:asciiTheme="minorHAnsi" w:hAnsiTheme="minorHAnsi" w:cstheme="minorHAnsi"/>
          <w:b/>
          <w:sz w:val="23"/>
          <w:szCs w:val="23"/>
        </w:rPr>
      </w:pPr>
      <w:r w:rsidRPr="009538DD">
        <w:rPr>
          <w:rFonts w:asciiTheme="minorHAnsi" w:hAnsiTheme="minorHAnsi" w:cstheme="minorHAnsi"/>
          <w:b/>
          <w:sz w:val="23"/>
          <w:szCs w:val="23"/>
        </w:rPr>
        <w:t>Getting to college</w:t>
      </w:r>
    </w:p>
    <w:p w14:paraId="53CF63C1" w14:textId="77777777" w:rsidR="00925767" w:rsidRDefault="00925767" w:rsidP="00925767">
      <w:pPr>
        <w:jc w:val="both"/>
        <w:rPr>
          <w:rFonts w:asciiTheme="minorHAnsi" w:hAnsiTheme="minorHAnsi" w:cstheme="minorHAnsi"/>
          <w:sz w:val="23"/>
          <w:szCs w:val="23"/>
        </w:rPr>
      </w:pPr>
    </w:p>
    <w:p w14:paraId="5632C99D" w14:textId="77777777" w:rsidR="00925767" w:rsidRPr="009538DD" w:rsidRDefault="00925767" w:rsidP="00925767">
      <w:pPr>
        <w:jc w:val="both"/>
        <w:rPr>
          <w:rFonts w:asciiTheme="minorHAnsi" w:hAnsiTheme="minorHAnsi" w:cstheme="minorHAnsi"/>
          <w:sz w:val="23"/>
          <w:szCs w:val="23"/>
        </w:rPr>
      </w:pPr>
      <w:r w:rsidRPr="009538DD">
        <w:rPr>
          <w:rFonts w:asciiTheme="minorHAnsi" w:hAnsiTheme="minorHAnsi" w:cstheme="minorHAnsi"/>
          <w:sz w:val="23"/>
          <w:szCs w:val="23"/>
        </w:rPr>
        <w:t xml:space="preserve">The latest guidance is that your child tries not to use public transport when they come to college unless it is absolutely necessary and either walk, cycle or get a lift depending on circumstances.  I also ask that your child does not congregate with other students either before they arrive or after they leave college.  If other students are on their way into college students must socially distance from other students from other year groups.  If your child is coming into college using public transport they will need to wear a face covering.  </w:t>
      </w:r>
    </w:p>
    <w:p w14:paraId="756D7874" w14:textId="77777777" w:rsidR="00925767" w:rsidRPr="009538DD" w:rsidRDefault="00925767" w:rsidP="00925767">
      <w:pPr>
        <w:jc w:val="both"/>
        <w:rPr>
          <w:rFonts w:asciiTheme="minorHAnsi" w:hAnsiTheme="minorHAnsi" w:cstheme="minorHAnsi"/>
          <w:sz w:val="23"/>
          <w:szCs w:val="23"/>
        </w:rPr>
      </w:pPr>
    </w:p>
    <w:p w14:paraId="03B2F3FA" w14:textId="77777777" w:rsidR="00925767" w:rsidRPr="009538DD" w:rsidRDefault="00925767" w:rsidP="00925767">
      <w:pPr>
        <w:jc w:val="both"/>
        <w:rPr>
          <w:rFonts w:asciiTheme="minorHAnsi" w:hAnsiTheme="minorHAnsi" w:cstheme="minorHAnsi"/>
          <w:b/>
          <w:sz w:val="23"/>
          <w:szCs w:val="23"/>
        </w:rPr>
      </w:pPr>
      <w:r w:rsidRPr="009538DD">
        <w:rPr>
          <w:rFonts w:asciiTheme="minorHAnsi" w:hAnsiTheme="minorHAnsi" w:cstheme="minorHAnsi"/>
          <w:b/>
          <w:sz w:val="23"/>
          <w:szCs w:val="23"/>
        </w:rPr>
        <w:t>Coming to college by car</w:t>
      </w:r>
    </w:p>
    <w:p w14:paraId="03467ECA" w14:textId="77777777" w:rsidR="00925767" w:rsidRDefault="00925767" w:rsidP="00925767">
      <w:pPr>
        <w:jc w:val="both"/>
        <w:rPr>
          <w:rFonts w:asciiTheme="minorHAnsi" w:hAnsiTheme="minorHAnsi" w:cstheme="minorHAnsi"/>
          <w:sz w:val="23"/>
          <w:szCs w:val="23"/>
        </w:rPr>
      </w:pPr>
    </w:p>
    <w:p w14:paraId="427AAB01" w14:textId="77777777" w:rsidR="00925767" w:rsidRPr="009538DD" w:rsidRDefault="00925767" w:rsidP="00925767">
      <w:pPr>
        <w:jc w:val="both"/>
        <w:rPr>
          <w:rFonts w:asciiTheme="minorHAnsi" w:hAnsiTheme="minorHAnsi" w:cstheme="minorHAnsi"/>
          <w:sz w:val="23"/>
          <w:szCs w:val="23"/>
        </w:rPr>
      </w:pPr>
      <w:r w:rsidRPr="009538DD">
        <w:rPr>
          <w:rFonts w:asciiTheme="minorHAnsi" w:hAnsiTheme="minorHAnsi" w:cstheme="minorHAnsi"/>
          <w:sz w:val="23"/>
          <w:szCs w:val="23"/>
        </w:rPr>
        <w:t xml:space="preserve">It is likely that there will be far more students arriving by car due to the current situation.  I ask that parents drop off their child in the local vicinity and not all try to enter the college site to drop off their child in the morning as I am very concerned about congestion.  Students could be dropped off a short walk away from the college as this would help with any traffic congestion. Parents can drop their child off in the morning on the college site at the turning circle but if this becomes a safety issue, NO cars will be allowed onto the college site in the morning. I will review this after the first few days.  The car park opposite the college can be used to drop students off.  I also ask that parents do not congest the area by </w:t>
      </w:r>
      <w:proofErr w:type="spellStart"/>
      <w:r w:rsidRPr="009538DD">
        <w:rPr>
          <w:rFonts w:asciiTheme="minorHAnsi" w:hAnsiTheme="minorHAnsi" w:cstheme="minorHAnsi"/>
          <w:sz w:val="23"/>
          <w:szCs w:val="23"/>
        </w:rPr>
        <w:t>Brunshaw</w:t>
      </w:r>
      <w:proofErr w:type="spellEnd"/>
      <w:r w:rsidRPr="009538DD">
        <w:rPr>
          <w:rFonts w:asciiTheme="minorHAnsi" w:hAnsiTheme="minorHAnsi" w:cstheme="minorHAnsi"/>
          <w:sz w:val="23"/>
          <w:szCs w:val="23"/>
        </w:rPr>
        <w:t xml:space="preserve"> School as this is already very busy in the mornings and after school with </w:t>
      </w:r>
      <w:proofErr w:type="spellStart"/>
      <w:r w:rsidRPr="009538DD">
        <w:rPr>
          <w:rFonts w:asciiTheme="minorHAnsi" w:hAnsiTheme="minorHAnsi" w:cstheme="minorHAnsi"/>
          <w:sz w:val="23"/>
          <w:szCs w:val="23"/>
        </w:rPr>
        <w:t>Brunshaw</w:t>
      </w:r>
      <w:proofErr w:type="spellEnd"/>
      <w:r w:rsidRPr="009538DD">
        <w:rPr>
          <w:rFonts w:asciiTheme="minorHAnsi" w:hAnsiTheme="minorHAnsi" w:cstheme="minorHAnsi"/>
          <w:sz w:val="23"/>
          <w:szCs w:val="23"/>
        </w:rPr>
        <w:t xml:space="preserve"> parents.  At the end of the college day parents will not have access onto the college site to collect their child.  If your child has a disability or serious injury and you need to apply for a parking permit to come on site at the end of the college day to collect your child please contact Mrs Hodgson</w:t>
      </w:r>
      <w:r>
        <w:rPr>
          <w:rFonts w:asciiTheme="minorHAnsi" w:hAnsiTheme="minorHAnsi" w:cstheme="minorHAnsi"/>
          <w:sz w:val="23"/>
          <w:szCs w:val="23"/>
        </w:rPr>
        <w:t>,</w:t>
      </w:r>
      <w:r w:rsidRPr="009538DD">
        <w:rPr>
          <w:rFonts w:asciiTheme="minorHAnsi" w:hAnsiTheme="minorHAnsi" w:cstheme="minorHAnsi"/>
          <w:sz w:val="23"/>
          <w:szCs w:val="23"/>
        </w:rPr>
        <w:t xml:space="preserve"> Deputy Headteacher</w:t>
      </w:r>
      <w:r>
        <w:rPr>
          <w:rFonts w:asciiTheme="minorHAnsi" w:hAnsiTheme="minorHAnsi" w:cstheme="minorHAnsi"/>
          <w:sz w:val="23"/>
          <w:szCs w:val="23"/>
        </w:rPr>
        <w:t>,</w:t>
      </w:r>
      <w:r w:rsidRPr="009538DD">
        <w:rPr>
          <w:rFonts w:asciiTheme="minorHAnsi" w:hAnsiTheme="minorHAnsi" w:cstheme="minorHAnsi"/>
          <w:sz w:val="23"/>
          <w:szCs w:val="23"/>
        </w:rPr>
        <w:t xml:space="preserve"> </w:t>
      </w:r>
      <w:hyperlink r:id="rId8" w:history="1">
        <w:r w:rsidRPr="009538DD">
          <w:rPr>
            <w:rStyle w:val="Hyperlink"/>
            <w:rFonts w:asciiTheme="minorHAnsi" w:hAnsiTheme="minorHAnsi" w:cstheme="minorHAnsi"/>
            <w:sz w:val="23"/>
            <w:szCs w:val="23"/>
          </w:rPr>
          <w:t>a.hodgson@unity.lancs.sch.uk</w:t>
        </w:r>
      </w:hyperlink>
      <w:r>
        <w:rPr>
          <w:rStyle w:val="Hyperlink"/>
          <w:rFonts w:asciiTheme="minorHAnsi" w:hAnsiTheme="minorHAnsi" w:cstheme="minorHAnsi"/>
          <w:sz w:val="23"/>
          <w:szCs w:val="23"/>
        </w:rPr>
        <w:t>.</w:t>
      </w:r>
      <w:r w:rsidRPr="009538DD">
        <w:rPr>
          <w:rFonts w:asciiTheme="minorHAnsi" w:hAnsiTheme="minorHAnsi" w:cstheme="minorHAnsi"/>
          <w:sz w:val="23"/>
          <w:szCs w:val="23"/>
        </w:rPr>
        <w:t xml:space="preserve">  Parents can park on the car park opposite the college.  You will not need to pay to park as long as you do not leave your vehicle. There are over 1260 students at Unity College and the start and end to the college day will be extremely busy even with staggered starts and ends to the day.  The safety of all our students is paramount and I ask that all parents follow these restrictions.  </w:t>
      </w:r>
    </w:p>
    <w:p w14:paraId="76FF11DD" w14:textId="77777777" w:rsidR="00925767" w:rsidRPr="009538DD" w:rsidRDefault="00925767" w:rsidP="00925767">
      <w:pPr>
        <w:jc w:val="both"/>
        <w:rPr>
          <w:rFonts w:asciiTheme="minorHAnsi" w:hAnsiTheme="minorHAnsi" w:cstheme="minorHAnsi"/>
          <w:sz w:val="23"/>
          <w:szCs w:val="23"/>
        </w:rPr>
      </w:pPr>
    </w:p>
    <w:p w14:paraId="325D4D96" w14:textId="77777777" w:rsidR="00925767" w:rsidRPr="009538DD" w:rsidRDefault="00925767" w:rsidP="00925767">
      <w:pPr>
        <w:jc w:val="both"/>
        <w:rPr>
          <w:rFonts w:asciiTheme="minorHAnsi" w:hAnsiTheme="minorHAnsi" w:cstheme="minorHAnsi"/>
          <w:b/>
          <w:sz w:val="23"/>
          <w:szCs w:val="23"/>
        </w:rPr>
      </w:pPr>
      <w:r w:rsidRPr="009538DD">
        <w:rPr>
          <w:rFonts w:asciiTheme="minorHAnsi" w:hAnsiTheme="minorHAnsi" w:cstheme="minorHAnsi"/>
          <w:b/>
          <w:sz w:val="23"/>
          <w:szCs w:val="23"/>
        </w:rPr>
        <w:t>Parents coming into college</w:t>
      </w:r>
    </w:p>
    <w:p w14:paraId="40764889" w14:textId="77777777" w:rsidR="00925767" w:rsidRPr="009538DD" w:rsidRDefault="00925767" w:rsidP="00925767">
      <w:pPr>
        <w:jc w:val="both"/>
        <w:rPr>
          <w:rFonts w:asciiTheme="minorHAnsi" w:hAnsiTheme="minorHAnsi" w:cstheme="minorHAnsi"/>
          <w:sz w:val="23"/>
          <w:szCs w:val="23"/>
        </w:rPr>
      </w:pPr>
    </w:p>
    <w:p w14:paraId="14C98FD5" w14:textId="77777777" w:rsidR="00925767" w:rsidRPr="009538DD" w:rsidRDefault="00925767" w:rsidP="00925767">
      <w:pPr>
        <w:jc w:val="both"/>
        <w:rPr>
          <w:rFonts w:asciiTheme="minorHAnsi" w:hAnsiTheme="minorHAnsi" w:cstheme="minorHAnsi"/>
          <w:sz w:val="23"/>
          <w:szCs w:val="23"/>
        </w:rPr>
      </w:pPr>
      <w:r w:rsidRPr="009538DD">
        <w:rPr>
          <w:rFonts w:asciiTheme="minorHAnsi" w:hAnsiTheme="minorHAnsi" w:cstheme="minorHAnsi"/>
          <w:sz w:val="23"/>
          <w:szCs w:val="23"/>
        </w:rPr>
        <w:t>Parents should not come onto the college site/main reception without a prior appointment, this includes dropping off and collecting your child.  If you need to come into college for any reason parents MUST contact the college in advance and make an appointment.  Parents will not be able to just turn up at main reception.  If you contact the college either by telephone or e</w:t>
      </w:r>
      <w:r>
        <w:rPr>
          <w:rFonts w:asciiTheme="minorHAnsi" w:hAnsiTheme="minorHAnsi" w:cstheme="minorHAnsi"/>
          <w:sz w:val="23"/>
          <w:szCs w:val="23"/>
        </w:rPr>
        <w:t>-</w:t>
      </w:r>
      <w:r w:rsidRPr="009538DD">
        <w:rPr>
          <w:rFonts w:asciiTheme="minorHAnsi" w:hAnsiTheme="minorHAnsi" w:cstheme="minorHAnsi"/>
          <w:sz w:val="23"/>
          <w:szCs w:val="23"/>
        </w:rPr>
        <w:t xml:space="preserve">mail (enquiries@unity.lancs.sch.uk) we will </w:t>
      </w:r>
      <w:proofErr w:type="spellStart"/>
      <w:r w:rsidRPr="009538DD">
        <w:rPr>
          <w:rFonts w:asciiTheme="minorHAnsi" w:hAnsiTheme="minorHAnsi" w:cstheme="minorHAnsi"/>
          <w:sz w:val="23"/>
          <w:szCs w:val="23"/>
        </w:rPr>
        <w:t>endeavo</w:t>
      </w:r>
      <w:r>
        <w:rPr>
          <w:rFonts w:asciiTheme="minorHAnsi" w:hAnsiTheme="minorHAnsi" w:cstheme="minorHAnsi"/>
          <w:sz w:val="23"/>
          <w:szCs w:val="23"/>
        </w:rPr>
        <w:t>u</w:t>
      </w:r>
      <w:r w:rsidRPr="009538DD">
        <w:rPr>
          <w:rFonts w:asciiTheme="minorHAnsi" w:hAnsiTheme="minorHAnsi" w:cstheme="minorHAnsi"/>
          <w:sz w:val="23"/>
          <w:szCs w:val="23"/>
        </w:rPr>
        <w:t>r</w:t>
      </w:r>
      <w:proofErr w:type="spellEnd"/>
      <w:r w:rsidRPr="009538DD">
        <w:rPr>
          <w:rFonts w:asciiTheme="minorHAnsi" w:hAnsiTheme="minorHAnsi" w:cstheme="minorHAnsi"/>
          <w:sz w:val="23"/>
          <w:szCs w:val="23"/>
        </w:rPr>
        <w:t xml:space="preserve"> to speak with you as soon as possible.  I request that only one parent/</w:t>
      </w:r>
      <w:proofErr w:type="spellStart"/>
      <w:r w:rsidRPr="009538DD">
        <w:rPr>
          <w:rFonts w:asciiTheme="minorHAnsi" w:hAnsiTheme="minorHAnsi" w:cstheme="minorHAnsi"/>
          <w:sz w:val="23"/>
          <w:szCs w:val="23"/>
        </w:rPr>
        <w:t>carer</w:t>
      </w:r>
      <w:proofErr w:type="spellEnd"/>
      <w:r w:rsidRPr="009538DD">
        <w:rPr>
          <w:rFonts w:asciiTheme="minorHAnsi" w:hAnsiTheme="minorHAnsi" w:cstheme="minorHAnsi"/>
          <w:sz w:val="23"/>
          <w:szCs w:val="23"/>
        </w:rPr>
        <w:t xml:space="preserve"> attends college for any meeting.  I also ask that parents do NOT congregate at the college gates at the start and end of the college day.</w:t>
      </w:r>
    </w:p>
    <w:p w14:paraId="139F8C9D" w14:textId="77777777" w:rsidR="00925767" w:rsidRPr="009538DD" w:rsidRDefault="00925767" w:rsidP="00925767">
      <w:pPr>
        <w:jc w:val="both"/>
        <w:rPr>
          <w:rFonts w:asciiTheme="minorHAnsi" w:hAnsiTheme="minorHAnsi" w:cstheme="minorHAnsi"/>
          <w:sz w:val="23"/>
          <w:szCs w:val="23"/>
        </w:rPr>
      </w:pPr>
    </w:p>
    <w:p w14:paraId="6AE21948" w14:textId="77777777" w:rsidR="00925767" w:rsidRPr="009538DD" w:rsidRDefault="00925767" w:rsidP="00925767">
      <w:pPr>
        <w:jc w:val="both"/>
        <w:rPr>
          <w:rFonts w:asciiTheme="minorHAnsi" w:hAnsiTheme="minorHAnsi" w:cstheme="minorHAnsi"/>
          <w:b/>
          <w:sz w:val="23"/>
          <w:szCs w:val="23"/>
        </w:rPr>
      </w:pPr>
      <w:r w:rsidRPr="009538DD">
        <w:rPr>
          <w:rFonts w:asciiTheme="minorHAnsi" w:hAnsiTheme="minorHAnsi" w:cstheme="minorHAnsi"/>
          <w:b/>
          <w:sz w:val="23"/>
          <w:szCs w:val="23"/>
        </w:rPr>
        <w:lastRenderedPageBreak/>
        <w:t>Covid-19</w:t>
      </w:r>
    </w:p>
    <w:p w14:paraId="7EF0CC79" w14:textId="77777777" w:rsidR="00925767" w:rsidRDefault="00925767" w:rsidP="00925767">
      <w:pPr>
        <w:jc w:val="both"/>
        <w:rPr>
          <w:rFonts w:asciiTheme="minorHAnsi" w:hAnsiTheme="minorHAnsi" w:cstheme="minorHAnsi"/>
          <w:sz w:val="23"/>
          <w:szCs w:val="23"/>
        </w:rPr>
      </w:pPr>
    </w:p>
    <w:p w14:paraId="76E13EC1" w14:textId="77777777" w:rsidR="00925767" w:rsidRPr="009538DD" w:rsidRDefault="00925767" w:rsidP="00925767">
      <w:pPr>
        <w:jc w:val="both"/>
        <w:rPr>
          <w:rFonts w:asciiTheme="minorHAnsi" w:hAnsiTheme="minorHAnsi" w:cstheme="minorHAnsi"/>
          <w:sz w:val="23"/>
          <w:szCs w:val="23"/>
        </w:rPr>
      </w:pPr>
      <w:r w:rsidRPr="009538DD">
        <w:rPr>
          <w:rFonts w:asciiTheme="minorHAnsi" w:hAnsiTheme="minorHAnsi" w:cstheme="minorHAnsi"/>
          <w:sz w:val="23"/>
          <w:szCs w:val="23"/>
        </w:rPr>
        <w:t xml:space="preserve">From September onwards, government guidance stipulates that you should not send your child to college if: </w:t>
      </w:r>
    </w:p>
    <w:p w14:paraId="3A317B9B" w14:textId="77777777" w:rsidR="00925767" w:rsidRPr="009538DD" w:rsidRDefault="00925767" w:rsidP="00925767">
      <w:pPr>
        <w:jc w:val="both"/>
        <w:rPr>
          <w:rFonts w:asciiTheme="minorHAnsi" w:hAnsiTheme="minorHAnsi" w:cstheme="minorHAnsi"/>
          <w:sz w:val="23"/>
          <w:szCs w:val="23"/>
        </w:rPr>
      </w:pPr>
    </w:p>
    <w:p w14:paraId="175FCF24" w14:textId="77777777" w:rsidR="00925767" w:rsidRPr="00AC73CA" w:rsidRDefault="00925767" w:rsidP="00925767">
      <w:pPr>
        <w:pStyle w:val="ListParagraph"/>
        <w:numPr>
          <w:ilvl w:val="0"/>
          <w:numId w:val="1"/>
        </w:numPr>
        <w:jc w:val="both"/>
        <w:rPr>
          <w:rFonts w:cstheme="minorHAnsi"/>
          <w:sz w:val="23"/>
          <w:szCs w:val="23"/>
        </w:rPr>
      </w:pPr>
      <w:r w:rsidRPr="00AC73CA">
        <w:rPr>
          <w:rFonts w:cstheme="minorHAnsi"/>
          <w:sz w:val="23"/>
          <w:szCs w:val="23"/>
        </w:rPr>
        <w:t>the household is self-isolating.</w:t>
      </w:r>
    </w:p>
    <w:p w14:paraId="519A45C9" w14:textId="77777777" w:rsidR="00925767" w:rsidRPr="00AC73CA" w:rsidRDefault="00925767" w:rsidP="00925767">
      <w:pPr>
        <w:pStyle w:val="ListParagraph"/>
        <w:numPr>
          <w:ilvl w:val="0"/>
          <w:numId w:val="1"/>
        </w:numPr>
        <w:jc w:val="both"/>
        <w:rPr>
          <w:rFonts w:cstheme="minorHAnsi"/>
          <w:sz w:val="23"/>
          <w:szCs w:val="23"/>
        </w:rPr>
      </w:pPr>
      <w:r w:rsidRPr="00AC73CA">
        <w:rPr>
          <w:rFonts w:cstheme="minorHAnsi"/>
          <w:sz w:val="23"/>
          <w:szCs w:val="23"/>
        </w:rPr>
        <w:t>your child or a household member has just tested positive for Covid-19.</w:t>
      </w:r>
    </w:p>
    <w:p w14:paraId="26740238" w14:textId="77777777" w:rsidR="00925767" w:rsidRPr="009538DD" w:rsidRDefault="00925767" w:rsidP="00925767">
      <w:pPr>
        <w:jc w:val="both"/>
        <w:rPr>
          <w:rFonts w:asciiTheme="minorHAnsi" w:hAnsiTheme="minorHAnsi" w:cstheme="minorHAnsi"/>
          <w:sz w:val="23"/>
          <w:szCs w:val="23"/>
        </w:rPr>
      </w:pPr>
      <w:r w:rsidRPr="009538DD">
        <w:rPr>
          <w:rFonts w:asciiTheme="minorHAnsi" w:hAnsiTheme="minorHAnsi" w:cstheme="minorHAnsi"/>
          <w:sz w:val="23"/>
          <w:szCs w:val="23"/>
        </w:rPr>
        <w:t xml:space="preserve">Please contact the attendance office at college to inform us of the situation.  If your child shows any symptoms or they inform us that they have symptoms in college of Covid-19 we will take swift action.  Your child will need to be collected as a matter of urgency and they must then be tested for Covid-19.  We have strict procedures in place if any member of the college tests positive for Covid-19.  It will be vital that we have the correct telephone contact details so that we can contact you rapidly in this situation.  If you have recently changed your home or mobile number please e-mail these details to </w:t>
      </w:r>
      <w:hyperlink r:id="rId9" w:history="1">
        <w:r w:rsidRPr="009538DD">
          <w:rPr>
            <w:rStyle w:val="Hyperlink"/>
            <w:rFonts w:asciiTheme="minorHAnsi" w:hAnsiTheme="minorHAnsi" w:cstheme="minorHAnsi"/>
            <w:sz w:val="23"/>
            <w:szCs w:val="23"/>
          </w:rPr>
          <w:t>enquiries@unity.lancs.sch.uk</w:t>
        </w:r>
      </w:hyperlink>
      <w:r w:rsidRPr="009538DD">
        <w:rPr>
          <w:rFonts w:asciiTheme="minorHAnsi" w:hAnsiTheme="minorHAnsi" w:cstheme="minorHAnsi"/>
          <w:sz w:val="23"/>
          <w:szCs w:val="23"/>
        </w:rPr>
        <w:t xml:space="preserve"> including the full name of your child.  </w:t>
      </w:r>
    </w:p>
    <w:p w14:paraId="4B85DBC9" w14:textId="77777777" w:rsidR="00925767" w:rsidRPr="009538DD" w:rsidRDefault="00925767" w:rsidP="00925767">
      <w:pPr>
        <w:jc w:val="both"/>
        <w:rPr>
          <w:rFonts w:asciiTheme="minorHAnsi" w:hAnsiTheme="minorHAnsi" w:cstheme="minorHAnsi"/>
          <w:sz w:val="23"/>
          <w:szCs w:val="23"/>
        </w:rPr>
      </w:pPr>
    </w:p>
    <w:p w14:paraId="694D85C2" w14:textId="77777777" w:rsidR="00925767" w:rsidRPr="009538DD" w:rsidRDefault="00925767" w:rsidP="00925767">
      <w:pPr>
        <w:jc w:val="both"/>
        <w:rPr>
          <w:rFonts w:asciiTheme="minorHAnsi" w:hAnsiTheme="minorHAnsi" w:cstheme="minorHAnsi"/>
          <w:sz w:val="23"/>
          <w:szCs w:val="23"/>
        </w:rPr>
      </w:pPr>
      <w:r w:rsidRPr="009538DD">
        <w:rPr>
          <w:rFonts w:asciiTheme="minorHAnsi" w:hAnsiTheme="minorHAnsi" w:cstheme="minorHAnsi"/>
          <w:sz w:val="23"/>
          <w:szCs w:val="23"/>
        </w:rPr>
        <w:t>I am aware that there are a number of students who fall into the categories below:</w:t>
      </w:r>
    </w:p>
    <w:p w14:paraId="5E115837" w14:textId="77777777" w:rsidR="00925767" w:rsidRPr="009538DD" w:rsidRDefault="00925767" w:rsidP="00925767">
      <w:pPr>
        <w:jc w:val="both"/>
        <w:rPr>
          <w:rFonts w:asciiTheme="minorHAnsi" w:hAnsiTheme="minorHAnsi" w:cstheme="minorHAnsi"/>
          <w:sz w:val="23"/>
          <w:szCs w:val="23"/>
        </w:rPr>
      </w:pPr>
    </w:p>
    <w:p w14:paraId="5A720FAB" w14:textId="77777777" w:rsidR="00925767" w:rsidRPr="00AC73CA" w:rsidRDefault="00925767" w:rsidP="00925767">
      <w:pPr>
        <w:pStyle w:val="ListParagraph"/>
        <w:numPr>
          <w:ilvl w:val="0"/>
          <w:numId w:val="2"/>
        </w:numPr>
        <w:jc w:val="both"/>
        <w:rPr>
          <w:rFonts w:cstheme="minorHAnsi"/>
          <w:sz w:val="23"/>
          <w:szCs w:val="23"/>
        </w:rPr>
      </w:pPr>
      <w:r w:rsidRPr="00AC73CA">
        <w:rPr>
          <w:rFonts w:cstheme="minorHAnsi"/>
          <w:sz w:val="23"/>
          <w:szCs w:val="23"/>
        </w:rPr>
        <w:t xml:space="preserve">your child is classed as clinically extremely vulnerable.   </w:t>
      </w:r>
    </w:p>
    <w:p w14:paraId="64CFFD38" w14:textId="77777777" w:rsidR="00925767" w:rsidRPr="00AC73CA" w:rsidRDefault="00925767" w:rsidP="00925767">
      <w:pPr>
        <w:pStyle w:val="ListParagraph"/>
        <w:numPr>
          <w:ilvl w:val="0"/>
          <w:numId w:val="2"/>
        </w:numPr>
        <w:jc w:val="both"/>
        <w:rPr>
          <w:rFonts w:cstheme="minorHAnsi"/>
          <w:sz w:val="23"/>
          <w:szCs w:val="23"/>
        </w:rPr>
      </w:pPr>
      <w:r w:rsidRPr="00AC73CA">
        <w:rPr>
          <w:rFonts w:cstheme="minorHAnsi"/>
          <w:sz w:val="23"/>
          <w:szCs w:val="23"/>
        </w:rPr>
        <w:t>a member of your household is classed as extremely clinically vulnerable.</w:t>
      </w:r>
    </w:p>
    <w:p w14:paraId="1A322EFA" w14:textId="77777777" w:rsidR="00925767" w:rsidRPr="009538DD" w:rsidRDefault="00925767" w:rsidP="00925767">
      <w:pPr>
        <w:jc w:val="both"/>
        <w:rPr>
          <w:rFonts w:asciiTheme="minorHAnsi" w:hAnsiTheme="minorHAnsi" w:cstheme="minorHAnsi"/>
          <w:sz w:val="23"/>
          <w:szCs w:val="23"/>
        </w:rPr>
      </w:pPr>
      <w:r w:rsidRPr="009538DD">
        <w:rPr>
          <w:rFonts w:asciiTheme="minorHAnsi" w:hAnsiTheme="minorHAnsi" w:cstheme="minorHAnsi"/>
          <w:sz w:val="23"/>
          <w:szCs w:val="23"/>
        </w:rPr>
        <w:t>If your child is in any of these categories please contact a.hodgson@unity.lancs.sch.uk and she will get in touch with you regarding how we can work together to get your child back into college as soon as possible. There is an expectation that ALL students will return to school from September 2020.  The government have informed us that we should be fining parents if their child does not attend college from September 2020 onwards.</w:t>
      </w:r>
    </w:p>
    <w:p w14:paraId="1240FA4D" w14:textId="77777777" w:rsidR="00925767" w:rsidRPr="009538DD" w:rsidRDefault="00925767" w:rsidP="00925767">
      <w:pPr>
        <w:jc w:val="both"/>
        <w:rPr>
          <w:rFonts w:asciiTheme="minorHAnsi" w:hAnsiTheme="minorHAnsi" w:cstheme="minorHAnsi"/>
          <w:sz w:val="23"/>
          <w:szCs w:val="23"/>
        </w:rPr>
      </w:pPr>
    </w:p>
    <w:p w14:paraId="61CF0867" w14:textId="77777777" w:rsidR="00925767" w:rsidRPr="009538DD" w:rsidRDefault="00925767" w:rsidP="00925767">
      <w:pPr>
        <w:jc w:val="both"/>
        <w:rPr>
          <w:rFonts w:asciiTheme="minorHAnsi" w:hAnsiTheme="minorHAnsi" w:cstheme="minorHAnsi"/>
          <w:sz w:val="23"/>
          <w:szCs w:val="23"/>
        </w:rPr>
      </w:pPr>
      <w:r w:rsidRPr="009538DD">
        <w:rPr>
          <w:rFonts w:asciiTheme="minorHAnsi" w:hAnsiTheme="minorHAnsi" w:cstheme="minorHAnsi"/>
          <w:sz w:val="23"/>
          <w:szCs w:val="23"/>
        </w:rPr>
        <w:t>Please read through this letter with your child so that they fully understand what will be expected when they return to Unity College in September.</w:t>
      </w:r>
    </w:p>
    <w:p w14:paraId="5E824C9B" w14:textId="77777777" w:rsidR="00925767" w:rsidRPr="009538DD" w:rsidRDefault="00925767" w:rsidP="00925767">
      <w:pPr>
        <w:jc w:val="both"/>
        <w:rPr>
          <w:rFonts w:asciiTheme="minorHAnsi" w:hAnsiTheme="minorHAnsi" w:cstheme="minorHAnsi"/>
          <w:sz w:val="23"/>
          <w:szCs w:val="23"/>
        </w:rPr>
      </w:pPr>
    </w:p>
    <w:p w14:paraId="47C1B372" w14:textId="77777777" w:rsidR="00925767" w:rsidRPr="009538DD" w:rsidRDefault="00925767" w:rsidP="00925767">
      <w:pPr>
        <w:jc w:val="both"/>
        <w:rPr>
          <w:rFonts w:asciiTheme="minorHAnsi" w:eastAsia="Calibri" w:hAnsiTheme="minorHAnsi" w:cstheme="minorHAnsi"/>
          <w:sz w:val="23"/>
          <w:szCs w:val="23"/>
        </w:rPr>
      </w:pPr>
      <w:r w:rsidRPr="009538DD">
        <w:rPr>
          <w:rFonts w:asciiTheme="minorHAnsi" w:eastAsia="Calibri" w:hAnsiTheme="minorHAnsi" w:cstheme="minorHAnsi"/>
          <w:sz w:val="23"/>
          <w:szCs w:val="23"/>
        </w:rPr>
        <w:t>I take this opportunity to thank you for your ongoing support at this very challenging time.  If you have any concerns regarding your child returning to college full time please contact Mrs Hodgson</w:t>
      </w:r>
      <w:r>
        <w:rPr>
          <w:rFonts w:asciiTheme="minorHAnsi" w:eastAsia="Calibri" w:hAnsiTheme="minorHAnsi" w:cstheme="minorHAnsi"/>
          <w:sz w:val="23"/>
          <w:szCs w:val="23"/>
        </w:rPr>
        <w:t>,</w:t>
      </w:r>
      <w:r w:rsidRPr="009538DD">
        <w:rPr>
          <w:rFonts w:asciiTheme="minorHAnsi" w:eastAsia="Calibri" w:hAnsiTheme="minorHAnsi" w:cstheme="minorHAnsi"/>
          <w:sz w:val="23"/>
          <w:szCs w:val="23"/>
        </w:rPr>
        <w:t xml:space="preserve"> Deputy Headteacher</w:t>
      </w:r>
      <w:r>
        <w:rPr>
          <w:rFonts w:asciiTheme="minorHAnsi" w:eastAsia="Calibri" w:hAnsiTheme="minorHAnsi" w:cstheme="minorHAnsi"/>
          <w:sz w:val="23"/>
          <w:szCs w:val="23"/>
        </w:rPr>
        <w:t>,</w:t>
      </w:r>
      <w:r w:rsidRPr="009538DD">
        <w:rPr>
          <w:rFonts w:asciiTheme="minorHAnsi" w:eastAsia="Calibri" w:hAnsiTheme="minorHAnsi" w:cstheme="minorHAnsi"/>
          <w:sz w:val="23"/>
          <w:szCs w:val="23"/>
        </w:rPr>
        <w:t xml:space="preserve"> via e mail a.hodgson@unity.lancs.sch.uk</w:t>
      </w:r>
    </w:p>
    <w:p w14:paraId="6D0DEDC9" w14:textId="77777777" w:rsidR="00925767" w:rsidRPr="009538DD" w:rsidRDefault="00925767" w:rsidP="00925767">
      <w:pPr>
        <w:jc w:val="both"/>
        <w:rPr>
          <w:rFonts w:asciiTheme="minorHAnsi" w:eastAsia="Calibri" w:hAnsiTheme="minorHAnsi" w:cstheme="minorHAnsi"/>
          <w:sz w:val="23"/>
          <w:szCs w:val="23"/>
        </w:rPr>
      </w:pPr>
    </w:p>
    <w:p w14:paraId="4A681BE6" w14:textId="77777777" w:rsidR="00925767" w:rsidRPr="009538DD" w:rsidRDefault="00925767" w:rsidP="00925767">
      <w:pPr>
        <w:jc w:val="both"/>
        <w:rPr>
          <w:rFonts w:asciiTheme="minorHAnsi" w:eastAsia="Calibri" w:hAnsiTheme="minorHAnsi" w:cstheme="minorHAnsi"/>
          <w:sz w:val="23"/>
          <w:szCs w:val="23"/>
        </w:rPr>
      </w:pPr>
      <w:r w:rsidRPr="009538DD">
        <w:rPr>
          <w:rFonts w:asciiTheme="minorHAnsi" w:eastAsia="Calibri" w:hAnsiTheme="minorHAnsi" w:cstheme="minorHAnsi"/>
          <w:sz w:val="23"/>
          <w:szCs w:val="23"/>
        </w:rPr>
        <w:t>Yours sincerely</w:t>
      </w:r>
    </w:p>
    <w:p w14:paraId="17032558" w14:textId="77777777" w:rsidR="00925767" w:rsidRPr="009538DD" w:rsidRDefault="00925767" w:rsidP="00925767">
      <w:pPr>
        <w:pStyle w:val="NoSpacing"/>
        <w:jc w:val="both"/>
        <w:rPr>
          <w:rFonts w:eastAsia="Calibri" w:cstheme="minorHAnsi"/>
          <w:sz w:val="23"/>
          <w:szCs w:val="23"/>
        </w:rPr>
      </w:pPr>
      <w:r w:rsidRPr="009538DD">
        <w:rPr>
          <w:rFonts w:cstheme="minorHAnsi"/>
          <w:noProof/>
          <w:sz w:val="23"/>
          <w:szCs w:val="23"/>
        </w:rPr>
        <w:drawing>
          <wp:inline distT="0" distB="0" distL="0" distR="0" wp14:anchorId="6867F774" wp14:editId="778D0BE2">
            <wp:extent cx="1504950" cy="647700"/>
            <wp:effectExtent l="0" t="0" r="0" b="0"/>
            <wp:docPr id="272" name="Picture 272" descr="SC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 Sign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647700"/>
                    </a:xfrm>
                    <a:prstGeom prst="rect">
                      <a:avLst/>
                    </a:prstGeom>
                    <a:noFill/>
                    <a:ln>
                      <a:noFill/>
                    </a:ln>
                  </pic:spPr>
                </pic:pic>
              </a:graphicData>
            </a:graphic>
          </wp:inline>
        </w:drawing>
      </w:r>
    </w:p>
    <w:p w14:paraId="6EBC4BD3" w14:textId="77777777" w:rsidR="00925767" w:rsidRPr="009538DD" w:rsidRDefault="00925767" w:rsidP="00925767">
      <w:pPr>
        <w:pStyle w:val="NoSpacing"/>
        <w:jc w:val="both"/>
        <w:rPr>
          <w:rFonts w:eastAsia="Calibri" w:cstheme="minorHAnsi"/>
          <w:sz w:val="23"/>
          <w:szCs w:val="23"/>
        </w:rPr>
      </w:pPr>
      <w:r w:rsidRPr="009538DD">
        <w:rPr>
          <w:rFonts w:eastAsia="Calibri" w:cstheme="minorHAnsi"/>
          <w:sz w:val="23"/>
          <w:szCs w:val="23"/>
        </w:rPr>
        <w:t>S Cryer (Mrs)</w:t>
      </w:r>
    </w:p>
    <w:p w14:paraId="48B5D9F5" w14:textId="77777777" w:rsidR="00925767" w:rsidRPr="009538DD" w:rsidRDefault="00925767" w:rsidP="00925767">
      <w:pPr>
        <w:pStyle w:val="NoSpacing"/>
        <w:jc w:val="both"/>
        <w:rPr>
          <w:rFonts w:cstheme="minorHAnsi"/>
          <w:b/>
          <w:sz w:val="23"/>
          <w:szCs w:val="23"/>
        </w:rPr>
      </w:pPr>
      <w:r w:rsidRPr="009538DD">
        <w:rPr>
          <w:rFonts w:eastAsia="Calibri" w:cstheme="minorHAnsi"/>
          <w:sz w:val="23"/>
          <w:szCs w:val="23"/>
        </w:rPr>
        <w:t>Headteacher</w:t>
      </w:r>
    </w:p>
    <w:p w14:paraId="03777309" w14:textId="77777777" w:rsidR="006158BA" w:rsidRDefault="006158BA"/>
    <w:sectPr w:rsidR="006158BA" w:rsidSect="0092576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44B70"/>
    <w:multiLevelType w:val="hybridMultilevel"/>
    <w:tmpl w:val="76E21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2F7E50"/>
    <w:multiLevelType w:val="hybridMultilevel"/>
    <w:tmpl w:val="4E2A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767"/>
    <w:rsid w:val="006158BA"/>
    <w:rsid w:val="00925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2E85"/>
  <w15:chartTrackingRefBased/>
  <w15:docId w15:val="{6C6CBE76-9A05-4E88-B29F-5D1BD9E2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7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5767"/>
    <w:pPr>
      <w:spacing w:after="0" w:line="240" w:lineRule="auto"/>
    </w:pPr>
  </w:style>
  <w:style w:type="character" w:styleId="Hyperlink">
    <w:name w:val="Hyperlink"/>
    <w:unhideWhenUsed/>
    <w:rsid w:val="00925767"/>
    <w:rPr>
      <w:color w:val="0000FF"/>
      <w:u w:val="single"/>
    </w:rPr>
  </w:style>
  <w:style w:type="table" w:styleId="TableGrid">
    <w:name w:val="Table Grid"/>
    <w:basedOn w:val="TableNormal"/>
    <w:uiPriority w:val="59"/>
    <w:rsid w:val="00925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5767"/>
    <w:pPr>
      <w:spacing w:after="200" w:line="27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odgson@unity.lancs.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mailto:enquiries@unity.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6EEE7D-D2E0-42A1-9705-D8AA5DA40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2FD27C-0B7C-4B86-A815-28BF39A1CB66}">
  <ds:schemaRefs>
    <ds:schemaRef ds:uri="http://schemas.microsoft.com/sharepoint/v3/contenttype/forms"/>
  </ds:schemaRefs>
</ds:datastoreItem>
</file>

<file path=customXml/itemProps3.xml><?xml version="1.0" encoding="utf-8"?>
<ds:datastoreItem xmlns:ds="http://schemas.openxmlformats.org/officeDocument/2006/customXml" ds:itemID="{608AFCC9-4F0F-4C1D-879F-1B5FCCE5A3B4}">
  <ds:schemaRefs>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elements/1.1/"/>
    <ds:schemaRef ds:uri="http://www.w3.org/XML/1998/namespace"/>
    <ds:schemaRef ds:uri="d862e6e4-03a7-4663-a2fd-c2896b9331bd"/>
    <ds:schemaRef ds:uri="http://purl.org/dc/dcmitype/"/>
    <ds:schemaRef ds:uri="6ac039d4-fd6c-4c84-8abc-73f21ed16f9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2204</Words>
  <Characters>12568</Characters>
  <Application>Microsoft Office Word</Application>
  <DocSecurity>0</DocSecurity>
  <Lines>104</Lines>
  <Paragraphs>29</Paragraphs>
  <ScaleCrop>false</ScaleCrop>
  <Company>Unity College</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dc:creator>
  <cp:keywords/>
  <dc:description/>
  <cp:lastModifiedBy>Johnson</cp:lastModifiedBy>
  <cp:revision>1</cp:revision>
  <dcterms:created xsi:type="dcterms:W3CDTF">2020-08-20T07:44:00Z</dcterms:created>
  <dcterms:modified xsi:type="dcterms:W3CDTF">2020-08-20T07:46:00Z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