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proofErr w:type="spellStart"/>
      <w:r>
        <w:rPr>
          <w:b/>
          <w:sz w:val="24"/>
          <w:szCs w:val="24"/>
        </w:rPr>
        <w:t>Thankyou</w:t>
      </w:r>
      <w:proofErr w:type="spellEnd"/>
      <w:r>
        <w:rPr>
          <w:b/>
          <w:sz w:val="24"/>
          <w:szCs w:val="24"/>
        </w:rPr>
        <w:t xml:space="preserve"> to all parents</w:t>
      </w:r>
    </w:p>
    <w:p>
      <w:pPr>
        <w:rPr>
          <w:sz w:val="24"/>
          <w:szCs w:val="24"/>
        </w:rPr>
      </w:pPr>
      <w:r>
        <w:rPr>
          <w:sz w:val="24"/>
          <w:szCs w:val="24"/>
        </w:rPr>
        <w:t>A huge thank you to all parents for your overwhelming support as we welcomed all students back to Unity College. The attendance this week has been excellent as students have returned eager to learn. Students have responded fantastically to all the strict yet necessary measures that we have put in place at the start of this term. All students have responded brilliantly to wearing face coverings on arrival at college and whilst on corridors. The behaviour of the students has been outstanding throughout the week.</w:t>
      </w:r>
    </w:p>
    <w:p>
      <w:pPr>
        <w:rPr>
          <w:sz w:val="24"/>
          <w:szCs w:val="24"/>
        </w:rPr>
      </w:pPr>
      <w:r>
        <w:rPr>
          <w:sz w:val="24"/>
          <w:szCs w:val="24"/>
        </w:rPr>
        <w:t>I wrote to all parents the week before we returned advising to check the website each day for any updates as this is the quickest and most efficient way of communicating with parents and the wider community. All new updates will be posted on the front page of the website by 5.00pm each day. Please ensure that you check the website each day including the weekend in case there are any updates that parents need to be aware of.</w:t>
      </w:r>
    </w:p>
    <w:p>
      <w:pPr>
        <w:rPr>
          <w:sz w:val="24"/>
          <w:szCs w:val="24"/>
        </w:rPr>
      </w:pPr>
      <w:r>
        <w:rPr>
          <w:sz w:val="24"/>
          <w:szCs w:val="24"/>
        </w:rPr>
        <w:t>Again, thank you so much for your ongoing support during this challenging time.</w:t>
      </w:r>
    </w:p>
    <w:p>
      <w:pPr>
        <w:rPr>
          <w:sz w:val="24"/>
          <w:szCs w:val="24"/>
        </w:rPr>
      </w:pPr>
    </w:p>
    <w:p>
      <w:pPr>
        <w:rPr>
          <w:sz w:val="24"/>
          <w:szCs w:val="24"/>
        </w:rPr>
      </w:pPr>
      <w:r>
        <w:rPr>
          <w:sz w:val="24"/>
          <w:szCs w:val="24"/>
        </w:rPr>
        <w:t>Mrs Cryer</w:t>
      </w:r>
      <w:bookmarkStart w:id="0" w:name="_GoBack"/>
      <w:bookmarkEnd w:id="0"/>
    </w:p>
    <w:p>
      <w:pPr>
        <w:rPr>
          <w:sz w:val="24"/>
          <w:szCs w:val="24"/>
        </w:rPr>
      </w:pPr>
      <w:r>
        <w:rPr>
          <w:sz w:val="24"/>
          <w:szCs w:val="24"/>
        </w:rPr>
        <w:t>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0A44-667F-426C-A9BF-43FB017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242A-2510-4DE0-96C9-4740802B5C19}">
  <ds:schemaRefs>
    <ds:schemaRef ds:uri="http://www.w3.org/XML/1998/namespace"/>
    <ds:schemaRef ds:uri="http://purl.org/dc/dcmitype/"/>
    <ds:schemaRef ds:uri="http://purl.org/dc/elements/1.1/"/>
    <ds:schemaRef ds:uri="http://schemas.microsoft.com/office/infopath/2007/PartnerControls"/>
    <ds:schemaRef ds:uri="2ce25194-4690-47a3-80e5-830e5b08fdf6"/>
    <ds:schemaRef ds:uri="ad8c2c48-16f4-4d97-ba3b-c896552720c0"/>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BA2EB25-E0C8-450C-8D97-609B20B14099}">
  <ds:schemaRefs>
    <ds:schemaRef ds:uri="http://schemas.microsoft.com/sharepoint/v3/contenttype/forms"/>
  </ds:schemaRefs>
</ds:datastoreItem>
</file>

<file path=customXml/itemProps3.xml><?xml version="1.0" encoding="utf-8"?>
<ds:datastoreItem xmlns:ds="http://schemas.openxmlformats.org/officeDocument/2006/customXml" ds:itemID="{7632ECD3-160D-4AA8-9C77-56615A77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dcterms:created xsi:type="dcterms:W3CDTF">2020-09-11T08:38:00Z</dcterms:created>
  <dcterms:modified xsi:type="dcterms:W3CDTF">2020-09-11T08:39:00Z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