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b/>
          <w:sz w:val="24"/>
          <w:szCs w:val="24"/>
        </w:rPr>
      </w:pPr>
      <w:r>
        <w:rPr>
          <w:b/>
          <w:sz w:val="24"/>
          <w:szCs w:val="24"/>
        </w:rPr>
        <w:t>Year 10 Update Friday 27 November 2020</w:t>
      </w:r>
    </w:p>
    <w:p>
      <w:pPr>
        <w:rPr>
          <w:sz w:val="24"/>
          <w:szCs w:val="24"/>
        </w:rPr>
      </w:pPr>
      <w:r>
        <w:rPr>
          <w:sz w:val="24"/>
          <w:szCs w:val="24"/>
        </w:rPr>
        <w:t>All year 10 parents / carers,</w:t>
      </w:r>
    </w:p>
    <w:p>
      <w:pPr>
        <w:rPr>
          <w:sz w:val="24"/>
          <w:szCs w:val="24"/>
        </w:rPr>
      </w:pPr>
      <w:r>
        <w:rPr>
          <w:sz w:val="24"/>
          <w:szCs w:val="24"/>
        </w:rPr>
        <w:t>There have been a number of year 10 students who have tested positive for Covid-19 over the last few days.  As a precautionary measure all of year 10 were sent home this week.  Following a detailed track and trace all year 10 students who need to self-isolate for 14 days should have received a letter.  The self-isolation period will depend on which child your child has been in contact with and when.  If your child has tested positive you will have been given a return date for your child.</w:t>
      </w:r>
    </w:p>
    <w:p>
      <w:pPr>
        <w:rPr>
          <w:sz w:val="24"/>
          <w:szCs w:val="24"/>
        </w:rPr>
      </w:pPr>
      <w:r>
        <w:rPr>
          <w:b/>
          <w:sz w:val="24"/>
          <w:szCs w:val="24"/>
        </w:rPr>
        <w:t>If you have not been contacted and you have not received a letter / your child has not been given a letter then your child should return to college on Monday 30 November 2020</w:t>
      </w:r>
      <w:r>
        <w:rPr>
          <w:sz w:val="24"/>
          <w:szCs w:val="24"/>
        </w:rPr>
        <w:t xml:space="preserve"> as long as they are feeling well and have no symptoms of Covid-19.  The year 10 classrooms will then have been deep cleaned and fogged to minimise the risk of any further infection.  This is the second time that year 10 have had to be sent home this term due to the number of infections in the year group.  No other full year group have had to be sent home so far this term.  I am very concerned about the number of year 10 students who are socialising with each other at breaktime and lunchtime and coming to and from college together.  All students must keep their social interaction with other students to a minimum especially at breaktime and lunchtime and only socialise with the same few students (ideally no more than three students) at breaks, lunch and on the way to and from college.  </w:t>
      </w:r>
    </w:p>
    <w:p>
      <w:pPr>
        <w:rPr>
          <w:sz w:val="24"/>
          <w:szCs w:val="24"/>
        </w:rPr>
      </w:pPr>
      <w:r>
        <w:rPr>
          <w:sz w:val="24"/>
          <w:szCs w:val="24"/>
        </w:rPr>
        <w:t>If you are unsure when your child should return to Unity College please contact the college on 01282 683010 and you will be informed of the expected return to college date for your child.</w:t>
      </w:r>
      <w:bookmarkStart w:id="0" w:name="_GoBack"/>
      <w:bookmarkEnd w:id="0"/>
    </w:p>
    <w:p>
      <w:pPr>
        <w:rPr>
          <w:sz w:val="24"/>
          <w:szCs w:val="24"/>
        </w:rPr>
      </w:pPr>
      <w:r>
        <w:rPr>
          <w:sz w:val="24"/>
          <w:szCs w:val="24"/>
        </w:rPr>
        <w:t>Mrs Cryer</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42FEA-8B5B-4A33-A764-94A0CB8E2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C5022571CB7C4BADE35E7D3866E009" ma:contentTypeVersion="11" ma:contentTypeDescription="Create a new document." ma:contentTypeScope="" ma:versionID="9e1dc17cea65a83f1239cbef3717da11">
  <xsd:schema xmlns:xsd="http://www.w3.org/2001/XMLSchema" xmlns:xs="http://www.w3.org/2001/XMLSchema" xmlns:p="http://schemas.microsoft.com/office/2006/metadata/properties" xmlns:ns3="5089d384-6e0a-424f-8172-a4da5a8e8220" xmlns:ns4="99b28ea2-71aa-4f57-bb74-1541e4f05fb1" targetNamespace="http://schemas.microsoft.com/office/2006/metadata/properties" ma:root="true" ma:fieldsID="60a0f331580832cee7e2d7ebb370dd1b" ns3:_="" ns4:_="">
    <xsd:import namespace="5089d384-6e0a-424f-8172-a4da5a8e8220"/>
    <xsd:import namespace="99b28ea2-71aa-4f57-bb74-1541e4f05f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9d384-6e0a-424f-8172-a4da5a8e8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b28ea2-71aa-4f57-bb74-1541e4f05f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EFFCC9-EC35-426A-B9F8-EAD8424F8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9d384-6e0a-424f-8172-a4da5a8e8220"/>
    <ds:schemaRef ds:uri="99b28ea2-71aa-4f57-bb74-1541e4f05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78D063-0020-4E8F-9866-3904FA3A1E26}">
  <ds:schemaRefs>
    <ds:schemaRef ds:uri="http://purl.org/dc/dcmitype/"/>
    <ds:schemaRef ds:uri="http://purl.org/dc/terms/"/>
    <ds:schemaRef ds:uri="http://schemas.openxmlformats.org/package/2006/metadata/core-properties"/>
    <ds:schemaRef ds:uri="http://schemas.microsoft.com/office/infopath/2007/PartnerControls"/>
    <ds:schemaRef ds:uri="5089d384-6e0a-424f-8172-a4da5a8e8220"/>
    <ds:schemaRef ds:uri="http://purl.org/dc/elements/1.1/"/>
    <ds:schemaRef ds:uri="http://schemas.microsoft.com/office/2006/documentManagement/types"/>
    <ds:schemaRef ds:uri="99b28ea2-71aa-4f57-bb74-1541e4f05fb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969C458-D094-4499-98A4-B80FB5AAC4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Cryer</dc:creator>
  <cp:keywords/>
  <dc:description/>
  <cp:lastModifiedBy>Alison Whitlock</cp:lastModifiedBy>
  <cp:revision>5</cp:revision>
  <dcterms:created xsi:type="dcterms:W3CDTF">2020-11-26T08:58:00Z</dcterms:created>
  <dcterms:modified xsi:type="dcterms:W3CDTF">2020-11-27T08:36:00Z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0x01010003C5022571CB7C4BADE35E7D3866E009</vt:lpwstr>
  </property>
</Properties>
</file>