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r>
        <w:rPr>
          <w:b/>
        </w:rPr>
        <w:t>Confirmed cases of Covid-19 Wednesday 9 December 2020</w:t>
      </w:r>
    </w:p>
    <w:p>
      <w:r>
        <w:t>Two students (one in year 7 and one in year 8) have tested positive for Covid-19 today.  We have identified and informed 35 students who have been in close/direct contact with one of the students.  Parents will receive a letter informing them that their child needs to self-isolate until Monday 21 December 2020 inclusive.</w:t>
      </w:r>
      <w:bookmarkStart w:id="0" w:name="_GoBack"/>
      <w:bookmarkEnd w:id="0"/>
    </w:p>
    <w:p>
      <w: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1485-E85E-4C15-9B91-C6379F3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E810E-4E4F-4CE1-91F9-1034BF2DA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549D4-A68E-4E39-895F-0C8B1F957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0BB78-0517-409F-99F1-D021F422122B}">
  <ds:schemaRefs>
    <ds:schemaRef ds:uri="http://purl.org/dc/elements/1.1/"/>
    <ds:schemaRef ds:uri="http://schemas.microsoft.com/office/2006/metadata/properties"/>
    <ds:schemaRef ds:uri="5089d384-6e0a-424f-8172-a4da5a8e8220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b28ea2-71aa-4f57-bb74-1541e4f05f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2</cp:revision>
  <dcterms:created xsi:type="dcterms:W3CDTF">2020-12-09T14:06:00Z</dcterms:created>
  <dcterms:modified xsi:type="dcterms:W3CDTF">2020-12-09T17:17:00Z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