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865C" w14:textId="77777777" w:rsidR="000B3F59" w:rsidRDefault="00983763" w:rsidP="00983763">
      <w:pPr>
        <w:jc w:val="both"/>
      </w:pPr>
      <w:r>
        <w:rPr>
          <w:noProof/>
        </w:rPr>
        <mc:AlternateContent>
          <mc:Choice Requires="wps">
            <w:drawing>
              <wp:anchor distT="45720" distB="45720" distL="114300" distR="114300" simplePos="0" relativeHeight="251659264" behindDoc="0" locked="0" layoutInCell="1" allowOverlap="1" wp14:anchorId="3FA338BF" wp14:editId="34E22ADE">
                <wp:simplePos x="0" y="0"/>
                <wp:positionH relativeFrom="column">
                  <wp:posOffset>1921510</wp:posOffset>
                </wp:positionH>
                <wp:positionV relativeFrom="paragraph">
                  <wp:posOffset>1270</wp:posOffset>
                </wp:positionV>
                <wp:extent cx="5092700" cy="11684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2CD9E403" w14:textId="2A933E62" w:rsidR="006F2CB0" w:rsidRPr="0064150C" w:rsidRDefault="006F2CB0"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7B168653" w14:textId="345E0442" w:rsidR="006F2CB0" w:rsidRDefault="006F2CB0"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17144EE3" w14:textId="3D3CF0F6" w:rsidR="006F2CB0" w:rsidRDefault="006F2CB0" w:rsidP="00346BE7">
                            <w:pPr>
                              <w:jc w:val="center"/>
                              <w:rPr>
                                <w:rFonts w:ascii="Arial" w:hAnsi="Arial" w:cs="Arial"/>
                                <w:b/>
                                <w:sz w:val="32"/>
                                <w:szCs w:val="32"/>
                                <w:u w:val="single"/>
                              </w:rPr>
                            </w:pPr>
                            <w:r>
                              <w:rPr>
                                <w:rFonts w:ascii="Arial" w:hAnsi="Arial" w:cs="Arial"/>
                                <w:b/>
                                <w:sz w:val="32"/>
                                <w:szCs w:val="32"/>
                                <w:u w:val="single"/>
                              </w:rPr>
                              <w:t>English Language and English Literature</w:t>
                            </w:r>
                          </w:p>
                          <w:p w14:paraId="2FBAAF50" w14:textId="015DF2B7" w:rsidR="006F2CB0" w:rsidRPr="00FB0733" w:rsidRDefault="006F2CB0" w:rsidP="00FB0733">
                            <w:pPr>
                              <w:jc w:val="center"/>
                              <w:rPr>
                                <w:rFonts w:ascii="Arial" w:hAnsi="Arial" w:cs="Arial"/>
                                <w:b/>
                                <w:sz w:val="24"/>
                                <w:szCs w:val="24"/>
                                <w:u w:val="single"/>
                              </w:rPr>
                            </w:pPr>
                          </w:p>
                          <w:p w14:paraId="01232399" w14:textId="77777777" w:rsidR="006F2CB0" w:rsidRPr="00983763" w:rsidRDefault="006F2CB0">
                            <w:pPr>
                              <w:rPr>
                                <w:rFonts w:ascii="Arial" w:hAnsi="Arial" w:cs="Arial"/>
                                <w:b/>
                                <w:sz w:val="32"/>
                                <w:szCs w:val="32"/>
                                <w:u w:val="single"/>
                              </w:rPr>
                            </w:pPr>
                          </w:p>
                          <w:p w14:paraId="3C1962D9" w14:textId="77777777" w:rsidR="006F2CB0" w:rsidRPr="00983763" w:rsidRDefault="006F2CB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338BF" id="_x0000_t202" coordsize="21600,21600" o:spt="202" path="m,l,21600r21600,l21600,xe">
                <v:stroke joinstyle="miter"/>
                <v:path gradientshapeok="t" o:connecttype="rect"/>
              </v:shapetype>
              <v:shape id="Text Box 2" o:spid="_x0000_s1026" type="#_x0000_t202" style="position:absolute;left:0;text-align:left;margin-left:151.3pt;margin-top:.1pt;width:401pt;height: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NjIw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Fyli/KeY4ujr6iuLqeohH/YNXzc+t8eC9Ak3ioqcPiJ3h2&#10;uPdhDH0Oib95ULLZSKWS4XbbtXLkwLBRNmmd0H8KU4b0NV3MytmowF8h8rT+BKFlwI5XUtf0+hzE&#10;qqjbO9MgTVYFJtV4xuyUOQkZtRtVDMN2wMCo7haaI0rqYOxsnEQ8dOC+U9JjV9fUf9szJyhRHwyW&#10;ZVFMp3EMkjGdzUs03KVne+lhhiNUTQMl43Ed0uhEjgZusXytTMK+MDlxxW5NpTlNVhyHSztFvcz/&#10;6gcAAAD//wMAUEsDBBQABgAIAAAAIQAK+JUN3gAAAAkBAAAPAAAAZHJzL2Rvd25yZXYueG1sTI/N&#10;TsMwEITvSLyDtUhcELWbRiGEOBVCAsGtFARXN94mEf4JtpuGt2d7gtuOZjT7Tb2erWEThjh4J2G5&#10;EMDQtV4PrpPw/vZ4XQKLSTmtjHco4QcjrJvzs1pV2h/dK07b1DEqcbFSEvqUxorz2PZoVVz4ER15&#10;ex+sSiRDx3VQRyq3hmdCFNyqwdGHXo340GP7tT1YCWX+PH3Gl9Xmoy325jZd3UxP30HKy4v5/g5Y&#10;wjn9heGET+jQENPOH5yOzEhYiaygqIQM2Mleipz0jq4yz4A3Nf+/oPkFAAD//wMAUEsBAi0AFAAG&#10;AAgAAAAhALaDOJL+AAAA4QEAABMAAAAAAAAAAAAAAAAAAAAAAFtDb250ZW50X1R5cGVzXS54bWxQ&#10;SwECLQAUAAYACAAAACEAOP0h/9YAAACUAQAACwAAAAAAAAAAAAAAAAAvAQAAX3JlbHMvLnJlbHNQ&#10;SwECLQAUAAYACAAAACEATaXjYyMCAABHBAAADgAAAAAAAAAAAAAAAAAuAgAAZHJzL2Uyb0RvYy54&#10;bWxQSwECLQAUAAYACAAAACEACviVDd4AAAAJAQAADwAAAAAAAAAAAAAAAAB9BAAAZHJzL2Rvd25y&#10;ZXYueG1sUEsFBgAAAAAEAAQA8wAAAIgFAAAAAA==&#10;">
                <v:textbox>
                  <w:txbxContent>
                    <w:p w14:paraId="2CD9E403" w14:textId="2A933E62" w:rsidR="006F2CB0" w:rsidRPr="0064150C" w:rsidRDefault="006F2CB0"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7B168653" w14:textId="345E0442" w:rsidR="006F2CB0" w:rsidRDefault="006F2CB0"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17144EE3" w14:textId="3D3CF0F6" w:rsidR="006F2CB0" w:rsidRDefault="006F2CB0" w:rsidP="00346BE7">
                      <w:pPr>
                        <w:jc w:val="center"/>
                        <w:rPr>
                          <w:rFonts w:ascii="Arial" w:hAnsi="Arial" w:cs="Arial"/>
                          <w:b/>
                          <w:sz w:val="32"/>
                          <w:szCs w:val="32"/>
                          <w:u w:val="single"/>
                        </w:rPr>
                      </w:pPr>
                      <w:r>
                        <w:rPr>
                          <w:rFonts w:ascii="Arial" w:hAnsi="Arial" w:cs="Arial"/>
                          <w:b/>
                          <w:sz w:val="32"/>
                          <w:szCs w:val="32"/>
                          <w:u w:val="single"/>
                        </w:rPr>
                        <w:t>English Language and English Literature</w:t>
                      </w:r>
                    </w:p>
                    <w:p w14:paraId="2FBAAF50" w14:textId="015DF2B7" w:rsidR="006F2CB0" w:rsidRPr="00FB0733" w:rsidRDefault="006F2CB0" w:rsidP="00FB0733">
                      <w:pPr>
                        <w:jc w:val="center"/>
                        <w:rPr>
                          <w:rFonts w:ascii="Arial" w:hAnsi="Arial" w:cs="Arial"/>
                          <w:b/>
                          <w:sz w:val="24"/>
                          <w:szCs w:val="24"/>
                          <w:u w:val="single"/>
                        </w:rPr>
                      </w:pPr>
                    </w:p>
                    <w:p w14:paraId="01232399" w14:textId="77777777" w:rsidR="006F2CB0" w:rsidRPr="00983763" w:rsidRDefault="006F2CB0">
                      <w:pPr>
                        <w:rPr>
                          <w:rFonts w:ascii="Arial" w:hAnsi="Arial" w:cs="Arial"/>
                          <w:b/>
                          <w:sz w:val="32"/>
                          <w:szCs w:val="32"/>
                          <w:u w:val="single"/>
                        </w:rPr>
                      </w:pPr>
                    </w:p>
                    <w:p w14:paraId="3C1962D9" w14:textId="77777777" w:rsidR="006F2CB0" w:rsidRPr="00983763" w:rsidRDefault="006F2CB0">
                      <w:pPr>
                        <w:rPr>
                          <w:rFonts w:ascii="Arial" w:hAnsi="Arial" w:cs="Arial"/>
                          <w:sz w:val="32"/>
                          <w:szCs w:val="32"/>
                        </w:rPr>
                      </w:pPr>
                    </w:p>
                  </w:txbxContent>
                </v:textbox>
                <w10:wrap type="square"/>
              </v:shape>
            </w:pict>
          </mc:Fallback>
        </mc:AlternateContent>
      </w:r>
      <w:r>
        <w:rPr>
          <w:noProof/>
        </w:rPr>
        <w:drawing>
          <wp:inline distT="0" distB="0" distL="0" distR="0" wp14:anchorId="62E0159E" wp14:editId="6DCD1103">
            <wp:extent cx="882000" cy="964800"/>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C2005E" w:rsidRPr="00055948" w14:paraId="1DB754E8" w14:textId="77777777" w:rsidTr="00FB0733">
        <w:trPr>
          <w:trHeight w:val="385"/>
        </w:trPr>
        <w:tc>
          <w:tcPr>
            <w:tcW w:w="1987" w:type="pct"/>
            <w:shd w:val="clear" w:color="auto" w:fill="auto"/>
          </w:tcPr>
          <w:p w14:paraId="4028D40B" w14:textId="77777777" w:rsidR="00A20D75" w:rsidRPr="00E70443" w:rsidRDefault="00A20D75" w:rsidP="00055948">
            <w:pPr>
              <w:spacing w:after="0" w:line="240" w:lineRule="auto"/>
              <w:jc w:val="center"/>
              <w:rPr>
                <w:rFonts w:ascii="Calibri" w:eastAsia="Calibri" w:hAnsi="Calibri" w:cs="Calibri"/>
                <w:b/>
                <w:bCs/>
                <w:sz w:val="20"/>
                <w:szCs w:val="20"/>
              </w:rPr>
            </w:pPr>
            <w:bookmarkStart w:id="0" w:name="_Hlk44957260"/>
            <w:r w:rsidRPr="00E70443">
              <w:rPr>
                <w:rFonts w:ascii="Calibri" w:eastAsia="Calibri" w:hAnsi="Calibri" w:cs="Calibri"/>
                <w:b/>
                <w:bCs/>
                <w:sz w:val="20"/>
                <w:szCs w:val="20"/>
              </w:rPr>
              <w:t>You will learn</w:t>
            </w:r>
          </w:p>
        </w:tc>
        <w:tc>
          <w:tcPr>
            <w:tcW w:w="1865" w:type="pct"/>
            <w:shd w:val="clear" w:color="auto" w:fill="auto"/>
          </w:tcPr>
          <w:p w14:paraId="795B93A4" w14:textId="77777777" w:rsidR="00A20D75" w:rsidRPr="00E70443" w:rsidRDefault="00A20D75" w:rsidP="00055948">
            <w:pPr>
              <w:spacing w:after="0" w:line="240" w:lineRule="auto"/>
              <w:jc w:val="center"/>
              <w:rPr>
                <w:rFonts w:ascii="Calibri" w:eastAsia="Calibri" w:hAnsi="Calibri" w:cs="Calibri"/>
                <w:b/>
                <w:bCs/>
                <w:sz w:val="20"/>
                <w:szCs w:val="20"/>
              </w:rPr>
            </w:pPr>
            <w:r w:rsidRPr="00E70443">
              <w:rPr>
                <w:rFonts w:ascii="Calibri" w:eastAsia="Calibri" w:hAnsi="Calibri" w:cs="Calibri"/>
                <w:b/>
                <w:bCs/>
                <w:sz w:val="20"/>
                <w:szCs w:val="20"/>
              </w:rPr>
              <w:t>Online Resources</w:t>
            </w:r>
          </w:p>
        </w:tc>
        <w:tc>
          <w:tcPr>
            <w:tcW w:w="1148" w:type="pct"/>
            <w:shd w:val="clear" w:color="auto" w:fill="auto"/>
          </w:tcPr>
          <w:p w14:paraId="493BFF20" w14:textId="2F8F2038" w:rsidR="002706DF" w:rsidRPr="00E70443" w:rsidRDefault="002706DF" w:rsidP="00E70443">
            <w:pPr>
              <w:spacing w:after="0" w:line="240" w:lineRule="auto"/>
              <w:jc w:val="center"/>
              <w:rPr>
                <w:rFonts w:ascii="Calibri" w:eastAsia="Calibri" w:hAnsi="Calibri" w:cs="Calibri"/>
                <w:b/>
                <w:bCs/>
                <w:sz w:val="20"/>
                <w:szCs w:val="20"/>
              </w:rPr>
            </w:pPr>
            <w:r w:rsidRPr="00E70443">
              <w:rPr>
                <w:rFonts w:ascii="Calibri" w:eastAsia="Calibri" w:hAnsi="Calibri" w:cs="Calibri"/>
                <w:b/>
                <w:bCs/>
                <w:sz w:val="20"/>
                <w:szCs w:val="20"/>
              </w:rPr>
              <w:t>Teaching Resources</w:t>
            </w:r>
            <w:r w:rsidR="008F18A0" w:rsidRPr="00E70443">
              <w:rPr>
                <w:rFonts w:ascii="Calibri" w:eastAsia="Calibri" w:hAnsi="Calibri" w:cs="Calibri"/>
                <w:b/>
                <w:bCs/>
                <w:sz w:val="20"/>
                <w:szCs w:val="20"/>
              </w:rPr>
              <w:t>/</w:t>
            </w:r>
            <w:r w:rsidRPr="00E70443">
              <w:rPr>
                <w:rFonts w:ascii="Calibri" w:eastAsia="Calibri" w:hAnsi="Calibri" w:cs="Calibri"/>
                <w:b/>
                <w:bCs/>
                <w:sz w:val="20"/>
                <w:szCs w:val="20"/>
              </w:rPr>
              <w:t>Links</w:t>
            </w:r>
          </w:p>
        </w:tc>
      </w:tr>
      <w:tr w:rsidR="00C2005E" w:rsidRPr="00055948" w14:paraId="785E75DC" w14:textId="77777777" w:rsidTr="00FB0733">
        <w:tc>
          <w:tcPr>
            <w:tcW w:w="1987" w:type="pct"/>
            <w:shd w:val="clear" w:color="auto" w:fill="auto"/>
          </w:tcPr>
          <w:p w14:paraId="21B0F7C5" w14:textId="03E9D5B0" w:rsidR="00FB0733" w:rsidRPr="00E70443" w:rsidRDefault="00FA2905" w:rsidP="00E70443">
            <w:pPr>
              <w:pStyle w:val="NoSpacing"/>
              <w:rPr>
                <w:b/>
                <w:sz w:val="18"/>
                <w:szCs w:val="18"/>
              </w:rPr>
            </w:pPr>
            <w:r w:rsidRPr="00E70443">
              <w:rPr>
                <w:b/>
                <w:sz w:val="18"/>
                <w:szCs w:val="18"/>
              </w:rPr>
              <w:t>English Literature – A Christmas Carol</w:t>
            </w:r>
            <w:r w:rsidR="006B23C2" w:rsidRPr="00E70443">
              <w:rPr>
                <w:b/>
                <w:sz w:val="18"/>
                <w:szCs w:val="18"/>
              </w:rPr>
              <w:t>/Unseen Poetry</w:t>
            </w:r>
          </w:p>
          <w:p w14:paraId="5C533321" w14:textId="565F1369" w:rsidR="00FA2905" w:rsidRPr="00E70443" w:rsidRDefault="00FA2905" w:rsidP="00981696">
            <w:pPr>
              <w:pStyle w:val="NoSpacing"/>
              <w:numPr>
                <w:ilvl w:val="0"/>
                <w:numId w:val="25"/>
              </w:numPr>
              <w:rPr>
                <w:sz w:val="18"/>
                <w:szCs w:val="18"/>
              </w:rPr>
            </w:pPr>
            <w:r w:rsidRPr="00E70443">
              <w:rPr>
                <w:sz w:val="18"/>
                <w:szCs w:val="18"/>
              </w:rPr>
              <w:t>The key events in each chapter</w:t>
            </w:r>
            <w:r w:rsidR="00E70443" w:rsidRPr="00E70443">
              <w:rPr>
                <w:sz w:val="18"/>
                <w:szCs w:val="18"/>
              </w:rPr>
              <w:t>.</w:t>
            </w:r>
          </w:p>
          <w:p w14:paraId="7EDD6555" w14:textId="187890C4" w:rsidR="00FA2905" w:rsidRPr="00E70443" w:rsidRDefault="00FA2905" w:rsidP="00981696">
            <w:pPr>
              <w:pStyle w:val="NoSpacing"/>
              <w:numPr>
                <w:ilvl w:val="0"/>
                <w:numId w:val="25"/>
              </w:numPr>
              <w:rPr>
                <w:sz w:val="18"/>
                <w:szCs w:val="18"/>
              </w:rPr>
            </w:pPr>
            <w:r w:rsidRPr="00E70443">
              <w:rPr>
                <w:sz w:val="18"/>
                <w:szCs w:val="18"/>
              </w:rPr>
              <w:t>How characters are presented and described</w:t>
            </w:r>
            <w:r w:rsidR="00E70443" w:rsidRPr="00E70443">
              <w:rPr>
                <w:sz w:val="18"/>
                <w:szCs w:val="18"/>
              </w:rPr>
              <w:t>.</w:t>
            </w:r>
          </w:p>
          <w:p w14:paraId="1C95BBB2" w14:textId="64567F13" w:rsidR="00FA2905" w:rsidRPr="00E70443" w:rsidRDefault="004F7440" w:rsidP="00981696">
            <w:pPr>
              <w:pStyle w:val="NoSpacing"/>
              <w:numPr>
                <w:ilvl w:val="0"/>
                <w:numId w:val="25"/>
              </w:numPr>
              <w:rPr>
                <w:sz w:val="18"/>
                <w:szCs w:val="18"/>
              </w:rPr>
            </w:pPr>
            <w:r w:rsidRPr="00E70443">
              <w:rPr>
                <w:sz w:val="18"/>
                <w:szCs w:val="18"/>
              </w:rPr>
              <w:t>Charles Dickens’</w:t>
            </w:r>
            <w:r w:rsidR="00FA2905" w:rsidRPr="00E70443">
              <w:rPr>
                <w:sz w:val="18"/>
                <w:szCs w:val="18"/>
              </w:rPr>
              <w:t xml:space="preserve"> ‘big ideas’ </w:t>
            </w:r>
            <w:r w:rsidRPr="00E70443">
              <w:rPr>
                <w:sz w:val="18"/>
                <w:szCs w:val="18"/>
              </w:rPr>
              <w:t>in the novel</w:t>
            </w:r>
            <w:r w:rsidR="00E70443" w:rsidRPr="00E70443">
              <w:rPr>
                <w:sz w:val="18"/>
                <w:szCs w:val="18"/>
              </w:rPr>
              <w:t>.</w:t>
            </w:r>
          </w:p>
          <w:p w14:paraId="5B290667" w14:textId="6555EDDE" w:rsidR="004F7440" w:rsidRPr="00E70443" w:rsidRDefault="004F7440" w:rsidP="00981696">
            <w:pPr>
              <w:pStyle w:val="NoSpacing"/>
              <w:numPr>
                <w:ilvl w:val="0"/>
                <w:numId w:val="25"/>
              </w:numPr>
              <w:rPr>
                <w:sz w:val="18"/>
                <w:szCs w:val="18"/>
              </w:rPr>
            </w:pPr>
            <w:r w:rsidRPr="00E70443">
              <w:rPr>
                <w:sz w:val="18"/>
                <w:szCs w:val="18"/>
              </w:rPr>
              <w:t>Charles Dickens’ key messages about the novel</w:t>
            </w:r>
            <w:r w:rsidR="00E70443" w:rsidRPr="00E70443">
              <w:rPr>
                <w:sz w:val="18"/>
                <w:szCs w:val="18"/>
              </w:rPr>
              <w:t>.</w:t>
            </w:r>
          </w:p>
          <w:p w14:paraId="23D60031" w14:textId="2C93420E" w:rsidR="00F626AC" w:rsidRPr="00E70443" w:rsidRDefault="00FA2905" w:rsidP="00981696">
            <w:pPr>
              <w:pStyle w:val="NoSpacing"/>
              <w:numPr>
                <w:ilvl w:val="0"/>
                <w:numId w:val="25"/>
              </w:numPr>
              <w:rPr>
                <w:sz w:val="18"/>
                <w:szCs w:val="18"/>
              </w:rPr>
            </w:pPr>
            <w:r w:rsidRPr="00E70443">
              <w:rPr>
                <w:sz w:val="18"/>
                <w:szCs w:val="18"/>
              </w:rPr>
              <w:t xml:space="preserve">How to analyse the language and methods </w:t>
            </w:r>
            <w:r w:rsidR="003C2BC4" w:rsidRPr="00E70443">
              <w:rPr>
                <w:sz w:val="18"/>
                <w:szCs w:val="18"/>
              </w:rPr>
              <w:t>i</w:t>
            </w:r>
            <w:r w:rsidR="004F7440" w:rsidRPr="00E70443">
              <w:rPr>
                <w:sz w:val="18"/>
                <w:szCs w:val="18"/>
              </w:rPr>
              <w:t>n</w:t>
            </w:r>
            <w:r w:rsidR="003C2BC4" w:rsidRPr="00E70443">
              <w:rPr>
                <w:sz w:val="18"/>
                <w:szCs w:val="18"/>
              </w:rPr>
              <w:t xml:space="preserve"> key extract</w:t>
            </w:r>
            <w:r w:rsidR="004F7440" w:rsidRPr="00E70443">
              <w:rPr>
                <w:sz w:val="18"/>
                <w:szCs w:val="18"/>
              </w:rPr>
              <w:t>s</w:t>
            </w:r>
            <w:r w:rsidR="003C2BC4" w:rsidRPr="00E70443">
              <w:rPr>
                <w:sz w:val="18"/>
                <w:szCs w:val="18"/>
              </w:rPr>
              <w:t xml:space="preserve"> </w:t>
            </w:r>
            <w:r w:rsidR="004F7440" w:rsidRPr="00E70443">
              <w:rPr>
                <w:sz w:val="18"/>
                <w:szCs w:val="18"/>
              </w:rPr>
              <w:t>from</w:t>
            </w:r>
            <w:r w:rsidR="003C2BC4" w:rsidRPr="00E70443">
              <w:rPr>
                <w:sz w:val="18"/>
                <w:szCs w:val="18"/>
              </w:rPr>
              <w:t xml:space="preserve"> the novel</w:t>
            </w:r>
            <w:r w:rsidR="00E70443" w:rsidRPr="00E70443">
              <w:rPr>
                <w:sz w:val="18"/>
                <w:szCs w:val="18"/>
              </w:rPr>
              <w:t>.</w:t>
            </w:r>
          </w:p>
          <w:p w14:paraId="5BBDC390" w14:textId="2859D5D9" w:rsidR="00F626AC" w:rsidRPr="00E70443" w:rsidRDefault="00F626AC" w:rsidP="00981696">
            <w:pPr>
              <w:pStyle w:val="NoSpacing"/>
              <w:numPr>
                <w:ilvl w:val="0"/>
                <w:numId w:val="25"/>
              </w:numPr>
              <w:rPr>
                <w:sz w:val="18"/>
                <w:szCs w:val="18"/>
              </w:rPr>
            </w:pPr>
            <w:r w:rsidRPr="00E70443">
              <w:rPr>
                <w:sz w:val="18"/>
                <w:szCs w:val="18"/>
              </w:rPr>
              <w:t>How to closely analyse words and language features in key quotes from the novel</w:t>
            </w:r>
            <w:r w:rsidR="00E70443" w:rsidRPr="00E70443">
              <w:rPr>
                <w:sz w:val="18"/>
                <w:szCs w:val="18"/>
              </w:rPr>
              <w:t>.</w:t>
            </w:r>
          </w:p>
          <w:p w14:paraId="063C9889" w14:textId="196DB99B" w:rsidR="00FA2905" w:rsidRPr="00E70443" w:rsidRDefault="00FA2905" w:rsidP="00981696">
            <w:pPr>
              <w:pStyle w:val="NoSpacing"/>
              <w:numPr>
                <w:ilvl w:val="0"/>
                <w:numId w:val="25"/>
              </w:numPr>
              <w:rPr>
                <w:sz w:val="18"/>
                <w:szCs w:val="18"/>
              </w:rPr>
            </w:pPr>
            <w:r w:rsidRPr="00E70443">
              <w:rPr>
                <w:sz w:val="18"/>
                <w:szCs w:val="18"/>
              </w:rPr>
              <w:t xml:space="preserve">How to link the writer’s messages and big ideas to key moments in the </w:t>
            </w:r>
            <w:r w:rsidR="003C2BC4" w:rsidRPr="00E70443">
              <w:rPr>
                <w:sz w:val="18"/>
                <w:szCs w:val="18"/>
              </w:rPr>
              <w:t>novel</w:t>
            </w:r>
            <w:r w:rsidR="00E70443" w:rsidRPr="00E70443">
              <w:rPr>
                <w:sz w:val="18"/>
                <w:szCs w:val="18"/>
              </w:rPr>
              <w:t>.</w:t>
            </w:r>
          </w:p>
          <w:p w14:paraId="1BA83EF7" w14:textId="217625A2" w:rsidR="00FA2905" w:rsidRPr="00E70443" w:rsidRDefault="00B62936" w:rsidP="00981696">
            <w:pPr>
              <w:pStyle w:val="NoSpacing"/>
              <w:numPr>
                <w:ilvl w:val="0"/>
                <w:numId w:val="25"/>
              </w:numPr>
              <w:rPr>
                <w:bCs/>
                <w:sz w:val="18"/>
                <w:szCs w:val="18"/>
              </w:rPr>
            </w:pPr>
            <w:r w:rsidRPr="00E70443">
              <w:rPr>
                <w:bCs/>
                <w:sz w:val="18"/>
                <w:szCs w:val="18"/>
              </w:rPr>
              <w:t xml:space="preserve">How to </w:t>
            </w:r>
            <w:r w:rsidR="003C2BC4" w:rsidRPr="00E70443">
              <w:rPr>
                <w:bCs/>
                <w:sz w:val="18"/>
                <w:szCs w:val="18"/>
              </w:rPr>
              <w:t>use</w:t>
            </w:r>
            <w:r w:rsidR="00FA2905" w:rsidRPr="00E70443">
              <w:rPr>
                <w:bCs/>
                <w:sz w:val="18"/>
                <w:szCs w:val="18"/>
              </w:rPr>
              <w:t xml:space="preserve"> knowledge of the whole text to make links between extracts and the wider novel</w:t>
            </w:r>
            <w:r w:rsidR="00E70443" w:rsidRPr="00E70443">
              <w:rPr>
                <w:bCs/>
                <w:sz w:val="18"/>
                <w:szCs w:val="18"/>
              </w:rPr>
              <w:t>.</w:t>
            </w:r>
          </w:p>
          <w:p w14:paraId="266E9F88" w14:textId="46CBC290" w:rsidR="00B62936" w:rsidRPr="00E70443" w:rsidRDefault="00B62936" w:rsidP="00981696">
            <w:pPr>
              <w:pStyle w:val="NoSpacing"/>
              <w:numPr>
                <w:ilvl w:val="0"/>
                <w:numId w:val="25"/>
              </w:numPr>
              <w:rPr>
                <w:bCs/>
                <w:sz w:val="18"/>
                <w:szCs w:val="18"/>
              </w:rPr>
            </w:pPr>
            <w:r w:rsidRPr="00E70443">
              <w:rPr>
                <w:bCs/>
                <w:sz w:val="18"/>
                <w:szCs w:val="18"/>
              </w:rPr>
              <w:t xml:space="preserve">How to </w:t>
            </w:r>
            <w:r w:rsidR="004F7440" w:rsidRPr="00E70443">
              <w:rPr>
                <w:bCs/>
                <w:sz w:val="18"/>
                <w:szCs w:val="18"/>
              </w:rPr>
              <w:t>develop ideas with sufficient detail for essay writing.</w:t>
            </w:r>
          </w:p>
          <w:p w14:paraId="11F3E349" w14:textId="4C8E85C7" w:rsidR="006B23C2" w:rsidRPr="00E70443" w:rsidRDefault="006B23C2" w:rsidP="00981696">
            <w:pPr>
              <w:pStyle w:val="NoSpacing"/>
              <w:numPr>
                <w:ilvl w:val="0"/>
                <w:numId w:val="25"/>
              </w:numPr>
              <w:rPr>
                <w:bCs/>
                <w:sz w:val="18"/>
                <w:szCs w:val="18"/>
              </w:rPr>
            </w:pPr>
            <w:r w:rsidRPr="00E70443">
              <w:rPr>
                <w:bCs/>
                <w:sz w:val="18"/>
                <w:szCs w:val="18"/>
              </w:rPr>
              <w:t>How to analyse and discuss unseen poetry</w:t>
            </w:r>
            <w:r w:rsidR="00E70443" w:rsidRPr="00E70443">
              <w:rPr>
                <w:bCs/>
                <w:sz w:val="18"/>
                <w:szCs w:val="18"/>
              </w:rPr>
              <w:t>.</w:t>
            </w:r>
          </w:p>
          <w:p w14:paraId="18A519C6" w14:textId="12AEF98A" w:rsidR="00FA2905" w:rsidRPr="00E70443" w:rsidRDefault="006B23C2" w:rsidP="00981696">
            <w:pPr>
              <w:pStyle w:val="NoSpacing"/>
              <w:numPr>
                <w:ilvl w:val="0"/>
                <w:numId w:val="25"/>
              </w:numPr>
              <w:rPr>
                <w:bCs/>
                <w:sz w:val="18"/>
                <w:szCs w:val="18"/>
              </w:rPr>
            </w:pPr>
            <w:r w:rsidRPr="00E70443">
              <w:rPr>
                <w:bCs/>
                <w:sz w:val="18"/>
                <w:szCs w:val="18"/>
              </w:rPr>
              <w:t>How to compare methods used in different poems</w:t>
            </w:r>
            <w:r w:rsidR="00E70443" w:rsidRPr="00E70443">
              <w:rPr>
                <w:bCs/>
                <w:sz w:val="18"/>
                <w:szCs w:val="18"/>
              </w:rPr>
              <w:t>.</w:t>
            </w:r>
          </w:p>
          <w:p w14:paraId="252D8E02" w14:textId="17E4DB82" w:rsidR="00FA2905" w:rsidRPr="00E70443" w:rsidRDefault="00FA2905" w:rsidP="00E70443">
            <w:pPr>
              <w:pStyle w:val="NoSpacing"/>
              <w:rPr>
                <w:b/>
                <w:sz w:val="18"/>
                <w:szCs w:val="18"/>
              </w:rPr>
            </w:pPr>
            <w:r w:rsidRPr="00E70443">
              <w:rPr>
                <w:b/>
                <w:sz w:val="18"/>
                <w:szCs w:val="18"/>
              </w:rPr>
              <w:t xml:space="preserve">English Language – </w:t>
            </w:r>
            <w:r w:rsidR="00D219A6" w:rsidRPr="00E70443">
              <w:rPr>
                <w:b/>
                <w:sz w:val="18"/>
                <w:szCs w:val="18"/>
              </w:rPr>
              <w:t xml:space="preserve">Paper 2 Reading </w:t>
            </w:r>
            <w:r w:rsidR="006B23C2" w:rsidRPr="00E70443">
              <w:rPr>
                <w:b/>
                <w:sz w:val="18"/>
                <w:szCs w:val="18"/>
              </w:rPr>
              <w:t>and Writing</w:t>
            </w:r>
          </w:p>
          <w:p w14:paraId="2167AF06" w14:textId="5DA7D93B" w:rsidR="00FA2905" w:rsidRPr="00E70443" w:rsidRDefault="00E343B5" w:rsidP="00981696">
            <w:pPr>
              <w:pStyle w:val="NoSpacing"/>
              <w:numPr>
                <w:ilvl w:val="0"/>
                <w:numId w:val="26"/>
              </w:numPr>
              <w:rPr>
                <w:sz w:val="18"/>
                <w:szCs w:val="18"/>
              </w:rPr>
            </w:pPr>
            <w:r w:rsidRPr="00E70443">
              <w:rPr>
                <w:sz w:val="18"/>
                <w:szCs w:val="18"/>
              </w:rPr>
              <w:t xml:space="preserve">How </w:t>
            </w:r>
            <w:r w:rsidR="00D219A6" w:rsidRPr="00E70443">
              <w:rPr>
                <w:sz w:val="18"/>
                <w:szCs w:val="18"/>
              </w:rPr>
              <w:t>to select relevant quotes from a text to back up your ideas</w:t>
            </w:r>
            <w:r w:rsidR="00E70443" w:rsidRPr="00E70443">
              <w:rPr>
                <w:sz w:val="18"/>
                <w:szCs w:val="18"/>
              </w:rPr>
              <w:t>.</w:t>
            </w:r>
          </w:p>
          <w:p w14:paraId="79862ADA" w14:textId="0B458BD2" w:rsidR="00D219A6" w:rsidRPr="00E70443" w:rsidRDefault="00D219A6" w:rsidP="00981696">
            <w:pPr>
              <w:pStyle w:val="NoSpacing"/>
              <w:numPr>
                <w:ilvl w:val="0"/>
                <w:numId w:val="26"/>
              </w:numPr>
              <w:rPr>
                <w:sz w:val="18"/>
                <w:szCs w:val="18"/>
              </w:rPr>
            </w:pPr>
            <w:r w:rsidRPr="00E70443">
              <w:rPr>
                <w:sz w:val="18"/>
                <w:szCs w:val="18"/>
              </w:rPr>
              <w:t>How to analyse the language features and word choices in a text</w:t>
            </w:r>
            <w:r w:rsidR="00E70443" w:rsidRPr="00E70443">
              <w:rPr>
                <w:sz w:val="18"/>
                <w:szCs w:val="18"/>
              </w:rPr>
              <w:t>.</w:t>
            </w:r>
          </w:p>
          <w:p w14:paraId="74D62D78" w14:textId="0611B389" w:rsidR="00D219A6" w:rsidRPr="00E70443" w:rsidRDefault="00D219A6" w:rsidP="00981696">
            <w:pPr>
              <w:pStyle w:val="NoSpacing"/>
              <w:numPr>
                <w:ilvl w:val="0"/>
                <w:numId w:val="26"/>
              </w:numPr>
              <w:rPr>
                <w:sz w:val="18"/>
                <w:szCs w:val="18"/>
              </w:rPr>
            </w:pPr>
            <w:r w:rsidRPr="00E70443">
              <w:rPr>
                <w:sz w:val="18"/>
                <w:szCs w:val="18"/>
              </w:rPr>
              <w:t>How to discuss the similarities within texts</w:t>
            </w:r>
            <w:r w:rsidR="00E70443" w:rsidRPr="00E70443">
              <w:rPr>
                <w:sz w:val="18"/>
                <w:szCs w:val="18"/>
              </w:rPr>
              <w:t>.</w:t>
            </w:r>
          </w:p>
          <w:p w14:paraId="22D57CDD" w14:textId="702143BE" w:rsidR="00D219A6" w:rsidRPr="00E70443" w:rsidRDefault="00D219A6" w:rsidP="00981696">
            <w:pPr>
              <w:pStyle w:val="NoSpacing"/>
              <w:numPr>
                <w:ilvl w:val="0"/>
                <w:numId w:val="26"/>
              </w:numPr>
              <w:rPr>
                <w:sz w:val="18"/>
                <w:szCs w:val="18"/>
              </w:rPr>
            </w:pPr>
            <w:r w:rsidRPr="00E70443">
              <w:rPr>
                <w:sz w:val="18"/>
                <w:szCs w:val="18"/>
              </w:rPr>
              <w:t>How to compare the different viewpoints presented within texts</w:t>
            </w:r>
            <w:r w:rsidR="00E70443" w:rsidRPr="00E70443">
              <w:rPr>
                <w:sz w:val="18"/>
                <w:szCs w:val="18"/>
              </w:rPr>
              <w:t>.</w:t>
            </w:r>
          </w:p>
          <w:p w14:paraId="1216E0DC" w14:textId="173C86C9" w:rsidR="00D219A6" w:rsidRPr="00E70443" w:rsidRDefault="00D219A6" w:rsidP="00981696">
            <w:pPr>
              <w:pStyle w:val="NoSpacing"/>
              <w:numPr>
                <w:ilvl w:val="0"/>
                <w:numId w:val="26"/>
              </w:numPr>
              <w:rPr>
                <w:sz w:val="18"/>
                <w:szCs w:val="18"/>
              </w:rPr>
            </w:pPr>
            <w:r w:rsidRPr="00E70443">
              <w:rPr>
                <w:sz w:val="18"/>
                <w:szCs w:val="18"/>
              </w:rPr>
              <w:t>How to evaluate texts critically</w:t>
            </w:r>
            <w:r w:rsidR="00E70443" w:rsidRPr="00E70443">
              <w:rPr>
                <w:sz w:val="18"/>
                <w:szCs w:val="18"/>
              </w:rPr>
              <w:t>.</w:t>
            </w:r>
          </w:p>
          <w:p w14:paraId="5B89C2DC" w14:textId="335B594E" w:rsidR="006B23C2" w:rsidRPr="00E70443" w:rsidRDefault="006B23C2" w:rsidP="00981696">
            <w:pPr>
              <w:pStyle w:val="NoSpacing"/>
              <w:numPr>
                <w:ilvl w:val="0"/>
                <w:numId w:val="26"/>
              </w:numPr>
              <w:rPr>
                <w:sz w:val="18"/>
                <w:szCs w:val="18"/>
              </w:rPr>
            </w:pPr>
            <w:r w:rsidRPr="00E70443">
              <w:rPr>
                <w:sz w:val="18"/>
                <w:szCs w:val="18"/>
              </w:rPr>
              <w:t>How to write formal letters accurately for an appropriate audience</w:t>
            </w:r>
            <w:r w:rsidR="00E70443" w:rsidRPr="00E70443">
              <w:rPr>
                <w:sz w:val="18"/>
                <w:szCs w:val="18"/>
              </w:rPr>
              <w:t>.</w:t>
            </w:r>
          </w:p>
          <w:p w14:paraId="134D1339" w14:textId="527DC2A0" w:rsidR="006B23C2" w:rsidRPr="00E70443" w:rsidRDefault="006B23C2" w:rsidP="00981696">
            <w:pPr>
              <w:pStyle w:val="NoSpacing"/>
              <w:numPr>
                <w:ilvl w:val="0"/>
                <w:numId w:val="26"/>
              </w:numPr>
              <w:rPr>
                <w:sz w:val="18"/>
                <w:szCs w:val="18"/>
              </w:rPr>
            </w:pPr>
            <w:r w:rsidRPr="00E70443">
              <w:rPr>
                <w:sz w:val="18"/>
                <w:szCs w:val="18"/>
              </w:rPr>
              <w:t>How example letters are set out</w:t>
            </w:r>
            <w:r w:rsidR="00E70443" w:rsidRPr="00E70443">
              <w:rPr>
                <w:sz w:val="18"/>
                <w:szCs w:val="18"/>
              </w:rPr>
              <w:t>.</w:t>
            </w:r>
          </w:p>
          <w:p w14:paraId="0EE72F14" w14:textId="3DA0644B" w:rsidR="006B23C2" w:rsidRPr="00E70443" w:rsidRDefault="006B23C2" w:rsidP="00981696">
            <w:pPr>
              <w:pStyle w:val="NoSpacing"/>
              <w:numPr>
                <w:ilvl w:val="0"/>
                <w:numId w:val="26"/>
              </w:numPr>
              <w:rPr>
                <w:sz w:val="18"/>
                <w:szCs w:val="18"/>
              </w:rPr>
            </w:pPr>
            <w:r w:rsidRPr="00E70443">
              <w:rPr>
                <w:sz w:val="18"/>
                <w:szCs w:val="18"/>
              </w:rPr>
              <w:t>How to include methods for effect in nonfiction writing</w:t>
            </w:r>
            <w:r w:rsidR="00E70443" w:rsidRPr="00E70443">
              <w:rPr>
                <w:sz w:val="18"/>
                <w:szCs w:val="18"/>
              </w:rPr>
              <w:t>.</w:t>
            </w:r>
          </w:p>
          <w:p w14:paraId="5605D3AD" w14:textId="4D3467DD" w:rsidR="006B23C2" w:rsidRPr="00E70443" w:rsidRDefault="006B23C2" w:rsidP="00981696">
            <w:pPr>
              <w:pStyle w:val="NoSpacing"/>
              <w:numPr>
                <w:ilvl w:val="0"/>
                <w:numId w:val="26"/>
              </w:numPr>
              <w:rPr>
                <w:sz w:val="18"/>
                <w:szCs w:val="18"/>
              </w:rPr>
            </w:pPr>
            <w:r w:rsidRPr="00E70443">
              <w:rPr>
                <w:sz w:val="18"/>
                <w:szCs w:val="18"/>
              </w:rPr>
              <w:t>How to present an argument in a nonfiction writing style</w:t>
            </w:r>
            <w:r w:rsidR="00E70443" w:rsidRPr="00E70443">
              <w:rPr>
                <w:sz w:val="18"/>
                <w:szCs w:val="18"/>
              </w:rPr>
              <w:t>.</w:t>
            </w:r>
          </w:p>
          <w:p w14:paraId="389683A4" w14:textId="6E816239" w:rsidR="006B23C2" w:rsidRPr="00E70443" w:rsidRDefault="006B23C2" w:rsidP="00981696">
            <w:pPr>
              <w:pStyle w:val="NoSpacing"/>
              <w:numPr>
                <w:ilvl w:val="0"/>
                <w:numId w:val="26"/>
              </w:numPr>
              <w:rPr>
                <w:sz w:val="18"/>
                <w:szCs w:val="18"/>
              </w:rPr>
            </w:pPr>
            <w:r w:rsidRPr="00E70443">
              <w:rPr>
                <w:sz w:val="18"/>
                <w:szCs w:val="18"/>
              </w:rPr>
              <w:t>How to deconstruct model letters</w:t>
            </w:r>
            <w:r w:rsidR="00E70443" w:rsidRPr="00E70443">
              <w:rPr>
                <w:sz w:val="18"/>
                <w:szCs w:val="18"/>
              </w:rPr>
              <w:t>.</w:t>
            </w:r>
          </w:p>
          <w:p w14:paraId="014504B9" w14:textId="6234B375" w:rsidR="006B23C2" w:rsidRPr="00E70443" w:rsidRDefault="006B23C2" w:rsidP="00981696">
            <w:pPr>
              <w:pStyle w:val="NoSpacing"/>
              <w:numPr>
                <w:ilvl w:val="0"/>
                <w:numId w:val="26"/>
              </w:numPr>
              <w:rPr>
                <w:sz w:val="18"/>
                <w:szCs w:val="18"/>
              </w:rPr>
            </w:pPr>
            <w:r w:rsidRPr="00E70443">
              <w:rPr>
                <w:sz w:val="18"/>
                <w:szCs w:val="18"/>
              </w:rPr>
              <w:t>How to practise writing letter in a persuasive and opinionated style</w:t>
            </w:r>
            <w:r w:rsidR="00E70443" w:rsidRPr="00E70443">
              <w:rPr>
                <w:sz w:val="18"/>
                <w:szCs w:val="18"/>
              </w:rPr>
              <w:t>.</w:t>
            </w:r>
          </w:p>
          <w:p w14:paraId="4FD2CE06" w14:textId="092D0A77" w:rsidR="006B23C2" w:rsidRPr="00E70443" w:rsidRDefault="006B23C2" w:rsidP="00981696">
            <w:pPr>
              <w:pStyle w:val="NoSpacing"/>
              <w:numPr>
                <w:ilvl w:val="0"/>
                <w:numId w:val="26"/>
              </w:numPr>
              <w:rPr>
                <w:sz w:val="18"/>
                <w:szCs w:val="18"/>
              </w:rPr>
            </w:pPr>
            <w:r w:rsidRPr="00E70443">
              <w:rPr>
                <w:sz w:val="18"/>
                <w:szCs w:val="18"/>
              </w:rPr>
              <w:t>How to write letters and present your ideas in clear paragraphs and clear sentences</w:t>
            </w:r>
            <w:r w:rsidR="00E70443" w:rsidRPr="00E70443">
              <w:rPr>
                <w:sz w:val="18"/>
                <w:szCs w:val="18"/>
              </w:rPr>
              <w:t>.</w:t>
            </w:r>
          </w:p>
          <w:p w14:paraId="61441233" w14:textId="1FF7289C" w:rsidR="00346BE7" w:rsidRPr="00E70443" w:rsidRDefault="006B23C2" w:rsidP="00981696">
            <w:pPr>
              <w:pStyle w:val="NoSpacing"/>
              <w:numPr>
                <w:ilvl w:val="0"/>
                <w:numId w:val="26"/>
              </w:numPr>
              <w:rPr>
                <w:sz w:val="18"/>
                <w:szCs w:val="18"/>
              </w:rPr>
            </w:pPr>
            <w:r w:rsidRPr="00E70443">
              <w:rPr>
                <w:sz w:val="18"/>
                <w:szCs w:val="18"/>
              </w:rPr>
              <w:t>How to self-mark your own writing against a success criterion</w:t>
            </w:r>
            <w:r w:rsidR="00E70443" w:rsidRPr="00E70443">
              <w:rPr>
                <w:sz w:val="18"/>
                <w:szCs w:val="18"/>
              </w:rPr>
              <w:t>.</w:t>
            </w:r>
          </w:p>
        </w:tc>
        <w:tc>
          <w:tcPr>
            <w:tcW w:w="1865" w:type="pct"/>
            <w:shd w:val="clear" w:color="auto" w:fill="auto"/>
          </w:tcPr>
          <w:p w14:paraId="597FD49B" w14:textId="3B2B06DF" w:rsidR="008C1B48" w:rsidRPr="00E70443" w:rsidRDefault="008C1B48" w:rsidP="008C1B48">
            <w:pPr>
              <w:spacing w:after="0" w:line="240" w:lineRule="auto"/>
              <w:contextualSpacing/>
              <w:rPr>
                <w:rFonts w:ascii="Calibri" w:eastAsia="Calibri" w:hAnsi="Calibri" w:cs="Calibri"/>
                <w:sz w:val="18"/>
                <w:szCs w:val="18"/>
              </w:rPr>
            </w:pPr>
            <w:r w:rsidRPr="00E70443">
              <w:rPr>
                <w:rFonts w:ascii="Calibri" w:eastAsia="Calibri" w:hAnsi="Calibri" w:cs="Calibri"/>
                <w:sz w:val="18"/>
                <w:szCs w:val="18"/>
              </w:rPr>
              <w:t xml:space="preserve">Kerboodle – AQA English Language Kerboodle Book 1: Developing the Skills </w:t>
            </w:r>
            <w:r w:rsidR="00E70443" w:rsidRPr="00E70443">
              <w:rPr>
                <w:rFonts w:ascii="Calibri" w:eastAsia="Calibri" w:hAnsi="Calibri" w:cs="Calibri"/>
                <w:sz w:val="18"/>
                <w:szCs w:val="18"/>
              </w:rPr>
              <w:t>for</w:t>
            </w:r>
            <w:r w:rsidRPr="00E70443">
              <w:rPr>
                <w:rFonts w:ascii="Calibri" w:eastAsia="Calibri" w:hAnsi="Calibri" w:cs="Calibri"/>
                <w:sz w:val="18"/>
                <w:szCs w:val="18"/>
              </w:rPr>
              <w:t xml:space="preserve"> Learning and Assessment </w:t>
            </w:r>
          </w:p>
          <w:p w14:paraId="180C130E" w14:textId="77777777" w:rsidR="008C1B48" w:rsidRPr="00E70443" w:rsidRDefault="008C1B48" w:rsidP="008C1B48">
            <w:pPr>
              <w:spacing w:after="0" w:line="240" w:lineRule="auto"/>
              <w:contextualSpacing/>
              <w:rPr>
                <w:rFonts w:ascii="Calibri" w:eastAsia="Calibri" w:hAnsi="Calibri" w:cs="Calibri"/>
                <w:sz w:val="18"/>
                <w:szCs w:val="18"/>
              </w:rPr>
            </w:pPr>
            <w:r w:rsidRPr="00E70443">
              <w:rPr>
                <w:rFonts w:ascii="Calibri" w:eastAsia="Calibri" w:hAnsi="Calibri" w:cs="Calibri"/>
                <w:sz w:val="18"/>
                <w:szCs w:val="18"/>
              </w:rPr>
              <w:t xml:space="preserve">Chapter 3: Trapped – Page 84 to page 112. </w:t>
            </w:r>
          </w:p>
          <w:p w14:paraId="7756D6EA" w14:textId="2243C446" w:rsidR="008C1B48" w:rsidRPr="00E70443" w:rsidRDefault="00D064BE" w:rsidP="008C1B48">
            <w:pPr>
              <w:spacing w:after="0" w:line="240" w:lineRule="auto"/>
              <w:contextualSpacing/>
              <w:rPr>
                <w:rFonts w:ascii="Calibri" w:eastAsia="Calibri" w:hAnsi="Calibri" w:cs="Calibri"/>
                <w:sz w:val="18"/>
                <w:szCs w:val="18"/>
              </w:rPr>
            </w:pPr>
            <w:hyperlink r:id="rId12" w:history="1">
              <w:r w:rsidR="008C1B48" w:rsidRPr="00E70443">
                <w:rPr>
                  <w:rStyle w:val="Hyperlink"/>
                  <w:rFonts w:ascii="Calibri" w:eastAsia="Calibri" w:hAnsi="Calibri" w:cs="Calibri"/>
                  <w:sz w:val="18"/>
                  <w:szCs w:val="18"/>
                </w:rPr>
                <w:t>https://www.kerboodle.com/api/courses/48523/interactives/99915.html</w:t>
              </w:r>
            </w:hyperlink>
          </w:p>
          <w:p w14:paraId="6BA5B055" w14:textId="77777777" w:rsidR="002D6455" w:rsidRPr="00E70443" w:rsidRDefault="002D6455" w:rsidP="00C2005E">
            <w:pPr>
              <w:spacing w:after="0" w:line="240" w:lineRule="auto"/>
              <w:contextualSpacing/>
              <w:rPr>
                <w:rFonts w:ascii="Calibri" w:eastAsia="Calibri" w:hAnsi="Calibri" w:cs="Calibri"/>
                <w:sz w:val="18"/>
                <w:szCs w:val="18"/>
              </w:rPr>
            </w:pPr>
          </w:p>
          <w:p w14:paraId="7C5B6099" w14:textId="0F8E92E2" w:rsidR="00B62936" w:rsidRPr="00E70443" w:rsidRDefault="00B62936" w:rsidP="00C2005E">
            <w:pPr>
              <w:spacing w:after="0" w:line="240" w:lineRule="auto"/>
              <w:contextualSpacing/>
              <w:rPr>
                <w:rFonts w:ascii="Calibri" w:eastAsia="Calibri" w:hAnsi="Calibri" w:cs="Calibri"/>
                <w:sz w:val="18"/>
                <w:szCs w:val="18"/>
              </w:rPr>
            </w:pPr>
            <w:r w:rsidRPr="00E70443">
              <w:rPr>
                <w:rFonts w:ascii="Calibri" w:eastAsia="Calibri" w:hAnsi="Calibri" w:cs="Calibri"/>
                <w:sz w:val="18"/>
                <w:szCs w:val="18"/>
              </w:rPr>
              <w:t xml:space="preserve">GCSE POD. All ‘A Christmas Carol’ GCSE pods on characters, themes and key quotes. </w:t>
            </w:r>
          </w:p>
          <w:p w14:paraId="6B328623" w14:textId="05B36008" w:rsidR="00B62936" w:rsidRPr="00E70443" w:rsidRDefault="00B62936" w:rsidP="00C2005E">
            <w:pPr>
              <w:spacing w:after="0" w:line="240" w:lineRule="auto"/>
              <w:contextualSpacing/>
              <w:rPr>
                <w:rFonts w:ascii="Calibri" w:eastAsia="Calibri" w:hAnsi="Calibri" w:cs="Calibri"/>
                <w:sz w:val="18"/>
                <w:szCs w:val="18"/>
              </w:rPr>
            </w:pPr>
            <w:r w:rsidRPr="00E70443">
              <w:rPr>
                <w:rFonts w:ascii="Calibri" w:eastAsia="Calibri" w:hAnsi="Calibri" w:cs="Calibri"/>
                <w:sz w:val="18"/>
                <w:szCs w:val="18"/>
              </w:rPr>
              <w:t xml:space="preserve">BBC Bitesize </w:t>
            </w:r>
            <w:r w:rsidR="00847413" w:rsidRPr="00E70443">
              <w:rPr>
                <w:rFonts w:ascii="Calibri" w:eastAsia="Calibri" w:hAnsi="Calibri" w:cs="Calibri"/>
                <w:sz w:val="18"/>
                <w:szCs w:val="18"/>
              </w:rPr>
              <w:t xml:space="preserve">- </w:t>
            </w:r>
            <w:r w:rsidRPr="00E70443">
              <w:rPr>
                <w:rFonts w:ascii="Calibri" w:eastAsia="Calibri" w:hAnsi="Calibri" w:cs="Calibri"/>
                <w:sz w:val="18"/>
                <w:szCs w:val="18"/>
              </w:rPr>
              <w:t>A Christmas Carol</w:t>
            </w:r>
            <w:r w:rsidR="006C6FCF" w:rsidRPr="00E70443">
              <w:rPr>
                <w:rFonts w:ascii="Calibri" w:eastAsia="Calibri" w:hAnsi="Calibri" w:cs="Calibri"/>
                <w:sz w:val="18"/>
                <w:szCs w:val="18"/>
              </w:rPr>
              <w:t xml:space="preserve"> – AQA Exam Board</w:t>
            </w:r>
            <w:r w:rsidR="00847413" w:rsidRPr="00E70443">
              <w:rPr>
                <w:rFonts w:ascii="Calibri" w:eastAsia="Calibri" w:hAnsi="Calibri" w:cs="Calibri"/>
                <w:sz w:val="18"/>
                <w:szCs w:val="18"/>
              </w:rPr>
              <w:t xml:space="preserve"> - plot summary, characters, themes, form, structure, language and the sample exam question.</w:t>
            </w:r>
            <w:r w:rsidR="002151D5" w:rsidRPr="00E70443">
              <w:rPr>
                <w:rFonts w:ascii="Calibri" w:eastAsia="Calibri" w:hAnsi="Calibri" w:cs="Calibri"/>
                <w:sz w:val="18"/>
                <w:szCs w:val="18"/>
              </w:rPr>
              <w:t xml:space="preserve"> </w:t>
            </w:r>
            <w:hyperlink r:id="rId13" w:history="1">
              <w:r w:rsidR="002151D5" w:rsidRPr="00E70443">
                <w:rPr>
                  <w:rStyle w:val="Hyperlink"/>
                  <w:rFonts w:ascii="Calibri" w:eastAsia="Calibri" w:hAnsi="Calibri" w:cs="Calibri"/>
                  <w:sz w:val="18"/>
                  <w:szCs w:val="18"/>
                </w:rPr>
                <w:t>https://www.bbc.co.uk/bitesize/topics/zwhkxsg</w:t>
              </w:r>
            </w:hyperlink>
            <w:r w:rsidRPr="00E70443">
              <w:rPr>
                <w:rFonts w:ascii="Calibri" w:eastAsia="Calibri" w:hAnsi="Calibri" w:cs="Calibri"/>
                <w:sz w:val="18"/>
                <w:szCs w:val="18"/>
              </w:rPr>
              <w:t xml:space="preserve"> </w:t>
            </w:r>
          </w:p>
          <w:p w14:paraId="77744BD9" w14:textId="44B9A72D" w:rsidR="006C6FCF" w:rsidRPr="00E70443" w:rsidRDefault="006C6FCF" w:rsidP="00C2005E">
            <w:pPr>
              <w:spacing w:after="0" w:line="240" w:lineRule="auto"/>
              <w:contextualSpacing/>
              <w:rPr>
                <w:rFonts w:ascii="Calibri" w:eastAsia="Calibri" w:hAnsi="Calibri" w:cs="Calibri"/>
                <w:sz w:val="18"/>
                <w:szCs w:val="18"/>
              </w:rPr>
            </w:pPr>
            <w:r w:rsidRPr="00E70443">
              <w:rPr>
                <w:rFonts w:ascii="Calibri" w:eastAsia="Calibri" w:hAnsi="Calibri" w:cs="Calibri"/>
                <w:sz w:val="18"/>
                <w:szCs w:val="18"/>
              </w:rPr>
              <w:t>A Christmas Carol E-text</w:t>
            </w:r>
            <w:r w:rsidR="00847413" w:rsidRPr="00E70443">
              <w:rPr>
                <w:rFonts w:ascii="Calibri" w:eastAsia="Calibri" w:hAnsi="Calibri" w:cs="Calibri"/>
                <w:sz w:val="18"/>
                <w:szCs w:val="18"/>
              </w:rPr>
              <w:t xml:space="preserve"> </w:t>
            </w:r>
          </w:p>
          <w:p w14:paraId="4206ACED" w14:textId="352BE1A1" w:rsidR="006C6FCF" w:rsidRPr="00E70443" w:rsidRDefault="00D064BE" w:rsidP="00C2005E">
            <w:pPr>
              <w:spacing w:after="0" w:line="240" w:lineRule="auto"/>
              <w:contextualSpacing/>
              <w:rPr>
                <w:rFonts w:ascii="Calibri" w:eastAsia="Calibri" w:hAnsi="Calibri" w:cs="Calibri"/>
                <w:sz w:val="18"/>
                <w:szCs w:val="18"/>
              </w:rPr>
            </w:pPr>
            <w:hyperlink r:id="rId14" w:history="1">
              <w:r w:rsidR="006C6FCF" w:rsidRPr="00E70443">
                <w:rPr>
                  <w:rStyle w:val="Hyperlink"/>
                  <w:rFonts w:ascii="Calibri" w:eastAsia="Calibri" w:hAnsi="Calibri" w:cs="Calibri"/>
                  <w:sz w:val="18"/>
                  <w:szCs w:val="18"/>
                </w:rPr>
                <w:t>https://www.dickens-online.info/a-christmas-carol.html</w:t>
              </w:r>
            </w:hyperlink>
            <w:r w:rsidR="006C6FCF" w:rsidRPr="00E70443">
              <w:rPr>
                <w:rFonts w:ascii="Calibri" w:eastAsia="Calibri" w:hAnsi="Calibri" w:cs="Calibri"/>
                <w:sz w:val="18"/>
                <w:szCs w:val="18"/>
              </w:rPr>
              <w:t xml:space="preserve"> </w:t>
            </w:r>
          </w:p>
          <w:p w14:paraId="20BB6F84" w14:textId="6A7F5835" w:rsidR="00B62936" w:rsidRPr="00E70443" w:rsidRDefault="00847413" w:rsidP="00C2005E">
            <w:pPr>
              <w:spacing w:after="0" w:line="240" w:lineRule="auto"/>
              <w:contextualSpacing/>
              <w:rPr>
                <w:rFonts w:ascii="Calibri" w:eastAsia="Calibri" w:hAnsi="Calibri" w:cs="Calibri"/>
                <w:sz w:val="18"/>
                <w:szCs w:val="18"/>
              </w:rPr>
            </w:pPr>
            <w:r w:rsidRPr="00E70443">
              <w:rPr>
                <w:rFonts w:ascii="Calibri" w:eastAsia="Calibri" w:hAnsi="Calibri" w:cs="Calibri"/>
                <w:sz w:val="18"/>
                <w:szCs w:val="18"/>
              </w:rPr>
              <w:t xml:space="preserve">‘e notes’ – A Christmas Carol – chapter summaries, themes, characters, analysis. </w:t>
            </w:r>
          </w:p>
          <w:p w14:paraId="3267E0D7" w14:textId="57067F15" w:rsidR="00847413" w:rsidRPr="00E70443" w:rsidRDefault="00D064BE" w:rsidP="00C2005E">
            <w:pPr>
              <w:spacing w:after="0" w:line="240" w:lineRule="auto"/>
              <w:contextualSpacing/>
              <w:rPr>
                <w:rFonts w:ascii="Calibri" w:eastAsia="Calibri" w:hAnsi="Calibri" w:cs="Calibri"/>
                <w:sz w:val="18"/>
                <w:szCs w:val="18"/>
              </w:rPr>
            </w:pPr>
            <w:hyperlink r:id="rId15" w:history="1">
              <w:r w:rsidR="00847413" w:rsidRPr="00E70443">
                <w:rPr>
                  <w:rStyle w:val="Hyperlink"/>
                  <w:rFonts w:ascii="Calibri" w:eastAsia="Calibri" w:hAnsi="Calibri" w:cs="Calibri"/>
                  <w:sz w:val="18"/>
                  <w:szCs w:val="18"/>
                </w:rPr>
                <w:t>https://www.enotes.com/topics/christmas-carol</w:t>
              </w:r>
            </w:hyperlink>
            <w:r w:rsidR="00847413" w:rsidRPr="00E70443">
              <w:rPr>
                <w:rFonts w:ascii="Calibri" w:eastAsia="Calibri" w:hAnsi="Calibri" w:cs="Calibri"/>
                <w:sz w:val="18"/>
                <w:szCs w:val="18"/>
              </w:rPr>
              <w:t xml:space="preserve"> </w:t>
            </w:r>
          </w:p>
          <w:p w14:paraId="2F46392C" w14:textId="745D9570" w:rsidR="00847413" w:rsidRPr="00E70443" w:rsidRDefault="00847413" w:rsidP="00C2005E">
            <w:pPr>
              <w:spacing w:after="0" w:line="240" w:lineRule="auto"/>
              <w:contextualSpacing/>
              <w:rPr>
                <w:rFonts w:ascii="Calibri" w:eastAsia="Calibri" w:hAnsi="Calibri" w:cs="Calibri"/>
                <w:sz w:val="18"/>
                <w:szCs w:val="18"/>
              </w:rPr>
            </w:pPr>
            <w:r w:rsidRPr="00E70443">
              <w:rPr>
                <w:rFonts w:ascii="Calibri" w:eastAsia="Calibri" w:hAnsi="Calibri" w:cs="Calibri"/>
                <w:sz w:val="18"/>
                <w:szCs w:val="18"/>
              </w:rPr>
              <w:t>Spark Notes - A Christmas Carol – summary, characters and quotes.</w:t>
            </w:r>
          </w:p>
          <w:p w14:paraId="2F76CA8B" w14:textId="19E2436A" w:rsidR="00B62936" w:rsidRPr="00E70443" w:rsidRDefault="00D064BE" w:rsidP="00C2005E">
            <w:pPr>
              <w:spacing w:after="0" w:line="240" w:lineRule="auto"/>
              <w:contextualSpacing/>
              <w:rPr>
                <w:rFonts w:ascii="Calibri" w:eastAsia="Calibri" w:hAnsi="Calibri" w:cs="Calibri"/>
                <w:sz w:val="18"/>
                <w:szCs w:val="18"/>
              </w:rPr>
            </w:pPr>
            <w:hyperlink r:id="rId16" w:history="1">
              <w:r w:rsidR="002151D5" w:rsidRPr="00E70443">
                <w:rPr>
                  <w:rStyle w:val="Hyperlink"/>
                  <w:rFonts w:ascii="Calibri" w:eastAsia="Calibri" w:hAnsi="Calibri" w:cs="Calibri"/>
                  <w:sz w:val="18"/>
                  <w:szCs w:val="18"/>
                </w:rPr>
                <w:t>https://www.sparknotes.com/lit/christmascarol/</w:t>
              </w:r>
            </w:hyperlink>
            <w:r w:rsidR="002151D5" w:rsidRPr="00E70443">
              <w:rPr>
                <w:rFonts w:ascii="Calibri" w:eastAsia="Calibri" w:hAnsi="Calibri" w:cs="Calibri"/>
                <w:sz w:val="18"/>
                <w:szCs w:val="18"/>
              </w:rPr>
              <w:t xml:space="preserve"> </w:t>
            </w:r>
          </w:p>
          <w:p w14:paraId="1840F0CF" w14:textId="0EBC22F2" w:rsidR="00C637E9" w:rsidRPr="00E70443" w:rsidRDefault="00C637E9" w:rsidP="00C2005E">
            <w:pPr>
              <w:spacing w:after="0" w:line="240" w:lineRule="auto"/>
              <w:contextualSpacing/>
              <w:rPr>
                <w:rFonts w:ascii="Calibri" w:eastAsia="Calibri" w:hAnsi="Calibri" w:cs="Calibri"/>
                <w:sz w:val="18"/>
                <w:szCs w:val="18"/>
              </w:rPr>
            </w:pPr>
            <w:r w:rsidRPr="00E70443">
              <w:rPr>
                <w:rFonts w:ascii="Calibri" w:eastAsia="Calibri" w:hAnsi="Calibri" w:cs="Calibri"/>
                <w:sz w:val="18"/>
                <w:szCs w:val="18"/>
              </w:rPr>
              <w:t>Seneca Learning – English Lit: AQA GCSE A Christmas Carol</w:t>
            </w:r>
          </w:p>
          <w:p w14:paraId="6295640C" w14:textId="6127D53C" w:rsidR="00C637E9" w:rsidRPr="00E70443" w:rsidRDefault="00D064BE" w:rsidP="00C2005E">
            <w:pPr>
              <w:spacing w:after="0" w:line="240" w:lineRule="auto"/>
              <w:contextualSpacing/>
              <w:rPr>
                <w:rFonts w:ascii="Calibri" w:eastAsia="Calibri" w:hAnsi="Calibri" w:cs="Calibri"/>
                <w:sz w:val="18"/>
                <w:szCs w:val="18"/>
              </w:rPr>
            </w:pPr>
            <w:hyperlink r:id="rId17" w:history="1">
              <w:r w:rsidR="00C637E9" w:rsidRPr="00E70443">
                <w:rPr>
                  <w:rStyle w:val="Hyperlink"/>
                  <w:rFonts w:ascii="Calibri" w:eastAsia="Calibri" w:hAnsi="Calibri" w:cs="Calibri"/>
                  <w:sz w:val="18"/>
                  <w:szCs w:val="18"/>
                </w:rPr>
                <w:t>https://app.senecalearning.com/dashboard/courses/add?Price=Free</w:t>
              </w:r>
            </w:hyperlink>
            <w:r w:rsidR="00C637E9" w:rsidRPr="00E70443">
              <w:rPr>
                <w:rFonts w:ascii="Calibri" w:eastAsia="Calibri" w:hAnsi="Calibri" w:cs="Calibri"/>
                <w:sz w:val="18"/>
                <w:szCs w:val="18"/>
              </w:rPr>
              <w:t xml:space="preserve"> </w:t>
            </w:r>
          </w:p>
          <w:p w14:paraId="246AFB16" w14:textId="372F4E3D" w:rsidR="00B62936" w:rsidRPr="00E70443" w:rsidRDefault="00B62936" w:rsidP="00C2005E">
            <w:pPr>
              <w:spacing w:after="0" w:line="240" w:lineRule="auto"/>
              <w:contextualSpacing/>
              <w:rPr>
                <w:rFonts w:ascii="Calibri" w:eastAsia="Calibri" w:hAnsi="Calibri" w:cs="Calibri"/>
                <w:sz w:val="18"/>
                <w:szCs w:val="18"/>
              </w:rPr>
            </w:pPr>
          </w:p>
          <w:p w14:paraId="2CD94C6F" w14:textId="275602BC" w:rsidR="00B62936" w:rsidRPr="00E70443" w:rsidRDefault="00B62936" w:rsidP="00C2005E">
            <w:pPr>
              <w:spacing w:after="0" w:line="240" w:lineRule="auto"/>
              <w:contextualSpacing/>
              <w:rPr>
                <w:rFonts w:ascii="Calibri" w:eastAsia="Calibri" w:hAnsi="Calibri" w:cs="Calibri"/>
                <w:sz w:val="18"/>
                <w:szCs w:val="18"/>
              </w:rPr>
            </w:pPr>
          </w:p>
          <w:p w14:paraId="29B3B9EB" w14:textId="0EB9BABC" w:rsidR="00B62936" w:rsidRPr="00E70443" w:rsidRDefault="00B62936" w:rsidP="00C2005E">
            <w:pPr>
              <w:spacing w:after="0" w:line="240" w:lineRule="auto"/>
              <w:contextualSpacing/>
              <w:rPr>
                <w:rFonts w:ascii="Calibri" w:eastAsia="Calibri" w:hAnsi="Calibri" w:cs="Calibri"/>
                <w:sz w:val="18"/>
                <w:szCs w:val="18"/>
              </w:rPr>
            </w:pPr>
            <w:r w:rsidRPr="00E70443">
              <w:rPr>
                <w:rFonts w:ascii="Calibri" w:eastAsia="Calibri" w:hAnsi="Calibri" w:cs="Calibri"/>
                <w:sz w:val="18"/>
                <w:szCs w:val="18"/>
              </w:rPr>
              <w:t>BBC Bitesize (</w:t>
            </w:r>
            <w:r w:rsidR="00D219A6" w:rsidRPr="00E70443">
              <w:rPr>
                <w:rFonts w:ascii="Calibri" w:eastAsia="Calibri" w:hAnsi="Calibri" w:cs="Calibri"/>
                <w:sz w:val="18"/>
                <w:szCs w:val="18"/>
              </w:rPr>
              <w:t xml:space="preserve">Reading </w:t>
            </w:r>
            <w:r w:rsidRPr="00E70443">
              <w:rPr>
                <w:rFonts w:ascii="Calibri" w:eastAsia="Calibri" w:hAnsi="Calibri" w:cs="Calibri"/>
                <w:sz w:val="18"/>
                <w:szCs w:val="18"/>
              </w:rPr>
              <w:t>Non-fiction)</w:t>
            </w:r>
          </w:p>
          <w:p w14:paraId="3A1126E7" w14:textId="51FF73C6" w:rsidR="00D219A6" w:rsidRPr="00E70443" w:rsidRDefault="00D064BE" w:rsidP="00C2005E">
            <w:pPr>
              <w:spacing w:after="0" w:line="240" w:lineRule="auto"/>
              <w:contextualSpacing/>
              <w:rPr>
                <w:rFonts w:ascii="Calibri" w:eastAsia="Calibri" w:hAnsi="Calibri" w:cs="Calibri"/>
                <w:color w:val="4472C4" w:themeColor="accent1"/>
                <w:sz w:val="18"/>
                <w:szCs w:val="18"/>
                <w:u w:val="single"/>
              </w:rPr>
            </w:pPr>
            <w:hyperlink r:id="rId18" w:history="1">
              <w:r w:rsidR="006B23C2" w:rsidRPr="00E70443">
                <w:rPr>
                  <w:rStyle w:val="Hyperlink"/>
                  <w:rFonts w:ascii="Calibri" w:eastAsia="Calibri" w:hAnsi="Calibri" w:cs="Calibri"/>
                  <w:sz w:val="18"/>
                  <w:szCs w:val="18"/>
                </w:rPr>
                <w:t>https://www.bbc.co.uk/bitesize/examspecs/zcbchv4</w:t>
              </w:r>
            </w:hyperlink>
          </w:p>
          <w:p w14:paraId="330D9C25" w14:textId="57312939" w:rsidR="006B23C2" w:rsidRPr="00E70443" w:rsidRDefault="006B23C2" w:rsidP="00C2005E">
            <w:pPr>
              <w:spacing w:after="0" w:line="240" w:lineRule="auto"/>
              <w:contextualSpacing/>
              <w:rPr>
                <w:rFonts w:ascii="Calibri" w:eastAsia="Calibri" w:hAnsi="Calibri" w:cs="Calibri"/>
                <w:color w:val="000000" w:themeColor="text1"/>
                <w:sz w:val="18"/>
                <w:szCs w:val="18"/>
              </w:rPr>
            </w:pPr>
            <w:r w:rsidRPr="00E70443">
              <w:rPr>
                <w:rFonts w:ascii="Calibri" w:eastAsia="Calibri" w:hAnsi="Calibri" w:cs="Calibri"/>
                <w:color w:val="000000" w:themeColor="text1"/>
                <w:sz w:val="18"/>
                <w:szCs w:val="18"/>
              </w:rPr>
              <w:t>BBC Bitesize (Writing Non-fiction)</w:t>
            </w:r>
          </w:p>
          <w:p w14:paraId="3B71394C" w14:textId="063D6CE8" w:rsidR="006B23C2" w:rsidRPr="00E70443" w:rsidRDefault="00D064BE" w:rsidP="00C2005E">
            <w:pPr>
              <w:spacing w:after="0" w:line="240" w:lineRule="auto"/>
              <w:contextualSpacing/>
              <w:rPr>
                <w:rFonts w:ascii="Calibri" w:eastAsia="Calibri" w:hAnsi="Calibri" w:cs="Calibri"/>
                <w:color w:val="4472C4" w:themeColor="accent1"/>
                <w:sz w:val="18"/>
                <w:szCs w:val="18"/>
              </w:rPr>
            </w:pPr>
            <w:hyperlink r:id="rId19" w:history="1">
              <w:r w:rsidR="006B23C2" w:rsidRPr="00E70443">
                <w:rPr>
                  <w:rStyle w:val="Hyperlink"/>
                  <w:rFonts w:ascii="Calibri" w:eastAsia="Calibri" w:hAnsi="Calibri" w:cs="Calibri"/>
                  <w:sz w:val="18"/>
                  <w:szCs w:val="18"/>
                </w:rPr>
                <w:t>https://www.bbc.co.uk/bitesize/topics/zs3chv4</w:t>
              </w:r>
            </w:hyperlink>
            <w:r w:rsidR="006B23C2" w:rsidRPr="00E70443">
              <w:rPr>
                <w:rFonts w:ascii="Calibri" w:eastAsia="Calibri" w:hAnsi="Calibri" w:cs="Calibri"/>
                <w:color w:val="4472C4" w:themeColor="accent1"/>
                <w:sz w:val="18"/>
                <w:szCs w:val="18"/>
              </w:rPr>
              <w:t xml:space="preserve"> </w:t>
            </w:r>
          </w:p>
          <w:p w14:paraId="7D87B301" w14:textId="1497A017" w:rsidR="006B23C2" w:rsidRPr="00E70443" w:rsidRDefault="006B23C2" w:rsidP="00C2005E">
            <w:pPr>
              <w:spacing w:after="0" w:line="240" w:lineRule="auto"/>
              <w:contextualSpacing/>
              <w:rPr>
                <w:rFonts w:ascii="Calibri" w:eastAsia="Calibri" w:hAnsi="Calibri" w:cs="Calibri"/>
                <w:color w:val="000000" w:themeColor="text1"/>
                <w:sz w:val="18"/>
                <w:szCs w:val="18"/>
              </w:rPr>
            </w:pPr>
            <w:r w:rsidRPr="00E70443">
              <w:rPr>
                <w:rFonts w:ascii="Calibri" w:eastAsia="Calibri" w:hAnsi="Calibri" w:cs="Calibri"/>
                <w:color w:val="000000" w:themeColor="text1"/>
                <w:sz w:val="18"/>
                <w:szCs w:val="18"/>
              </w:rPr>
              <w:t>BBC Bitesize (Unseen Poetry)</w:t>
            </w:r>
          </w:p>
          <w:p w14:paraId="17E54DED" w14:textId="4A938BF8" w:rsidR="006B23C2" w:rsidRPr="00E70443" w:rsidRDefault="00D064BE" w:rsidP="00C2005E">
            <w:pPr>
              <w:spacing w:after="0" w:line="240" w:lineRule="auto"/>
              <w:contextualSpacing/>
              <w:rPr>
                <w:rFonts w:ascii="Calibri" w:eastAsia="Calibri" w:hAnsi="Calibri" w:cs="Calibri"/>
                <w:color w:val="4472C4" w:themeColor="accent1"/>
                <w:sz w:val="18"/>
                <w:szCs w:val="18"/>
              </w:rPr>
            </w:pPr>
            <w:hyperlink r:id="rId20" w:history="1">
              <w:r w:rsidR="006B23C2" w:rsidRPr="00E70443">
                <w:rPr>
                  <w:rStyle w:val="Hyperlink"/>
                  <w:rFonts w:ascii="Calibri" w:eastAsia="Calibri" w:hAnsi="Calibri" w:cs="Calibri"/>
                  <w:sz w:val="18"/>
                  <w:szCs w:val="18"/>
                </w:rPr>
                <w:t>https://www.bbc.co.uk/bitesize/topics/ztbsp39</w:t>
              </w:r>
            </w:hyperlink>
            <w:r w:rsidR="006B23C2" w:rsidRPr="00E70443">
              <w:rPr>
                <w:rFonts w:ascii="Calibri" w:eastAsia="Calibri" w:hAnsi="Calibri" w:cs="Calibri"/>
                <w:color w:val="4472C4" w:themeColor="accent1"/>
                <w:sz w:val="18"/>
                <w:szCs w:val="18"/>
              </w:rPr>
              <w:t xml:space="preserve"> </w:t>
            </w:r>
          </w:p>
          <w:p w14:paraId="65018BBC" w14:textId="3D368BD7" w:rsidR="00DF6A8D" w:rsidRPr="00E70443" w:rsidRDefault="00DF6A8D" w:rsidP="00C2005E">
            <w:pPr>
              <w:spacing w:after="0" w:line="240" w:lineRule="auto"/>
              <w:contextualSpacing/>
              <w:rPr>
                <w:rFonts w:ascii="Calibri" w:eastAsia="Calibri" w:hAnsi="Calibri" w:cs="Calibri"/>
                <w:sz w:val="18"/>
                <w:szCs w:val="18"/>
              </w:rPr>
            </w:pPr>
            <w:r w:rsidRPr="00E70443">
              <w:rPr>
                <w:rFonts w:ascii="Calibri" w:eastAsia="Calibri" w:hAnsi="Calibri" w:cs="Calibri"/>
                <w:sz w:val="18"/>
                <w:szCs w:val="18"/>
              </w:rPr>
              <w:t xml:space="preserve">Seneca Learning - English Language AQA GCSE – key terms, language techniques, Paper 2: </w:t>
            </w:r>
            <w:r w:rsidR="005A1139" w:rsidRPr="00E70443">
              <w:rPr>
                <w:rFonts w:ascii="Calibri" w:eastAsia="Calibri" w:hAnsi="Calibri" w:cs="Calibri"/>
                <w:sz w:val="18"/>
                <w:szCs w:val="18"/>
              </w:rPr>
              <w:t>Reading</w:t>
            </w:r>
            <w:r w:rsidRPr="00E70443">
              <w:rPr>
                <w:rFonts w:ascii="Calibri" w:eastAsia="Calibri" w:hAnsi="Calibri" w:cs="Calibri"/>
                <w:sz w:val="18"/>
                <w:szCs w:val="18"/>
              </w:rPr>
              <w:t>.</w:t>
            </w:r>
          </w:p>
          <w:p w14:paraId="6123627B" w14:textId="603E6584" w:rsidR="00B62936" w:rsidRPr="00E70443" w:rsidRDefault="00D064BE" w:rsidP="00C2005E">
            <w:pPr>
              <w:spacing w:after="0" w:line="240" w:lineRule="auto"/>
              <w:contextualSpacing/>
              <w:rPr>
                <w:rFonts w:ascii="Calibri" w:eastAsia="Calibri" w:hAnsi="Calibri" w:cs="Calibri"/>
                <w:color w:val="4472C4" w:themeColor="accent1"/>
                <w:sz w:val="18"/>
                <w:szCs w:val="18"/>
              </w:rPr>
            </w:pPr>
            <w:hyperlink r:id="rId21" w:history="1">
              <w:r w:rsidR="00DF6A8D" w:rsidRPr="00E70443">
                <w:rPr>
                  <w:rStyle w:val="Hyperlink"/>
                  <w:rFonts w:ascii="Calibri" w:eastAsia="Calibri" w:hAnsi="Calibri" w:cs="Calibri"/>
                  <w:color w:val="4472C4" w:themeColor="accent1"/>
                  <w:sz w:val="18"/>
                  <w:szCs w:val="18"/>
                </w:rPr>
                <w:t>https://app.senecalearning.com/dashboard/courses/add?Price=Free</w:t>
              </w:r>
            </w:hyperlink>
          </w:p>
        </w:tc>
        <w:tc>
          <w:tcPr>
            <w:tcW w:w="1148" w:type="pct"/>
            <w:shd w:val="clear" w:color="auto" w:fill="auto"/>
          </w:tcPr>
          <w:p w14:paraId="1A84AA9D" w14:textId="43C9C2F2" w:rsidR="00211617" w:rsidRPr="00E70443" w:rsidRDefault="006327F3" w:rsidP="00E70443">
            <w:pPr>
              <w:pStyle w:val="NoSpacing"/>
              <w:rPr>
                <w:rFonts w:ascii="Calibri" w:hAnsi="Calibri" w:cs="Calibri"/>
                <w:sz w:val="20"/>
                <w:szCs w:val="20"/>
              </w:rPr>
            </w:pPr>
            <w:r w:rsidRPr="00E70443">
              <w:rPr>
                <w:rFonts w:ascii="Calibri" w:hAnsi="Calibri" w:cs="Calibri"/>
                <w:sz w:val="20"/>
                <w:szCs w:val="20"/>
              </w:rPr>
              <w:t>CGP A Christmas Carol – The Text Guide</w:t>
            </w:r>
          </w:p>
          <w:p w14:paraId="724A412A" w14:textId="15BBF46B" w:rsidR="006327F3" w:rsidRDefault="006327F3" w:rsidP="00E70443">
            <w:pPr>
              <w:pStyle w:val="NoSpacing"/>
              <w:rPr>
                <w:rFonts w:ascii="Calibri" w:hAnsi="Calibri" w:cs="Calibri"/>
                <w:sz w:val="20"/>
                <w:szCs w:val="20"/>
              </w:rPr>
            </w:pPr>
            <w:r w:rsidRPr="00E70443">
              <w:rPr>
                <w:rFonts w:ascii="Calibri" w:hAnsi="Calibri" w:cs="Calibri"/>
                <w:sz w:val="20"/>
                <w:szCs w:val="20"/>
              </w:rPr>
              <w:t>CGP A Christmas Carol Workbook</w:t>
            </w:r>
          </w:p>
          <w:p w14:paraId="669C5C73" w14:textId="77777777" w:rsidR="00E70443" w:rsidRPr="00E70443" w:rsidRDefault="00E70443" w:rsidP="00E70443">
            <w:pPr>
              <w:pStyle w:val="NoSpacing"/>
              <w:rPr>
                <w:rFonts w:ascii="Calibri" w:hAnsi="Calibri" w:cs="Calibri"/>
                <w:sz w:val="20"/>
                <w:szCs w:val="20"/>
              </w:rPr>
            </w:pPr>
          </w:p>
          <w:p w14:paraId="0AFDB8DF" w14:textId="265A4A9C" w:rsidR="006327F3" w:rsidRPr="00E70443" w:rsidRDefault="006327F3" w:rsidP="00E70443">
            <w:pPr>
              <w:pStyle w:val="NoSpacing"/>
              <w:rPr>
                <w:rFonts w:ascii="Calibri" w:hAnsi="Calibri" w:cs="Calibri"/>
                <w:sz w:val="20"/>
                <w:szCs w:val="20"/>
              </w:rPr>
            </w:pPr>
            <w:r w:rsidRPr="00E70443">
              <w:rPr>
                <w:rFonts w:ascii="Calibri" w:hAnsi="Calibri" w:cs="Calibri"/>
                <w:sz w:val="20"/>
                <w:szCs w:val="20"/>
              </w:rPr>
              <w:t xml:space="preserve">CGP AQA English Language Exam Practice Workbook – </w:t>
            </w:r>
            <w:r w:rsidR="00E70443" w:rsidRPr="00E70443">
              <w:rPr>
                <w:rFonts w:ascii="Calibri" w:hAnsi="Calibri" w:cs="Calibri"/>
                <w:sz w:val="20"/>
                <w:szCs w:val="20"/>
              </w:rPr>
              <w:t>p.</w:t>
            </w:r>
            <w:r w:rsidRPr="00E70443">
              <w:rPr>
                <w:rFonts w:ascii="Calibri" w:hAnsi="Calibri" w:cs="Calibri"/>
                <w:sz w:val="20"/>
                <w:szCs w:val="20"/>
              </w:rPr>
              <w:t>54</w:t>
            </w:r>
            <w:r w:rsidR="00E70443" w:rsidRPr="00E70443">
              <w:rPr>
                <w:rFonts w:ascii="Calibri" w:hAnsi="Calibri" w:cs="Calibri"/>
                <w:sz w:val="20"/>
                <w:szCs w:val="20"/>
              </w:rPr>
              <w:t xml:space="preserve"> </w:t>
            </w:r>
            <w:r w:rsidRPr="00E70443">
              <w:rPr>
                <w:rFonts w:ascii="Calibri" w:hAnsi="Calibri" w:cs="Calibri"/>
                <w:sz w:val="20"/>
                <w:szCs w:val="20"/>
              </w:rPr>
              <w:t>-</w:t>
            </w:r>
            <w:r w:rsidR="00E70443" w:rsidRPr="00E70443">
              <w:rPr>
                <w:rFonts w:ascii="Calibri" w:hAnsi="Calibri" w:cs="Calibri"/>
                <w:sz w:val="20"/>
                <w:szCs w:val="20"/>
              </w:rPr>
              <w:t xml:space="preserve"> </w:t>
            </w:r>
            <w:r w:rsidRPr="00E70443">
              <w:rPr>
                <w:rFonts w:ascii="Calibri" w:hAnsi="Calibri" w:cs="Calibri"/>
                <w:sz w:val="20"/>
                <w:szCs w:val="20"/>
              </w:rPr>
              <w:t>55</w:t>
            </w:r>
          </w:p>
          <w:p w14:paraId="12D76571" w14:textId="77777777" w:rsidR="00E70443" w:rsidRDefault="00E70443" w:rsidP="00E70443">
            <w:pPr>
              <w:pStyle w:val="NoSpacing"/>
              <w:rPr>
                <w:rFonts w:ascii="Calibri" w:hAnsi="Calibri" w:cs="Calibri"/>
                <w:sz w:val="20"/>
                <w:szCs w:val="20"/>
              </w:rPr>
            </w:pPr>
          </w:p>
          <w:p w14:paraId="2517F13A" w14:textId="17938EBB" w:rsidR="00F73E2B" w:rsidRPr="00E70443" w:rsidRDefault="00F73E2B" w:rsidP="00E70443">
            <w:pPr>
              <w:pStyle w:val="NoSpacing"/>
              <w:rPr>
                <w:rFonts w:ascii="Calibri" w:hAnsi="Calibri" w:cs="Calibri"/>
                <w:sz w:val="20"/>
                <w:szCs w:val="20"/>
              </w:rPr>
            </w:pPr>
            <w:r w:rsidRPr="00E70443">
              <w:rPr>
                <w:rFonts w:ascii="Calibri" w:hAnsi="Calibri" w:cs="Calibri"/>
                <w:sz w:val="20"/>
                <w:szCs w:val="20"/>
              </w:rPr>
              <w:t>Target Grade 5 Get Back on Track English Literature – A Christmas Carol</w:t>
            </w:r>
          </w:p>
          <w:p w14:paraId="07B7072D" w14:textId="77777777" w:rsidR="00E70443" w:rsidRDefault="00E70443" w:rsidP="00E70443">
            <w:pPr>
              <w:pStyle w:val="NoSpacing"/>
              <w:rPr>
                <w:rFonts w:ascii="Calibri" w:hAnsi="Calibri" w:cs="Calibri"/>
                <w:sz w:val="20"/>
                <w:szCs w:val="20"/>
              </w:rPr>
            </w:pPr>
          </w:p>
          <w:p w14:paraId="6FED27DD" w14:textId="6C5B5ACB" w:rsidR="00AE4667" w:rsidRPr="00E70443" w:rsidRDefault="00AE4667" w:rsidP="00E70443">
            <w:pPr>
              <w:pStyle w:val="NoSpacing"/>
              <w:rPr>
                <w:rFonts w:ascii="Calibri" w:hAnsi="Calibri" w:cs="Calibri"/>
                <w:sz w:val="20"/>
                <w:szCs w:val="20"/>
              </w:rPr>
            </w:pPr>
            <w:r w:rsidRPr="00E70443">
              <w:rPr>
                <w:rFonts w:ascii="Calibri" w:hAnsi="Calibri" w:cs="Calibri"/>
                <w:sz w:val="20"/>
                <w:szCs w:val="20"/>
              </w:rPr>
              <w:t>Revise AQA Language targeting Grade 5</w:t>
            </w:r>
          </w:p>
          <w:p w14:paraId="5EBDF248" w14:textId="4DFF3DBA" w:rsidR="00AE4667" w:rsidRPr="00E70443" w:rsidRDefault="00AE4667" w:rsidP="00E70443">
            <w:pPr>
              <w:pStyle w:val="NoSpacing"/>
              <w:rPr>
                <w:rFonts w:ascii="Calibri" w:hAnsi="Calibri" w:cs="Calibri"/>
                <w:sz w:val="20"/>
                <w:szCs w:val="20"/>
              </w:rPr>
            </w:pPr>
            <w:r w:rsidRPr="00E70443">
              <w:rPr>
                <w:rFonts w:ascii="Calibri" w:hAnsi="Calibri" w:cs="Calibri"/>
                <w:sz w:val="20"/>
                <w:szCs w:val="20"/>
              </w:rPr>
              <w:t>-p84</w:t>
            </w:r>
            <w:r w:rsidR="00E70443" w:rsidRPr="00E70443">
              <w:rPr>
                <w:rFonts w:ascii="Calibri" w:hAnsi="Calibri" w:cs="Calibri"/>
                <w:sz w:val="20"/>
                <w:szCs w:val="20"/>
              </w:rPr>
              <w:t xml:space="preserve"> </w:t>
            </w:r>
            <w:r w:rsidRPr="00E70443">
              <w:rPr>
                <w:rFonts w:ascii="Calibri" w:hAnsi="Calibri" w:cs="Calibri"/>
                <w:sz w:val="20"/>
                <w:szCs w:val="20"/>
              </w:rPr>
              <w:t>-</w:t>
            </w:r>
            <w:r w:rsidR="00E70443" w:rsidRPr="00E70443">
              <w:rPr>
                <w:rFonts w:ascii="Calibri" w:hAnsi="Calibri" w:cs="Calibri"/>
                <w:sz w:val="20"/>
                <w:szCs w:val="20"/>
              </w:rPr>
              <w:t xml:space="preserve"> </w:t>
            </w:r>
            <w:r w:rsidRPr="00E70443">
              <w:rPr>
                <w:rFonts w:ascii="Calibri" w:hAnsi="Calibri" w:cs="Calibri"/>
                <w:sz w:val="20"/>
                <w:szCs w:val="20"/>
              </w:rPr>
              <w:t>114</w:t>
            </w:r>
          </w:p>
          <w:p w14:paraId="396998C7" w14:textId="77777777" w:rsidR="00E70443" w:rsidRDefault="00E70443" w:rsidP="00E70443">
            <w:pPr>
              <w:pStyle w:val="NoSpacing"/>
              <w:rPr>
                <w:rFonts w:ascii="Calibri" w:hAnsi="Calibri" w:cs="Calibri"/>
                <w:sz w:val="20"/>
                <w:szCs w:val="20"/>
              </w:rPr>
            </w:pPr>
          </w:p>
          <w:p w14:paraId="633A482A" w14:textId="139AEC58" w:rsidR="00AE4667" w:rsidRPr="00E70443" w:rsidRDefault="00AE4667" w:rsidP="00E70443">
            <w:pPr>
              <w:pStyle w:val="NoSpacing"/>
              <w:rPr>
                <w:rFonts w:ascii="Calibri" w:hAnsi="Calibri" w:cs="Calibri"/>
                <w:sz w:val="20"/>
                <w:szCs w:val="20"/>
              </w:rPr>
            </w:pPr>
            <w:r w:rsidRPr="00E70443">
              <w:rPr>
                <w:rFonts w:ascii="Calibri" w:hAnsi="Calibri" w:cs="Calibri"/>
                <w:sz w:val="20"/>
                <w:szCs w:val="20"/>
              </w:rPr>
              <w:t>Revise AQA English Language targeting grades 6-9</w:t>
            </w:r>
          </w:p>
          <w:p w14:paraId="0090C939" w14:textId="0510EBF2" w:rsidR="00AE4667" w:rsidRPr="00E70443" w:rsidRDefault="00AE4667" w:rsidP="00E70443">
            <w:pPr>
              <w:pStyle w:val="NoSpacing"/>
              <w:rPr>
                <w:rFonts w:ascii="Calibri" w:hAnsi="Calibri" w:cs="Calibri"/>
                <w:sz w:val="20"/>
                <w:szCs w:val="20"/>
              </w:rPr>
            </w:pPr>
            <w:r w:rsidRPr="00E70443">
              <w:rPr>
                <w:rFonts w:ascii="Calibri" w:hAnsi="Calibri" w:cs="Calibri"/>
                <w:sz w:val="20"/>
                <w:szCs w:val="20"/>
              </w:rPr>
              <w:t>-p82</w:t>
            </w:r>
            <w:r w:rsidR="00E70443" w:rsidRPr="00E70443">
              <w:rPr>
                <w:rFonts w:ascii="Calibri" w:hAnsi="Calibri" w:cs="Calibri"/>
                <w:sz w:val="20"/>
                <w:szCs w:val="20"/>
              </w:rPr>
              <w:t xml:space="preserve"> </w:t>
            </w:r>
            <w:r w:rsidRPr="00E70443">
              <w:rPr>
                <w:rFonts w:ascii="Calibri" w:hAnsi="Calibri" w:cs="Calibri"/>
                <w:sz w:val="20"/>
                <w:szCs w:val="20"/>
              </w:rPr>
              <w:t>-</w:t>
            </w:r>
            <w:r w:rsidR="00E70443" w:rsidRPr="00E70443">
              <w:rPr>
                <w:rFonts w:ascii="Calibri" w:hAnsi="Calibri" w:cs="Calibri"/>
                <w:sz w:val="20"/>
                <w:szCs w:val="20"/>
              </w:rPr>
              <w:t xml:space="preserve"> </w:t>
            </w:r>
            <w:r w:rsidRPr="00E70443">
              <w:rPr>
                <w:rFonts w:ascii="Calibri" w:hAnsi="Calibri" w:cs="Calibri"/>
                <w:sz w:val="20"/>
                <w:szCs w:val="20"/>
              </w:rPr>
              <w:t>110</w:t>
            </w:r>
          </w:p>
          <w:p w14:paraId="3E0D171D" w14:textId="77777777" w:rsidR="00E70443" w:rsidRDefault="00E70443" w:rsidP="00E70443">
            <w:pPr>
              <w:pStyle w:val="NoSpacing"/>
              <w:rPr>
                <w:rFonts w:ascii="Calibri" w:hAnsi="Calibri" w:cs="Calibri"/>
                <w:sz w:val="20"/>
                <w:szCs w:val="20"/>
              </w:rPr>
            </w:pPr>
          </w:p>
          <w:p w14:paraId="4AAC8E10" w14:textId="2316D599" w:rsidR="00AE4667" w:rsidRPr="00E70443" w:rsidRDefault="00AE4667" w:rsidP="00E70443">
            <w:pPr>
              <w:pStyle w:val="NoSpacing"/>
              <w:rPr>
                <w:rFonts w:ascii="Calibri" w:hAnsi="Calibri" w:cs="Calibri"/>
                <w:sz w:val="20"/>
                <w:szCs w:val="20"/>
              </w:rPr>
            </w:pPr>
            <w:r w:rsidRPr="00E70443">
              <w:rPr>
                <w:rFonts w:ascii="Calibri" w:hAnsi="Calibri" w:cs="Calibri"/>
                <w:sz w:val="20"/>
                <w:szCs w:val="20"/>
              </w:rPr>
              <w:t>AQA GCSE English Language Reading Skills targeting grade 5</w:t>
            </w:r>
          </w:p>
          <w:p w14:paraId="0D4AF52D" w14:textId="5FF2008A" w:rsidR="00AE4667" w:rsidRPr="00E70443" w:rsidRDefault="00E70443" w:rsidP="00E70443">
            <w:pPr>
              <w:pStyle w:val="NoSpacing"/>
              <w:rPr>
                <w:rFonts w:ascii="Calibri" w:hAnsi="Calibri" w:cs="Calibri"/>
                <w:sz w:val="20"/>
                <w:szCs w:val="20"/>
              </w:rPr>
            </w:pPr>
            <w:r w:rsidRPr="00E70443">
              <w:rPr>
                <w:rFonts w:ascii="Calibri" w:hAnsi="Calibri" w:cs="Calibri"/>
                <w:sz w:val="20"/>
                <w:szCs w:val="20"/>
              </w:rPr>
              <w:t>p</w:t>
            </w:r>
            <w:r w:rsidR="00AE4667" w:rsidRPr="00E70443">
              <w:rPr>
                <w:rFonts w:ascii="Calibri" w:hAnsi="Calibri" w:cs="Calibri"/>
                <w:sz w:val="20"/>
                <w:szCs w:val="20"/>
              </w:rPr>
              <w:t xml:space="preserve">16, </w:t>
            </w:r>
            <w:r w:rsidRPr="00E70443">
              <w:rPr>
                <w:rFonts w:ascii="Calibri" w:hAnsi="Calibri" w:cs="Calibri"/>
                <w:sz w:val="20"/>
                <w:szCs w:val="20"/>
              </w:rPr>
              <w:t>p</w:t>
            </w:r>
            <w:r w:rsidR="00AE4667" w:rsidRPr="00E70443">
              <w:rPr>
                <w:rFonts w:ascii="Calibri" w:hAnsi="Calibri" w:cs="Calibri"/>
                <w:sz w:val="20"/>
                <w:szCs w:val="20"/>
              </w:rPr>
              <w:t>68</w:t>
            </w:r>
            <w:r w:rsidRPr="00E70443">
              <w:rPr>
                <w:rFonts w:ascii="Calibri" w:hAnsi="Calibri" w:cs="Calibri"/>
                <w:sz w:val="20"/>
                <w:szCs w:val="20"/>
              </w:rPr>
              <w:t xml:space="preserve"> </w:t>
            </w:r>
            <w:r w:rsidR="00AE4667" w:rsidRPr="00E70443">
              <w:rPr>
                <w:rFonts w:ascii="Calibri" w:hAnsi="Calibri" w:cs="Calibri"/>
                <w:sz w:val="20"/>
                <w:szCs w:val="20"/>
              </w:rPr>
              <w:t>-</w:t>
            </w:r>
            <w:r w:rsidRPr="00E70443">
              <w:rPr>
                <w:rFonts w:ascii="Calibri" w:hAnsi="Calibri" w:cs="Calibri"/>
                <w:sz w:val="20"/>
                <w:szCs w:val="20"/>
              </w:rPr>
              <w:t xml:space="preserve"> </w:t>
            </w:r>
            <w:r w:rsidR="00AE4667" w:rsidRPr="00E70443">
              <w:rPr>
                <w:rFonts w:ascii="Calibri" w:hAnsi="Calibri" w:cs="Calibri"/>
                <w:sz w:val="20"/>
                <w:szCs w:val="20"/>
              </w:rPr>
              <w:t>78</w:t>
            </w:r>
            <w:r w:rsidR="006B23C2" w:rsidRPr="00E70443">
              <w:rPr>
                <w:rFonts w:ascii="Calibri" w:hAnsi="Calibri" w:cs="Calibri"/>
                <w:sz w:val="20"/>
                <w:szCs w:val="20"/>
              </w:rPr>
              <w:t xml:space="preserve">, </w:t>
            </w:r>
            <w:r w:rsidRPr="00E70443">
              <w:rPr>
                <w:rFonts w:ascii="Calibri" w:hAnsi="Calibri" w:cs="Calibri"/>
                <w:sz w:val="20"/>
                <w:szCs w:val="20"/>
              </w:rPr>
              <w:t>p</w:t>
            </w:r>
            <w:r w:rsidR="00AE4667" w:rsidRPr="00E70443">
              <w:rPr>
                <w:rFonts w:ascii="Calibri" w:hAnsi="Calibri" w:cs="Calibri"/>
                <w:sz w:val="20"/>
                <w:szCs w:val="20"/>
              </w:rPr>
              <w:t>96</w:t>
            </w:r>
          </w:p>
          <w:p w14:paraId="7ED62536" w14:textId="1FB4649C" w:rsidR="00076F0C" w:rsidRPr="00E70443" w:rsidRDefault="00B62936" w:rsidP="00992F3F">
            <w:pPr>
              <w:rPr>
                <w:rFonts w:ascii="Calibri" w:hAnsi="Calibri" w:cs="Calibri"/>
                <w:sz w:val="18"/>
                <w:szCs w:val="18"/>
              </w:rPr>
            </w:pPr>
            <w:r w:rsidRPr="00E70443">
              <w:rPr>
                <w:rFonts w:ascii="Calibri" w:hAnsi="Calibri" w:cs="Calibri"/>
                <w:sz w:val="18"/>
                <w:szCs w:val="18"/>
              </w:rPr>
              <w:t xml:space="preserve"> </w:t>
            </w:r>
          </w:p>
        </w:tc>
      </w:tr>
      <w:tr w:rsidR="00A20D75" w:rsidRPr="00055948" w14:paraId="619A3774" w14:textId="77777777" w:rsidTr="00E70443">
        <w:trPr>
          <w:trHeight w:val="70"/>
        </w:trPr>
        <w:tc>
          <w:tcPr>
            <w:tcW w:w="5000" w:type="pct"/>
            <w:gridSpan w:val="3"/>
            <w:shd w:val="clear" w:color="auto" w:fill="auto"/>
          </w:tcPr>
          <w:p w14:paraId="562E1D3C" w14:textId="77777777" w:rsidR="00A20D75" w:rsidRPr="00E70443" w:rsidRDefault="00A20D75" w:rsidP="00A20D75">
            <w:pPr>
              <w:spacing w:after="0" w:line="240" w:lineRule="auto"/>
              <w:rPr>
                <w:rFonts w:ascii="Calibri" w:eastAsia="Calibri" w:hAnsi="Calibri" w:cs="Calibri"/>
                <w:b/>
                <w:sz w:val="18"/>
                <w:szCs w:val="18"/>
              </w:rPr>
            </w:pPr>
            <w:r w:rsidRPr="00E70443">
              <w:rPr>
                <w:rFonts w:ascii="Calibri" w:eastAsia="Calibri" w:hAnsi="Calibri" w:cs="Calibri"/>
                <w:b/>
                <w:sz w:val="18"/>
                <w:szCs w:val="18"/>
              </w:rPr>
              <w:t>Additional Resources:</w:t>
            </w:r>
          </w:p>
          <w:p w14:paraId="46E275B0" w14:textId="36D9DB69" w:rsidR="00A20D75" w:rsidRPr="00E70443" w:rsidRDefault="00B56B00" w:rsidP="00A254FA">
            <w:pPr>
              <w:spacing w:after="0"/>
              <w:rPr>
                <w:rFonts w:ascii="Calibri" w:hAnsi="Calibri" w:cs="Calibri"/>
                <w:sz w:val="18"/>
                <w:szCs w:val="18"/>
              </w:rPr>
            </w:pPr>
            <w:r w:rsidRPr="00E70443">
              <w:rPr>
                <w:rFonts w:ascii="Calibri" w:hAnsi="Calibri" w:cs="Calibri"/>
                <w:sz w:val="18"/>
                <w:szCs w:val="18"/>
              </w:rPr>
              <w:t xml:space="preserve">YouTube – Mr </w:t>
            </w:r>
            <w:proofErr w:type="spellStart"/>
            <w:r w:rsidRPr="00E70443">
              <w:rPr>
                <w:rFonts w:ascii="Calibri" w:hAnsi="Calibri" w:cs="Calibri"/>
                <w:sz w:val="18"/>
                <w:szCs w:val="18"/>
              </w:rPr>
              <w:t>Bruff</w:t>
            </w:r>
            <w:proofErr w:type="spellEnd"/>
            <w:r w:rsidRPr="00E70443">
              <w:rPr>
                <w:rFonts w:ascii="Calibri" w:hAnsi="Calibri" w:cs="Calibri"/>
                <w:sz w:val="18"/>
                <w:szCs w:val="18"/>
              </w:rPr>
              <w:t xml:space="preserve"> – </w:t>
            </w:r>
            <w:r w:rsidR="005A1139" w:rsidRPr="00E70443">
              <w:rPr>
                <w:rFonts w:ascii="Calibri" w:hAnsi="Calibri" w:cs="Calibri"/>
                <w:sz w:val="18"/>
                <w:szCs w:val="18"/>
              </w:rPr>
              <w:t xml:space="preserve"> </w:t>
            </w:r>
            <w:r w:rsidR="00D219A6" w:rsidRPr="00E70443">
              <w:rPr>
                <w:rFonts w:ascii="Calibri" w:hAnsi="Calibri" w:cs="Calibri"/>
                <w:sz w:val="18"/>
                <w:szCs w:val="18"/>
              </w:rPr>
              <w:t xml:space="preserve"> English Language Paper 2</w:t>
            </w:r>
            <w:r w:rsidRPr="00E70443">
              <w:rPr>
                <w:rFonts w:ascii="Calibri" w:hAnsi="Calibri" w:cs="Calibri"/>
                <w:sz w:val="18"/>
                <w:szCs w:val="18"/>
              </w:rPr>
              <w:t>-</w:t>
            </w:r>
            <w:r w:rsidR="00E343B5" w:rsidRPr="00E70443">
              <w:rPr>
                <w:rFonts w:ascii="Calibri" w:hAnsi="Calibri" w:cs="Calibri"/>
                <w:sz w:val="18"/>
                <w:szCs w:val="18"/>
              </w:rPr>
              <w:t xml:space="preserve"> </w:t>
            </w:r>
            <w:r w:rsidR="00D219A6" w:rsidRPr="00E70443">
              <w:rPr>
                <w:rFonts w:ascii="Calibri" w:hAnsi="Calibri" w:cs="Calibri"/>
                <w:color w:val="4472C4" w:themeColor="accent1"/>
                <w:sz w:val="18"/>
                <w:szCs w:val="18"/>
                <w:u w:val="single"/>
              </w:rPr>
              <w:t>https://www.youtube.com/watch?v=yKZ_Tr2Y-CE&amp;list=PLqGFsWf-P-cB-GSeqYup7PXId4pbldQVq&amp;safe=active</w:t>
            </w:r>
          </w:p>
          <w:p w14:paraId="3259CDD5" w14:textId="50B42F24" w:rsidR="006748D3" w:rsidRPr="00E70443" w:rsidRDefault="006748D3" w:rsidP="00A254FA">
            <w:pPr>
              <w:spacing w:after="0"/>
              <w:rPr>
                <w:rFonts w:ascii="Calibri" w:hAnsi="Calibri" w:cs="Calibri"/>
                <w:sz w:val="18"/>
                <w:szCs w:val="18"/>
              </w:rPr>
            </w:pPr>
            <w:r w:rsidRPr="00E70443">
              <w:rPr>
                <w:rFonts w:ascii="Calibri" w:hAnsi="Calibri" w:cs="Calibri"/>
                <w:sz w:val="18"/>
                <w:szCs w:val="18"/>
              </w:rPr>
              <w:t xml:space="preserve">Save My Exams – Article Writing Advice - </w:t>
            </w:r>
            <w:hyperlink r:id="rId22" w:history="1">
              <w:r w:rsidRPr="00E70443">
                <w:rPr>
                  <w:rStyle w:val="Hyperlink"/>
                  <w:rFonts w:ascii="Calibri" w:hAnsi="Calibri" w:cs="Calibri"/>
                  <w:sz w:val="18"/>
                  <w:szCs w:val="18"/>
                </w:rPr>
                <w:t>https://www.savemyexams.co.uk/gcse-english-language-aqa-new/paper-2/section-b-writing/form-article/</w:t>
              </w:r>
            </w:hyperlink>
            <w:r w:rsidRPr="00E70443">
              <w:rPr>
                <w:rFonts w:ascii="Calibri" w:hAnsi="Calibri" w:cs="Calibri"/>
                <w:sz w:val="18"/>
                <w:szCs w:val="18"/>
              </w:rPr>
              <w:t xml:space="preserve"> </w:t>
            </w:r>
          </w:p>
          <w:p w14:paraId="11D51BC5" w14:textId="0B67E1E8" w:rsidR="00A254FA" w:rsidRPr="00E70443" w:rsidRDefault="006B23C2" w:rsidP="00A254FA">
            <w:pPr>
              <w:spacing w:after="0"/>
              <w:rPr>
                <w:rFonts w:ascii="Calibri" w:hAnsi="Calibri" w:cs="Calibri"/>
                <w:sz w:val="18"/>
                <w:szCs w:val="18"/>
              </w:rPr>
            </w:pPr>
            <w:r w:rsidRPr="00E70443">
              <w:rPr>
                <w:rFonts w:ascii="Calibri" w:hAnsi="Calibri" w:cs="Calibri"/>
                <w:sz w:val="18"/>
                <w:szCs w:val="18"/>
              </w:rPr>
              <w:t xml:space="preserve">Save My Exams – Letter Writing Advice - </w:t>
            </w:r>
            <w:hyperlink r:id="rId23" w:history="1">
              <w:r w:rsidRPr="00E70443">
                <w:rPr>
                  <w:rStyle w:val="Hyperlink"/>
                  <w:rFonts w:ascii="Calibri" w:hAnsi="Calibri" w:cs="Calibri"/>
                  <w:sz w:val="18"/>
                  <w:szCs w:val="18"/>
                </w:rPr>
                <w:t>https://www.savemyexams.co.uk/gcse-english-language-aqa-new/paper-2/section-b-writing/form-letter/</w:t>
              </w:r>
            </w:hyperlink>
            <w:r w:rsidRPr="00E70443">
              <w:rPr>
                <w:rFonts w:ascii="Calibri" w:hAnsi="Calibri" w:cs="Calibri"/>
                <w:sz w:val="18"/>
                <w:szCs w:val="18"/>
              </w:rPr>
              <w:t xml:space="preserve"> </w:t>
            </w:r>
          </w:p>
          <w:p w14:paraId="4D3EE293" w14:textId="0D4D2913" w:rsidR="00E343B5" w:rsidRPr="00E70443" w:rsidRDefault="00B56B00" w:rsidP="00A254FA">
            <w:pPr>
              <w:spacing w:after="0"/>
              <w:rPr>
                <w:rFonts w:ascii="Calibri" w:hAnsi="Calibri" w:cs="Calibri"/>
                <w:sz w:val="18"/>
                <w:szCs w:val="18"/>
              </w:rPr>
            </w:pPr>
            <w:r w:rsidRPr="00E70443">
              <w:rPr>
                <w:rFonts w:ascii="Calibri" w:hAnsi="Calibri" w:cs="Calibri"/>
                <w:sz w:val="18"/>
                <w:szCs w:val="18"/>
              </w:rPr>
              <w:t xml:space="preserve">YouTube – Mr </w:t>
            </w:r>
            <w:proofErr w:type="spellStart"/>
            <w:r w:rsidRPr="00E70443">
              <w:rPr>
                <w:rFonts w:ascii="Calibri" w:hAnsi="Calibri" w:cs="Calibri"/>
                <w:sz w:val="18"/>
                <w:szCs w:val="18"/>
              </w:rPr>
              <w:t>Bruff</w:t>
            </w:r>
            <w:proofErr w:type="spellEnd"/>
            <w:r w:rsidRPr="00E70443">
              <w:rPr>
                <w:rFonts w:ascii="Calibri" w:hAnsi="Calibri" w:cs="Calibri"/>
                <w:sz w:val="18"/>
                <w:szCs w:val="18"/>
              </w:rPr>
              <w:t xml:space="preserve"> – A Christmas Carol: Top Set Analysis - </w:t>
            </w:r>
            <w:hyperlink r:id="rId24" w:history="1">
              <w:r w:rsidRPr="00E70443">
                <w:rPr>
                  <w:rStyle w:val="Hyperlink"/>
                  <w:rFonts w:ascii="Calibri" w:hAnsi="Calibri" w:cs="Calibri"/>
                  <w:sz w:val="18"/>
                  <w:szCs w:val="18"/>
                </w:rPr>
                <w:t>https://www.youtube.com/watch?v=e98F6whQUFM&amp;safe=active</w:t>
              </w:r>
            </w:hyperlink>
            <w:r w:rsidRPr="00E70443">
              <w:rPr>
                <w:rFonts w:ascii="Calibri" w:hAnsi="Calibri" w:cs="Calibri"/>
                <w:sz w:val="18"/>
                <w:szCs w:val="18"/>
              </w:rPr>
              <w:t xml:space="preserve"> </w:t>
            </w:r>
          </w:p>
          <w:p w14:paraId="642D7E7D" w14:textId="20DA942C" w:rsidR="008C1281" w:rsidRPr="00E70443" w:rsidRDefault="008C1281" w:rsidP="00A254FA">
            <w:pPr>
              <w:spacing w:after="0"/>
              <w:rPr>
                <w:rFonts w:ascii="Calibri" w:hAnsi="Calibri" w:cs="Calibri"/>
                <w:sz w:val="18"/>
                <w:szCs w:val="18"/>
              </w:rPr>
            </w:pPr>
            <w:r w:rsidRPr="00E70443">
              <w:rPr>
                <w:rFonts w:ascii="Calibri" w:hAnsi="Calibri" w:cs="Calibri"/>
                <w:sz w:val="18"/>
                <w:szCs w:val="18"/>
              </w:rPr>
              <w:t xml:space="preserve">YouTube – Mr Watson – A Christmas Carol – Plot Overview - </w:t>
            </w:r>
            <w:hyperlink r:id="rId25" w:history="1">
              <w:r w:rsidRPr="00E70443">
                <w:rPr>
                  <w:rStyle w:val="Hyperlink"/>
                  <w:rFonts w:ascii="Calibri" w:hAnsi="Calibri" w:cs="Calibri"/>
                  <w:sz w:val="18"/>
                  <w:szCs w:val="18"/>
                </w:rPr>
                <w:t>https://www.youtube.com/watch?v=yPmW8eGxfl8</w:t>
              </w:r>
            </w:hyperlink>
            <w:r w:rsidRPr="00E70443">
              <w:rPr>
                <w:rFonts w:ascii="Calibri" w:hAnsi="Calibri" w:cs="Calibri"/>
                <w:sz w:val="18"/>
                <w:szCs w:val="18"/>
              </w:rPr>
              <w:t xml:space="preserve"> </w:t>
            </w:r>
          </w:p>
          <w:p w14:paraId="6156FFA5" w14:textId="4DB2600E" w:rsidR="006748D3" w:rsidRPr="00E70443" w:rsidRDefault="006748D3" w:rsidP="00A254FA">
            <w:pPr>
              <w:spacing w:after="0"/>
              <w:rPr>
                <w:rFonts w:ascii="Calibri" w:hAnsi="Calibri" w:cs="Calibri"/>
                <w:sz w:val="18"/>
                <w:szCs w:val="18"/>
              </w:rPr>
            </w:pPr>
            <w:r w:rsidRPr="00E70443">
              <w:rPr>
                <w:rFonts w:ascii="Calibri" w:hAnsi="Calibri" w:cs="Calibri"/>
                <w:sz w:val="18"/>
                <w:szCs w:val="18"/>
              </w:rPr>
              <w:t>York Notes for GCSE – A Christmas Carol Workbook</w:t>
            </w:r>
            <w:r w:rsidR="00E70443" w:rsidRPr="00E70443">
              <w:rPr>
                <w:rFonts w:ascii="Calibri" w:hAnsi="Calibri" w:cs="Calibri"/>
                <w:sz w:val="18"/>
                <w:szCs w:val="18"/>
              </w:rPr>
              <w:t xml:space="preserve"> &amp; A Christmas Carol Study Guide</w:t>
            </w:r>
          </w:p>
        </w:tc>
      </w:tr>
    </w:tbl>
    <w:bookmarkEnd w:id="0"/>
    <w:p w14:paraId="1F7172B9" w14:textId="1AA0E111" w:rsidR="00082D9D" w:rsidRDefault="00082D9D" w:rsidP="00082D9D">
      <w:pPr>
        <w:jc w:val="both"/>
      </w:pPr>
      <w:r>
        <w:rPr>
          <w:noProof/>
        </w:rPr>
        <w:lastRenderedPageBreak/>
        <mc:AlternateContent>
          <mc:Choice Requires="wps">
            <w:drawing>
              <wp:anchor distT="45720" distB="45720" distL="114300" distR="114300" simplePos="0" relativeHeight="251661312" behindDoc="0" locked="0" layoutInCell="1" allowOverlap="1" wp14:anchorId="2A8BEA52" wp14:editId="1581E95C">
                <wp:simplePos x="0" y="0"/>
                <wp:positionH relativeFrom="column">
                  <wp:posOffset>1924050</wp:posOffset>
                </wp:positionH>
                <wp:positionV relativeFrom="paragraph">
                  <wp:posOffset>0</wp:posOffset>
                </wp:positionV>
                <wp:extent cx="5092700" cy="1038225"/>
                <wp:effectExtent l="0" t="0" r="1270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38225"/>
                        </a:xfrm>
                        <a:prstGeom prst="rect">
                          <a:avLst/>
                        </a:prstGeom>
                        <a:solidFill>
                          <a:srgbClr val="FFFFFF"/>
                        </a:solidFill>
                        <a:ln w="9525">
                          <a:solidFill>
                            <a:srgbClr val="000000"/>
                          </a:solidFill>
                          <a:miter lim="800000"/>
                          <a:headEnd/>
                          <a:tailEnd/>
                        </a:ln>
                      </wps:spPr>
                      <wps:txbx>
                        <w:txbxContent>
                          <w:p w14:paraId="3E110A80" w14:textId="7748EDF9"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4D4486B9"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11</w:t>
                            </w:r>
                          </w:p>
                          <w:p w14:paraId="2ECC94FC" w14:textId="05B120EE" w:rsidR="006F2CB0" w:rsidRDefault="006F2CB0" w:rsidP="00082D9D">
                            <w:pPr>
                              <w:jc w:val="center"/>
                              <w:rPr>
                                <w:rFonts w:ascii="Arial" w:hAnsi="Arial" w:cs="Arial"/>
                                <w:b/>
                                <w:sz w:val="32"/>
                                <w:szCs w:val="32"/>
                                <w:u w:val="single"/>
                              </w:rPr>
                            </w:pPr>
                            <w:r>
                              <w:rPr>
                                <w:rFonts w:ascii="Arial" w:hAnsi="Arial" w:cs="Arial"/>
                                <w:b/>
                                <w:sz w:val="32"/>
                                <w:szCs w:val="32"/>
                                <w:u w:val="single"/>
                              </w:rPr>
                              <w:t>Maths – Foundation</w:t>
                            </w:r>
                          </w:p>
                          <w:p w14:paraId="797C6222" w14:textId="77777777" w:rsidR="006F2CB0" w:rsidRPr="00FB0733" w:rsidRDefault="006F2CB0" w:rsidP="00082D9D">
                            <w:pPr>
                              <w:jc w:val="center"/>
                              <w:rPr>
                                <w:rFonts w:ascii="Arial" w:hAnsi="Arial" w:cs="Arial"/>
                                <w:b/>
                                <w:sz w:val="24"/>
                                <w:szCs w:val="24"/>
                                <w:u w:val="single"/>
                              </w:rPr>
                            </w:pPr>
                          </w:p>
                          <w:p w14:paraId="33CDA358" w14:textId="77777777" w:rsidR="006F2CB0" w:rsidRPr="00983763" w:rsidRDefault="006F2CB0" w:rsidP="00082D9D">
                            <w:pPr>
                              <w:rPr>
                                <w:rFonts w:ascii="Arial" w:hAnsi="Arial" w:cs="Arial"/>
                                <w:b/>
                                <w:sz w:val="32"/>
                                <w:szCs w:val="32"/>
                                <w:u w:val="single"/>
                              </w:rPr>
                            </w:pPr>
                          </w:p>
                          <w:p w14:paraId="73003D82"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BEA52" id="_x0000_s1027" type="#_x0000_t202" style="position:absolute;left:0;text-align:left;margin-left:151.5pt;margin-top:0;width:401pt;height:8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wOIwIAAEwEAAAOAAAAZHJzL2Uyb0RvYy54bWysVNtu2zAMfR+wfxD0vtjxkrUx4hRdugwD&#10;ugvQ7gNoWY6FyaImKbG7ry+lpGl2wR6G+UEgReqQPCS9vBp7zfbSeYWm4tNJzpk0AhtlthX/er95&#10;dcmZD2Aa0GhkxR+k51erly+Wgy1lgR3qRjpGIMaXg614F4Its8yLTvbgJ2ilIWOLrodAqttmjYOB&#10;0HudFXn+JhvQNdahkN7T7c3ByFcJv22lCJ/b1svAdMUpt5BOl846ntlqCeXWge2UOKYB/5BFD8pQ&#10;0BPUDQRgO6d+g+qVcOixDROBfYZtq4RMNVA10/yXau46sDLVQuR4e6LJ/z9Y8Wn/xTHVVJwaZaCn&#10;Ft3LMbC3OLIisjNYX5LTnSW3MNI1dTlV6u0tim+eGVx3YLby2jkcOgkNZTeNL7OzpwccH0Hq4SM2&#10;FAZ2ARPQ2Lo+UkdkMEKnLj2cOhNTEXQ5zxfFRU4mQbZp/vqyKOYpBpRPz63z4b3EnkWh4o5an+Bh&#10;f+tDTAfKJ5cYzaNWzUZpnRS3rdfasT3QmGzSd0T/yU0bNlR8MafYf4fI0/cniF4FmneteiL85ARl&#10;5O2dadI0BlD6IFPK2hyJjNwdWAxjPaaOJZYjyTU2D8Ssw8N40zqS0KH7wdlAo11x/30HTnKmPxjq&#10;zmI6m8VdSMpsflGQ4s4t9bkFjCCoigfODuI6pP2JDBi8pi62KvH7nMkxZRrZRPtxveJOnOvJ6/kn&#10;sHoEAAD//wMAUEsDBBQABgAIAAAAIQCNSp2M3gAAAAkBAAAPAAAAZHJzL2Rvd25yZXYueG1sTI9B&#10;T8MwDIXvSPyHyEhcEEtGWRml6YSQQOwGA8E1a7y2InFKk3Xl3+Od4GI961nP3ytXk3dixCF2gTTM&#10;ZwoEUh1sR42G97fHyyWImAxZ4wKhhh+MsKpOT0pT2HCgVxw3qREcQrEwGtqU+kLKWLfoTZyFHom9&#10;XRi8SbwOjbSDOXC4d/JKqVx60xF/aE2PDy3WX5u917C8fh4/4zp7+ajznbtNFzfj0/eg9fnZdH8H&#10;IuGU/o7hiM/oUDHTNuzJRuE0ZCrjLkkDz6M9VwtWW1Z5tgBZlfJ/g+oXAAD//wMAUEsBAi0AFAAG&#10;AAgAAAAhALaDOJL+AAAA4QEAABMAAAAAAAAAAAAAAAAAAAAAAFtDb250ZW50X1R5cGVzXS54bWxQ&#10;SwECLQAUAAYACAAAACEAOP0h/9YAAACUAQAACwAAAAAAAAAAAAAAAAAvAQAAX3JlbHMvLnJlbHNQ&#10;SwECLQAUAAYACAAAACEAWgQMDiMCAABMBAAADgAAAAAAAAAAAAAAAAAuAgAAZHJzL2Uyb0RvYy54&#10;bWxQSwECLQAUAAYACAAAACEAjUqdjN4AAAAJAQAADwAAAAAAAAAAAAAAAAB9BAAAZHJzL2Rvd25y&#10;ZXYueG1sUEsFBgAAAAAEAAQA8wAAAIgFAAAAAA==&#10;">
                <v:textbox>
                  <w:txbxContent>
                    <w:p w14:paraId="3E110A80" w14:textId="7748EDF9"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4D4486B9"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11</w:t>
                      </w:r>
                    </w:p>
                    <w:p w14:paraId="2ECC94FC" w14:textId="05B120EE" w:rsidR="006F2CB0" w:rsidRDefault="006F2CB0" w:rsidP="00082D9D">
                      <w:pPr>
                        <w:jc w:val="center"/>
                        <w:rPr>
                          <w:rFonts w:ascii="Arial" w:hAnsi="Arial" w:cs="Arial"/>
                          <w:b/>
                          <w:sz w:val="32"/>
                          <w:szCs w:val="32"/>
                          <w:u w:val="single"/>
                        </w:rPr>
                      </w:pPr>
                      <w:r>
                        <w:rPr>
                          <w:rFonts w:ascii="Arial" w:hAnsi="Arial" w:cs="Arial"/>
                          <w:b/>
                          <w:sz w:val="32"/>
                          <w:szCs w:val="32"/>
                          <w:u w:val="single"/>
                        </w:rPr>
                        <w:t>Maths – Foundation</w:t>
                      </w:r>
                    </w:p>
                    <w:p w14:paraId="797C6222" w14:textId="77777777" w:rsidR="006F2CB0" w:rsidRPr="00FB0733" w:rsidRDefault="006F2CB0" w:rsidP="00082D9D">
                      <w:pPr>
                        <w:jc w:val="center"/>
                        <w:rPr>
                          <w:rFonts w:ascii="Arial" w:hAnsi="Arial" w:cs="Arial"/>
                          <w:b/>
                          <w:sz w:val="24"/>
                          <w:szCs w:val="24"/>
                          <w:u w:val="single"/>
                        </w:rPr>
                      </w:pPr>
                    </w:p>
                    <w:p w14:paraId="33CDA358" w14:textId="77777777" w:rsidR="006F2CB0" w:rsidRPr="00983763" w:rsidRDefault="006F2CB0" w:rsidP="00082D9D">
                      <w:pPr>
                        <w:rPr>
                          <w:rFonts w:ascii="Arial" w:hAnsi="Arial" w:cs="Arial"/>
                          <w:b/>
                          <w:sz w:val="32"/>
                          <w:szCs w:val="32"/>
                          <w:u w:val="single"/>
                        </w:rPr>
                      </w:pPr>
                    </w:p>
                    <w:p w14:paraId="73003D82" w14:textId="77777777" w:rsidR="006F2CB0" w:rsidRPr="00983763" w:rsidRDefault="006F2CB0" w:rsidP="00082D9D">
                      <w:pPr>
                        <w:rPr>
                          <w:rFonts w:ascii="Arial" w:hAnsi="Arial" w:cs="Arial"/>
                          <w:sz w:val="32"/>
                          <w:szCs w:val="32"/>
                        </w:rPr>
                      </w:pPr>
                    </w:p>
                  </w:txbxContent>
                </v:textbox>
                <w10:wrap type="square"/>
              </v:shape>
            </w:pict>
          </mc:Fallback>
        </mc:AlternateContent>
      </w:r>
      <w:r>
        <w:rPr>
          <w:noProof/>
        </w:rPr>
        <w:drawing>
          <wp:inline distT="0" distB="0" distL="0" distR="0" wp14:anchorId="75078655" wp14:editId="43DE6D68">
            <wp:extent cx="882000" cy="964800"/>
            <wp:effectExtent l="0" t="0" r="0" b="6985"/>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28E70665" w14:textId="77777777" w:rsidR="00981696" w:rsidRDefault="00981696" w:rsidP="00082D9D">
      <w:pPr>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082D9D" w:rsidRPr="00055948" w14:paraId="5231C57F" w14:textId="77777777" w:rsidTr="00981696">
        <w:trPr>
          <w:trHeight w:val="365"/>
        </w:trPr>
        <w:tc>
          <w:tcPr>
            <w:tcW w:w="2322" w:type="pct"/>
            <w:shd w:val="clear" w:color="auto" w:fill="auto"/>
            <w:vAlign w:val="center"/>
          </w:tcPr>
          <w:p w14:paraId="5E4AD6D5" w14:textId="77777777" w:rsidR="00082D9D" w:rsidRPr="00981696" w:rsidRDefault="00082D9D" w:rsidP="00082D9D">
            <w:pPr>
              <w:spacing w:after="0" w:line="240" w:lineRule="auto"/>
              <w:jc w:val="center"/>
              <w:rPr>
                <w:rFonts w:ascii="Calibri" w:eastAsia="Calibri" w:hAnsi="Calibri" w:cs="Calibri"/>
                <w:b/>
                <w:bCs/>
                <w:sz w:val="20"/>
                <w:szCs w:val="20"/>
              </w:rPr>
            </w:pPr>
            <w:r w:rsidRPr="00981696">
              <w:rPr>
                <w:rFonts w:ascii="Calibri" w:eastAsia="Calibri" w:hAnsi="Calibri" w:cs="Calibri"/>
                <w:b/>
                <w:bCs/>
                <w:sz w:val="20"/>
                <w:szCs w:val="20"/>
              </w:rPr>
              <w:t>You will learn</w:t>
            </w:r>
          </w:p>
        </w:tc>
        <w:tc>
          <w:tcPr>
            <w:tcW w:w="1250" w:type="pct"/>
            <w:shd w:val="clear" w:color="auto" w:fill="auto"/>
            <w:vAlign w:val="center"/>
          </w:tcPr>
          <w:p w14:paraId="782088FC" w14:textId="77777777" w:rsidR="00082D9D" w:rsidRPr="00981696" w:rsidRDefault="00082D9D" w:rsidP="00082D9D">
            <w:pPr>
              <w:spacing w:after="0" w:line="240" w:lineRule="auto"/>
              <w:jc w:val="center"/>
              <w:rPr>
                <w:rFonts w:ascii="Calibri" w:eastAsia="Calibri" w:hAnsi="Calibri" w:cs="Calibri"/>
                <w:b/>
                <w:bCs/>
                <w:sz w:val="20"/>
                <w:szCs w:val="20"/>
              </w:rPr>
            </w:pPr>
            <w:r w:rsidRPr="00981696">
              <w:rPr>
                <w:rFonts w:ascii="Calibri" w:eastAsia="Calibri" w:hAnsi="Calibri" w:cs="Calibri"/>
                <w:b/>
                <w:bCs/>
                <w:sz w:val="20"/>
                <w:szCs w:val="20"/>
              </w:rPr>
              <w:t>Online Resources</w:t>
            </w:r>
          </w:p>
        </w:tc>
        <w:tc>
          <w:tcPr>
            <w:tcW w:w="1428" w:type="pct"/>
            <w:vAlign w:val="center"/>
          </w:tcPr>
          <w:p w14:paraId="13342310" w14:textId="74C33EE7" w:rsidR="00082D9D" w:rsidRPr="00981696" w:rsidRDefault="00082D9D" w:rsidP="00082D9D">
            <w:pPr>
              <w:spacing w:after="0" w:line="240" w:lineRule="auto"/>
              <w:jc w:val="center"/>
              <w:rPr>
                <w:rFonts w:ascii="Calibri" w:eastAsia="Calibri" w:hAnsi="Calibri" w:cs="Calibri"/>
                <w:b/>
                <w:bCs/>
                <w:sz w:val="20"/>
                <w:szCs w:val="20"/>
              </w:rPr>
            </w:pPr>
            <w:r w:rsidRPr="00981696">
              <w:rPr>
                <w:rFonts w:ascii="Calibri" w:eastAsia="Calibri" w:hAnsi="Calibri" w:cs="Calibri"/>
                <w:b/>
                <w:bCs/>
                <w:sz w:val="20"/>
                <w:szCs w:val="20"/>
              </w:rPr>
              <w:t>Teaching Resources</w:t>
            </w:r>
            <w:r w:rsidR="00981696">
              <w:rPr>
                <w:rFonts w:ascii="Calibri" w:eastAsia="Calibri" w:hAnsi="Calibri" w:cs="Calibri"/>
                <w:b/>
                <w:bCs/>
                <w:sz w:val="20"/>
                <w:szCs w:val="20"/>
              </w:rPr>
              <w:t>/</w:t>
            </w:r>
            <w:r w:rsidRPr="00981696">
              <w:rPr>
                <w:rFonts w:ascii="Calibri" w:eastAsia="Calibri" w:hAnsi="Calibri" w:cs="Calibri"/>
                <w:b/>
                <w:bCs/>
                <w:sz w:val="20"/>
                <w:szCs w:val="20"/>
              </w:rPr>
              <w:t>Links</w:t>
            </w:r>
          </w:p>
        </w:tc>
      </w:tr>
      <w:tr w:rsidR="00082D9D" w:rsidRPr="00055948" w14:paraId="351E4360" w14:textId="77777777" w:rsidTr="00082D9D">
        <w:tc>
          <w:tcPr>
            <w:tcW w:w="2322" w:type="pct"/>
            <w:shd w:val="clear" w:color="auto" w:fill="auto"/>
          </w:tcPr>
          <w:p w14:paraId="5A728B2D" w14:textId="1F4B06DE" w:rsidR="00082D9D" w:rsidRPr="00981696" w:rsidRDefault="00082D9D" w:rsidP="00981696">
            <w:pPr>
              <w:pStyle w:val="NoSpacing"/>
              <w:rPr>
                <w:rFonts w:ascii="Calibri" w:hAnsi="Calibri" w:cs="Calibri"/>
                <w:b/>
                <w:sz w:val="20"/>
                <w:szCs w:val="20"/>
              </w:rPr>
            </w:pPr>
            <w:r w:rsidRPr="00981696">
              <w:rPr>
                <w:rFonts w:ascii="Calibri" w:hAnsi="Calibri" w:cs="Calibri"/>
                <w:b/>
                <w:sz w:val="20"/>
                <w:szCs w:val="20"/>
              </w:rPr>
              <w:t>Factors, Multiples &amp; Primes</w:t>
            </w:r>
            <w:r w:rsidRPr="00981696">
              <w:rPr>
                <w:rFonts w:ascii="Calibri" w:hAnsi="Calibri" w:cs="Calibri"/>
                <w:b/>
                <w:sz w:val="20"/>
                <w:szCs w:val="20"/>
              </w:rPr>
              <w:tab/>
            </w:r>
          </w:p>
          <w:p w14:paraId="775228B8" w14:textId="3E8CA87B" w:rsidR="00082D9D" w:rsidRPr="00981696" w:rsidRDefault="00082D9D" w:rsidP="00981696">
            <w:pPr>
              <w:pStyle w:val="NoSpacing"/>
              <w:numPr>
                <w:ilvl w:val="0"/>
                <w:numId w:val="27"/>
              </w:numPr>
              <w:rPr>
                <w:rFonts w:ascii="Calibri" w:hAnsi="Calibri" w:cs="Calibri"/>
                <w:sz w:val="20"/>
                <w:szCs w:val="20"/>
              </w:rPr>
            </w:pPr>
            <w:r w:rsidRPr="00981696">
              <w:rPr>
                <w:rFonts w:ascii="Calibri" w:hAnsi="Calibri" w:cs="Calibri"/>
                <w:sz w:val="20"/>
                <w:szCs w:val="20"/>
              </w:rPr>
              <w:t>Using prime factors for highest common factors &amp; lowest common multiples</w:t>
            </w:r>
            <w:r w:rsidR="00981696" w:rsidRPr="00981696">
              <w:rPr>
                <w:rFonts w:ascii="Calibri" w:hAnsi="Calibri" w:cs="Calibri"/>
                <w:sz w:val="20"/>
                <w:szCs w:val="20"/>
              </w:rPr>
              <w:t>.</w:t>
            </w:r>
          </w:p>
          <w:p w14:paraId="25F0FFD9" w14:textId="38B8B428" w:rsidR="00082D9D" w:rsidRDefault="00082D9D" w:rsidP="00981696">
            <w:pPr>
              <w:pStyle w:val="NoSpacing"/>
              <w:numPr>
                <w:ilvl w:val="0"/>
                <w:numId w:val="27"/>
              </w:numPr>
              <w:rPr>
                <w:rFonts w:ascii="Calibri" w:hAnsi="Calibri" w:cs="Calibri"/>
                <w:sz w:val="20"/>
                <w:szCs w:val="20"/>
              </w:rPr>
            </w:pPr>
            <w:r w:rsidRPr="00981696">
              <w:rPr>
                <w:rFonts w:ascii="Calibri" w:hAnsi="Calibri" w:cs="Calibri"/>
                <w:sz w:val="20"/>
                <w:szCs w:val="20"/>
              </w:rPr>
              <w:t>Applications of HCF and LCM</w:t>
            </w:r>
            <w:r w:rsidR="00981696" w:rsidRPr="00981696">
              <w:rPr>
                <w:rFonts w:ascii="Calibri" w:hAnsi="Calibri" w:cs="Calibri"/>
                <w:sz w:val="20"/>
                <w:szCs w:val="20"/>
              </w:rPr>
              <w:t>.</w:t>
            </w:r>
          </w:p>
          <w:p w14:paraId="20E433AE" w14:textId="77777777" w:rsidR="00AF3624" w:rsidRPr="00981696" w:rsidRDefault="00AF3624" w:rsidP="00AF3624">
            <w:pPr>
              <w:pStyle w:val="NoSpacing"/>
              <w:rPr>
                <w:rFonts w:ascii="Calibri" w:hAnsi="Calibri" w:cs="Calibri"/>
                <w:sz w:val="20"/>
                <w:szCs w:val="20"/>
              </w:rPr>
            </w:pPr>
          </w:p>
          <w:p w14:paraId="2993FBFA" w14:textId="77777777" w:rsidR="00082D9D" w:rsidRPr="00981696" w:rsidRDefault="00082D9D" w:rsidP="00981696">
            <w:pPr>
              <w:pStyle w:val="NoSpacing"/>
              <w:rPr>
                <w:rFonts w:ascii="Calibri" w:hAnsi="Calibri" w:cs="Calibri"/>
                <w:b/>
                <w:bCs/>
                <w:sz w:val="20"/>
                <w:szCs w:val="20"/>
              </w:rPr>
            </w:pPr>
            <w:r w:rsidRPr="00981696">
              <w:rPr>
                <w:rFonts w:ascii="Calibri" w:hAnsi="Calibri" w:cs="Calibri"/>
                <w:b/>
                <w:bCs/>
                <w:sz w:val="20"/>
                <w:szCs w:val="20"/>
              </w:rPr>
              <w:t>Four rules with Fractions</w:t>
            </w:r>
          </w:p>
          <w:p w14:paraId="2D367EFD" w14:textId="35284B17" w:rsidR="00082D9D" w:rsidRPr="00981696" w:rsidRDefault="00082D9D" w:rsidP="00981696">
            <w:pPr>
              <w:pStyle w:val="NoSpacing"/>
              <w:numPr>
                <w:ilvl w:val="0"/>
                <w:numId w:val="28"/>
              </w:numPr>
              <w:rPr>
                <w:rFonts w:ascii="Calibri" w:hAnsi="Calibri" w:cs="Calibri"/>
                <w:sz w:val="20"/>
                <w:szCs w:val="20"/>
              </w:rPr>
            </w:pPr>
            <w:r w:rsidRPr="00981696">
              <w:rPr>
                <w:rFonts w:ascii="Calibri" w:hAnsi="Calibri" w:cs="Calibri"/>
                <w:sz w:val="20"/>
                <w:szCs w:val="20"/>
              </w:rPr>
              <w:t>Add and subtract mixed fractions</w:t>
            </w:r>
            <w:r w:rsidR="00981696" w:rsidRPr="00981696">
              <w:rPr>
                <w:rFonts w:ascii="Calibri" w:hAnsi="Calibri" w:cs="Calibri"/>
                <w:sz w:val="20"/>
                <w:szCs w:val="20"/>
              </w:rPr>
              <w:t>.</w:t>
            </w:r>
          </w:p>
          <w:p w14:paraId="1EB2693C" w14:textId="65D58FC3" w:rsidR="00082D9D" w:rsidRPr="00981696" w:rsidRDefault="00082D9D" w:rsidP="00981696">
            <w:pPr>
              <w:pStyle w:val="NoSpacing"/>
              <w:numPr>
                <w:ilvl w:val="0"/>
                <w:numId w:val="28"/>
              </w:numPr>
              <w:rPr>
                <w:rFonts w:ascii="Calibri" w:hAnsi="Calibri" w:cs="Calibri"/>
                <w:sz w:val="20"/>
                <w:szCs w:val="20"/>
              </w:rPr>
            </w:pPr>
            <w:r w:rsidRPr="00981696">
              <w:rPr>
                <w:rFonts w:ascii="Calibri" w:hAnsi="Calibri" w:cs="Calibri"/>
                <w:sz w:val="20"/>
                <w:szCs w:val="20"/>
              </w:rPr>
              <w:t>Multiply mixed fractions</w:t>
            </w:r>
            <w:r w:rsidR="00981696" w:rsidRPr="00981696">
              <w:rPr>
                <w:rFonts w:ascii="Calibri" w:hAnsi="Calibri" w:cs="Calibri"/>
                <w:sz w:val="20"/>
                <w:szCs w:val="20"/>
              </w:rPr>
              <w:t>.</w:t>
            </w:r>
          </w:p>
          <w:p w14:paraId="3D7BD48D" w14:textId="01854A04" w:rsidR="00082D9D" w:rsidRDefault="00082D9D" w:rsidP="00981696">
            <w:pPr>
              <w:pStyle w:val="NoSpacing"/>
              <w:numPr>
                <w:ilvl w:val="0"/>
                <w:numId w:val="28"/>
              </w:numPr>
              <w:rPr>
                <w:rFonts w:ascii="Calibri" w:hAnsi="Calibri" w:cs="Calibri"/>
                <w:sz w:val="20"/>
                <w:szCs w:val="20"/>
              </w:rPr>
            </w:pPr>
            <w:r w:rsidRPr="00981696">
              <w:rPr>
                <w:rFonts w:ascii="Calibri" w:hAnsi="Calibri" w:cs="Calibri"/>
                <w:sz w:val="20"/>
                <w:szCs w:val="20"/>
              </w:rPr>
              <w:t>Divide mixed fractions</w:t>
            </w:r>
            <w:r w:rsidR="00AF3624">
              <w:rPr>
                <w:rFonts w:ascii="Calibri" w:hAnsi="Calibri" w:cs="Calibri"/>
                <w:sz w:val="20"/>
                <w:szCs w:val="20"/>
              </w:rPr>
              <w:t>.</w:t>
            </w:r>
          </w:p>
          <w:p w14:paraId="71751A52" w14:textId="77777777" w:rsidR="00AF3624" w:rsidRPr="00981696" w:rsidRDefault="00AF3624" w:rsidP="00AF3624">
            <w:pPr>
              <w:pStyle w:val="NoSpacing"/>
              <w:rPr>
                <w:rFonts w:ascii="Calibri" w:hAnsi="Calibri" w:cs="Calibri"/>
                <w:sz w:val="20"/>
                <w:szCs w:val="20"/>
              </w:rPr>
            </w:pPr>
          </w:p>
          <w:p w14:paraId="5295F013" w14:textId="77777777" w:rsidR="00082D9D" w:rsidRPr="00981696" w:rsidRDefault="00082D9D" w:rsidP="00981696">
            <w:pPr>
              <w:pStyle w:val="NoSpacing"/>
              <w:rPr>
                <w:rFonts w:ascii="Calibri" w:hAnsi="Calibri" w:cs="Calibri"/>
                <w:b/>
                <w:bCs/>
                <w:sz w:val="20"/>
                <w:szCs w:val="20"/>
              </w:rPr>
            </w:pPr>
            <w:r w:rsidRPr="00981696">
              <w:rPr>
                <w:rFonts w:ascii="Calibri" w:hAnsi="Calibri" w:cs="Calibri"/>
                <w:b/>
                <w:bCs/>
                <w:sz w:val="20"/>
                <w:szCs w:val="20"/>
              </w:rPr>
              <w:t>Percentages</w:t>
            </w:r>
          </w:p>
          <w:p w14:paraId="5D27F459" w14:textId="0D57FC77" w:rsidR="00082D9D" w:rsidRPr="00981696" w:rsidRDefault="00082D9D" w:rsidP="00981696">
            <w:pPr>
              <w:pStyle w:val="NoSpacing"/>
              <w:numPr>
                <w:ilvl w:val="0"/>
                <w:numId w:val="29"/>
              </w:numPr>
              <w:rPr>
                <w:rFonts w:ascii="Calibri" w:hAnsi="Calibri" w:cs="Calibri"/>
                <w:sz w:val="20"/>
                <w:szCs w:val="20"/>
              </w:rPr>
            </w:pPr>
            <w:r w:rsidRPr="00981696">
              <w:rPr>
                <w:rFonts w:ascii="Calibri" w:hAnsi="Calibri" w:cs="Calibri"/>
                <w:sz w:val="20"/>
                <w:szCs w:val="20"/>
              </w:rPr>
              <w:t>Simple interest &amp; compound interest</w:t>
            </w:r>
            <w:r w:rsidR="00981696" w:rsidRPr="00981696">
              <w:rPr>
                <w:rFonts w:ascii="Calibri" w:hAnsi="Calibri" w:cs="Calibri"/>
                <w:sz w:val="20"/>
                <w:szCs w:val="20"/>
              </w:rPr>
              <w:t>.</w:t>
            </w:r>
          </w:p>
          <w:p w14:paraId="60D5E64D" w14:textId="037D1FF3" w:rsidR="00082D9D" w:rsidRPr="00981696" w:rsidRDefault="00082D9D" w:rsidP="00981696">
            <w:pPr>
              <w:pStyle w:val="NoSpacing"/>
              <w:numPr>
                <w:ilvl w:val="0"/>
                <w:numId w:val="29"/>
              </w:numPr>
              <w:rPr>
                <w:rFonts w:ascii="Calibri" w:hAnsi="Calibri" w:cs="Calibri"/>
                <w:sz w:val="20"/>
                <w:szCs w:val="20"/>
              </w:rPr>
            </w:pPr>
            <w:r w:rsidRPr="00981696">
              <w:rPr>
                <w:rFonts w:ascii="Calibri" w:hAnsi="Calibri" w:cs="Calibri"/>
                <w:sz w:val="20"/>
                <w:szCs w:val="20"/>
              </w:rPr>
              <w:t>Problems with percentage increase and decrease</w:t>
            </w:r>
            <w:r w:rsidR="00981696" w:rsidRPr="00981696">
              <w:rPr>
                <w:rFonts w:ascii="Calibri" w:hAnsi="Calibri" w:cs="Calibri"/>
                <w:sz w:val="20"/>
                <w:szCs w:val="20"/>
              </w:rPr>
              <w:t>.</w:t>
            </w:r>
          </w:p>
          <w:p w14:paraId="08F10E5D" w14:textId="723F6206" w:rsidR="00082D9D" w:rsidRPr="00981696" w:rsidRDefault="00082D9D" w:rsidP="00981696">
            <w:pPr>
              <w:pStyle w:val="NoSpacing"/>
              <w:numPr>
                <w:ilvl w:val="0"/>
                <w:numId w:val="29"/>
              </w:numPr>
              <w:rPr>
                <w:rFonts w:ascii="Calibri" w:hAnsi="Calibri" w:cs="Calibri"/>
                <w:sz w:val="20"/>
                <w:szCs w:val="20"/>
              </w:rPr>
            </w:pPr>
            <w:r w:rsidRPr="00981696">
              <w:rPr>
                <w:rFonts w:ascii="Calibri" w:hAnsi="Calibri" w:cs="Calibri"/>
                <w:sz w:val="20"/>
                <w:szCs w:val="20"/>
              </w:rPr>
              <w:t>Reverse percentage (finding the original value)</w:t>
            </w:r>
            <w:r w:rsidR="00981696" w:rsidRPr="00981696">
              <w:rPr>
                <w:rFonts w:ascii="Calibri" w:hAnsi="Calibri" w:cs="Calibri"/>
                <w:sz w:val="20"/>
                <w:szCs w:val="20"/>
              </w:rPr>
              <w:t>.</w:t>
            </w:r>
          </w:p>
          <w:p w14:paraId="22C0B8F7" w14:textId="04A07B97" w:rsidR="00082D9D" w:rsidRPr="00981696" w:rsidRDefault="00082D9D" w:rsidP="00981696">
            <w:pPr>
              <w:pStyle w:val="NoSpacing"/>
              <w:numPr>
                <w:ilvl w:val="0"/>
                <w:numId w:val="29"/>
              </w:numPr>
              <w:rPr>
                <w:rFonts w:ascii="Calibri" w:hAnsi="Calibri" w:cs="Calibri"/>
                <w:sz w:val="20"/>
                <w:szCs w:val="20"/>
              </w:rPr>
            </w:pPr>
            <w:r w:rsidRPr="00981696">
              <w:rPr>
                <w:rFonts w:ascii="Calibri" w:hAnsi="Calibri" w:cs="Calibri"/>
                <w:sz w:val="20"/>
                <w:szCs w:val="20"/>
              </w:rPr>
              <w:t>Direct proportion</w:t>
            </w:r>
            <w:r w:rsidR="00981696" w:rsidRPr="00981696">
              <w:rPr>
                <w:rFonts w:ascii="Calibri" w:hAnsi="Calibri" w:cs="Calibri"/>
                <w:sz w:val="20"/>
                <w:szCs w:val="20"/>
              </w:rPr>
              <w:t>.</w:t>
            </w:r>
          </w:p>
          <w:p w14:paraId="56849187" w14:textId="347FB5B3" w:rsidR="00082D9D" w:rsidRDefault="00082D9D" w:rsidP="00981696">
            <w:pPr>
              <w:pStyle w:val="NoSpacing"/>
              <w:numPr>
                <w:ilvl w:val="0"/>
                <w:numId w:val="29"/>
              </w:numPr>
              <w:rPr>
                <w:rFonts w:ascii="Calibri" w:hAnsi="Calibri" w:cs="Calibri"/>
                <w:sz w:val="20"/>
                <w:szCs w:val="20"/>
              </w:rPr>
            </w:pPr>
            <w:r w:rsidRPr="00981696">
              <w:rPr>
                <w:rFonts w:ascii="Calibri" w:hAnsi="Calibri" w:cs="Calibri"/>
                <w:sz w:val="20"/>
                <w:szCs w:val="20"/>
              </w:rPr>
              <w:t>Indirect proportion</w:t>
            </w:r>
            <w:r w:rsidR="00981696" w:rsidRPr="00981696">
              <w:rPr>
                <w:rFonts w:ascii="Calibri" w:hAnsi="Calibri" w:cs="Calibri"/>
                <w:sz w:val="20"/>
                <w:szCs w:val="20"/>
              </w:rPr>
              <w:t>.</w:t>
            </w:r>
          </w:p>
          <w:p w14:paraId="226A676D" w14:textId="77777777" w:rsidR="00AF3624" w:rsidRPr="00981696" w:rsidRDefault="00AF3624" w:rsidP="00AF3624">
            <w:pPr>
              <w:pStyle w:val="NoSpacing"/>
              <w:rPr>
                <w:rFonts w:ascii="Calibri" w:hAnsi="Calibri" w:cs="Calibri"/>
                <w:sz w:val="20"/>
                <w:szCs w:val="20"/>
              </w:rPr>
            </w:pPr>
          </w:p>
          <w:p w14:paraId="36CFD1EB" w14:textId="77777777" w:rsidR="00082D9D" w:rsidRPr="00981696" w:rsidRDefault="00082D9D" w:rsidP="00981696">
            <w:pPr>
              <w:pStyle w:val="NoSpacing"/>
              <w:rPr>
                <w:rFonts w:ascii="Calibri" w:hAnsi="Calibri" w:cs="Calibri"/>
                <w:b/>
                <w:bCs/>
                <w:sz w:val="20"/>
                <w:szCs w:val="20"/>
              </w:rPr>
            </w:pPr>
            <w:r w:rsidRPr="00981696">
              <w:rPr>
                <w:rFonts w:ascii="Calibri" w:hAnsi="Calibri" w:cs="Calibri"/>
                <w:b/>
                <w:bCs/>
                <w:sz w:val="20"/>
                <w:szCs w:val="20"/>
              </w:rPr>
              <w:t xml:space="preserve"> Ratio &amp; proportion</w:t>
            </w:r>
          </w:p>
          <w:p w14:paraId="5DB4F119" w14:textId="18281AB1" w:rsidR="00082D9D" w:rsidRPr="00981696" w:rsidRDefault="00082D9D" w:rsidP="00981696">
            <w:pPr>
              <w:pStyle w:val="NoSpacing"/>
              <w:numPr>
                <w:ilvl w:val="0"/>
                <w:numId w:val="30"/>
              </w:numPr>
              <w:rPr>
                <w:rFonts w:ascii="Calibri" w:hAnsi="Calibri" w:cs="Calibri"/>
                <w:sz w:val="20"/>
                <w:szCs w:val="20"/>
              </w:rPr>
            </w:pPr>
            <w:r w:rsidRPr="00981696">
              <w:rPr>
                <w:rFonts w:ascii="Calibri" w:hAnsi="Calibri" w:cs="Calibri"/>
                <w:sz w:val="20"/>
                <w:szCs w:val="20"/>
              </w:rPr>
              <w:t>Dividing in a ratio given a difference between values</w:t>
            </w:r>
            <w:r w:rsidR="00981696" w:rsidRPr="00981696">
              <w:rPr>
                <w:rFonts w:ascii="Calibri" w:hAnsi="Calibri" w:cs="Calibri"/>
                <w:sz w:val="20"/>
                <w:szCs w:val="20"/>
              </w:rPr>
              <w:t>.</w:t>
            </w:r>
          </w:p>
          <w:p w14:paraId="019225ED" w14:textId="5594AA6D" w:rsidR="00082D9D" w:rsidRPr="00981696" w:rsidRDefault="00082D9D" w:rsidP="00981696">
            <w:pPr>
              <w:pStyle w:val="NoSpacing"/>
              <w:numPr>
                <w:ilvl w:val="0"/>
                <w:numId w:val="30"/>
              </w:numPr>
              <w:rPr>
                <w:rFonts w:ascii="Calibri" w:hAnsi="Calibri" w:cs="Calibri"/>
                <w:sz w:val="20"/>
                <w:szCs w:val="20"/>
              </w:rPr>
            </w:pPr>
            <w:r w:rsidRPr="00981696">
              <w:rPr>
                <w:rFonts w:ascii="Calibri" w:hAnsi="Calibri" w:cs="Calibri"/>
                <w:sz w:val="20"/>
                <w:szCs w:val="20"/>
              </w:rPr>
              <w:t>Ratio that can be written as a three-part ratio</w:t>
            </w:r>
            <w:r w:rsidR="00981696" w:rsidRPr="00981696">
              <w:rPr>
                <w:rFonts w:ascii="Calibri" w:hAnsi="Calibri" w:cs="Calibri"/>
                <w:sz w:val="20"/>
                <w:szCs w:val="20"/>
              </w:rPr>
              <w:t>.</w:t>
            </w:r>
          </w:p>
          <w:p w14:paraId="5EC5A068" w14:textId="435B054B" w:rsidR="00082D9D" w:rsidRPr="00981696" w:rsidRDefault="00082D9D" w:rsidP="00981696">
            <w:pPr>
              <w:pStyle w:val="NoSpacing"/>
              <w:numPr>
                <w:ilvl w:val="0"/>
                <w:numId w:val="30"/>
              </w:numPr>
              <w:rPr>
                <w:rFonts w:ascii="Calibri" w:hAnsi="Calibri" w:cs="Calibri"/>
                <w:sz w:val="20"/>
                <w:szCs w:val="20"/>
              </w:rPr>
            </w:pPr>
            <w:r w:rsidRPr="00981696">
              <w:rPr>
                <w:rFonts w:ascii="Calibri" w:hAnsi="Calibri" w:cs="Calibri"/>
                <w:sz w:val="20"/>
                <w:szCs w:val="20"/>
              </w:rPr>
              <w:t>Ratio, fraction and percentage real-life problems</w:t>
            </w:r>
            <w:r w:rsidR="00981696" w:rsidRPr="00981696">
              <w:rPr>
                <w:rFonts w:ascii="Calibri" w:hAnsi="Calibri" w:cs="Calibri"/>
                <w:sz w:val="20"/>
                <w:szCs w:val="20"/>
              </w:rPr>
              <w:t>.</w:t>
            </w:r>
          </w:p>
          <w:p w14:paraId="5EA78F2C" w14:textId="15E6E517" w:rsidR="00082D9D" w:rsidRPr="00981696" w:rsidRDefault="00082D9D" w:rsidP="00981696">
            <w:pPr>
              <w:pStyle w:val="NoSpacing"/>
              <w:numPr>
                <w:ilvl w:val="0"/>
                <w:numId w:val="30"/>
              </w:numPr>
              <w:rPr>
                <w:rFonts w:ascii="Calibri" w:hAnsi="Calibri" w:cs="Calibri"/>
                <w:sz w:val="20"/>
                <w:szCs w:val="20"/>
              </w:rPr>
            </w:pPr>
            <w:r w:rsidRPr="00981696">
              <w:rPr>
                <w:rFonts w:ascii="Calibri" w:hAnsi="Calibri" w:cs="Calibri"/>
                <w:sz w:val="20"/>
                <w:szCs w:val="20"/>
              </w:rPr>
              <w:t>Finding the maximum possible given ingredients for a recipe</w:t>
            </w:r>
            <w:r w:rsidR="00981696" w:rsidRPr="00981696">
              <w:rPr>
                <w:rFonts w:ascii="Calibri" w:hAnsi="Calibri" w:cs="Calibri"/>
                <w:sz w:val="20"/>
                <w:szCs w:val="20"/>
              </w:rPr>
              <w:t>.</w:t>
            </w:r>
          </w:p>
          <w:p w14:paraId="5D2C64AC" w14:textId="670E7A71" w:rsidR="00082D9D" w:rsidRDefault="00082D9D" w:rsidP="00981696">
            <w:pPr>
              <w:pStyle w:val="NoSpacing"/>
              <w:numPr>
                <w:ilvl w:val="0"/>
                <w:numId w:val="30"/>
              </w:numPr>
              <w:rPr>
                <w:rFonts w:ascii="Calibri" w:hAnsi="Calibri" w:cs="Calibri"/>
                <w:sz w:val="20"/>
                <w:szCs w:val="20"/>
              </w:rPr>
            </w:pPr>
            <w:r w:rsidRPr="00981696">
              <w:rPr>
                <w:rFonts w:ascii="Calibri" w:hAnsi="Calibri" w:cs="Calibri"/>
                <w:sz w:val="20"/>
                <w:szCs w:val="20"/>
              </w:rPr>
              <w:t>Real life proportion problems</w:t>
            </w:r>
            <w:r w:rsidR="00981696" w:rsidRPr="00981696">
              <w:rPr>
                <w:rFonts w:ascii="Calibri" w:hAnsi="Calibri" w:cs="Calibri"/>
                <w:sz w:val="20"/>
                <w:szCs w:val="20"/>
              </w:rPr>
              <w:t>.</w:t>
            </w:r>
          </w:p>
          <w:p w14:paraId="317C2395" w14:textId="77777777" w:rsidR="00AF3624" w:rsidRPr="00981696" w:rsidRDefault="00AF3624" w:rsidP="00AF3624">
            <w:pPr>
              <w:pStyle w:val="NoSpacing"/>
              <w:rPr>
                <w:rFonts w:ascii="Calibri" w:hAnsi="Calibri" w:cs="Calibri"/>
                <w:sz w:val="20"/>
                <w:szCs w:val="20"/>
              </w:rPr>
            </w:pPr>
          </w:p>
          <w:p w14:paraId="0B1F0496" w14:textId="77777777" w:rsidR="00082D9D" w:rsidRPr="00981696" w:rsidRDefault="00082D9D" w:rsidP="00981696">
            <w:pPr>
              <w:pStyle w:val="NoSpacing"/>
              <w:rPr>
                <w:rFonts w:ascii="Calibri" w:hAnsi="Calibri" w:cs="Calibri"/>
                <w:b/>
                <w:bCs/>
                <w:sz w:val="20"/>
                <w:szCs w:val="20"/>
              </w:rPr>
            </w:pPr>
            <w:r w:rsidRPr="00981696">
              <w:rPr>
                <w:rFonts w:ascii="Calibri" w:hAnsi="Calibri" w:cs="Calibri"/>
                <w:b/>
                <w:bCs/>
                <w:sz w:val="20"/>
                <w:szCs w:val="20"/>
              </w:rPr>
              <w:t>Compound measures</w:t>
            </w:r>
          </w:p>
          <w:p w14:paraId="3FFFA9C3" w14:textId="5CE27885" w:rsidR="00082D9D" w:rsidRPr="00981696" w:rsidRDefault="00082D9D" w:rsidP="00981696">
            <w:pPr>
              <w:pStyle w:val="NoSpacing"/>
              <w:numPr>
                <w:ilvl w:val="0"/>
                <w:numId w:val="31"/>
              </w:numPr>
              <w:rPr>
                <w:rFonts w:ascii="Calibri" w:hAnsi="Calibri" w:cs="Calibri"/>
                <w:sz w:val="20"/>
                <w:szCs w:val="20"/>
              </w:rPr>
            </w:pPr>
            <w:r w:rsidRPr="00981696">
              <w:rPr>
                <w:rFonts w:ascii="Calibri" w:hAnsi="Calibri" w:cs="Calibri"/>
                <w:sz w:val="20"/>
                <w:szCs w:val="20"/>
              </w:rPr>
              <w:t>Speed, distance and time</w:t>
            </w:r>
            <w:r w:rsidR="00981696" w:rsidRPr="00981696">
              <w:rPr>
                <w:rFonts w:ascii="Calibri" w:hAnsi="Calibri" w:cs="Calibri"/>
                <w:sz w:val="20"/>
                <w:szCs w:val="20"/>
              </w:rPr>
              <w:t>.</w:t>
            </w:r>
          </w:p>
          <w:p w14:paraId="4E206B51" w14:textId="77366BEB" w:rsidR="00082D9D" w:rsidRPr="00981696" w:rsidRDefault="00082D9D" w:rsidP="00981696">
            <w:pPr>
              <w:pStyle w:val="NoSpacing"/>
              <w:numPr>
                <w:ilvl w:val="0"/>
                <w:numId w:val="31"/>
              </w:numPr>
              <w:rPr>
                <w:rFonts w:ascii="Calibri" w:hAnsi="Calibri" w:cs="Calibri"/>
                <w:sz w:val="20"/>
                <w:szCs w:val="20"/>
              </w:rPr>
            </w:pPr>
            <w:r w:rsidRPr="00981696">
              <w:rPr>
                <w:rFonts w:ascii="Calibri" w:hAnsi="Calibri" w:cs="Calibri"/>
                <w:sz w:val="20"/>
                <w:szCs w:val="20"/>
              </w:rPr>
              <w:t>Problem solving with speed, distance and time</w:t>
            </w:r>
            <w:r w:rsidR="00981696" w:rsidRPr="00981696">
              <w:rPr>
                <w:rFonts w:ascii="Calibri" w:hAnsi="Calibri" w:cs="Calibri"/>
                <w:sz w:val="20"/>
                <w:szCs w:val="20"/>
              </w:rPr>
              <w:t>.</w:t>
            </w:r>
          </w:p>
          <w:p w14:paraId="4CC1D539" w14:textId="7DD6FBE5" w:rsidR="00082D9D" w:rsidRPr="00981696" w:rsidRDefault="00082D9D" w:rsidP="00981696">
            <w:pPr>
              <w:pStyle w:val="NoSpacing"/>
              <w:numPr>
                <w:ilvl w:val="0"/>
                <w:numId w:val="31"/>
              </w:numPr>
              <w:rPr>
                <w:rFonts w:ascii="Calibri" w:hAnsi="Calibri" w:cs="Calibri"/>
                <w:sz w:val="20"/>
                <w:szCs w:val="20"/>
              </w:rPr>
            </w:pPr>
            <w:r w:rsidRPr="00981696">
              <w:rPr>
                <w:rFonts w:ascii="Calibri" w:hAnsi="Calibri" w:cs="Calibri"/>
                <w:sz w:val="20"/>
                <w:szCs w:val="20"/>
              </w:rPr>
              <w:t>Using the formula for density</w:t>
            </w:r>
            <w:r w:rsidR="00981696" w:rsidRPr="00981696">
              <w:rPr>
                <w:rFonts w:ascii="Calibri" w:hAnsi="Calibri" w:cs="Calibri"/>
                <w:sz w:val="20"/>
                <w:szCs w:val="20"/>
              </w:rPr>
              <w:t>.</w:t>
            </w:r>
          </w:p>
          <w:p w14:paraId="431DBA88" w14:textId="4C23F935" w:rsidR="00082D9D" w:rsidRPr="00981696" w:rsidRDefault="00082D9D" w:rsidP="00981696">
            <w:pPr>
              <w:pStyle w:val="NoSpacing"/>
              <w:numPr>
                <w:ilvl w:val="0"/>
                <w:numId w:val="31"/>
              </w:numPr>
            </w:pPr>
            <w:r w:rsidRPr="00981696">
              <w:rPr>
                <w:rFonts w:ascii="Calibri" w:hAnsi="Calibri" w:cs="Calibri"/>
                <w:sz w:val="20"/>
                <w:szCs w:val="20"/>
              </w:rPr>
              <w:t>Using the formula for pressure</w:t>
            </w:r>
            <w:r w:rsidR="00AF3624">
              <w:rPr>
                <w:rFonts w:ascii="Calibri" w:hAnsi="Calibri" w:cs="Calibri"/>
                <w:sz w:val="20"/>
                <w:szCs w:val="20"/>
              </w:rPr>
              <w:t>.</w:t>
            </w:r>
          </w:p>
        </w:tc>
        <w:tc>
          <w:tcPr>
            <w:tcW w:w="1250" w:type="pct"/>
            <w:shd w:val="clear" w:color="auto" w:fill="auto"/>
          </w:tcPr>
          <w:p w14:paraId="501235DE" w14:textId="29C6E585" w:rsidR="00082D9D" w:rsidRPr="00981696" w:rsidRDefault="00082D9D" w:rsidP="00AF3624">
            <w:pPr>
              <w:spacing w:after="0" w:line="240" w:lineRule="auto"/>
              <w:contextualSpacing/>
              <w:jc w:val="center"/>
              <w:rPr>
                <w:rFonts w:ascii="Calibri" w:eastAsia="Calibri" w:hAnsi="Calibri" w:cs="Calibri"/>
                <w:b/>
                <w:sz w:val="20"/>
                <w:szCs w:val="20"/>
              </w:rPr>
            </w:pPr>
            <w:r w:rsidRPr="00981696">
              <w:rPr>
                <w:rFonts w:ascii="Calibri" w:eastAsia="Calibri" w:hAnsi="Calibri" w:cs="Calibri"/>
                <w:b/>
                <w:sz w:val="20"/>
                <w:szCs w:val="20"/>
              </w:rPr>
              <w:t>Hegarty Maths Clips</w:t>
            </w:r>
            <w:r w:rsidR="00981696">
              <w:rPr>
                <w:rFonts w:ascii="Calibri" w:eastAsia="Calibri" w:hAnsi="Calibri" w:cs="Calibri"/>
                <w:b/>
                <w:sz w:val="20"/>
                <w:szCs w:val="20"/>
              </w:rPr>
              <w:t>:</w:t>
            </w:r>
          </w:p>
          <w:p w14:paraId="65A96987"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29-32</w:t>
            </w:r>
          </w:p>
          <w:p w14:paraId="2F423EC1"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34-36</w:t>
            </w:r>
          </w:p>
          <w:p w14:paraId="6F0EBC36" w14:textId="0316F6DE" w:rsidR="00082D9D" w:rsidRDefault="00082D9D" w:rsidP="00AF3624">
            <w:pPr>
              <w:spacing w:after="0" w:line="240" w:lineRule="auto"/>
              <w:jc w:val="center"/>
              <w:rPr>
                <w:rFonts w:ascii="Calibri" w:eastAsia="Calibri" w:hAnsi="Calibri" w:cs="Calibri"/>
                <w:sz w:val="20"/>
                <w:szCs w:val="20"/>
              </w:rPr>
            </w:pPr>
          </w:p>
          <w:p w14:paraId="23094771" w14:textId="77777777" w:rsidR="00AF3624" w:rsidRPr="00981696" w:rsidRDefault="00AF3624" w:rsidP="00AF3624">
            <w:pPr>
              <w:spacing w:after="0" w:line="240" w:lineRule="auto"/>
              <w:jc w:val="center"/>
              <w:rPr>
                <w:rFonts w:ascii="Calibri" w:eastAsia="Calibri" w:hAnsi="Calibri" w:cs="Calibri"/>
                <w:sz w:val="20"/>
                <w:szCs w:val="20"/>
              </w:rPr>
            </w:pPr>
          </w:p>
          <w:p w14:paraId="23574A32"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65-66</w:t>
            </w:r>
          </w:p>
          <w:p w14:paraId="66C62D43"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68-72</w:t>
            </w:r>
          </w:p>
          <w:p w14:paraId="5F82E326" w14:textId="0866E055"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73-76</w:t>
            </w:r>
          </w:p>
          <w:p w14:paraId="3B510BEF" w14:textId="7F868EA5" w:rsidR="00082D9D" w:rsidRDefault="00082D9D" w:rsidP="00AF3624">
            <w:pPr>
              <w:spacing w:after="0" w:line="240" w:lineRule="auto"/>
              <w:jc w:val="center"/>
              <w:rPr>
                <w:rFonts w:ascii="Calibri" w:eastAsia="Calibri" w:hAnsi="Calibri" w:cs="Calibri"/>
                <w:sz w:val="20"/>
                <w:szCs w:val="20"/>
              </w:rPr>
            </w:pPr>
          </w:p>
          <w:p w14:paraId="681B3E9C" w14:textId="77777777" w:rsidR="00AF3624" w:rsidRPr="00981696" w:rsidRDefault="00AF3624" w:rsidP="00AF3624">
            <w:pPr>
              <w:spacing w:after="0" w:line="240" w:lineRule="auto"/>
              <w:jc w:val="center"/>
              <w:rPr>
                <w:rFonts w:ascii="Calibri" w:eastAsia="Calibri" w:hAnsi="Calibri" w:cs="Calibri"/>
                <w:sz w:val="20"/>
                <w:szCs w:val="20"/>
              </w:rPr>
            </w:pPr>
          </w:p>
          <w:p w14:paraId="2F43B594"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93-95</w:t>
            </w:r>
          </w:p>
          <w:p w14:paraId="5399BBDE"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91-92</w:t>
            </w:r>
          </w:p>
          <w:p w14:paraId="4BC909F7"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79, 96</w:t>
            </w:r>
          </w:p>
          <w:p w14:paraId="7A902C28"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343</w:t>
            </w:r>
          </w:p>
          <w:p w14:paraId="07FAFC29"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346</w:t>
            </w:r>
          </w:p>
          <w:p w14:paraId="09BDD77D" w14:textId="77777777" w:rsidR="00AF3624" w:rsidRDefault="00AF3624" w:rsidP="00AF3624">
            <w:pPr>
              <w:spacing w:after="0" w:line="240" w:lineRule="auto"/>
              <w:jc w:val="center"/>
              <w:rPr>
                <w:rFonts w:ascii="Calibri" w:eastAsia="Calibri" w:hAnsi="Calibri" w:cs="Calibri"/>
                <w:sz w:val="20"/>
                <w:szCs w:val="20"/>
              </w:rPr>
            </w:pPr>
          </w:p>
          <w:p w14:paraId="2621C8E8" w14:textId="25ECD541"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br/>
              <w:t>334,337</w:t>
            </w:r>
          </w:p>
          <w:p w14:paraId="79254298"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332</w:t>
            </w:r>
          </w:p>
          <w:p w14:paraId="2578CB04"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335</w:t>
            </w:r>
          </w:p>
          <w:p w14:paraId="26110D6E"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739-742</w:t>
            </w:r>
          </w:p>
          <w:p w14:paraId="773CF88B"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341 – 342</w:t>
            </w:r>
          </w:p>
          <w:p w14:paraId="7917E68D"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339-342</w:t>
            </w:r>
          </w:p>
          <w:p w14:paraId="75B2E061" w14:textId="77777777" w:rsidR="00AF3624" w:rsidRPr="00981696" w:rsidRDefault="00AF3624" w:rsidP="00AF3624">
            <w:pPr>
              <w:spacing w:after="0" w:line="240" w:lineRule="auto"/>
              <w:jc w:val="center"/>
              <w:rPr>
                <w:rFonts w:ascii="Calibri" w:eastAsia="Calibri" w:hAnsi="Calibri" w:cs="Calibri"/>
                <w:sz w:val="20"/>
                <w:szCs w:val="20"/>
              </w:rPr>
            </w:pPr>
          </w:p>
          <w:p w14:paraId="3FF14C3B"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716 – 724</w:t>
            </w:r>
          </w:p>
          <w:p w14:paraId="27064FAC"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725-731</w:t>
            </w:r>
          </w:p>
          <w:p w14:paraId="382B43F7" w14:textId="77777777" w:rsidR="00082D9D" w:rsidRPr="00981696" w:rsidRDefault="00082D9D" w:rsidP="00AF3624">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734-737</w:t>
            </w:r>
          </w:p>
          <w:p w14:paraId="6EDB2355" w14:textId="77777777" w:rsidR="00082D9D" w:rsidRPr="00981696" w:rsidRDefault="00082D9D" w:rsidP="00AF3624">
            <w:pPr>
              <w:spacing w:after="0" w:line="240" w:lineRule="auto"/>
              <w:jc w:val="center"/>
              <w:rPr>
                <w:rFonts w:ascii="Calibri" w:eastAsia="Calibri" w:hAnsi="Calibri" w:cs="Calibri"/>
                <w:iCs/>
                <w:sz w:val="20"/>
                <w:szCs w:val="20"/>
              </w:rPr>
            </w:pPr>
            <w:r w:rsidRPr="00981696">
              <w:rPr>
                <w:rFonts w:ascii="Calibri" w:eastAsia="Calibri" w:hAnsi="Calibri" w:cs="Calibri"/>
                <w:sz w:val="20"/>
                <w:szCs w:val="20"/>
              </w:rPr>
              <w:t>734-737</w:t>
            </w:r>
          </w:p>
        </w:tc>
        <w:tc>
          <w:tcPr>
            <w:tcW w:w="1428" w:type="pct"/>
          </w:tcPr>
          <w:p w14:paraId="356B7AA8" w14:textId="4E5FFB2E" w:rsidR="00082D9D" w:rsidRPr="00981696" w:rsidRDefault="00082D9D" w:rsidP="00AF3624">
            <w:pPr>
              <w:spacing w:after="0" w:line="240" w:lineRule="auto"/>
              <w:contextualSpacing/>
              <w:jc w:val="center"/>
              <w:rPr>
                <w:rFonts w:ascii="Calibri" w:eastAsia="Calibri" w:hAnsi="Calibri" w:cs="Calibri"/>
                <w:b/>
                <w:sz w:val="20"/>
                <w:szCs w:val="20"/>
              </w:rPr>
            </w:pPr>
            <w:r w:rsidRPr="00981696">
              <w:rPr>
                <w:rFonts w:ascii="Calibri" w:eastAsia="Calibri" w:hAnsi="Calibri" w:cs="Calibri"/>
                <w:b/>
                <w:sz w:val="20"/>
                <w:szCs w:val="20"/>
              </w:rPr>
              <w:t>KS4 CGP textbook Pages:</w:t>
            </w:r>
          </w:p>
          <w:p w14:paraId="774D43D0"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4.2 Page 36</w:t>
            </w:r>
          </w:p>
          <w:p w14:paraId="6A2F7906"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4.3 Page 38</w:t>
            </w:r>
          </w:p>
          <w:p w14:paraId="2D2A06DA" w14:textId="47C529A3" w:rsidR="00082D9D" w:rsidRDefault="00082D9D" w:rsidP="00AF3624">
            <w:pPr>
              <w:tabs>
                <w:tab w:val="left" w:pos="2493"/>
                <w:tab w:val="right" w:pos="7988"/>
              </w:tabs>
              <w:spacing w:after="0"/>
              <w:jc w:val="center"/>
              <w:rPr>
                <w:rFonts w:ascii="Calibri" w:eastAsia="Calibri" w:hAnsi="Calibri" w:cs="Calibri"/>
                <w:sz w:val="20"/>
                <w:szCs w:val="20"/>
              </w:rPr>
            </w:pPr>
          </w:p>
          <w:p w14:paraId="71DB277B" w14:textId="77777777" w:rsidR="00AF3624" w:rsidRPr="00981696" w:rsidRDefault="00AF3624" w:rsidP="00AF3624">
            <w:pPr>
              <w:tabs>
                <w:tab w:val="left" w:pos="2493"/>
                <w:tab w:val="right" w:pos="7988"/>
              </w:tabs>
              <w:spacing w:after="0"/>
              <w:jc w:val="center"/>
              <w:rPr>
                <w:rFonts w:ascii="Calibri" w:eastAsia="Calibri" w:hAnsi="Calibri" w:cs="Calibri"/>
                <w:sz w:val="20"/>
                <w:szCs w:val="20"/>
              </w:rPr>
            </w:pPr>
          </w:p>
          <w:p w14:paraId="405598F6"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5.4 Page 48</w:t>
            </w:r>
          </w:p>
          <w:p w14:paraId="2ED9DEF3"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5.5 Page 51</w:t>
            </w:r>
          </w:p>
          <w:p w14:paraId="5C4F53A2" w14:textId="7D6FDCA5" w:rsidR="00082D9D" w:rsidRDefault="00082D9D" w:rsidP="00AF3624">
            <w:pPr>
              <w:tabs>
                <w:tab w:val="left" w:pos="2493"/>
                <w:tab w:val="right" w:pos="7988"/>
              </w:tabs>
              <w:spacing w:after="0"/>
              <w:jc w:val="center"/>
              <w:rPr>
                <w:rFonts w:ascii="Calibri" w:eastAsia="Calibri" w:hAnsi="Calibri" w:cs="Calibri"/>
                <w:sz w:val="20"/>
                <w:szCs w:val="20"/>
              </w:rPr>
            </w:pPr>
          </w:p>
          <w:p w14:paraId="4770A70B" w14:textId="77777777" w:rsidR="00AF3624" w:rsidRPr="00981696" w:rsidRDefault="00AF3624" w:rsidP="00AF3624">
            <w:pPr>
              <w:tabs>
                <w:tab w:val="left" w:pos="2493"/>
                <w:tab w:val="right" w:pos="7988"/>
              </w:tabs>
              <w:spacing w:after="0"/>
              <w:jc w:val="center"/>
              <w:rPr>
                <w:rFonts w:ascii="Calibri" w:eastAsia="Calibri" w:hAnsi="Calibri" w:cs="Calibri"/>
                <w:sz w:val="20"/>
                <w:szCs w:val="20"/>
              </w:rPr>
            </w:pPr>
          </w:p>
          <w:p w14:paraId="6A485CE5"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7.4 Page 87</w:t>
            </w:r>
          </w:p>
          <w:p w14:paraId="75209E5F"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7.4 Page 86</w:t>
            </w:r>
          </w:p>
          <w:p w14:paraId="7F6892E7"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7.3 Page 85</w:t>
            </w:r>
          </w:p>
          <w:p w14:paraId="69D89370"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14.1 Page 161</w:t>
            </w:r>
          </w:p>
          <w:p w14:paraId="349D22B4"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14.2 Page 165</w:t>
            </w:r>
          </w:p>
          <w:p w14:paraId="104DAE23" w14:textId="530084B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br/>
              <w:t>Section 6.2 Pages 66 – 72</w:t>
            </w:r>
          </w:p>
          <w:p w14:paraId="0F1E275F"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6.3 Pages 66 – 72</w:t>
            </w:r>
          </w:p>
          <w:p w14:paraId="12D912E6"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6.4 Pages 66 – 72</w:t>
            </w:r>
          </w:p>
          <w:p w14:paraId="2CB6BB8D"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6.5 Pages 66 – 72</w:t>
            </w:r>
          </w:p>
          <w:p w14:paraId="7945DA53"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6.6 Pages 66 – 72</w:t>
            </w:r>
          </w:p>
          <w:p w14:paraId="27B44666" w14:textId="6DB8CEDB"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6.6 Pages 66 – 72</w:t>
            </w:r>
          </w:p>
          <w:p w14:paraId="49FD8355"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br/>
              <w:t>Section 17.1 Page 201</w:t>
            </w:r>
          </w:p>
          <w:p w14:paraId="1DA42A46" w14:textId="77777777" w:rsidR="00082D9D" w:rsidRPr="00981696" w:rsidRDefault="00082D9D" w:rsidP="00AF3624">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17.2 Page 203</w:t>
            </w:r>
          </w:p>
          <w:p w14:paraId="3DF68377" w14:textId="77777777" w:rsidR="00082D9D" w:rsidRPr="00981696" w:rsidRDefault="00082D9D" w:rsidP="00AF3624">
            <w:pPr>
              <w:spacing w:after="0" w:line="240" w:lineRule="auto"/>
              <w:contextualSpacing/>
              <w:jc w:val="center"/>
              <w:rPr>
                <w:rFonts w:ascii="Calibri" w:eastAsia="Calibri" w:hAnsi="Calibri" w:cs="Calibri"/>
                <w:sz w:val="20"/>
                <w:szCs w:val="20"/>
              </w:rPr>
            </w:pPr>
            <w:r w:rsidRPr="00981696">
              <w:rPr>
                <w:rFonts w:ascii="Calibri" w:eastAsia="Calibri" w:hAnsi="Calibri" w:cs="Calibri"/>
                <w:sz w:val="20"/>
                <w:szCs w:val="20"/>
              </w:rPr>
              <w:t>Section 17.3 Page 204</w:t>
            </w:r>
            <w:r w:rsidRPr="00981696">
              <w:rPr>
                <w:rFonts w:ascii="Calibri" w:eastAsia="Calibri" w:hAnsi="Calibri" w:cs="Calibri"/>
                <w:sz w:val="20"/>
                <w:szCs w:val="20"/>
              </w:rPr>
              <w:br/>
              <w:t>Section 17.3 Page 204</w:t>
            </w:r>
          </w:p>
        </w:tc>
      </w:tr>
      <w:tr w:rsidR="00082D9D" w:rsidRPr="00055948" w14:paraId="49B2A309" w14:textId="77777777" w:rsidTr="00082D9D">
        <w:trPr>
          <w:trHeight w:val="983"/>
        </w:trPr>
        <w:tc>
          <w:tcPr>
            <w:tcW w:w="5000" w:type="pct"/>
            <w:gridSpan w:val="3"/>
            <w:shd w:val="clear" w:color="auto" w:fill="auto"/>
          </w:tcPr>
          <w:p w14:paraId="650B76DD" w14:textId="77777777" w:rsidR="00082D9D" w:rsidRPr="00981696" w:rsidRDefault="00082D9D" w:rsidP="00082D9D">
            <w:pPr>
              <w:spacing w:after="0" w:line="240" w:lineRule="auto"/>
              <w:rPr>
                <w:rFonts w:ascii="Calibri" w:eastAsia="Calibri" w:hAnsi="Calibri" w:cs="Calibri"/>
                <w:b/>
                <w:sz w:val="20"/>
                <w:szCs w:val="20"/>
              </w:rPr>
            </w:pPr>
            <w:r w:rsidRPr="00981696">
              <w:rPr>
                <w:rFonts w:ascii="Calibri" w:eastAsia="Calibri" w:hAnsi="Calibri" w:cs="Calibri"/>
                <w:b/>
                <w:sz w:val="20"/>
                <w:szCs w:val="20"/>
              </w:rPr>
              <w:t>Additional Resources:</w:t>
            </w:r>
          </w:p>
          <w:p w14:paraId="03DBF6F2" w14:textId="77777777" w:rsidR="00082D9D" w:rsidRPr="00981696" w:rsidRDefault="00D064BE" w:rsidP="00082D9D">
            <w:pPr>
              <w:spacing w:after="0" w:line="240" w:lineRule="auto"/>
              <w:rPr>
                <w:rFonts w:ascii="Calibri" w:hAnsi="Calibri" w:cs="Calibri"/>
                <w:sz w:val="20"/>
                <w:szCs w:val="20"/>
              </w:rPr>
            </w:pPr>
            <w:hyperlink r:id="rId26" w:history="1">
              <w:r w:rsidR="00082D9D" w:rsidRPr="00981696">
                <w:rPr>
                  <w:rStyle w:val="Hyperlink"/>
                  <w:rFonts w:ascii="Calibri" w:hAnsi="Calibri" w:cs="Calibri"/>
                  <w:sz w:val="20"/>
                  <w:szCs w:val="20"/>
                </w:rPr>
                <w:t>https://www.mathsgenie.co.uk/</w:t>
              </w:r>
            </w:hyperlink>
          </w:p>
          <w:p w14:paraId="289D62A7" w14:textId="77777777" w:rsidR="00082D9D" w:rsidRPr="00981696" w:rsidRDefault="00D064BE" w:rsidP="00082D9D">
            <w:pPr>
              <w:spacing w:after="0" w:line="240" w:lineRule="auto"/>
              <w:rPr>
                <w:rFonts w:ascii="Calibri" w:hAnsi="Calibri" w:cs="Calibri"/>
                <w:sz w:val="20"/>
                <w:szCs w:val="20"/>
              </w:rPr>
            </w:pPr>
            <w:hyperlink r:id="rId27" w:history="1">
              <w:r w:rsidR="00082D9D" w:rsidRPr="00981696">
                <w:rPr>
                  <w:rStyle w:val="Hyperlink"/>
                  <w:rFonts w:ascii="Calibri" w:hAnsi="Calibri" w:cs="Calibri"/>
                  <w:sz w:val="20"/>
                  <w:szCs w:val="20"/>
                </w:rPr>
                <w:t>https://www.onmaths.com/</w:t>
              </w:r>
            </w:hyperlink>
          </w:p>
          <w:p w14:paraId="38DE781C" w14:textId="77777777" w:rsidR="00082D9D" w:rsidRPr="00981696" w:rsidRDefault="00D064BE" w:rsidP="00082D9D">
            <w:pPr>
              <w:spacing w:after="0" w:line="240" w:lineRule="auto"/>
              <w:rPr>
                <w:rFonts w:ascii="Calibri" w:eastAsia="Calibri" w:hAnsi="Calibri" w:cs="Calibri"/>
                <w:b/>
                <w:sz w:val="20"/>
                <w:szCs w:val="20"/>
              </w:rPr>
            </w:pPr>
            <w:hyperlink r:id="rId28" w:history="1">
              <w:r w:rsidR="00082D9D" w:rsidRPr="00981696">
                <w:rPr>
                  <w:rStyle w:val="Hyperlink"/>
                  <w:rFonts w:ascii="Calibri" w:hAnsi="Calibri" w:cs="Calibri"/>
                  <w:sz w:val="20"/>
                  <w:szCs w:val="20"/>
                </w:rPr>
                <w:t>https://www.bbc.co.uk/bitesize/subjects/z38pycw</w:t>
              </w:r>
            </w:hyperlink>
          </w:p>
        </w:tc>
      </w:tr>
    </w:tbl>
    <w:p w14:paraId="65257A71" w14:textId="77777777" w:rsidR="00082D9D" w:rsidRDefault="00082D9D" w:rsidP="00082D9D">
      <w:pPr>
        <w:jc w:val="both"/>
      </w:pPr>
      <w:r>
        <w:rPr>
          <w:noProof/>
        </w:rPr>
        <mc:AlternateContent>
          <mc:Choice Requires="wps">
            <w:drawing>
              <wp:anchor distT="45720" distB="45720" distL="114300" distR="114300" simplePos="0" relativeHeight="251662336" behindDoc="0" locked="0" layoutInCell="1" allowOverlap="1" wp14:anchorId="317E88AB" wp14:editId="0E7F2335">
                <wp:simplePos x="0" y="0"/>
                <wp:positionH relativeFrom="column">
                  <wp:posOffset>1924050</wp:posOffset>
                </wp:positionH>
                <wp:positionV relativeFrom="paragraph">
                  <wp:posOffset>635</wp:posOffset>
                </wp:positionV>
                <wp:extent cx="5092700" cy="104775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47750"/>
                        </a:xfrm>
                        <a:prstGeom prst="rect">
                          <a:avLst/>
                        </a:prstGeom>
                        <a:solidFill>
                          <a:srgbClr val="FFFFFF"/>
                        </a:solidFill>
                        <a:ln w="9525">
                          <a:solidFill>
                            <a:srgbClr val="000000"/>
                          </a:solidFill>
                          <a:miter lim="800000"/>
                          <a:headEnd/>
                          <a:tailEnd/>
                        </a:ln>
                      </wps:spPr>
                      <wps:txbx>
                        <w:txbxContent>
                          <w:p w14:paraId="42370F5D" w14:textId="7AD9BB03"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294B0F4E"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11</w:t>
                            </w:r>
                          </w:p>
                          <w:p w14:paraId="55552E89" w14:textId="389658CE" w:rsidR="006F2CB0" w:rsidRDefault="006F2CB0" w:rsidP="00082D9D">
                            <w:pPr>
                              <w:jc w:val="center"/>
                              <w:rPr>
                                <w:rFonts w:ascii="Arial" w:hAnsi="Arial" w:cs="Arial"/>
                                <w:b/>
                                <w:sz w:val="32"/>
                                <w:szCs w:val="32"/>
                                <w:u w:val="single"/>
                              </w:rPr>
                            </w:pPr>
                            <w:r>
                              <w:rPr>
                                <w:rFonts w:ascii="Arial" w:hAnsi="Arial" w:cs="Arial"/>
                                <w:b/>
                                <w:sz w:val="32"/>
                                <w:szCs w:val="32"/>
                                <w:u w:val="single"/>
                              </w:rPr>
                              <w:t>Maths – Higher</w:t>
                            </w:r>
                          </w:p>
                          <w:p w14:paraId="3FE7301C" w14:textId="77777777" w:rsidR="006F2CB0" w:rsidRPr="00FB0733" w:rsidRDefault="006F2CB0" w:rsidP="00082D9D">
                            <w:pPr>
                              <w:jc w:val="center"/>
                              <w:rPr>
                                <w:rFonts w:ascii="Arial" w:hAnsi="Arial" w:cs="Arial"/>
                                <w:b/>
                                <w:sz w:val="24"/>
                                <w:szCs w:val="24"/>
                                <w:u w:val="single"/>
                              </w:rPr>
                            </w:pPr>
                          </w:p>
                          <w:p w14:paraId="232D830E" w14:textId="77777777" w:rsidR="006F2CB0" w:rsidRPr="00983763" w:rsidRDefault="006F2CB0" w:rsidP="00082D9D">
                            <w:pPr>
                              <w:rPr>
                                <w:rFonts w:ascii="Arial" w:hAnsi="Arial" w:cs="Arial"/>
                                <w:b/>
                                <w:sz w:val="32"/>
                                <w:szCs w:val="32"/>
                                <w:u w:val="single"/>
                              </w:rPr>
                            </w:pPr>
                          </w:p>
                          <w:p w14:paraId="2409849B"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E88AB" id="_x0000_s1028" type="#_x0000_t202" style="position:absolute;left:0;text-align:left;margin-left:151.5pt;margin-top:.05pt;width:401pt;height: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IzJQIAAE0EAAAOAAAAZHJzL2Uyb0RvYy54bWysVFFv0zAQfkfiP1h+p0mjlq5R02l0FCGN&#10;gbTxA66O01jYvmC7Tcav5+x0pRrwgsiD5fOdP999311W14PR7CidV2grPp3knEkrsFZ2X/Gvj9s3&#10;V5z5ALYGjVZW/El6fr1+/WrVd6UssEVdS8cIxPqy7yrehtCVWeZFKw34CXbSkrNBZyCQ6fZZ7aAn&#10;dKOzIs/fZj26unMopPd0ejs6+TrhN40U4XPTeBmYrjjlFtLq0rqLa7ZeQbl30LVKnNKAf8jCgLL0&#10;6BnqFgKwg1O/QRklHHpswkSgybBplJCpBqpmmr+o5qGFTqZaiBzfnWny/w9W3B+/OKZq0q7gzIIh&#10;jR7lENg7HFgR6ek7X1LUQ0dxYaBjCk2l+u4OxTfPLG5asHt54xz2rYSa0pvGm9nF1RHHR5Bd/wlr&#10;egYOARPQ0DgTuSM2GKGTTE9naWIqgg7n+bJY5OQS5Jvms8VinsTLoHy+3jkfPkg0LG4q7kj7BA/H&#10;Ox9iOlA+h8TXPGpVb5XWyXD73UY7dgTqk236UgUvwrRlfcWX82I+MvBXiDx9f4IwKlDDa2UqfnUO&#10;gjLy9t7WqR0DKD3uKWVtT0RG7kYWw7AbkmRnfXZYPxGzDsf+pnmkTYvuB2c99XbF/fcDOMmZ/mhJ&#10;neV0NovDkIzZfFGQ4S49u0sPWEFQFQ+cjdtNSAMUebN4Qyo2KvEb5R4zOaVMPZtoP81XHIpLO0X9&#10;+gusfwIAAP//AwBQSwMEFAAGAAgAAAAhAFgnXmzdAAAACQEAAA8AAABkcnMvZG93bnJldi54bWxM&#10;j8FOwzAQRO9I/IO1SFwQtUNoKCFOhZBA9AYFwdWNt0mEvQ62m4a/xznBbUdvNDtTrSdr2Ig+9I4k&#10;ZAsBDKlxuqdWwvvb4+UKWIiKtDKOUMIPBljXpyeVKrU70iuO29iyFEKhVBK6GIeS89B0aFVYuAEp&#10;sb3zVsUkfcu1V8cUbg2/EqLgVvWUPnRqwIcOm6/twUpYXT+Pn2GTv3w0xd7cxoub8enbS3l+Nt3f&#10;AYs4xT8zzPVTdahTp507kA7MSMhFnrbEGbAZZ2KZ9C5dxTIDXlf8/4L6FwAA//8DAFBLAQItABQA&#10;BgAIAAAAIQC2gziS/gAAAOEBAAATAAAAAAAAAAAAAAAAAAAAAABbQ29udGVudF9UeXBlc10ueG1s&#10;UEsBAi0AFAAGAAgAAAAhADj9If/WAAAAlAEAAAsAAAAAAAAAAAAAAAAALwEAAF9yZWxzLy5yZWxz&#10;UEsBAi0AFAAGAAgAAAAhAA1F4jMlAgAATQQAAA4AAAAAAAAAAAAAAAAALgIAAGRycy9lMm9Eb2Mu&#10;eG1sUEsBAi0AFAAGAAgAAAAhAFgnXmzdAAAACQEAAA8AAAAAAAAAAAAAAAAAfwQAAGRycy9kb3du&#10;cmV2LnhtbFBLBQYAAAAABAAEAPMAAACJBQAAAAA=&#10;">
                <v:textbox>
                  <w:txbxContent>
                    <w:p w14:paraId="42370F5D" w14:textId="7AD9BB03"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294B0F4E"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11</w:t>
                      </w:r>
                    </w:p>
                    <w:p w14:paraId="55552E89" w14:textId="389658CE" w:rsidR="006F2CB0" w:rsidRDefault="006F2CB0" w:rsidP="00082D9D">
                      <w:pPr>
                        <w:jc w:val="center"/>
                        <w:rPr>
                          <w:rFonts w:ascii="Arial" w:hAnsi="Arial" w:cs="Arial"/>
                          <w:b/>
                          <w:sz w:val="32"/>
                          <w:szCs w:val="32"/>
                          <w:u w:val="single"/>
                        </w:rPr>
                      </w:pPr>
                      <w:r>
                        <w:rPr>
                          <w:rFonts w:ascii="Arial" w:hAnsi="Arial" w:cs="Arial"/>
                          <w:b/>
                          <w:sz w:val="32"/>
                          <w:szCs w:val="32"/>
                          <w:u w:val="single"/>
                        </w:rPr>
                        <w:t>Maths – Higher</w:t>
                      </w:r>
                    </w:p>
                    <w:p w14:paraId="3FE7301C" w14:textId="77777777" w:rsidR="006F2CB0" w:rsidRPr="00FB0733" w:rsidRDefault="006F2CB0" w:rsidP="00082D9D">
                      <w:pPr>
                        <w:jc w:val="center"/>
                        <w:rPr>
                          <w:rFonts w:ascii="Arial" w:hAnsi="Arial" w:cs="Arial"/>
                          <w:b/>
                          <w:sz w:val="24"/>
                          <w:szCs w:val="24"/>
                          <w:u w:val="single"/>
                        </w:rPr>
                      </w:pPr>
                    </w:p>
                    <w:p w14:paraId="232D830E" w14:textId="77777777" w:rsidR="006F2CB0" w:rsidRPr="00983763" w:rsidRDefault="006F2CB0" w:rsidP="00082D9D">
                      <w:pPr>
                        <w:rPr>
                          <w:rFonts w:ascii="Arial" w:hAnsi="Arial" w:cs="Arial"/>
                          <w:b/>
                          <w:sz w:val="32"/>
                          <w:szCs w:val="32"/>
                          <w:u w:val="single"/>
                        </w:rPr>
                      </w:pPr>
                    </w:p>
                    <w:p w14:paraId="2409849B" w14:textId="77777777" w:rsidR="006F2CB0" w:rsidRPr="00983763" w:rsidRDefault="006F2CB0" w:rsidP="00082D9D">
                      <w:pPr>
                        <w:rPr>
                          <w:rFonts w:ascii="Arial" w:hAnsi="Arial" w:cs="Arial"/>
                          <w:sz w:val="32"/>
                          <w:szCs w:val="32"/>
                        </w:rPr>
                      </w:pPr>
                    </w:p>
                  </w:txbxContent>
                </v:textbox>
                <w10:wrap type="square"/>
              </v:shape>
            </w:pict>
          </mc:Fallback>
        </mc:AlternateContent>
      </w:r>
      <w:r>
        <w:rPr>
          <w:noProof/>
        </w:rPr>
        <w:drawing>
          <wp:inline distT="0" distB="0" distL="0" distR="0" wp14:anchorId="6BA35A64" wp14:editId="0DE85CAD">
            <wp:extent cx="882000" cy="964800"/>
            <wp:effectExtent l="0" t="0" r="0" b="6985"/>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4537"/>
        <w:gridCol w:w="4534"/>
      </w:tblGrid>
      <w:tr w:rsidR="00082D9D" w:rsidRPr="00055948" w14:paraId="58089A26" w14:textId="77777777" w:rsidTr="00082D9D">
        <w:trPr>
          <w:trHeight w:val="385"/>
        </w:trPr>
        <w:tc>
          <w:tcPr>
            <w:tcW w:w="2143" w:type="pct"/>
            <w:shd w:val="clear" w:color="auto" w:fill="auto"/>
            <w:vAlign w:val="center"/>
          </w:tcPr>
          <w:p w14:paraId="69D729A6" w14:textId="77777777" w:rsidR="00082D9D" w:rsidRPr="00AF3624" w:rsidRDefault="00082D9D" w:rsidP="00AF3624">
            <w:pPr>
              <w:pStyle w:val="NoSpacing"/>
              <w:jc w:val="center"/>
              <w:rPr>
                <w:rFonts w:ascii="Calibri" w:hAnsi="Calibri" w:cs="Calibri"/>
                <w:b/>
                <w:sz w:val="20"/>
                <w:szCs w:val="20"/>
              </w:rPr>
            </w:pPr>
            <w:r w:rsidRPr="00AF3624">
              <w:rPr>
                <w:rFonts w:ascii="Calibri" w:hAnsi="Calibri" w:cs="Calibri"/>
                <w:b/>
                <w:sz w:val="20"/>
                <w:szCs w:val="20"/>
              </w:rPr>
              <w:t>You will learn</w:t>
            </w:r>
          </w:p>
        </w:tc>
        <w:tc>
          <w:tcPr>
            <w:tcW w:w="1429" w:type="pct"/>
            <w:shd w:val="clear" w:color="auto" w:fill="auto"/>
            <w:vAlign w:val="center"/>
          </w:tcPr>
          <w:p w14:paraId="7E65B505" w14:textId="77777777" w:rsidR="00082D9D" w:rsidRPr="00AF3624" w:rsidRDefault="00082D9D" w:rsidP="00AF3624">
            <w:pPr>
              <w:spacing w:after="0" w:line="240" w:lineRule="auto"/>
              <w:jc w:val="center"/>
              <w:rPr>
                <w:rFonts w:ascii="Calibri" w:eastAsia="Calibri" w:hAnsi="Calibri" w:cs="Calibri"/>
                <w:b/>
                <w:bCs/>
                <w:sz w:val="20"/>
                <w:szCs w:val="20"/>
              </w:rPr>
            </w:pPr>
            <w:r w:rsidRPr="00AF3624">
              <w:rPr>
                <w:rFonts w:ascii="Calibri" w:eastAsia="Calibri" w:hAnsi="Calibri" w:cs="Calibri"/>
                <w:b/>
                <w:bCs/>
                <w:sz w:val="20"/>
                <w:szCs w:val="20"/>
              </w:rPr>
              <w:t>Online Resources</w:t>
            </w:r>
          </w:p>
        </w:tc>
        <w:tc>
          <w:tcPr>
            <w:tcW w:w="1428" w:type="pct"/>
            <w:vAlign w:val="center"/>
          </w:tcPr>
          <w:p w14:paraId="1EDE7A5A" w14:textId="77777777" w:rsidR="00082D9D" w:rsidRPr="00AF3624" w:rsidRDefault="00082D9D" w:rsidP="00AF3624">
            <w:pPr>
              <w:spacing w:after="0" w:line="240" w:lineRule="auto"/>
              <w:jc w:val="center"/>
              <w:rPr>
                <w:rFonts w:ascii="Calibri" w:eastAsia="Calibri" w:hAnsi="Calibri" w:cs="Calibri"/>
                <w:b/>
                <w:bCs/>
                <w:sz w:val="20"/>
                <w:szCs w:val="20"/>
              </w:rPr>
            </w:pPr>
            <w:r w:rsidRPr="00AF3624">
              <w:rPr>
                <w:rFonts w:ascii="Calibri" w:eastAsia="Calibri" w:hAnsi="Calibri" w:cs="Calibri"/>
                <w:b/>
                <w:bCs/>
                <w:sz w:val="20"/>
                <w:szCs w:val="20"/>
              </w:rPr>
              <w:t>Teaching Resources/Links</w:t>
            </w:r>
          </w:p>
        </w:tc>
      </w:tr>
      <w:tr w:rsidR="00082D9D" w:rsidRPr="00055948" w14:paraId="2E77A005" w14:textId="77777777" w:rsidTr="00082D9D">
        <w:tc>
          <w:tcPr>
            <w:tcW w:w="2143" w:type="pct"/>
            <w:shd w:val="clear" w:color="auto" w:fill="auto"/>
          </w:tcPr>
          <w:p w14:paraId="5D0E7A45" w14:textId="77777777" w:rsidR="00082D9D" w:rsidRPr="006F2CB0" w:rsidRDefault="00082D9D" w:rsidP="006F2CB0">
            <w:pPr>
              <w:pStyle w:val="NoSpacing"/>
              <w:rPr>
                <w:b/>
                <w:sz w:val="20"/>
                <w:szCs w:val="20"/>
              </w:rPr>
            </w:pPr>
            <w:r w:rsidRPr="006F2CB0">
              <w:rPr>
                <w:b/>
                <w:sz w:val="20"/>
                <w:szCs w:val="20"/>
              </w:rPr>
              <w:t>Bounds</w:t>
            </w:r>
          </w:p>
          <w:p w14:paraId="0F759A70" w14:textId="65C9DB50" w:rsidR="00082D9D" w:rsidRPr="006F2CB0" w:rsidRDefault="00082D9D" w:rsidP="00AF3624">
            <w:pPr>
              <w:pStyle w:val="NoSpacing"/>
              <w:numPr>
                <w:ilvl w:val="0"/>
                <w:numId w:val="32"/>
              </w:numPr>
              <w:rPr>
                <w:sz w:val="20"/>
                <w:szCs w:val="20"/>
              </w:rPr>
            </w:pPr>
            <w:r w:rsidRPr="006F2CB0">
              <w:rPr>
                <w:sz w:val="20"/>
                <w:szCs w:val="20"/>
              </w:rPr>
              <w:t>Find the upper and lower bounds</w:t>
            </w:r>
            <w:r w:rsidR="00AF3624">
              <w:rPr>
                <w:sz w:val="20"/>
                <w:szCs w:val="20"/>
              </w:rPr>
              <w:t>.</w:t>
            </w:r>
          </w:p>
          <w:p w14:paraId="2DB26759" w14:textId="0BEF66F4" w:rsidR="00082D9D" w:rsidRPr="006F2CB0" w:rsidRDefault="00082D9D" w:rsidP="00AF3624">
            <w:pPr>
              <w:pStyle w:val="NoSpacing"/>
              <w:numPr>
                <w:ilvl w:val="0"/>
                <w:numId w:val="32"/>
              </w:numPr>
              <w:rPr>
                <w:sz w:val="20"/>
                <w:szCs w:val="20"/>
              </w:rPr>
            </w:pPr>
            <w:r w:rsidRPr="006F2CB0">
              <w:rPr>
                <w:sz w:val="20"/>
                <w:szCs w:val="20"/>
              </w:rPr>
              <w:t>Find the maximum and minimum value when adding and multiplying</w:t>
            </w:r>
            <w:r w:rsidR="00AF3624">
              <w:rPr>
                <w:sz w:val="20"/>
                <w:szCs w:val="20"/>
              </w:rPr>
              <w:t>.</w:t>
            </w:r>
          </w:p>
          <w:p w14:paraId="30337EB3" w14:textId="6A56CEC4" w:rsidR="00082D9D" w:rsidRDefault="00082D9D" w:rsidP="00AF3624">
            <w:pPr>
              <w:pStyle w:val="NoSpacing"/>
              <w:numPr>
                <w:ilvl w:val="0"/>
                <w:numId w:val="32"/>
              </w:numPr>
              <w:rPr>
                <w:sz w:val="20"/>
                <w:szCs w:val="20"/>
              </w:rPr>
            </w:pPr>
            <w:r w:rsidRPr="006F2CB0">
              <w:rPr>
                <w:sz w:val="20"/>
                <w:szCs w:val="20"/>
              </w:rPr>
              <w:t>To understand complications for the maximum and minimum when dividing and subtracting</w:t>
            </w:r>
            <w:r w:rsidR="00AF3624">
              <w:rPr>
                <w:sz w:val="20"/>
                <w:szCs w:val="20"/>
              </w:rPr>
              <w:t>.</w:t>
            </w:r>
          </w:p>
          <w:p w14:paraId="1F4713D7" w14:textId="77777777" w:rsidR="00AF3624" w:rsidRPr="006F2CB0" w:rsidRDefault="00AF3624" w:rsidP="00AF3624">
            <w:pPr>
              <w:pStyle w:val="NoSpacing"/>
              <w:rPr>
                <w:sz w:val="20"/>
                <w:szCs w:val="20"/>
              </w:rPr>
            </w:pPr>
          </w:p>
          <w:p w14:paraId="429069CD" w14:textId="77777777" w:rsidR="00082D9D" w:rsidRPr="006F2CB0" w:rsidRDefault="00082D9D" w:rsidP="006F2CB0">
            <w:pPr>
              <w:pStyle w:val="NoSpacing"/>
              <w:rPr>
                <w:b/>
                <w:sz w:val="20"/>
                <w:szCs w:val="20"/>
              </w:rPr>
            </w:pPr>
            <w:r w:rsidRPr="006F2CB0">
              <w:rPr>
                <w:b/>
                <w:sz w:val="20"/>
                <w:szCs w:val="20"/>
              </w:rPr>
              <w:t>Graphs</w:t>
            </w:r>
          </w:p>
          <w:p w14:paraId="3937AFF8" w14:textId="0539E4B8" w:rsidR="00082D9D" w:rsidRPr="006F2CB0" w:rsidRDefault="00082D9D" w:rsidP="00AF3624">
            <w:pPr>
              <w:pStyle w:val="NoSpacing"/>
              <w:numPr>
                <w:ilvl w:val="0"/>
                <w:numId w:val="33"/>
              </w:numPr>
              <w:rPr>
                <w:sz w:val="20"/>
                <w:szCs w:val="20"/>
              </w:rPr>
            </w:pPr>
            <w:r w:rsidRPr="006F2CB0">
              <w:rPr>
                <w:sz w:val="20"/>
                <w:szCs w:val="20"/>
              </w:rPr>
              <w:t>Velocity/time graph</w:t>
            </w:r>
            <w:r w:rsidR="00AF3624">
              <w:rPr>
                <w:sz w:val="20"/>
                <w:szCs w:val="20"/>
              </w:rPr>
              <w:t>.</w:t>
            </w:r>
          </w:p>
          <w:p w14:paraId="28669669" w14:textId="19081407" w:rsidR="00082D9D" w:rsidRPr="006F2CB0" w:rsidRDefault="00082D9D" w:rsidP="00AF3624">
            <w:pPr>
              <w:pStyle w:val="NoSpacing"/>
              <w:numPr>
                <w:ilvl w:val="0"/>
                <w:numId w:val="33"/>
              </w:numPr>
              <w:rPr>
                <w:sz w:val="20"/>
                <w:szCs w:val="20"/>
              </w:rPr>
            </w:pPr>
            <w:r w:rsidRPr="006F2CB0">
              <w:rPr>
                <w:sz w:val="20"/>
                <w:szCs w:val="20"/>
              </w:rPr>
              <w:t>Estimating the area under the curve</w:t>
            </w:r>
            <w:r w:rsidR="00AF3624">
              <w:rPr>
                <w:sz w:val="20"/>
                <w:szCs w:val="20"/>
              </w:rPr>
              <w:t>.</w:t>
            </w:r>
          </w:p>
          <w:p w14:paraId="02A50168" w14:textId="65F51853" w:rsidR="00082D9D" w:rsidRPr="006F2CB0" w:rsidRDefault="00082D9D" w:rsidP="00AF3624">
            <w:pPr>
              <w:pStyle w:val="NoSpacing"/>
              <w:numPr>
                <w:ilvl w:val="0"/>
                <w:numId w:val="33"/>
              </w:numPr>
              <w:rPr>
                <w:sz w:val="20"/>
                <w:szCs w:val="20"/>
              </w:rPr>
            </w:pPr>
            <w:r w:rsidRPr="006F2CB0">
              <w:rPr>
                <w:sz w:val="20"/>
                <w:szCs w:val="20"/>
              </w:rPr>
              <w:t>Using gradients of a tangent to a curve to find rates of change</w:t>
            </w:r>
            <w:r w:rsidR="00AF3624">
              <w:rPr>
                <w:sz w:val="20"/>
                <w:szCs w:val="20"/>
              </w:rPr>
              <w:t>.</w:t>
            </w:r>
          </w:p>
          <w:p w14:paraId="0F339C4B" w14:textId="06B30272" w:rsidR="00082D9D" w:rsidRPr="006F2CB0" w:rsidRDefault="00082D9D" w:rsidP="00AF3624">
            <w:pPr>
              <w:pStyle w:val="NoSpacing"/>
              <w:numPr>
                <w:ilvl w:val="0"/>
                <w:numId w:val="33"/>
              </w:numPr>
              <w:rPr>
                <w:sz w:val="20"/>
                <w:szCs w:val="20"/>
              </w:rPr>
            </w:pPr>
            <w:r w:rsidRPr="006F2CB0">
              <w:rPr>
                <w:sz w:val="20"/>
                <w:szCs w:val="20"/>
              </w:rPr>
              <w:t>Equations of a circle</w:t>
            </w:r>
            <w:r w:rsidR="00AF3624">
              <w:rPr>
                <w:sz w:val="20"/>
                <w:szCs w:val="20"/>
              </w:rPr>
              <w:t>.</w:t>
            </w:r>
          </w:p>
          <w:p w14:paraId="49FFB4DA" w14:textId="1C717E2C" w:rsidR="00082D9D" w:rsidRPr="006F2CB0" w:rsidRDefault="00082D9D" w:rsidP="00AF3624">
            <w:pPr>
              <w:pStyle w:val="NoSpacing"/>
              <w:numPr>
                <w:ilvl w:val="0"/>
                <w:numId w:val="33"/>
              </w:numPr>
              <w:rPr>
                <w:sz w:val="20"/>
                <w:szCs w:val="20"/>
              </w:rPr>
            </w:pPr>
            <w:r w:rsidRPr="006F2CB0">
              <w:rPr>
                <w:sz w:val="20"/>
                <w:szCs w:val="20"/>
              </w:rPr>
              <w:t>Plot cubic and reciprocal</w:t>
            </w:r>
            <w:r w:rsidR="00AF3624">
              <w:rPr>
                <w:sz w:val="20"/>
                <w:szCs w:val="20"/>
              </w:rPr>
              <w:t>.</w:t>
            </w:r>
          </w:p>
          <w:p w14:paraId="71C9E43C" w14:textId="04D0E265" w:rsidR="00082D9D" w:rsidRDefault="00082D9D" w:rsidP="00AF3624">
            <w:pPr>
              <w:pStyle w:val="NoSpacing"/>
              <w:numPr>
                <w:ilvl w:val="0"/>
                <w:numId w:val="33"/>
              </w:numPr>
              <w:rPr>
                <w:sz w:val="20"/>
                <w:szCs w:val="20"/>
              </w:rPr>
            </w:pPr>
            <w:r w:rsidRPr="006F2CB0">
              <w:rPr>
                <w:sz w:val="20"/>
                <w:szCs w:val="20"/>
              </w:rPr>
              <w:t>Working with exponential graph</w:t>
            </w:r>
            <w:r w:rsidR="00AF3624">
              <w:rPr>
                <w:sz w:val="20"/>
                <w:szCs w:val="20"/>
              </w:rPr>
              <w:t>.</w:t>
            </w:r>
          </w:p>
          <w:p w14:paraId="5C89F483" w14:textId="77777777" w:rsidR="00AF3624" w:rsidRPr="006F2CB0" w:rsidRDefault="00AF3624" w:rsidP="00AF3624">
            <w:pPr>
              <w:pStyle w:val="NoSpacing"/>
              <w:rPr>
                <w:sz w:val="20"/>
                <w:szCs w:val="20"/>
              </w:rPr>
            </w:pPr>
          </w:p>
          <w:p w14:paraId="6945D837" w14:textId="77777777" w:rsidR="00082D9D" w:rsidRPr="006F2CB0" w:rsidRDefault="00082D9D" w:rsidP="006F2CB0">
            <w:pPr>
              <w:pStyle w:val="NoSpacing"/>
              <w:rPr>
                <w:b/>
                <w:sz w:val="20"/>
                <w:szCs w:val="20"/>
              </w:rPr>
            </w:pPr>
            <w:r w:rsidRPr="006F2CB0">
              <w:rPr>
                <w:b/>
                <w:sz w:val="20"/>
                <w:szCs w:val="20"/>
              </w:rPr>
              <w:t>Indices and Surds</w:t>
            </w:r>
          </w:p>
          <w:p w14:paraId="3784B117" w14:textId="715E96C6" w:rsidR="00082D9D" w:rsidRPr="006F2CB0" w:rsidRDefault="00082D9D" w:rsidP="00AF3624">
            <w:pPr>
              <w:pStyle w:val="NoSpacing"/>
              <w:numPr>
                <w:ilvl w:val="0"/>
                <w:numId w:val="34"/>
              </w:numPr>
              <w:rPr>
                <w:sz w:val="20"/>
                <w:szCs w:val="20"/>
              </w:rPr>
            </w:pPr>
            <w:r w:rsidRPr="006F2CB0">
              <w:rPr>
                <w:sz w:val="20"/>
                <w:szCs w:val="20"/>
              </w:rPr>
              <w:t>Working with negative and fractional indices</w:t>
            </w:r>
            <w:r w:rsidR="00AF3624">
              <w:rPr>
                <w:sz w:val="20"/>
                <w:szCs w:val="20"/>
              </w:rPr>
              <w:t>.</w:t>
            </w:r>
          </w:p>
          <w:p w14:paraId="788A8389" w14:textId="54CB2D47" w:rsidR="00082D9D" w:rsidRPr="006F2CB0" w:rsidRDefault="00082D9D" w:rsidP="00AF3624">
            <w:pPr>
              <w:pStyle w:val="NoSpacing"/>
              <w:numPr>
                <w:ilvl w:val="0"/>
                <w:numId w:val="34"/>
              </w:numPr>
              <w:rPr>
                <w:sz w:val="20"/>
                <w:szCs w:val="20"/>
              </w:rPr>
            </w:pPr>
            <w:r w:rsidRPr="006F2CB0">
              <w:rPr>
                <w:sz w:val="20"/>
                <w:szCs w:val="20"/>
              </w:rPr>
              <w:t>Simplify Surds</w:t>
            </w:r>
            <w:r w:rsidR="00AF3624">
              <w:rPr>
                <w:sz w:val="20"/>
                <w:szCs w:val="20"/>
              </w:rPr>
              <w:t>.</w:t>
            </w:r>
          </w:p>
          <w:p w14:paraId="74E52A35" w14:textId="1194E6AB" w:rsidR="00082D9D" w:rsidRPr="006F2CB0" w:rsidRDefault="00082D9D" w:rsidP="00AF3624">
            <w:pPr>
              <w:pStyle w:val="NoSpacing"/>
              <w:numPr>
                <w:ilvl w:val="0"/>
                <w:numId w:val="34"/>
              </w:numPr>
              <w:rPr>
                <w:sz w:val="20"/>
                <w:szCs w:val="20"/>
              </w:rPr>
            </w:pPr>
            <w:r w:rsidRPr="006F2CB0">
              <w:rPr>
                <w:sz w:val="20"/>
                <w:szCs w:val="20"/>
              </w:rPr>
              <w:t>Add, subtract, multiply and divide surds</w:t>
            </w:r>
            <w:r w:rsidR="00AF3624">
              <w:rPr>
                <w:sz w:val="20"/>
                <w:szCs w:val="20"/>
              </w:rPr>
              <w:t>.</w:t>
            </w:r>
          </w:p>
          <w:p w14:paraId="169134CF" w14:textId="1861FADA" w:rsidR="00082D9D" w:rsidRPr="006F2CB0" w:rsidRDefault="00082D9D" w:rsidP="00AF3624">
            <w:pPr>
              <w:pStyle w:val="NoSpacing"/>
              <w:numPr>
                <w:ilvl w:val="0"/>
                <w:numId w:val="34"/>
              </w:numPr>
              <w:rPr>
                <w:sz w:val="20"/>
                <w:szCs w:val="20"/>
              </w:rPr>
            </w:pPr>
            <w:r w:rsidRPr="006F2CB0">
              <w:rPr>
                <w:sz w:val="20"/>
                <w:szCs w:val="20"/>
              </w:rPr>
              <w:t>Multiply out brackets with surds</w:t>
            </w:r>
            <w:r w:rsidR="00AF3624">
              <w:rPr>
                <w:sz w:val="20"/>
                <w:szCs w:val="20"/>
              </w:rPr>
              <w:t>.</w:t>
            </w:r>
          </w:p>
          <w:p w14:paraId="5BA39EEC" w14:textId="33762BCB" w:rsidR="00082D9D" w:rsidRDefault="00082D9D" w:rsidP="00AF3624">
            <w:pPr>
              <w:pStyle w:val="NoSpacing"/>
              <w:numPr>
                <w:ilvl w:val="0"/>
                <w:numId w:val="34"/>
              </w:numPr>
              <w:rPr>
                <w:sz w:val="20"/>
                <w:szCs w:val="20"/>
              </w:rPr>
            </w:pPr>
            <w:r w:rsidRPr="006F2CB0">
              <w:rPr>
                <w:sz w:val="20"/>
                <w:szCs w:val="20"/>
              </w:rPr>
              <w:t>Rationalising the denominator</w:t>
            </w:r>
            <w:r w:rsidR="00AF3624">
              <w:rPr>
                <w:sz w:val="20"/>
                <w:szCs w:val="20"/>
              </w:rPr>
              <w:t>.</w:t>
            </w:r>
          </w:p>
          <w:p w14:paraId="577ADB4B" w14:textId="77777777" w:rsidR="00AF3624" w:rsidRPr="006F2CB0" w:rsidRDefault="00AF3624" w:rsidP="00AF3624">
            <w:pPr>
              <w:pStyle w:val="NoSpacing"/>
              <w:rPr>
                <w:sz w:val="20"/>
                <w:szCs w:val="20"/>
              </w:rPr>
            </w:pPr>
          </w:p>
          <w:p w14:paraId="2F14A6A4" w14:textId="77777777" w:rsidR="00082D9D" w:rsidRPr="006F2CB0" w:rsidRDefault="00082D9D" w:rsidP="006F2CB0">
            <w:pPr>
              <w:pStyle w:val="NoSpacing"/>
              <w:rPr>
                <w:b/>
                <w:sz w:val="20"/>
                <w:szCs w:val="20"/>
              </w:rPr>
            </w:pPr>
            <w:r w:rsidRPr="006F2CB0">
              <w:rPr>
                <w:b/>
                <w:sz w:val="20"/>
                <w:szCs w:val="20"/>
              </w:rPr>
              <w:t>Quadratic equations</w:t>
            </w:r>
          </w:p>
          <w:p w14:paraId="4649B26D" w14:textId="37150828" w:rsidR="00082D9D" w:rsidRPr="006F2CB0" w:rsidRDefault="00082D9D" w:rsidP="00AF3624">
            <w:pPr>
              <w:pStyle w:val="NoSpacing"/>
              <w:numPr>
                <w:ilvl w:val="0"/>
                <w:numId w:val="35"/>
              </w:numPr>
              <w:rPr>
                <w:sz w:val="20"/>
                <w:szCs w:val="20"/>
              </w:rPr>
            </w:pPr>
            <w:r w:rsidRPr="006F2CB0">
              <w:rPr>
                <w:sz w:val="20"/>
                <w:szCs w:val="20"/>
              </w:rPr>
              <w:t>Solving quadratics using the quadratic formula</w:t>
            </w:r>
            <w:r w:rsidR="00AF3624">
              <w:rPr>
                <w:sz w:val="20"/>
                <w:szCs w:val="20"/>
              </w:rPr>
              <w:t>.</w:t>
            </w:r>
          </w:p>
          <w:p w14:paraId="144ED911" w14:textId="3CE6BFEC" w:rsidR="00082D9D" w:rsidRPr="006F2CB0" w:rsidRDefault="00082D9D" w:rsidP="00AF3624">
            <w:pPr>
              <w:pStyle w:val="NoSpacing"/>
              <w:numPr>
                <w:ilvl w:val="0"/>
                <w:numId w:val="35"/>
              </w:numPr>
              <w:rPr>
                <w:sz w:val="20"/>
                <w:szCs w:val="20"/>
              </w:rPr>
            </w:pPr>
            <w:r w:rsidRPr="006F2CB0">
              <w:rPr>
                <w:sz w:val="20"/>
                <w:szCs w:val="20"/>
              </w:rPr>
              <w:t>Solve equations by completing the square</w:t>
            </w:r>
            <w:r w:rsidR="00AF3624">
              <w:rPr>
                <w:sz w:val="20"/>
                <w:szCs w:val="20"/>
              </w:rPr>
              <w:t>.</w:t>
            </w:r>
          </w:p>
          <w:p w14:paraId="2FEA1002" w14:textId="7B5DA5F6" w:rsidR="00082D9D" w:rsidRPr="006F2CB0" w:rsidRDefault="00082D9D" w:rsidP="00AF3624">
            <w:pPr>
              <w:pStyle w:val="NoSpacing"/>
              <w:numPr>
                <w:ilvl w:val="0"/>
                <w:numId w:val="35"/>
              </w:numPr>
              <w:rPr>
                <w:sz w:val="20"/>
                <w:szCs w:val="20"/>
              </w:rPr>
            </w:pPr>
            <w:r w:rsidRPr="006F2CB0">
              <w:rPr>
                <w:sz w:val="20"/>
                <w:szCs w:val="20"/>
              </w:rPr>
              <w:t>Identify the significant points on a quadratic curve</w:t>
            </w:r>
            <w:r w:rsidR="00AF3624">
              <w:rPr>
                <w:sz w:val="20"/>
                <w:szCs w:val="20"/>
              </w:rPr>
              <w:t>.</w:t>
            </w:r>
          </w:p>
          <w:p w14:paraId="4174E45C" w14:textId="52B4B76A" w:rsidR="00082D9D" w:rsidRPr="006F2CB0" w:rsidRDefault="00082D9D" w:rsidP="00AF3624">
            <w:pPr>
              <w:pStyle w:val="NoSpacing"/>
              <w:numPr>
                <w:ilvl w:val="0"/>
                <w:numId w:val="35"/>
              </w:numPr>
              <w:rPr>
                <w:sz w:val="20"/>
                <w:szCs w:val="20"/>
              </w:rPr>
            </w:pPr>
            <w:r w:rsidRPr="006F2CB0">
              <w:rPr>
                <w:sz w:val="20"/>
                <w:szCs w:val="20"/>
              </w:rPr>
              <w:t>Solve one linear and one non-linear equation simultaneously</w:t>
            </w:r>
            <w:r w:rsidR="00AF3624">
              <w:rPr>
                <w:sz w:val="20"/>
                <w:szCs w:val="20"/>
              </w:rPr>
              <w:t>.</w:t>
            </w:r>
          </w:p>
          <w:p w14:paraId="3C6969C6" w14:textId="79ED50D2" w:rsidR="00082D9D" w:rsidRPr="006F2CB0" w:rsidRDefault="00082D9D" w:rsidP="00AF3624">
            <w:pPr>
              <w:pStyle w:val="NoSpacing"/>
              <w:numPr>
                <w:ilvl w:val="0"/>
                <w:numId w:val="35"/>
              </w:numPr>
              <w:rPr>
                <w:sz w:val="20"/>
                <w:szCs w:val="20"/>
              </w:rPr>
            </w:pPr>
            <w:r w:rsidRPr="006F2CB0">
              <w:rPr>
                <w:sz w:val="20"/>
                <w:szCs w:val="20"/>
              </w:rPr>
              <w:t>Solve quadratic equations using the method of intersection</w:t>
            </w:r>
            <w:r w:rsidR="00AF3624">
              <w:rPr>
                <w:sz w:val="20"/>
                <w:szCs w:val="20"/>
              </w:rPr>
              <w:t>.</w:t>
            </w:r>
          </w:p>
          <w:p w14:paraId="330BAE4B" w14:textId="77777777" w:rsidR="00082D9D" w:rsidRPr="006F2CB0" w:rsidRDefault="00082D9D" w:rsidP="006F2CB0">
            <w:pPr>
              <w:pStyle w:val="NoSpacing"/>
              <w:rPr>
                <w:sz w:val="20"/>
                <w:szCs w:val="20"/>
              </w:rPr>
            </w:pPr>
          </w:p>
        </w:tc>
        <w:tc>
          <w:tcPr>
            <w:tcW w:w="1429" w:type="pct"/>
            <w:shd w:val="clear" w:color="auto" w:fill="auto"/>
          </w:tcPr>
          <w:p w14:paraId="07F9836A" w14:textId="1058E42C" w:rsidR="00082D9D" w:rsidRPr="00AF3624" w:rsidRDefault="00082D9D" w:rsidP="00AF3624">
            <w:pPr>
              <w:spacing w:after="0" w:line="240" w:lineRule="auto"/>
              <w:contextualSpacing/>
              <w:jc w:val="center"/>
              <w:rPr>
                <w:rFonts w:ascii="Calibri" w:eastAsia="Calibri" w:hAnsi="Calibri" w:cs="Calibri"/>
                <w:b/>
                <w:sz w:val="20"/>
                <w:szCs w:val="20"/>
              </w:rPr>
            </w:pPr>
            <w:r w:rsidRPr="00AF3624">
              <w:rPr>
                <w:rFonts w:ascii="Calibri" w:eastAsia="Calibri" w:hAnsi="Calibri" w:cs="Calibri"/>
                <w:b/>
                <w:sz w:val="20"/>
                <w:szCs w:val="20"/>
              </w:rPr>
              <w:t>Hegarty Maths Clips:</w:t>
            </w:r>
          </w:p>
          <w:p w14:paraId="0A3332FB"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139, 776-777</w:t>
            </w:r>
          </w:p>
          <w:p w14:paraId="693786DF"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776-777</w:t>
            </w:r>
          </w:p>
          <w:p w14:paraId="123E01FD"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776-777</w:t>
            </w:r>
          </w:p>
          <w:p w14:paraId="6FDF0CBE" w14:textId="77777777" w:rsidR="00082D9D" w:rsidRPr="006F2CB0" w:rsidRDefault="00082D9D" w:rsidP="00AF3624">
            <w:pPr>
              <w:spacing w:after="0" w:line="240" w:lineRule="auto"/>
              <w:jc w:val="center"/>
              <w:rPr>
                <w:rFonts w:ascii="Calibri" w:eastAsia="Calibri" w:hAnsi="Calibri" w:cs="Calibri"/>
                <w:sz w:val="20"/>
                <w:szCs w:val="20"/>
              </w:rPr>
            </w:pPr>
          </w:p>
          <w:p w14:paraId="64CA1915" w14:textId="1F3BB034" w:rsidR="00082D9D" w:rsidRDefault="00082D9D" w:rsidP="00AF3624">
            <w:pPr>
              <w:spacing w:after="0" w:line="240" w:lineRule="auto"/>
              <w:jc w:val="center"/>
              <w:rPr>
                <w:rFonts w:ascii="Calibri" w:eastAsia="Calibri" w:hAnsi="Calibri" w:cs="Calibri"/>
                <w:sz w:val="20"/>
                <w:szCs w:val="20"/>
              </w:rPr>
            </w:pPr>
          </w:p>
          <w:p w14:paraId="4FE37A34" w14:textId="77777777" w:rsidR="00AF3624" w:rsidRPr="006F2CB0" w:rsidRDefault="00AF3624" w:rsidP="00AF3624">
            <w:pPr>
              <w:spacing w:after="0" w:line="240" w:lineRule="auto"/>
              <w:jc w:val="center"/>
              <w:rPr>
                <w:rFonts w:ascii="Calibri" w:eastAsia="Calibri" w:hAnsi="Calibri" w:cs="Calibri"/>
                <w:sz w:val="20"/>
                <w:szCs w:val="20"/>
              </w:rPr>
            </w:pPr>
          </w:p>
          <w:p w14:paraId="383115D1"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880-886</w:t>
            </w:r>
          </w:p>
          <w:p w14:paraId="4E1ECEF0"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891 – 893</w:t>
            </w:r>
          </w:p>
          <w:p w14:paraId="0EF5A921"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887 – 890</w:t>
            </w:r>
          </w:p>
          <w:p w14:paraId="01660599"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778-779</w:t>
            </w:r>
          </w:p>
          <w:p w14:paraId="41F1714F"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298-302</w:t>
            </w:r>
          </w:p>
          <w:p w14:paraId="6694BC6A"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800,802-803</w:t>
            </w:r>
          </w:p>
          <w:p w14:paraId="5819D814" w14:textId="64D40963" w:rsidR="00082D9D" w:rsidRDefault="00082D9D" w:rsidP="00AF3624">
            <w:pPr>
              <w:spacing w:after="0" w:line="240" w:lineRule="auto"/>
              <w:jc w:val="center"/>
              <w:rPr>
                <w:rFonts w:ascii="Calibri" w:eastAsia="Calibri" w:hAnsi="Calibri" w:cs="Calibri"/>
                <w:sz w:val="20"/>
                <w:szCs w:val="20"/>
              </w:rPr>
            </w:pPr>
          </w:p>
          <w:p w14:paraId="3578F567" w14:textId="77777777" w:rsidR="00AF3624" w:rsidRPr="006F2CB0" w:rsidRDefault="00AF3624" w:rsidP="00AF3624">
            <w:pPr>
              <w:spacing w:after="0" w:line="240" w:lineRule="auto"/>
              <w:jc w:val="center"/>
              <w:rPr>
                <w:rFonts w:ascii="Calibri" w:eastAsia="Calibri" w:hAnsi="Calibri" w:cs="Calibri"/>
                <w:sz w:val="20"/>
                <w:szCs w:val="20"/>
              </w:rPr>
            </w:pPr>
          </w:p>
          <w:p w14:paraId="72835599"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108-110</w:t>
            </w:r>
          </w:p>
          <w:p w14:paraId="3377C2B9"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111-112</w:t>
            </w:r>
          </w:p>
          <w:p w14:paraId="1475FBAA"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115</w:t>
            </w:r>
          </w:p>
          <w:p w14:paraId="0D44750A"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113-114</w:t>
            </w:r>
          </w:p>
          <w:p w14:paraId="164AB0AA"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116-117</w:t>
            </w:r>
          </w:p>
          <w:p w14:paraId="4DB636D2" w14:textId="41038163" w:rsidR="00082D9D"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118-119</w:t>
            </w:r>
          </w:p>
          <w:p w14:paraId="3E877E0B" w14:textId="77777777" w:rsidR="00AF3624" w:rsidRPr="006F2CB0" w:rsidRDefault="00AF3624" w:rsidP="00AF3624">
            <w:pPr>
              <w:spacing w:after="0" w:line="240" w:lineRule="auto"/>
              <w:jc w:val="center"/>
              <w:rPr>
                <w:rFonts w:ascii="Calibri" w:eastAsia="Calibri" w:hAnsi="Calibri" w:cs="Calibri"/>
                <w:sz w:val="20"/>
                <w:szCs w:val="20"/>
              </w:rPr>
            </w:pPr>
          </w:p>
          <w:p w14:paraId="6261EA95"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241-242</w:t>
            </w:r>
          </w:p>
          <w:p w14:paraId="61713D3B"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235-239</w:t>
            </w:r>
          </w:p>
          <w:p w14:paraId="5046D7E0"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253-257</w:t>
            </w:r>
          </w:p>
          <w:p w14:paraId="48D4853D" w14:textId="77777777" w:rsidR="00082D9D" w:rsidRPr="006F2CB0" w:rsidRDefault="00082D9D" w:rsidP="00AF3624">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246</w:t>
            </w:r>
          </w:p>
          <w:p w14:paraId="1C085F56" w14:textId="77777777" w:rsidR="00082D9D" w:rsidRPr="006F2CB0" w:rsidRDefault="00082D9D" w:rsidP="00AF3624">
            <w:pPr>
              <w:spacing w:after="0" w:line="240" w:lineRule="auto"/>
              <w:jc w:val="center"/>
              <w:rPr>
                <w:rFonts w:ascii="Calibri" w:eastAsia="Calibri" w:hAnsi="Calibri" w:cs="Calibri"/>
                <w:iCs/>
                <w:sz w:val="20"/>
                <w:szCs w:val="20"/>
              </w:rPr>
            </w:pPr>
            <w:r w:rsidRPr="006F2CB0">
              <w:rPr>
                <w:rFonts w:ascii="Calibri" w:eastAsia="Calibri" w:hAnsi="Calibri" w:cs="Calibri"/>
                <w:sz w:val="20"/>
                <w:szCs w:val="20"/>
              </w:rPr>
              <w:t>259-260</w:t>
            </w:r>
          </w:p>
        </w:tc>
        <w:tc>
          <w:tcPr>
            <w:tcW w:w="1428" w:type="pct"/>
          </w:tcPr>
          <w:p w14:paraId="53A3C00A" w14:textId="3D362C33" w:rsidR="00082D9D" w:rsidRPr="00AF3624" w:rsidRDefault="00082D9D" w:rsidP="00AF3624">
            <w:pPr>
              <w:spacing w:after="0" w:line="240" w:lineRule="auto"/>
              <w:contextualSpacing/>
              <w:jc w:val="center"/>
              <w:rPr>
                <w:rFonts w:ascii="Calibri" w:eastAsia="Calibri" w:hAnsi="Calibri" w:cs="Calibri"/>
                <w:b/>
                <w:sz w:val="20"/>
                <w:szCs w:val="20"/>
              </w:rPr>
            </w:pPr>
            <w:r w:rsidRPr="00AF3624">
              <w:rPr>
                <w:rFonts w:ascii="Calibri" w:eastAsia="Calibri" w:hAnsi="Calibri" w:cs="Calibri"/>
                <w:b/>
                <w:sz w:val="20"/>
                <w:szCs w:val="20"/>
              </w:rPr>
              <w:t>KS3 CGP textbook Pages:</w:t>
            </w:r>
          </w:p>
          <w:p w14:paraId="4C0B12CE" w14:textId="77777777" w:rsidR="00082D9D" w:rsidRPr="006F2CB0" w:rsidRDefault="00082D9D" w:rsidP="00AF3624">
            <w:pPr>
              <w:spacing w:after="0" w:line="240" w:lineRule="auto"/>
              <w:contextualSpacing/>
              <w:jc w:val="center"/>
              <w:rPr>
                <w:rFonts w:ascii="Calibri" w:eastAsia="Calibri" w:hAnsi="Calibri" w:cs="Calibri"/>
                <w:iCs/>
                <w:sz w:val="20"/>
                <w:szCs w:val="20"/>
              </w:rPr>
            </w:pPr>
            <w:r w:rsidRPr="006F2CB0">
              <w:rPr>
                <w:rFonts w:ascii="Calibri" w:eastAsia="Calibri" w:hAnsi="Calibri" w:cs="Calibri"/>
                <w:iCs/>
                <w:sz w:val="20"/>
                <w:szCs w:val="20"/>
              </w:rPr>
              <w:t>Section 2.2 Page 14-16</w:t>
            </w:r>
          </w:p>
          <w:p w14:paraId="5FDD3423" w14:textId="77777777" w:rsidR="00082D9D" w:rsidRPr="006F2CB0" w:rsidRDefault="00082D9D" w:rsidP="00AF3624">
            <w:pPr>
              <w:spacing w:after="0" w:line="240" w:lineRule="auto"/>
              <w:contextualSpacing/>
              <w:jc w:val="center"/>
              <w:rPr>
                <w:rFonts w:ascii="Calibri" w:eastAsia="Calibri" w:hAnsi="Calibri" w:cs="Calibri"/>
                <w:iCs/>
                <w:sz w:val="20"/>
                <w:szCs w:val="20"/>
              </w:rPr>
            </w:pPr>
            <w:r w:rsidRPr="006F2CB0">
              <w:rPr>
                <w:rFonts w:ascii="Calibri" w:eastAsia="Calibri" w:hAnsi="Calibri" w:cs="Calibri"/>
                <w:iCs/>
                <w:sz w:val="20"/>
                <w:szCs w:val="20"/>
              </w:rPr>
              <w:t>Section 2.2 Page 14-16</w:t>
            </w:r>
          </w:p>
          <w:p w14:paraId="037E60EC" w14:textId="77BF4B5F" w:rsidR="00082D9D" w:rsidRDefault="00082D9D" w:rsidP="00AF3624">
            <w:pPr>
              <w:spacing w:after="0" w:line="240" w:lineRule="auto"/>
              <w:contextualSpacing/>
              <w:jc w:val="center"/>
              <w:rPr>
                <w:rFonts w:ascii="Calibri" w:eastAsia="Calibri" w:hAnsi="Calibri" w:cs="Calibri"/>
                <w:iCs/>
                <w:sz w:val="20"/>
                <w:szCs w:val="20"/>
              </w:rPr>
            </w:pPr>
            <w:r w:rsidRPr="006F2CB0">
              <w:rPr>
                <w:rFonts w:ascii="Calibri" w:eastAsia="Calibri" w:hAnsi="Calibri" w:cs="Calibri"/>
                <w:iCs/>
                <w:sz w:val="20"/>
                <w:szCs w:val="20"/>
              </w:rPr>
              <w:t>Section 2.2 Page 14-16</w:t>
            </w:r>
          </w:p>
          <w:p w14:paraId="00BB7CC4" w14:textId="77777777" w:rsidR="00AF3624" w:rsidRPr="00AF3624" w:rsidRDefault="00AF3624" w:rsidP="00AF3624">
            <w:pPr>
              <w:spacing w:after="0" w:line="240" w:lineRule="auto"/>
              <w:contextualSpacing/>
              <w:jc w:val="center"/>
              <w:rPr>
                <w:rFonts w:ascii="Calibri" w:eastAsia="Calibri" w:hAnsi="Calibri" w:cs="Calibri"/>
                <w:iCs/>
                <w:sz w:val="20"/>
                <w:szCs w:val="20"/>
              </w:rPr>
            </w:pPr>
          </w:p>
          <w:p w14:paraId="2258E9A5"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p>
          <w:p w14:paraId="4808235A"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25.3 Page 238 - 241</w:t>
            </w:r>
          </w:p>
          <w:p w14:paraId="7B410750"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25.3 Page 238 - 241</w:t>
            </w:r>
          </w:p>
          <w:p w14:paraId="08C27D2E"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17.6 Page 171</w:t>
            </w:r>
          </w:p>
          <w:p w14:paraId="2848FD98"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16.6 Page 151</w:t>
            </w:r>
          </w:p>
          <w:p w14:paraId="13356652"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16.2-16.3 Page 145 - 147</w:t>
            </w:r>
          </w:p>
          <w:p w14:paraId="02A310D0"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16.5 Page 150</w:t>
            </w:r>
          </w:p>
          <w:p w14:paraId="6340352D" w14:textId="7C6B5378" w:rsidR="00082D9D" w:rsidRDefault="00082D9D" w:rsidP="00AF3624">
            <w:pPr>
              <w:tabs>
                <w:tab w:val="left" w:pos="2493"/>
                <w:tab w:val="right" w:pos="7988"/>
              </w:tabs>
              <w:spacing w:after="0"/>
              <w:jc w:val="center"/>
              <w:rPr>
                <w:rFonts w:ascii="Calibri" w:eastAsia="Calibri" w:hAnsi="Calibri" w:cs="Calibri"/>
                <w:sz w:val="20"/>
                <w:szCs w:val="20"/>
              </w:rPr>
            </w:pPr>
          </w:p>
          <w:p w14:paraId="3C6E27BE" w14:textId="77777777" w:rsidR="00AF3624" w:rsidRPr="006F2CB0" w:rsidRDefault="00AF3624" w:rsidP="00AF3624">
            <w:pPr>
              <w:tabs>
                <w:tab w:val="left" w:pos="2493"/>
                <w:tab w:val="right" w:pos="7988"/>
              </w:tabs>
              <w:spacing w:after="0"/>
              <w:jc w:val="center"/>
              <w:rPr>
                <w:rFonts w:ascii="Calibri" w:eastAsia="Calibri" w:hAnsi="Calibri" w:cs="Calibri"/>
                <w:sz w:val="20"/>
                <w:szCs w:val="20"/>
              </w:rPr>
            </w:pPr>
          </w:p>
          <w:p w14:paraId="3144D9F0"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7.2 Page 68-70</w:t>
            </w:r>
          </w:p>
          <w:p w14:paraId="396996D1"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7.4 Page 73 – 76</w:t>
            </w:r>
          </w:p>
          <w:p w14:paraId="22CBA678"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7.4 Page 73 – 76</w:t>
            </w:r>
          </w:p>
          <w:p w14:paraId="79BE1B90"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7.4 Page 73 – 76</w:t>
            </w:r>
          </w:p>
          <w:p w14:paraId="50C59F59" w14:textId="6EFB45FC"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7.4 Page 73 – 76</w:t>
            </w:r>
          </w:p>
          <w:p w14:paraId="487EF977" w14:textId="68F77552" w:rsidR="00082D9D" w:rsidRDefault="00082D9D" w:rsidP="00AF3624">
            <w:pPr>
              <w:tabs>
                <w:tab w:val="left" w:pos="2493"/>
                <w:tab w:val="right" w:pos="7988"/>
              </w:tabs>
              <w:spacing w:after="0"/>
              <w:jc w:val="center"/>
              <w:rPr>
                <w:rFonts w:ascii="Calibri" w:eastAsia="Calibri" w:hAnsi="Calibri" w:cs="Calibri"/>
                <w:sz w:val="20"/>
                <w:szCs w:val="20"/>
              </w:rPr>
            </w:pPr>
          </w:p>
          <w:p w14:paraId="785CA7B2" w14:textId="77777777" w:rsidR="00AF3624" w:rsidRPr="006F2CB0" w:rsidRDefault="00AF3624" w:rsidP="00AF3624">
            <w:pPr>
              <w:tabs>
                <w:tab w:val="left" w:pos="2493"/>
                <w:tab w:val="right" w:pos="7988"/>
              </w:tabs>
              <w:spacing w:after="0"/>
              <w:jc w:val="center"/>
              <w:rPr>
                <w:rFonts w:ascii="Calibri" w:eastAsia="Calibri" w:hAnsi="Calibri" w:cs="Calibri"/>
                <w:sz w:val="20"/>
                <w:szCs w:val="20"/>
              </w:rPr>
            </w:pPr>
          </w:p>
          <w:p w14:paraId="4A3525CB"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11.3 Page 102</w:t>
            </w:r>
          </w:p>
          <w:p w14:paraId="73F7B53C"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11.2 Page 100</w:t>
            </w:r>
          </w:p>
          <w:p w14:paraId="00F0AC7F"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17.5 Page 170</w:t>
            </w:r>
          </w:p>
          <w:p w14:paraId="2C16349E" w14:textId="77777777" w:rsidR="00082D9D" w:rsidRPr="006F2CB0" w:rsidRDefault="00082D9D" w:rsidP="00AF3624">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17.5 Page 170</w:t>
            </w:r>
          </w:p>
          <w:p w14:paraId="6AED58E1" w14:textId="77777777" w:rsidR="00082D9D" w:rsidRPr="006F2CB0" w:rsidRDefault="00082D9D" w:rsidP="00AF3624">
            <w:pPr>
              <w:spacing w:after="0"/>
              <w:jc w:val="center"/>
              <w:rPr>
                <w:rFonts w:ascii="Calibri" w:eastAsia="Calibri" w:hAnsi="Calibri" w:cs="Calibri"/>
                <w:sz w:val="20"/>
                <w:szCs w:val="20"/>
              </w:rPr>
            </w:pPr>
          </w:p>
        </w:tc>
      </w:tr>
      <w:tr w:rsidR="00082D9D" w:rsidRPr="00055948" w14:paraId="7F3B8C8D" w14:textId="77777777" w:rsidTr="00082D9D">
        <w:trPr>
          <w:trHeight w:val="983"/>
        </w:trPr>
        <w:tc>
          <w:tcPr>
            <w:tcW w:w="5000" w:type="pct"/>
            <w:gridSpan w:val="3"/>
            <w:shd w:val="clear" w:color="auto" w:fill="auto"/>
          </w:tcPr>
          <w:p w14:paraId="3E42ADD1" w14:textId="77777777" w:rsidR="00082D9D" w:rsidRPr="00AF3624" w:rsidRDefault="00082D9D" w:rsidP="006F2CB0">
            <w:pPr>
              <w:pStyle w:val="NoSpacing"/>
              <w:rPr>
                <w:b/>
                <w:sz w:val="20"/>
                <w:szCs w:val="20"/>
              </w:rPr>
            </w:pPr>
            <w:r w:rsidRPr="00AF3624">
              <w:rPr>
                <w:b/>
                <w:sz w:val="20"/>
                <w:szCs w:val="20"/>
              </w:rPr>
              <w:t>Additional Resources:</w:t>
            </w:r>
          </w:p>
          <w:p w14:paraId="1F130824" w14:textId="77777777" w:rsidR="00082D9D" w:rsidRPr="006F2CB0" w:rsidRDefault="00D064BE" w:rsidP="006F2CB0">
            <w:pPr>
              <w:pStyle w:val="NoSpacing"/>
              <w:rPr>
                <w:sz w:val="18"/>
                <w:szCs w:val="18"/>
              </w:rPr>
            </w:pPr>
            <w:hyperlink r:id="rId29" w:history="1">
              <w:r w:rsidR="00082D9D" w:rsidRPr="006F2CB0">
                <w:rPr>
                  <w:rStyle w:val="Hyperlink"/>
                  <w:rFonts w:ascii="Calibri" w:hAnsi="Calibri" w:cs="Calibri"/>
                  <w:sz w:val="18"/>
                  <w:szCs w:val="18"/>
                </w:rPr>
                <w:t>https://www.mathsgenie.co.uk/</w:t>
              </w:r>
            </w:hyperlink>
          </w:p>
          <w:p w14:paraId="382BFF0E" w14:textId="77777777" w:rsidR="00082D9D" w:rsidRPr="006F2CB0" w:rsidRDefault="00D064BE" w:rsidP="006F2CB0">
            <w:pPr>
              <w:pStyle w:val="NoSpacing"/>
              <w:rPr>
                <w:sz w:val="18"/>
                <w:szCs w:val="18"/>
              </w:rPr>
            </w:pPr>
            <w:hyperlink r:id="rId30" w:history="1">
              <w:r w:rsidR="00082D9D" w:rsidRPr="006F2CB0">
                <w:rPr>
                  <w:rStyle w:val="Hyperlink"/>
                  <w:rFonts w:ascii="Calibri" w:hAnsi="Calibri" w:cs="Calibri"/>
                  <w:sz w:val="18"/>
                  <w:szCs w:val="18"/>
                </w:rPr>
                <w:t>https://www.onmaths.com/</w:t>
              </w:r>
            </w:hyperlink>
          </w:p>
          <w:p w14:paraId="0AE49BD9" w14:textId="77777777" w:rsidR="00082D9D" w:rsidRPr="006F2CB0" w:rsidRDefault="00D064BE" w:rsidP="006F2CB0">
            <w:pPr>
              <w:pStyle w:val="NoSpacing"/>
              <w:rPr>
                <w:sz w:val="18"/>
                <w:szCs w:val="18"/>
              </w:rPr>
            </w:pPr>
            <w:hyperlink r:id="rId31" w:history="1">
              <w:r w:rsidR="00082D9D" w:rsidRPr="006F2CB0">
                <w:rPr>
                  <w:rStyle w:val="Hyperlink"/>
                  <w:rFonts w:ascii="Calibri" w:hAnsi="Calibri" w:cs="Calibri"/>
                  <w:sz w:val="18"/>
                  <w:szCs w:val="18"/>
                </w:rPr>
                <w:t>https://www.bbc.co.uk/bitesize/subjects/z38pycw</w:t>
              </w:r>
            </w:hyperlink>
          </w:p>
        </w:tc>
      </w:tr>
    </w:tbl>
    <w:p w14:paraId="395364F4" w14:textId="77777777" w:rsidR="00082D9D" w:rsidRDefault="00082D9D" w:rsidP="00082D9D">
      <w:pPr>
        <w:jc w:val="both"/>
      </w:pPr>
      <w:r>
        <w:rPr>
          <w:noProof/>
        </w:rPr>
        <mc:AlternateContent>
          <mc:Choice Requires="wps">
            <w:drawing>
              <wp:anchor distT="45720" distB="45720" distL="114300" distR="114300" simplePos="0" relativeHeight="251664384" behindDoc="0" locked="0" layoutInCell="1" allowOverlap="1" wp14:anchorId="4ABC5CC7" wp14:editId="0678A085">
                <wp:simplePos x="0" y="0"/>
                <wp:positionH relativeFrom="margin">
                  <wp:align>center</wp:align>
                </wp:positionH>
                <wp:positionV relativeFrom="paragraph">
                  <wp:posOffset>10160</wp:posOffset>
                </wp:positionV>
                <wp:extent cx="4524375" cy="1123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123950"/>
                        </a:xfrm>
                        <a:prstGeom prst="rect">
                          <a:avLst/>
                        </a:prstGeom>
                        <a:solidFill>
                          <a:srgbClr val="FFFFFF"/>
                        </a:solidFill>
                        <a:ln w="9525">
                          <a:solidFill>
                            <a:srgbClr val="000000"/>
                          </a:solidFill>
                          <a:miter lim="800000"/>
                          <a:headEnd/>
                          <a:tailEnd/>
                        </a:ln>
                      </wps:spPr>
                      <wps:txbx>
                        <w:txbxContent>
                          <w:p w14:paraId="0EE5885B" w14:textId="77777777"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16ACC907" w14:textId="3A9B49D2"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11 </w:t>
                            </w:r>
                          </w:p>
                          <w:p w14:paraId="7DA8CD55" w14:textId="77777777" w:rsidR="006F2CB0" w:rsidRDefault="006F2CB0" w:rsidP="00082D9D">
                            <w:pPr>
                              <w:jc w:val="center"/>
                              <w:rPr>
                                <w:rFonts w:ascii="Arial" w:hAnsi="Arial" w:cs="Arial"/>
                                <w:b/>
                                <w:sz w:val="32"/>
                                <w:szCs w:val="32"/>
                                <w:u w:val="single"/>
                              </w:rPr>
                            </w:pPr>
                            <w:r>
                              <w:rPr>
                                <w:rFonts w:ascii="Arial" w:hAnsi="Arial" w:cs="Arial"/>
                                <w:b/>
                                <w:sz w:val="32"/>
                                <w:szCs w:val="32"/>
                                <w:u w:val="single"/>
                              </w:rPr>
                              <w:t>Science</w:t>
                            </w:r>
                          </w:p>
                          <w:p w14:paraId="4FDA3422" w14:textId="77777777" w:rsidR="006F2CB0" w:rsidRPr="00FB0733" w:rsidRDefault="006F2CB0" w:rsidP="00082D9D">
                            <w:pPr>
                              <w:jc w:val="center"/>
                              <w:rPr>
                                <w:rFonts w:ascii="Arial" w:hAnsi="Arial" w:cs="Arial"/>
                                <w:b/>
                                <w:sz w:val="24"/>
                                <w:szCs w:val="24"/>
                                <w:u w:val="single"/>
                              </w:rPr>
                            </w:pPr>
                          </w:p>
                          <w:p w14:paraId="010ED8BE" w14:textId="77777777" w:rsidR="006F2CB0" w:rsidRPr="00983763" w:rsidRDefault="006F2CB0" w:rsidP="00082D9D">
                            <w:pPr>
                              <w:rPr>
                                <w:rFonts w:ascii="Arial" w:hAnsi="Arial" w:cs="Arial"/>
                                <w:b/>
                                <w:sz w:val="32"/>
                                <w:szCs w:val="32"/>
                                <w:u w:val="single"/>
                              </w:rPr>
                            </w:pPr>
                          </w:p>
                          <w:p w14:paraId="319DA314"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C5CC7" id="_x0000_s1029" type="#_x0000_t202" style="position:absolute;left:0;text-align:left;margin-left:0;margin-top:.8pt;width:356.25pt;height:88.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PiKQIAAEwEAAAOAAAAZHJzL2Uyb0RvYy54bWysVNuO0zAQfUfiHyy/0zRpw26jpqulSxHS&#10;cpF2+QDHcRoL2xNst0n5+h07bYmAJ0QeLI9nfDxzzkzWd4NW5Cisk2BKms7mlAjDoZZmX9Jvz7s3&#10;t5Q4z0zNFBhR0pNw9G7z+tW67wqRQQuqFpYgiHFF35W09b4rksTxVmjmZtAJg84GrGYeTbtPast6&#10;RNcqyebzt0kPtu4scOEcnj6MTrqJ+E0juP/SNE54okqKufm42rhWYU02a1bsLetayc9psH/IQjNp&#10;8NEr1APzjBys/ANKS27BQeNnHHQCTSO5iDVgNen8t2qeWtaJWAuS47orTe7/wfLPx6+WyBq1o8Qw&#10;jRI9i8GTdzCQLLDTd67AoKcOw/yAxyEyVOq6R+DfHTGwbZnZi3troW8FqzG7NNxMJldHHBdAqv4T&#10;1PgMO3iIQENjdQBEMgiio0qnqzIhFY6HyzxbLm5ySjj60jRbrPKoXcKKy/XOOv9BgCZhU1KL0kd4&#10;dnx0PqTDiktITB+UrHdSqWjYfbVVlhwZtskufrECrHIapgzpS7rKs3xkYOpzU4h5/P4GoaXHfldS&#10;l/T2GsSKwNt7U8du9EyqcY8pK3MmMnA3suiHaoiKLS76VFCfkFkLY3vjOOKmBfuTkh5bu6Tux4FZ&#10;QYn6aFCdVbpchlmIxjK/ydCwU0819TDDEaqknpJxu/VxfgJvBu5RxUZGfoPcYybnlLFlI+3n8Qoz&#10;MbVj1K+fwOYFAAD//wMAUEsDBBQABgAIAAAAIQBA3FjP3AAAAAYBAAAPAAAAZHJzL2Rvd25yZXYu&#10;eG1sTI/BTsMwEETvSPyDtUhcEHVaIAkhToWQQHCDguDqxtskwl4H203D37Oc4Dg7q5k39Xp2VkwY&#10;4uBJwXKRgUBqvRmoU/D2en9egohJk9HWEyr4xgjr5vio1pXxB3rBaZM6wSEUK62gT2mspIxtj07H&#10;hR+R2Nv54HRiGTppgj5wuLNylWW5dHogbuj1iHc9tp+bvVNQXj5OH/Hp4vm9zXf2Op0V08NXUOr0&#10;ZL69AZFwTn/P8IvP6NAw09bvyURhFfCQxNccBJvFcnUFYsu6KHOQTS3/4zc/AAAA//8DAFBLAQIt&#10;ABQABgAIAAAAIQC2gziS/gAAAOEBAAATAAAAAAAAAAAAAAAAAAAAAABbQ29udGVudF9UeXBlc10u&#10;eG1sUEsBAi0AFAAGAAgAAAAhADj9If/WAAAAlAEAAAsAAAAAAAAAAAAAAAAALwEAAF9yZWxzLy5y&#10;ZWxzUEsBAi0AFAAGAAgAAAAhABjY0+IpAgAATAQAAA4AAAAAAAAAAAAAAAAALgIAAGRycy9lMm9E&#10;b2MueG1sUEsBAi0AFAAGAAgAAAAhAEDcWM/cAAAABgEAAA8AAAAAAAAAAAAAAAAAgwQAAGRycy9k&#10;b3ducmV2LnhtbFBLBQYAAAAABAAEAPMAAACMBQAAAAA=&#10;">
                <v:textbox>
                  <w:txbxContent>
                    <w:p w14:paraId="0EE5885B" w14:textId="77777777"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16ACC907" w14:textId="3A9B49D2"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11 </w:t>
                      </w:r>
                    </w:p>
                    <w:p w14:paraId="7DA8CD55" w14:textId="77777777" w:rsidR="006F2CB0" w:rsidRDefault="006F2CB0" w:rsidP="00082D9D">
                      <w:pPr>
                        <w:jc w:val="center"/>
                        <w:rPr>
                          <w:rFonts w:ascii="Arial" w:hAnsi="Arial" w:cs="Arial"/>
                          <w:b/>
                          <w:sz w:val="32"/>
                          <w:szCs w:val="32"/>
                          <w:u w:val="single"/>
                        </w:rPr>
                      </w:pPr>
                      <w:r>
                        <w:rPr>
                          <w:rFonts w:ascii="Arial" w:hAnsi="Arial" w:cs="Arial"/>
                          <w:b/>
                          <w:sz w:val="32"/>
                          <w:szCs w:val="32"/>
                          <w:u w:val="single"/>
                        </w:rPr>
                        <w:t>Science</w:t>
                      </w:r>
                    </w:p>
                    <w:p w14:paraId="4FDA3422" w14:textId="77777777" w:rsidR="006F2CB0" w:rsidRPr="00FB0733" w:rsidRDefault="006F2CB0" w:rsidP="00082D9D">
                      <w:pPr>
                        <w:jc w:val="center"/>
                        <w:rPr>
                          <w:rFonts w:ascii="Arial" w:hAnsi="Arial" w:cs="Arial"/>
                          <w:b/>
                          <w:sz w:val="24"/>
                          <w:szCs w:val="24"/>
                          <w:u w:val="single"/>
                        </w:rPr>
                      </w:pPr>
                    </w:p>
                    <w:p w14:paraId="010ED8BE" w14:textId="77777777" w:rsidR="006F2CB0" w:rsidRPr="00983763" w:rsidRDefault="006F2CB0" w:rsidP="00082D9D">
                      <w:pPr>
                        <w:rPr>
                          <w:rFonts w:ascii="Arial" w:hAnsi="Arial" w:cs="Arial"/>
                          <w:b/>
                          <w:sz w:val="32"/>
                          <w:szCs w:val="32"/>
                          <w:u w:val="single"/>
                        </w:rPr>
                      </w:pPr>
                    </w:p>
                    <w:p w14:paraId="319DA314" w14:textId="77777777" w:rsidR="006F2CB0" w:rsidRPr="00983763" w:rsidRDefault="006F2CB0" w:rsidP="00082D9D">
                      <w:pPr>
                        <w:rPr>
                          <w:rFonts w:ascii="Arial" w:hAnsi="Arial" w:cs="Arial"/>
                          <w:sz w:val="32"/>
                          <w:szCs w:val="32"/>
                        </w:rPr>
                      </w:pPr>
                    </w:p>
                  </w:txbxContent>
                </v:textbox>
                <w10:wrap type="square" anchorx="margin"/>
              </v:shape>
            </w:pict>
          </mc:Fallback>
        </mc:AlternateContent>
      </w:r>
      <w:r>
        <w:rPr>
          <w:noProof/>
        </w:rPr>
        <w:drawing>
          <wp:inline distT="0" distB="0" distL="0" distR="0" wp14:anchorId="2EA5FC26" wp14:editId="15CB5A78">
            <wp:extent cx="882000" cy="964800"/>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4F54BA65" w14:textId="77777777" w:rsidR="00082D9D" w:rsidRDefault="00082D9D" w:rsidP="00082D9D">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970"/>
        <w:gridCol w:w="6228"/>
      </w:tblGrid>
      <w:tr w:rsidR="00082D9D" w:rsidRPr="00055948" w14:paraId="588F9A5F" w14:textId="77777777" w:rsidTr="00082D9D">
        <w:trPr>
          <w:trHeight w:val="385"/>
        </w:trPr>
        <w:tc>
          <w:tcPr>
            <w:tcW w:w="1815" w:type="pct"/>
            <w:shd w:val="clear" w:color="auto" w:fill="auto"/>
          </w:tcPr>
          <w:p w14:paraId="007F9D72" w14:textId="77777777" w:rsidR="00082D9D" w:rsidRPr="002F74EA" w:rsidRDefault="00082D9D" w:rsidP="00082D9D">
            <w:pPr>
              <w:spacing w:after="0" w:line="240" w:lineRule="auto"/>
              <w:jc w:val="center"/>
              <w:rPr>
                <w:rFonts w:ascii="Calibri" w:eastAsia="Calibri" w:hAnsi="Calibri" w:cs="Calibri"/>
                <w:b/>
                <w:bCs/>
                <w:sz w:val="20"/>
                <w:szCs w:val="20"/>
              </w:rPr>
            </w:pPr>
            <w:r w:rsidRPr="002F74EA">
              <w:rPr>
                <w:rFonts w:ascii="Calibri" w:eastAsia="Calibri" w:hAnsi="Calibri" w:cs="Calibri"/>
                <w:b/>
                <w:bCs/>
                <w:sz w:val="20"/>
                <w:szCs w:val="20"/>
              </w:rPr>
              <w:t>You will learn</w:t>
            </w:r>
          </w:p>
        </w:tc>
        <w:tc>
          <w:tcPr>
            <w:tcW w:w="1240" w:type="pct"/>
            <w:shd w:val="clear" w:color="auto" w:fill="auto"/>
          </w:tcPr>
          <w:p w14:paraId="3AC7CF58" w14:textId="77777777" w:rsidR="00082D9D" w:rsidRPr="002F74EA" w:rsidRDefault="00082D9D" w:rsidP="00082D9D">
            <w:pPr>
              <w:spacing w:after="0" w:line="240" w:lineRule="auto"/>
              <w:jc w:val="center"/>
              <w:rPr>
                <w:rFonts w:ascii="Calibri" w:eastAsia="Calibri" w:hAnsi="Calibri" w:cs="Calibri"/>
                <w:b/>
                <w:bCs/>
                <w:sz w:val="20"/>
                <w:szCs w:val="20"/>
              </w:rPr>
            </w:pPr>
            <w:r w:rsidRPr="002F74EA">
              <w:rPr>
                <w:rFonts w:ascii="Calibri" w:eastAsia="Calibri" w:hAnsi="Calibri" w:cs="Calibri"/>
                <w:b/>
                <w:bCs/>
                <w:sz w:val="20"/>
                <w:szCs w:val="20"/>
              </w:rPr>
              <w:t>Online Resources</w:t>
            </w:r>
          </w:p>
        </w:tc>
        <w:tc>
          <w:tcPr>
            <w:tcW w:w="1945" w:type="pct"/>
            <w:shd w:val="clear" w:color="auto" w:fill="auto"/>
          </w:tcPr>
          <w:p w14:paraId="6A6FA812" w14:textId="4441E172" w:rsidR="00082D9D" w:rsidRPr="002F74EA" w:rsidRDefault="00082D9D" w:rsidP="002F74EA">
            <w:pPr>
              <w:spacing w:after="0" w:line="240" w:lineRule="auto"/>
              <w:jc w:val="center"/>
              <w:rPr>
                <w:rFonts w:ascii="Calibri" w:eastAsia="Calibri" w:hAnsi="Calibri" w:cs="Calibri"/>
                <w:b/>
                <w:bCs/>
                <w:sz w:val="20"/>
                <w:szCs w:val="20"/>
              </w:rPr>
            </w:pPr>
            <w:r w:rsidRPr="002F74EA">
              <w:rPr>
                <w:rFonts w:ascii="Calibri" w:eastAsia="Calibri" w:hAnsi="Calibri" w:cs="Calibri"/>
                <w:b/>
                <w:bCs/>
                <w:sz w:val="20"/>
                <w:szCs w:val="20"/>
              </w:rPr>
              <w:t>Teaching Resources/Links</w:t>
            </w:r>
          </w:p>
        </w:tc>
      </w:tr>
      <w:tr w:rsidR="00082D9D" w:rsidRPr="00055948" w14:paraId="060B5B00" w14:textId="77777777" w:rsidTr="00082D9D">
        <w:tc>
          <w:tcPr>
            <w:tcW w:w="1815" w:type="pct"/>
            <w:shd w:val="clear" w:color="auto" w:fill="auto"/>
          </w:tcPr>
          <w:p w14:paraId="18221491" w14:textId="77777777" w:rsidR="00082D9D" w:rsidRPr="002F74EA" w:rsidRDefault="00082D9D" w:rsidP="00082D9D">
            <w:pPr>
              <w:spacing w:after="0" w:line="240" w:lineRule="auto"/>
              <w:rPr>
                <w:rFonts w:ascii="Calibri" w:eastAsia="Calibri" w:hAnsi="Calibri" w:cs="Calibri"/>
                <w:b/>
                <w:sz w:val="20"/>
                <w:szCs w:val="20"/>
              </w:rPr>
            </w:pPr>
            <w:r w:rsidRPr="002F74EA">
              <w:rPr>
                <w:rFonts w:ascii="Calibri" w:eastAsia="Calibri" w:hAnsi="Calibri" w:cs="Calibri"/>
                <w:b/>
                <w:sz w:val="20"/>
                <w:szCs w:val="20"/>
              </w:rPr>
              <w:t xml:space="preserve">Physics </w:t>
            </w:r>
          </w:p>
          <w:p w14:paraId="6E7BC149" w14:textId="201AFE60" w:rsidR="00082D9D" w:rsidRPr="002F74EA" w:rsidRDefault="00082D9D" w:rsidP="00082D9D">
            <w:pPr>
              <w:spacing w:after="0" w:line="240" w:lineRule="auto"/>
              <w:rPr>
                <w:rFonts w:ascii="Calibri" w:hAnsi="Calibri" w:cs="Calibri"/>
                <w:sz w:val="20"/>
                <w:szCs w:val="20"/>
              </w:rPr>
            </w:pPr>
            <w:r w:rsidRPr="002F74EA">
              <w:rPr>
                <w:rFonts w:ascii="Calibri" w:hAnsi="Calibri" w:cs="Calibri"/>
                <w:sz w:val="20"/>
                <w:szCs w:val="20"/>
              </w:rPr>
              <w:t>To be able to carry out revision for</w:t>
            </w:r>
            <w:r w:rsidR="002F74EA" w:rsidRPr="002F74EA">
              <w:rPr>
                <w:rFonts w:ascii="Calibri" w:hAnsi="Calibri" w:cs="Calibri"/>
                <w:sz w:val="20"/>
                <w:szCs w:val="20"/>
              </w:rPr>
              <w:t>:</w:t>
            </w:r>
          </w:p>
          <w:p w14:paraId="1CB2F9B8" w14:textId="77777777" w:rsidR="00082D9D" w:rsidRPr="002F74EA" w:rsidRDefault="00082D9D" w:rsidP="002F74EA">
            <w:pPr>
              <w:pStyle w:val="ListParagraph"/>
              <w:numPr>
                <w:ilvl w:val="0"/>
                <w:numId w:val="36"/>
              </w:numPr>
              <w:spacing w:after="0" w:line="240" w:lineRule="auto"/>
              <w:rPr>
                <w:rFonts w:ascii="Calibri" w:eastAsiaTheme="minorEastAsia" w:hAnsi="Calibri" w:cs="Calibri"/>
                <w:color w:val="333333"/>
                <w:sz w:val="20"/>
                <w:szCs w:val="20"/>
                <w:lang w:eastAsia="en-GB"/>
              </w:rPr>
            </w:pPr>
            <w:r w:rsidRPr="002F74EA">
              <w:rPr>
                <w:rFonts w:ascii="Calibri" w:eastAsia="Times New Roman" w:hAnsi="Calibri" w:cs="Calibri"/>
                <w:color w:val="333333"/>
                <w:sz w:val="20"/>
                <w:szCs w:val="20"/>
                <w:lang w:eastAsia="en-GB"/>
              </w:rPr>
              <w:t>P1 Conservation and dissipation of energy / P2 Energy transfer by heating</w:t>
            </w:r>
          </w:p>
          <w:p w14:paraId="1922C669" w14:textId="77777777" w:rsidR="00082D9D" w:rsidRPr="002F74EA" w:rsidRDefault="00082D9D" w:rsidP="002F74EA">
            <w:pPr>
              <w:pStyle w:val="ListParagraph"/>
              <w:numPr>
                <w:ilvl w:val="0"/>
                <w:numId w:val="36"/>
              </w:numPr>
              <w:spacing w:after="0" w:line="240" w:lineRule="auto"/>
              <w:rPr>
                <w:rFonts w:ascii="Calibri" w:hAnsi="Calibri" w:cs="Calibri"/>
                <w:color w:val="333333"/>
                <w:sz w:val="20"/>
                <w:szCs w:val="20"/>
                <w:lang w:eastAsia="en-GB"/>
              </w:rPr>
            </w:pPr>
            <w:r w:rsidRPr="002F74EA">
              <w:rPr>
                <w:rFonts w:ascii="Calibri" w:eastAsia="Times New Roman" w:hAnsi="Calibri" w:cs="Calibri"/>
                <w:color w:val="333333"/>
                <w:sz w:val="20"/>
                <w:szCs w:val="20"/>
                <w:lang w:eastAsia="en-GB"/>
              </w:rPr>
              <w:t>P3 Energy resources</w:t>
            </w:r>
          </w:p>
          <w:p w14:paraId="66227752" w14:textId="77777777" w:rsidR="00082D9D" w:rsidRPr="002F74EA" w:rsidRDefault="00082D9D" w:rsidP="002F74EA">
            <w:pPr>
              <w:pStyle w:val="ListParagraph"/>
              <w:numPr>
                <w:ilvl w:val="0"/>
                <w:numId w:val="36"/>
              </w:numPr>
              <w:spacing w:after="0" w:line="240" w:lineRule="auto"/>
              <w:rPr>
                <w:rFonts w:ascii="Calibri" w:hAnsi="Calibri" w:cs="Calibri"/>
                <w:color w:val="333333"/>
                <w:sz w:val="20"/>
                <w:szCs w:val="20"/>
                <w:lang w:eastAsia="en-GB"/>
              </w:rPr>
            </w:pPr>
            <w:r w:rsidRPr="002F74EA">
              <w:rPr>
                <w:rFonts w:ascii="Calibri" w:eastAsia="Times New Roman" w:hAnsi="Calibri" w:cs="Calibri"/>
                <w:color w:val="333333"/>
                <w:sz w:val="20"/>
                <w:szCs w:val="20"/>
                <w:lang w:eastAsia="en-GB"/>
              </w:rPr>
              <w:t>P7 Radioactivity</w:t>
            </w:r>
          </w:p>
          <w:p w14:paraId="53486213" w14:textId="77777777" w:rsidR="00082D9D" w:rsidRPr="002F74EA" w:rsidRDefault="00082D9D" w:rsidP="002F74EA">
            <w:pPr>
              <w:pStyle w:val="ListParagraph"/>
              <w:numPr>
                <w:ilvl w:val="0"/>
                <w:numId w:val="36"/>
              </w:numPr>
              <w:spacing w:after="0" w:line="240" w:lineRule="auto"/>
              <w:rPr>
                <w:rFonts w:ascii="Calibri" w:hAnsi="Calibri" w:cs="Calibri"/>
                <w:color w:val="333333"/>
                <w:sz w:val="20"/>
                <w:szCs w:val="20"/>
                <w:lang w:eastAsia="en-GB"/>
              </w:rPr>
            </w:pPr>
            <w:r w:rsidRPr="002F74EA">
              <w:rPr>
                <w:rFonts w:ascii="Calibri" w:eastAsia="Times New Roman" w:hAnsi="Calibri" w:cs="Calibri"/>
                <w:color w:val="333333"/>
                <w:sz w:val="20"/>
                <w:szCs w:val="20"/>
                <w:lang w:eastAsia="en-GB"/>
              </w:rPr>
              <w:t>P8 Forces in balance</w:t>
            </w:r>
          </w:p>
          <w:p w14:paraId="773F22E6" w14:textId="7D89B713" w:rsidR="002F74EA" w:rsidRPr="002F74EA" w:rsidRDefault="00082D9D" w:rsidP="002F74EA">
            <w:pPr>
              <w:pStyle w:val="ListParagraph"/>
              <w:numPr>
                <w:ilvl w:val="0"/>
                <w:numId w:val="36"/>
              </w:numPr>
              <w:spacing w:after="0" w:line="240" w:lineRule="auto"/>
              <w:rPr>
                <w:rFonts w:ascii="Calibri" w:eastAsiaTheme="minorEastAsia" w:hAnsi="Calibri" w:cs="Calibri"/>
                <w:color w:val="333333"/>
                <w:sz w:val="20"/>
                <w:szCs w:val="20"/>
                <w:lang w:eastAsia="en-GB"/>
              </w:rPr>
            </w:pPr>
            <w:r w:rsidRPr="002F74EA">
              <w:rPr>
                <w:rFonts w:ascii="Calibri" w:eastAsia="Times New Roman" w:hAnsi="Calibri" w:cs="Calibri"/>
                <w:color w:val="333333"/>
                <w:sz w:val="20"/>
                <w:szCs w:val="20"/>
                <w:lang w:eastAsia="en-GB"/>
              </w:rPr>
              <w:t>P9 Motion / P10 Force and motion</w:t>
            </w:r>
          </w:p>
          <w:p w14:paraId="274140ED" w14:textId="77777777" w:rsidR="002F74EA" w:rsidRPr="002F74EA" w:rsidRDefault="002F74EA" w:rsidP="002F74EA">
            <w:pPr>
              <w:spacing w:after="0" w:line="240" w:lineRule="auto"/>
              <w:rPr>
                <w:rFonts w:ascii="Calibri" w:eastAsiaTheme="minorEastAsia" w:hAnsi="Calibri" w:cs="Calibri"/>
                <w:color w:val="333333"/>
                <w:sz w:val="20"/>
                <w:szCs w:val="20"/>
                <w:lang w:eastAsia="en-GB"/>
              </w:rPr>
            </w:pPr>
          </w:p>
          <w:p w14:paraId="59F274AA" w14:textId="77777777" w:rsidR="002F74EA" w:rsidRPr="002F74EA" w:rsidRDefault="002F74EA" w:rsidP="002F74EA">
            <w:pPr>
              <w:spacing w:after="0" w:line="240" w:lineRule="auto"/>
              <w:rPr>
                <w:rFonts w:ascii="Calibri" w:eastAsia="Calibri" w:hAnsi="Calibri" w:cs="Calibri"/>
                <w:b/>
                <w:sz w:val="20"/>
                <w:szCs w:val="20"/>
              </w:rPr>
            </w:pPr>
            <w:r w:rsidRPr="002F74EA">
              <w:rPr>
                <w:rFonts w:ascii="Calibri" w:eastAsia="Calibri" w:hAnsi="Calibri" w:cs="Calibri"/>
                <w:b/>
                <w:sz w:val="20"/>
                <w:szCs w:val="20"/>
              </w:rPr>
              <w:t xml:space="preserve">Biology </w:t>
            </w:r>
          </w:p>
          <w:p w14:paraId="45727BF1" w14:textId="77777777" w:rsidR="002F74EA" w:rsidRPr="002F74EA" w:rsidRDefault="002F74EA" w:rsidP="002F74EA">
            <w:pPr>
              <w:pStyle w:val="NoSpacing"/>
              <w:rPr>
                <w:rFonts w:ascii="Calibri" w:hAnsi="Calibri" w:cs="Calibri"/>
                <w:sz w:val="20"/>
                <w:szCs w:val="20"/>
              </w:rPr>
            </w:pPr>
            <w:r w:rsidRPr="002F74EA">
              <w:rPr>
                <w:rFonts w:ascii="Calibri" w:hAnsi="Calibri" w:cs="Calibri"/>
                <w:sz w:val="20"/>
                <w:szCs w:val="20"/>
              </w:rPr>
              <w:t>To be able to carry out revision for:</w:t>
            </w:r>
          </w:p>
          <w:p w14:paraId="5409B2C1" w14:textId="77777777" w:rsidR="002F74EA" w:rsidRPr="002F74EA" w:rsidRDefault="002F74EA" w:rsidP="002F74EA">
            <w:pPr>
              <w:pStyle w:val="NoSpacing"/>
              <w:numPr>
                <w:ilvl w:val="0"/>
                <w:numId w:val="39"/>
              </w:numPr>
              <w:rPr>
                <w:rFonts w:ascii="Calibri" w:hAnsi="Calibri" w:cs="Calibri"/>
                <w:sz w:val="20"/>
                <w:szCs w:val="20"/>
              </w:rPr>
            </w:pPr>
            <w:r w:rsidRPr="002F74EA">
              <w:rPr>
                <w:rFonts w:ascii="Calibri" w:hAnsi="Calibri" w:cs="Calibri"/>
                <w:sz w:val="20"/>
                <w:szCs w:val="20"/>
              </w:rPr>
              <w:t>B1 Cell structure &amp; function / B2 Cell Division</w:t>
            </w:r>
          </w:p>
          <w:p w14:paraId="131B66AA" w14:textId="77777777" w:rsidR="002F74EA" w:rsidRPr="002F74EA" w:rsidRDefault="002F74EA" w:rsidP="002F74EA">
            <w:pPr>
              <w:pStyle w:val="NoSpacing"/>
              <w:numPr>
                <w:ilvl w:val="0"/>
                <w:numId w:val="39"/>
              </w:numPr>
              <w:rPr>
                <w:rFonts w:ascii="Calibri" w:hAnsi="Calibri" w:cs="Calibri"/>
                <w:sz w:val="20"/>
                <w:szCs w:val="20"/>
              </w:rPr>
            </w:pPr>
            <w:r w:rsidRPr="002F74EA">
              <w:rPr>
                <w:rFonts w:ascii="Calibri" w:hAnsi="Calibri" w:cs="Calibri"/>
                <w:sz w:val="20"/>
                <w:szCs w:val="20"/>
              </w:rPr>
              <w:t>B3 Organisation &amp; the digestive system</w:t>
            </w:r>
          </w:p>
          <w:p w14:paraId="1D3E455A" w14:textId="77777777" w:rsidR="002F74EA" w:rsidRPr="002F74EA" w:rsidRDefault="002F74EA" w:rsidP="002F74EA">
            <w:pPr>
              <w:pStyle w:val="NoSpacing"/>
              <w:numPr>
                <w:ilvl w:val="0"/>
                <w:numId w:val="39"/>
              </w:numPr>
              <w:rPr>
                <w:rFonts w:ascii="Calibri" w:hAnsi="Calibri" w:cs="Calibri"/>
                <w:sz w:val="20"/>
                <w:szCs w:val="20"/>
              </w:rPr>
            </w:pPr>
            <w:r w:rsidRPr="002F74EA">
              <w:rPr>
                <w:rFonts w:ascii="Calibri" w:hAnsi="Calibri" w:cs="Calibri"/>
                <w:sz w:val="20"/>
                <w:szCs w:val="20"/>
              </w:rPr>
              <w:t>B4 Organising animals &amp; plants</w:t>
            </w:r>
          </w:p>
          <w:p w14:paraId="78F74D02" w14:textId="77777777" w:rsidR="002F74EA" w:rsidRPr="002F74EA" w:rsidRDefault="002F74EA" w:rsidP="002F74EA">
            <w:pPr>
              <w:pStyle w:val="NoSpacing"/>
              <w:numPr>
                <w:ilvl w:val="0"/>
                <w:numId w:val="39"/>
              </w:numPr>
              <w:rPr>
                <w:rFonts w:ascii="Calibri" w:hAnsi="Calibri" w:cs="Calibri"/>
                <w:sz w:val="20"/>
                <w:szCs w:val="20"/>
              </w:rPr>
            </w:pPr>
            <w:r w:rsidRPr="002F74EA">
              <w:rPr>
                <w:rFonts w:ascii="Calibri" w:hAnsi="Calibri" w:cs="Calibri"/>
                <w:sz w:val="20"/>
                <w:szCs w:val="20"/>
              </w:rPr>
              <w:t>B5 Communicable diseases /B6 Preventing disease / B7 Non-communicable diseases</w:t>
            </w:r>
          </w:p>
          <w:p w14:paraId="42523239" w14:textId="77777777" w:rsidR="002F74EA" w:rsidRPr="002F74EA" w:rsidRDefault="002F74EA" w:rsidP="002F74EA">
            <w:pPr>
              <w:pStyle w:val="NoSpacing"/>
              <w:numPr>
                <w:ilvl w:val="0"/>
                <w:numId w:val="39"/>
              </w:numPr>
              <w:rPr>
                <w:rFonts w:ascii="Calibri" w:hAnsi="Calibri" w:cs="Calibri"/>
                <w:sz w:val="20"/>
                <w:szCs w:val="20"/>
              </w:rPr>
            </w:pPr>
            <w:r w:rsidRPr="002F74EA">
              <w:rPr>
                <w:rFonts w:ascii="Calibri" w:hAnsi="Calibri" w:cs="Calibri"/>
                <w:sz w:val="20"/>
                <w:szCs w:val="20"/>
              </w:rPr>
              <w:t>B8 Photosynthesis / B9 Respiration</w:t>
            </w:r>
          </w:p>
          <w:p w14:paraId="694EC158" w14:textId="77777777" w:rsidR="002F74EA" w:rsidRPr="002F74EA" w:rsidRDefault="002F74EA" w:rsidP="002F74EA">
            <w:pPr>
              <w:pStyle w:val="NoSpacing"/>
              <w:numPr>
                <w:ilvl w:val="0"/>
                <w:numId w:val="39"/>
              </w:numPr>
              <w:rPr>
                <w:rFonts w:ascii="Calibri" w:eastAsiaTheme="minorEastAsia" w:hAnsi="Calibri" w:cs="Calibri"/>
                <w:color w:val="333333"/>
                <w:sz w:val="20"/>
                <w:szCs w:val="20"/>
                <w:lang w:eastAsia="en-GB"/>
              </w:rPr>
            </w:pPr>
            <w:r w:rsidRPr="002F74EA">
              <w:rPr>
                <w:rFonts w:ascii="Calibri" w:eastAsia="Times New Roman" w:hAnsi="Calibri" w:cs="Calibri"/>
                <w:color w:val="333333"/>
                <w:sz w:val="20"/>
                <w:szCs w:val="20"/>
                <w:lang w:eastAsia="en-GB"/>
              </w:rPr>
              <w:t xml:space="preserve">B10 </w:t>
            </w:r>
            <w:proofErr w:type="gramStart"/>
            <w:r w:rsidRPr="002F74EA">
              <w:rPr>
                <w:rFonts w:ascii="Calibri" w:eastAsia="Times New Roman" w:hAnsi="Calibri" w:cs="Calibri"/>
                <w:color w:val="333333"/>
                <w:sz w:val="20"/>
                <w:szCs w:val="20"/>
                <w:lang w:eastAsia="en-GB"/>
              </w:rPr>
              <w:t>The</w:t>
            </w:r>
            <w:proofErr w:type="gramEnd"/>
            <w:r w:rsidRPr="002F74EA">
              <w:rPr>
                <w:rFonts w:ascii="Calibri" w:eastAsia="Times New Roman" w:hAnsi="Calibri" w:cs="Calibri"/>
                <w:color w:val="333333"/>
                <w:sz w:val="20"/>
                <w:szCs w:val="20"/>
                <w:lang w:eastAsia="en-GB"/>
              </w:rPr>
              <w:t xml:space="preserve"> human nervous system / B11 Hormonal control in humans &amp; plants</w:t>
            </w:r>
          </w:p>
          <w:p w14:paraId="0B111642" w14:textId="4C2AD3B4" w:rsidR="002F74EA" w:rsidRPr="002F74EA" w:rsidRDefault="002F74EA" w:rsidP="002F74EA">
            <w:pPr>
              <w:pStyle w:val="NoSpacing"/>
              <w:numPr>
                <w:ilvl w:val="0"/>
                <w:numId w:val="39"/>
              </w:numPr>
              <w:rPr>
                <w:rFonts w:ascii="Calibri" w:eastAsiaTheme="minorEastAsia" w:hAnsi="Calibri" w:cs="Calibri"/>
                <w:color w:val="333333"/>
                <w:sz w:val="20"/>
                <w:szCs w:val="20"/>
                <w:lang w:eastAsia="en-GB"/>
              </w:rPr>
            </w:pPr>
            <w:r w:rsidRPr="002F74EA">
              <w:rPr>
                <w:rFonts w:ascii="Calibri" w:eastAsia="Times New Roman" w:hAnsi="Calibri" w:cs="Calibri"/>
                <w:color w:val="333333"/>
                <w:sz w:val="20"/>
                <w:szCs w:val="20"/>
                <w:lang w:eastAsia="en-GB"/>
              </w:rPr>
              <w:t>B12 Reproduction</w:t>
            </w:r>
          </w:p>
          <w:p w14:paraId="22088DDD" w14:textId="77777777" w:rsidR="002F74EA" w:rsidRPr="002F74EA" w:rsidRDefault="002F74EA" w:rsidP="002F74EA">
            <w:pPr>
              <w:spacing w:after="0" w:line="240" w:lineRule="auto"/>
              <w:rPr>
                <w:rFonts w:ascii="Calibri" w:eastAsiaTheme="minorEastAsia" w:hAnsi="Calibri" w:cs="Calibri"/>
                <w:color w:val="333333"/>
                <w:sz w:val="20"/>
                <w:szCs w:val="20"/>
                <w:lang w:eastAsia="en-GB"/>
              </w:rPr>
            </w:pPr>
          </w:p>
          <w:p w14:paraId="298F886B" w14:textId="77777777" w:rsidR="002F74EA" w:rsidRPr="002F74EA" w:rsidRDefault="002F74EA" w:rsidP="002F74EA">
            <w:pPr>
              <w:spacing w:after="0" w:line="240" w:lineRule="auto"/>
              <w:rPr>
                <w:rFonts w:ascii="Calibri" w:eastAsia="Calibri" w:hAnsi="Calibri" w:cs="Calibri"/>
                <w:b/>
                <w:sz w:val="20"/>
                <w:szCs w:val="20"/>
              </w:rPr>
            </w:pPr>
            <w:r w:rsidRPr="002F74EA">
              <w:rPr>
                <w:rFonts w:ascii="Calibri" w:eastAsia="Calibri" w:hAnsi="Calibri" w:cs="Calibri"/>
                <w:b/>
                <w:sz w:val="20"/>
                <w:szCs w:val="20"/>
              </w:rPr>
              <w:t xml:space="preserve">Chemistry </w:t>
            </w:r>
          </w:p>
          <w:p w14:paraId="02712B52" w14:textId="77777777" w:rsidR="002F74EA" w:rsidRPr="002F74EA" w:rsidRDefault="002F74EA" w:rsidP="002F74EA">
            <w:pPr>
              <w:spacing w:after="0" w:line="240" w:lineRule="auto"/>
              <w:rPr>
                <w:rFonts w:ascii="Calibri" w:eastAsia="Calibri" w:hAnsi="Calibri" w:cs="Calibri"/>
                <w:sz w:val="20"/>
                <w:szCs w:val="20"/>
                <w:u w:val="single"/>
              </w:rPr>
            </w:pPr>
            <w:r w:rsidRPr="002F74EA">
              <w:rPr>
                <w:rFonts w:ascii="Calibri" w:hAnsi="Calibri" w:cs="Calibri"/>
                <w:sz w:val="20"/>
                <w:szCs w:val="20"/>
              </w:rPr>
              <w:t>To be able to carry out revision for:</w:t>
            </w:r>
          </w:p>
          <w:p w14:paraId="4A978FFA" w14:textId="77777777" w:rsidR="002F74EA" w:rsidRPr="002F74EA" w:rsidRDefault="002F74EA" w:rsidP="002F74EA">
            <w:pPr>
              <w:pStyle w:val="ListParagraph"/>
              <w:numPr>
                <w:ilvl w:val="0"/>
                <w:numId w:val="38"/>
              </w:numPr>
              <w:spacing w:after="0" w:line="240" w:lineRule="auto"/>
              <w:rPr>
                <w:rFonts w:ascii="Calibri" w:eastAsiaTheme="minorEastAsia" w:hAnsi="Calibri" w:cs="Calibri"/>
                <w:color w:val="333333"/>
                <w:sz w:val="20"/>
                <w:szCs w:val="20"/>
              </w:rPr>
            </w:pPr>
            <w:r w:rsidRPr="002F74EA">
              <w:rPr>
                <w:rFonts w:ascii="Calibri" w:eastAsia="Times New Roman" w:hAnsi="Calibri" w:cs="Calibri"/>
                <w:color w:val="333333"/>
                <w:sz w:val="20"/>
                <w:szCs w:val="20"/>
                <w:lang w:eastAsia="en-GB"/>
              </w:rPr>
              <w:t>C1 Atomic structure</w:t>
            </w:r>
          </w:p>
          <w:p w14:paraId="337B4396" w14:textId="77777777" w:rsidR="002F74EA" w:rsidRPr="002F74EA" w:rsidRDefault="002F74EA" w:rsidP="002F74EA">
            <w:pPr>
              <w:pStyle w:val="ListParagraph"/>
              <w:numPr>
                <w:ilvl w:val="0"/>
                <w:numId w:val="38"/>
              </w:numPr>
              <w:spacing w:after="0" w:line="240" w:lineRule="auto"/>
              <w:rPr>
                <w:rFonts w:ascii="Calibri" w:hAnsi="Calibri" w:cs="Calibri"/>
                <w:color w:val="333333"/>
                <w:sz w:val="20"/>
                <w:szCs w:val="20"/>
                <w:lang w:eastAsia="en-GB"/>
              </w:rPr>
            </w:pPr>
            <w:r w:rsidRPr="002F74EA">
              <w:rPr>
                <w:rFonts w:ascii="Calibri" w:eastAsia="Times New Roman" w:hAnsi="Calibri" w:cs="Calibri"/>
                <w:color w:val="333333"/>
                <w:sz w:val="20"/>
                <w:szCs w:val="20"/>
                <w:lang w:eastAsia="en-GB"/>
              </w:rPr>
              <w:t xml:space="preserve">C2 </w:t>
            </w:r>
            <w:proofErr w:type="gramStart"/>
            <w:r w:rsidRPr="002F74EA">
              <w:rPr>
                <w:rFonts w:ascii="Calibri" w:eastAsia="Times New Roman" w:hAnsi="Calibri" w:cs="Calibri"/>
                <w:color w:val="333333"/>
                <w:sz w:val="20"/>
                <w:szCs w:val="20"/>
                <w:lang w:eastAsia="en-GB"/>
              </w:rPr>
              <w:t>The</w:t>
            </w:r>
            <w:proofErr w:type="gramEnd"/>
            <w:r w:rsidRPr="002F74EA">
              <w:rPr>
                <w:rFonts w:ascii="Calibri" w:eastAsia="Times New Roman" w:hAnsi="Calibri" w:cs="Calibri"/>
                <w:color w:val="333333"/>
                <w:sz w:val="20"/>
                <w:szCs w:val="20"/>
                <w:lang w:eastAsia="en-GB"/>
              </w:rPr>
              <w:t xml:space="preserve"> periodic table</w:t>
            </w:r>
          </w:p>
          <w:p w14:paraId="1ADCB334" w14:textId="77777777" w:rsidR="002F74EA" w:rsidRPr="002F74EA" w:rsidRDefault="002F74EA" w:rsidP="002F74EA">
            <w:pPr>
              <w:pStyle w:val="ListParagraph"/>
              <w:numPr>
                <w:ilvl w:val="0"/>
                <w:numId w:val="38"/>
              </w:numPr>
              <w:spacing w:after="0" w:line="240" w:lineRule="auto"/>
              <w:rPr>
                <w:rFonts w:ascii="Calibri" w:hAnsi="Calibri" w:cs="Calibri"/>
                <w:color w:val="333333"/>
                <w:sz w:val="20"/>
                <w:szCs w:val="20"/>
                <w:lang w:eastAsia="en-GB"/>
              </w:rPr>
            </w:pPr>
            <w:r w:rsidRPr="002F74EA">
              <w:rPr>
                <w:rFonts w:ascii="Calibri" w:eastAsia="Times New Roman" w:hAnsi="Calibri" w:cs="Calibri"/>
                <w:color w:val="333333"/>
                <w:sz w:val="20"/>
                <w:szCs w:val="20"/>
                <w:lang w:eastAsia="en-GB"/>
              </w:rPr>
              <w:t>C8 Rates and equilibrium</w:t>
            </w:r>
          </w:p>
          <w:p w14:paraId="3671A601" w14:textId="77777777" w:rsidR="002F74EA" w:rsidRPr="002F74EA" w:rsidRDefault="002F74EA" w:rsidP="002F74EA">
            <w:pPr>
              <w:pStyle w:val="ListParagraph"/>
              <w:numPr>
                <w:ilvl w:val="0"/>
                <w:numId w:val="38"/>
              </w:numPr>
              <w:spacing w:after="0" w:line="240" w:lineRule="auto"/>
              <w:rPr>
                <w:rFonts w:ascii="Calibri" w:hAnsi="Calibri" w:cs="Calibri"/>
                <w:color w:val="333333"/>
                <w:sz w:val="20"/>
                <w:szCs w:val="20"/>
                <w:lang w:eastAsia="en-GB"/>
              </w:rPr>
            </w:pPr>
            <w:r w:rsidRPr="002F74EA">
              <w:rPr>
                <w:rFonts w:ascii="Calibri" w:eastAsia="Times New Roman" w:hAnsi="Calibri" w:cs="Calibri"/>
                <w:color w:val="333333"/>
                <w:sz w:val="20"/>
                <w:szCs w:val="20"/>
                <w:lang w:eastAsia="en-GB"/>
              </w:rPr>
              <w:t>C9 Crude oil and fuels</w:t>
            </w:r>
          </w:p>
          <w:p w14:paraId="1AE75237" w14:textId="1EC9954E" w:rsidR="002F74EA" w:rsidRPr="002F74EA" w:rsidRDefault="002F74EA" w:rsidP="002F74EA">
            <w:pPr>
              <w:pStyle w:val="ListParagraph"/>
              <w:numPr>
                <w:ilvl w:val="0"/>
                <w:numId w:val="38"/>
              </w:numPr>
              <w:spacing w:after="0" w:line="240" w:lineRule="auto"/>
              <w:rPr>
                <w:rFonts w:ascii="Calibri" w:hAnsi="Calibri" w:cs="Calibri"/>
                <w:color w:val="333333"/>
                <w:sz w:val="20"/>
                <w:szCs w:val="20"/>
                <w:lang w:eastAsia="en-GB"/>
              </w:rPr>
            </w:pPr>
            <w:r w:rsidRPr="002F74EA">
              <w:rPr>
                <w:rFonts w:ascii="Calibri" w:eastAsia="Times New Roman" w:hAnsi="Calibri" w:cs="Calibri"/>
                <w:color w:val="333333"/>
                <w:sz w:val="20"/>
                <w:szCs w:val="20"/>
                <w:lang w:eastAsia="en-GB"/>
              </w:rPr>
              <w:t>C10 Chemical analysis</w:t>
            </w:r>
          </w:p>
        </w:tc>
        <w:tc>
          <w:tcPr>
            <w:tcW w:w="1240" w:type="pct"/>
            <w:shd w:val="clear" w:color="auto" w:fill="auto"/>
          </w:tcPr>
          <w:p w14:paraId="3749BD41" w14:textId="77777777" w:rsidR="00082D9D" w:rsidRPr="002F74EA" w:rsidRDefault="00082D9D" w:rsidP="00082D9D">
            <w:pPr>
              <w:spacing w:after="0" w:line="240" w:lineRule="auto"/>
              <w:contextualSpacing/>
              <w:rPr>
                <w:rFonts w:ascii="Calibri" w:eastAsia="Calibri" w:hAnsi="Calibri" w:cs="Calibri"/>
                <w:sz w:val="20"/>
                <w:szCs w:val="20"/>
              </w:rPr>
            </w:pPr>
            <w:r w:rsidRPr="002F74EA">
              <w:rPr>
                <w:rFonts w:ascii="Calibri" w:eastAsia="Calibri" w:hAnsi="Calibri" w:cs="Calibri"/>
                <w:sz w:val="20"/>
                <w:szCs w:val="20"/>
              </w:rPr>
              <w:t>Kerboodle Digital book</w:t>
            </w:r>
          </w:p>
          <w:p w14:paraId="22EE4613" w14:textId="77777777" w:rsidR="00082D9D" w:rsidRPr="002F74EA" w:rsidRDefault="00082D9D" w:rsidP="00082D9D">
            <w:pPr>
              <w:spacing w:after="0" w:line="240" w:lineRule="auto"/>
              <w:contextualSpacing/>
              <w:rPr>
                <w:rFonts w:ascii="Calibri" w:eastAsia="Calibri" w:hAnsi="Calibri" w:cs="Calibri"/>
                <w:sz w:val="20"/>
                <w:szCs w:val="20"/>
              </w:rPr>
            </w:pPr>
            <w:r w:rsidRPr="002F74EA">
              <w:rPr>
                <w:rFonts w:ascii="Calibri" w:eastAsia="Calibri" w:hAnsi="Calibri" w:cs="Calibri"/>
                <w:sz w:val="20"/>
                <w:szCs w:val="20"/>
              </w:rPr>
              <w:t>Physics for combined science</w:t>
            </w:r>
          </w:p>
          <w:p w14:paraId="2A030A1D" w14:textId="77777777" w:rsidR="00082D9D" w:rsidRPr="002F74EA" w:rsidRDefault="00082D9D" w:rsidP="00082D9D">
            <w:pPr>
              <w:spacing w:after="0" w:line="240" w:lineRule="auto"/>
              <w:contextualSpacing/>
              <w:rPr>
                <w:rFonts w:ascii="Calibri" w:eastAsia="Calibri" w:hAnsi="Calibri" w:cs="Calibri"/>
                <w:sz w:val="20"/>
                <w:szCs w:val="20"/>
              </w:rPr>
            </w:pPr>
            <w:r w:rsidRPr="002F74EA">
              <w:rPr>
                <w:rFonts w:ascii="Calibri" w:eastAsia="Calibri" w:hAnsi="Calibri" w:cs="Calibri"/>
                <w:sz w:val="20"/>
                <w:szCs w:val="20"/>
              </w:rPr>
              <w:t xml:space="preserve">Seneca learning – Combined Science Physics: AQA GCSE  </w:t>
            </w:r>
          </w:p>
          <w:p w14:paraId="51A7D1C0" w14:textId="290ECEA8" w:rsidR="00082D9D" w:rsidRPr="002F74EA" w:rsidRDefault="00082D9D" w:rsidP="00082D9D">
            <w:pPr>
              <w:spacing w:after="0" w:line="240" w:lineRule="auto"/>
              <w:contextualSpacing/>
              <w:rPr>
                <w:rFonts w:ascii="Calibri" w:eastAsia="Calibri" w:hAnsi="Calibri" w:cs="Calibri"/>
                <w:sz w:val="20"/>
                <w:szCs w:val="20"/>
              </w:rPr>
            </w:pPr>
            <w:r w:rsidRPr="002F74EA">
              <w:rPr>
                <w:rFonts w:ascii="Calibri" w:eastAsia="Calibri" w:hAnsi="Calibri" w:cs="Calibri"/>
                <w:sz w:val="20"/>
                <w:szCs w:val="20"/>
              </w:rPr>
              <w:t>GCSE POD Combined Science</w:t>
            </w:r>
          </w:p>
          <w:p w14:paraId="381ACA83" w14:textId="76D7E85E" w:rsidR="002F74EA" w:rsidRPr="002F74EA" w:rsidRDefault="002F74EA" w:rsidP="00082D9D">
            <w:pPr>
              <w:spacing w:after="0" w:line="240" w:lineRule="auto"/>
              <w:contextualSpacing/>
              <w:rPr>
                <w:rFonts w:ascii="Calibri" w:eastAsia="Calibri" w:hAnsi="Calibri" w:cs="Calibri"/>
                <w:sz w:val="20"/>
                <w:szCs w:val="20"/>
              </w:rPr>
            </w:pPr>
          </w:p>
          <w:p w14:paraId="53FA43C0" w14:textId="78F549D9" w:rsidR="002F74EA" w:rsidRPr="002F74EA" w:rsidRDefault="002F74EA" w:rsidP="00082D9D">
            <w:pPr>
              <w:spacing w:after="0" w:line="240" w:lineRule="auto"/>
              <w:contextualSpacing/>
              <w:rPr>
                <w:rFonts w:ascii="Calibri" w:eastAsia="Calibri" w:hAnsi="Calibri" w:cs="Calibri"/>
                <w:sz w:val="20"/>
                <w:szCs w:val="20"/>
              </w:rPr>
            </w:pPr>
          </w:p>
          <w:p w14:paraId="751F0A08" w14:textId="77777777" w:rsidR="002F74EA" w:rsidRPr="002F74EA" w:rsidRDefault="002F74EA" w:rsidP="00082D9D">
            <w:pPr>
              <w:spacing w:after="0" w:line="240" w:lineRule="auto"/>
              <w:contextualSpacing/>
              <w:rPr>
                <w:rFonts w:ascii="Calibri" w:eastAsia="Calibri" w:hAnsi="Calibri" w:cs="Calibri"/>
                <w:sz w:val="20"/>
                <w:szCs w:val="20"/>
              </w:rPr>
            </w:pPr>
          </w:p>
          <w:p w14:paraId="58923C5A" w14:textId="454F375A" w:rsidR="002F74EA" w:rsidRPr="002F74EA" w:rsidRDefault="002F74EA" w:rsidP="00082D9D">
            <w:pPr>
              <w:spacing w:after="0" w:line="240" w:lineRule="auto"/>
              <w:contextualSpacing/>
              <w:rPr>
                <w:rFonts w:ascii="Calibri" w:eastAsia="Calibri" w:hAnsi="Calibri" w:cs="Calibri"/>
                <w:sz w:val="20"/>
                <w:szCs w:val="20"/>
              </w:rPr>
            </w:pPr>
          </w:p>
          <w:p w14:paraId="0B0B4673" w14:textId="77777777" w:rsidR="002F74EA" w:rsidRPr="002F74EA" w:rsidRDefault="002F74EA" w:rsidP="00082D9D">
            <w:pPr>
              <w:spacing w:after="0" w:line="240" w:lineRule="auto"/>
              <w:contextualSpacing/>
              <w:rPr>
                <w:rFonts w:ascii="Calibri" w:eastAsia="Calibri" w:hAnsi="Calibri" w:cs="Calibri"/>
                <w:sz w:val="20"/>
                <w:szCs w:val="20"/>
              </w:rPr>
            </w:pPr>
          </w:p>
          <w:p w14:paraId="0ECC9E8B" w14:textId="77777777" w:rsidR="002F74EA" w:rsidRPr="002F74EA" w:rsidRDefault="002F74EA" w:rsidP="002F74EA">
            <w:pPr>
              <w:spacing w:after="0" w:line="240" w:lineRule="auto"/>
              <w:contextualSpacing/>
              <w:rPr>
                <w:rFonts w:ascii="Calibri" w:eastAsia="Calibri" w:hAnsi="Calibri" w:cs="Calibri"/>
                <w:sz w:val="20"/>
                <w:szCs w:val="20"/>
              </w:rPr>
            </w:pPr>
            <w:r w:rsidRPr="002F74EA">
              <w:rPr>
                <w:rFonts w:ascii="Calibri" w:eastAsia="Calibri" w:hAnsi="Calibri" w:cs="Calibri"/>
                <w:sz w:val="20"/>
                <w:szCs w:val="20"/>
              </w:rPr>
              <w:t>Kerboodle Digital book</w:t>
            </w:r>
          </w:p>
          <w:p w14:paraId="5AEAE833" w14:textId="77777777" w:rsidR="002F74EA" w:rsidRPr="002F74EA" w:rsidRDefault="002F74EA" w:rsidP="002F74EA">
            <w:pPr>
              <w:spacing w:after="0" w:line="240" w:lineRule="auto"/>
              <w:contextualSpacing/>
              <w:rPr>
                <w:rFonts w:ascii="Calibri" w:eastAsia="Calibri" w:hAnsi="Calibri" w:cs="Calibri"/>
                <w:sz w:val="20"/>
                <w:szCs w:val="20"/>
              </w:rPr>
            </w:pPr>
            <w:r w:rsidRPr="002F74EA">
              <w:rPr>
                <w:rFonts w:ascii="Calibri" w:eastAsia="Calibri" w:hAnsi="Calibri" w:cs="Calibri"/>
                <w:sz w:val="20"/>
                <w:szCs w:val="20"/>
              </w:rPr>
              <w:t>Biology for combined science</w:t>
            </w:r>
          </w:p>
          <w:p w14:paraId="00DAE517" w14:textId="77777777" w:rsidR="002F74EA" w:rsidRPr="002F74EA" w:rsidRDefault="002F74EA" w:rsidP="002F74EA">
            <w:pPr>
              <w:spacing w:after="0" w:line="240" w:lineRule="auto"/>
              <w:contextualSpacing/>
              <w:rPr>
                <w:rFonts w:ascii="Calibri" w:eastAsia="Calibri" w:hAnsi="Calibri" w:cs="Calibri"/>
                <w:sz w:val="20"/>
                <w:szCs w:val="20"/>
              </w:rPr>
            </w:pPr>
            <w:r w:rsidRPr="002F74EA">
              <w:rPr>
                <w:rFonts w:ascii="Calibri" w:eastAsia="Calibri" w:hAnsi="Calibri" w:cs="Calibri"/>
                <w:sz w:val="20"/>
                <w:szCs w:val="20"/>
              </w:rPr>
              <w:t xml:space="preserve">Seneca learning – Combined Science Biology: AQA GCSE </w:t>
            </w:r>
          </w:p>
          <w:p w14:paraId="22E6E42F" w14:textId="689360CB" w:rsidR="002F74EA" w:rsidRPr="002F74EA" w:rsidRDefault="002F74EA" w:rsidP="002F74EA">
            <w:pPr>
              <w:spacing w:after="0" w:line="240" w:lineRule="auto"/>
              <w:contextualSpacing/>
              <w:rPr>
                <w:rFonts w:ascii="Calibri" w:eastAsia="Calibri" w:hAnsi="Calibri" w:cs="Calibri"/>
                <w:sz w:val="20"/>
                <w:szCs w:val="20"/>
              </w:rPr>
            </w:pPr>
            <w:r w:rsidRPr="002F74EA">
              <w:rPr>
                <w:rFonts w:ascii="Calibri" w:eastAsia="Calibri" w:hAnsi="Calibri" w:cs="Calibri"/>
                <w:sz w:val="20"/>
                <w:szCs w:val="20"/>
              </w:rPr>
              <w:t>GCSE POD – Combined Science</w:t>
            </w:r>
          </w:p>
          <w:p w14:paraId="30D63419" w14:textId="77777777" w:rsidR="00082D9D" w:rsidRPr="002F74EA" w:rsidRDefault="00082D9D" w:rsidP="00082D9D">
            <w:pPr>
              <w:spacing w:after="0" w:line="240" w:lineRule="auto"/>
              <w:contextualSpacing/>
              <w:rPr>
                <w:rFonts w:ascii="Calibri" w:eastAsia="Calibri" w:hAnsi="Calibri" w:cs="Calibri"/>
                <w:iCs/>
                <w:sz w:val="20"/>
                <w:szCs w:val="20"/>
              </w:rPr>
            </w:pPr>
          </w:p>
          <w:p w14:paraId="2C6BFD29" w14:textId="77777777" w:rsidR="002F74EA" w:rsidRPr="002F74EA" w:rsidRDefault="002F74EA" w:rsidP="00082D9D">
            <w:pPr>
              <w:spacing w:after="0" w:line="240" w:lineRule="auto"/>
              <w:contextualSpacing/>
              <w:rPr>
                <w:rFonts w:ascii="Calibri" w:eastAsia="Calibri" w:hAnsi="Calibri" w:cs="Calibri"/>
                <w:iCs/>
                <w:sz w:val="20"/>
                <w:szCs w:val="20"/>
              </w:rPr>
            </w:pPr>
          </w:p>
          <w:p w14:paraId="207B474A" w14:textId="77777777" w:rsidR="002F74EA" w:rsidRPr="002F74EA" w:rsidRDefault="002F74EA" w:rsidP="00082D9D">
            <w:pPr>
              <w:spacing w:after="0" w:line="240" w:lineRule="auto"/>
              <w:contextualSpacing/>
              <w:rPr>
                <w:rFonts w:ascii="Calibri" w:eastAsia="Calibri" w:hAnsi="Calibri" w:cs="Calibri"/>
                <w:iCs/>
                <w:sz w:val="20"/>
                <w:szCs w:val="20"/>
              </w:rPr>
            </w:pPr>
          </w:p>
          <w:p w14:paraId="7B57B4E8" w14:textId="77777777" w:rsidR="002F74EA" w:rsidRPr="002F74EA" w:rsidRDefault="002F74EA" w:rsidP="00082D9D">
            <w:pPr>
              <w:spacing w:after="0" w:line="240" w:lineRule="auto"/>
              <w:contextualSpacing/>
              <w:rPr>
                <w:rFonts w:ascii="Calibri" w:eastAsia="Calibri" w:hAnsi="Calibri" w:cs="Calibri"/>
                <w:iCs/>
                <w:sz w:val="20"/>
                <w:szCs w:val="20"/>
              </w:rPr>
            </w:pPr>
          </w:p>
          <w:p w14:paraId="7318F3D5" w14:textId="4A9A5995" w:rsidR="002F74EA" w:rsidRPr="002F74EA" w:rsidRDefault="002F74EA" w:rsidP="00082D9D">
            <w:pPr>
              <w:spacing w:after="0" w:line="240" w:lineRule="auto"/>
              <w:contextualSpacing/>
              <w:rPr>
                <w:rFonts w:ascii="Calibri" w:eastAsia="Calibri" w:hAnsi="Calibri" w:cs="Calibri"/>
                <w:iCs/>
                <w:sz w:val="20"/>
                <w:szCs w:val="20"/>
              </w:rPr>
            </w:pPr>
          </w:p>
          <w:p w14:paraId="1E6B7EA0" w14:textId="77777777" w:rsidR="002F74EA" w:rsidRPr="002F74EA" w:rsidRDefault="002F74EA" w:rsidP="00082D9D">
            <w:pPr>
              <w:spacing w:after="0" w:line="240" w:lineRule="auto"/>
              <w:contextualSpacing/>
              <w:rPr>
                <w:rFonts w:ascii="Calibri" w:eastAsia="Calibri" w:hAnsi="Calibri" w:cs="Calibri"/>
                <w:iCs/>
                <w:sz w:val="20"/>
                <w:szCs w:val="20"/>
              </w:rPr>
            </w:pPr>
          </w:p>
          <w:p w14:paraId="3B4BDBC6" w14:textId="77777777" w:rsidR="002F74EA" w:rsidRPr="002F74EA" w:rsidRDefault="002F74EA" w:rsidP="00082D9D">
            <w:pPr>
              <w:spacing w:after="0" w:line="240" w:lineRule="auto"/>
              <w:contextualSpacing/>
              <w:rPr>
                <w:rFonts w:ascii="Calibri" w:eastAsia="Calibri" w:hAnsi="Calibri" w:cs="Calibri"/>
                <w:iCs/>
                <w:sz w:val="20"/>
                <w:szCs w:val="20"/>
              </w:rPr>
            </w:pPr>
          </w:p>
          <w:p w14:paraId="3DE637BF" w14:textId="77777777" w:rsidR="002F74EA" w:rsidRPr="002F74EA" w:rsidRDefault="002F74EA" w:rsidP="00082D9D">
            <w:pPr>
              <w:spacing w:after="0" w:line="240" w:lineRule="auto"/>
              <w:contextualSpacing/>
              <w:rPr>
                <w:rFonts w:ascii="Calibri" w:eastAsia="Calibri" w:hAnsi="Calibri" w:cs="Calibri"/>
                <w:iCs/>
                <w:sz w:val="20"/>
                <w:szCs w:val="20"/>
              </w:rPr>
            </w:pPr>
          </w:p>
          <w:p w14:paraId="43F57799" w14:textId="77777777" w:rsidR="002F74EA" w:rsidRPr="002F74EA" w:rsidRDefault="002F74EA" w:rsidP="002F74EA">
            <w:pPr>
              <w:spacing w:after="0" w:line="240" w:lineRule="auto"/>
              <w:contextualSpacing/>
              <w:rPr>
                <w:rFonts w:ascii="Calibri" w:eastAsia="Calibri" w:hAnsi="Calibri" w:cs="Calibri"/>
                <w:sz w:val="20"/>
                <w:szCs w:val="20"/>
              </w:rPr>
            </w:pPr>
            <w:r w:rsidRPr="002F74EA">
              <w:rPr>
                <w:rFonts w:ascii="Calibri" w:eastAsia="Calibri" w:hAnsi="Calibri" w:cs="Calibri"/>
                <w:sz w:val="20"/>
                <w:szCs w:val="20"/>
              </w:rPr>
              <w:t>Kerboodle Digital book</w:t>
            </w:r>
          </w:p>
          <w:p w14:paraId="3AFA00EC" w14:textId="77777777" w:rsidR="002F74EA" w:rsidRPr="002F74EA" w:rsidRDefault="002F74EA" w:rsidP="002F74EA">
            <w:pPr>
              <w:spacing w:after="0" w:line="240" w:lineRule="auto"/>
              <w:contextualSpacing/>
              <w:rPr>
                <w:rFonts w:ascii="Calibri" w:eastAsia="Calibri" w:hAnsi="Calibri" w:cs="Calibri"/>
                <w:sz w:val="20"/>
                <w:szCs w:val="20"/>
              </w:rPr>
            </w:pPr>
            <w:r w:rsidRPr="002F74EA">
              <w:rPr>
                <w:rFonts w:ascii="Calibri" w:eastAsia="Calibri" w:hAnsi="Calibri" w:cs="Calibri"/>
                <w:sz w:val="20"/>
                <w:szCs w:val="20"/>
              </w:rPr>
              <w:t>Chemistry for combined science</w:t>
            </w:r>
          </w:p>
          <w:p w14:paraId="24023D7F" w14:textId="77777777" w:rsidR="002F74EA" w:rsidRPr="002F74EA" w:rsidRDefault="002F74EA" w:rsidP="002F74EA">
            <w:pPr>
              <w:spacing w:after="0" w:line="240" w:lineRule="auto"/>
              <w:contextualSpacing/>
              <w:rPr>
                <w:rFonts w:ascii="Calibri" w:eastAsia="Calibri" w:hAnsi="Calibri" w:cs="Calibri"/>
                <w:sz w:val="20"/>
                <w:szCs w:val="20"/>
              </w:rPr>
            </w:pPr>
            <w:r w:rsidRPr="002F74EA">
              <w:rPr>
                <w:rFonts w:ascii="Calibri" w:eastAsia="Calibri" w:hAnsi="Calibri" w:cs="Calibri"/>
                <w:sz w:val="20"/>
                <w:szCs w:val="20"/>
              </w:rPr>
              <w:t>Seneca learning – Combined Science Chemistry: AQA GCSE</w:t>
            </w:r>
          </w:p>
          <w:p w14:paraId="2E269D13" w14:textId="04FDE9DD" w:rsidR="002F74EA" w:rsidRPr="002F74EA" w:rsidRDefault="002F74EA" w:rsidP="002F74EA">
            <w:pPr>
              <w:spacing w:after="0" w:line="240" w:lineRule="auto"/>
              <w:contextualSpacing/>
              <w:rPr>
                <w:rFonts w:ascii="Calibri" w:eastAsia="Calibri" w:hAnsi="Calibri" w:cs="Calibri"/>
                <w:iCs/>
                <w:sz w:val="20"/>
                <w:szCs w:val="20"/>
              </w:rPr>
            </w:pPr>
            <w:r w:rsidRPr="002F74EA">
              <w:rPr>
                <w:rFonts w:ascii="Calibri" w:eastAsia="Calibri" w:hAnsi="Calibri" w:cs="Calibri"/>
                <w:sz w:val="20"/>
                <w:szCs w:val="20"/>
              </w:rPr>
              <w:t>GCSE POD – Combined Science</w:t>
            </w:r>
          </w:p>
        </w:tc>
        <w:tc>
          <w:tcPr>
            <w:tcW w:w="1945" w:type="pct"/>
            <w:shd w:val="clear" w:color="auto" w:fill="auto"/>
          </w:tcPr>
          <w:p w14:paraId="1A64B214" w14:textId="77777777" w:rsidR="00082D9D" w:rsidRPr="002F74EA" w:rsidRDefault="00082D9D" w:rsidP="00082D9D">
            <w:pPr>
              <w:spacing w:after="0"/>
              <w:rPr>
                <w:rFonts w:ascii="Calibri" w:hAnsi="Calibri" w:cs="Calibri"/>
                <w:sz w:val="20"/>
                <w:szCs w:val="20"/>
              </w:rPr>
            </w:pPr>
            <w:r w:rsidRPr="002F74EA">
              <w:rPr>
                <w:rFonts w:ascii="Calibri" w:hAnsi="Calibri" w:cs="Calibri"/>
                <w:sz w:val="20"/>
                <w:szCs w:val="20"/>
              </w:rPr>
              <w:t>Collins AQA Combined Science trilogy revision guide.</w:t>
            </w:r>
          </w:p>
          <w:p w14:paraId="24106A61" w14:textId="77777777" w:rsidR="00082D9D" w:rsidRPr="002F74EA" w:rsidRDefault="00082D9D" w:rsidP="00082D9D">
            <w:pPr>
              <w:spacing w:after="0"/>
              <w:rPr>
                <w:rFonts w:ascii="Calibri" w:hAnsi="Calibri" w:cs="Calibri"/>
                <w:sz w:val="20"/>
                <w:szCs w:val="20"/>
              </w:rPr>
            </w:pPr>
            <w:r w:rsidRPr="002F74EA">
              <w:rPr>
                <w:rFonts w:ascii="Calibri" w:hAnsi="Calibri" w:cs="Calibri"/>
                <w:sz w:val="20"/>
                <w:szCs w:val="20"/>
              </w:rPr>
              <w:t xml:space="preserve">CGP – GCSE Combined Science Exam practice </w:t>
            </w:r>
          </w:p>
          <w:p w14:paraId="08F6EC28" w14:textId="6E720F1F" w:rsidR="00082D9D" w:rsidRPr="002F74EA" w:rsidRDefault="00082D9D" w:rsidP="00082D9D">
            <w:pPr>
              <w:spacing w:after="0"/>
              <w:rPr>
                <w:rFonts w:ascii="Calibri" w:hAnsi="Calibri" w:cs="Calibri"/>
                <w:sz w:val="20"/>
                <w:szCs w:val="20"/>
              </w:rPr>
            </w:pPr>
            <w:r w:rsidRPr="002F74EA">
              <w:rPr>
                <w:rFonts w:ascii="Calibri" w:hAnsi="Calibri" w:cs="Calibri"/>
                <w:sz w:val="20"/>
                <w:szCs w:val="20"/>
              </w:rPr>
              <w:t>CGP Knowledge organiser and retriever</w:t>
            </w:r>
          </w:p>
          <w:p w14:paraId="03CE8038" w14:textId="77777777" w:rsidR="00082D9D" w:rsidRPr="002F74EA" w:rsidRDefault="00082D9D" w:rsidP="00082D9D">
            <w:pPr>
              <w:spacing w:after="0"/>
              <w:rPr>
                <w:rFonts w:ascii="Calibri" w:hAnsi="Calibri" w:cs="Calibri"/>
                <w:b/>
                <w:sz w:val="20"/>
                <w:szCs w:val="20"/>
              </w:rPr>
            </w:pPr>
            <w:r w:rsidRPr="002F74EA">
              <w:rPr>
                <w:rFonts w:ascii="Calibri" w:hAnsi="Calibri" w:cs="Calibri"/>
                <w:b/>
                <w:sz w:val="20"/>
                <w:szCs w:val="20"/>
              </w:rPr>
              <w:t>Topic Titles</w:t>
            </w:r>
          </w:p>
          <w:p w14:paraId="241994F9" w14:textId="77777777" w:rsidR="00082D9D" w:rsidRPr="002F74EA" w:rsidRDefault="00082D9D" w:rsidP="00082D9D">
            <w:pPr>
              <w:spacing w:after="0" w:line="240" w:lineRule="auto"/>
              <w:rPr>
                <w:rFonts w:ascii="Calibri" w:eastAsiaTheme="minorEastAsia" w:hAnsi="Calibri" w:cs="Calibri"/>
                <w:color w:val="333333"/>
                <w:sz w:val="20"/>
                <w:szCs w:val="20"/>
                <w:lang w:eastAsia="en-GB"/>
              </w:rPr>
            </w:pPr>
            <w:r w:rsidRPr="002F74EA">
              <w:rPr>
                <w:rFonts w:ascii="Calibri" w:eastAsia="Times New Roman" w:hAnsi="Calibri" w:cs="Calibri"/>
                <w:color w:val="333333"/>
                <w:sz w:val="20"/>
                <w:szCs w:val="20"/>
                <w:lang w:eastAsia="en-GB"/>
              </w:rPr>
              <w:t>Conservation and dissipation of energy, Energy transfer by heating</w:t>
            </w:r>
          </w:p>
          <w:p w14:paraId="0474E9E1" w14:textId="77777777" w:rsidR="00082D9D" w:rsidRPr="002F74EA" w:rsidRDefault="00082D9D" w:rsidP="00082D9D">
            <w:pPr>
              <w:spacing w:after="0" w:line="240" w:lineRule="auto"/>
              <w:rPr>
                <w:rFonts w:ascii="Calibri" w:hAnsi="Calibri" w:cs="Calibri"/>
                <w:color w:val="333333"/>
                <w:sz w:val="20"/>
                <w:szCs w:val="20"/>
                <w:lang w:eastAsia="en-GB"/>
              </w:rPr>
            </w:pPr>
            <w:r w:rsidRPr="002F74EA">
              <w:rPr>
                <w:rFonts w:ascii="Calibri" w:eastAsia="Times New Roman" w:hAnsi="Calibri" w:cs="Calibri"/>
                <w:color w:val="333333"/>
                <w:sz w:val="20"/>
                <w:szCs w:val="20"/>
                <w:lang w:eastAsia="en-GB"/>
              </w:rPr>
              <w:t>Energy resources, Radioactivity, Forces in balance</w:t>
            </w:r>
          </w:p>
          <w:p w14:paraId="381050FE" w14:textId="77777777" w:rsidR="00082D9D" w:rsidRPr="002F74EA" w:rsidRDefault="00082D9D" w:rsidP="00082D9D">
            <w:pPr>
              <w:spacing w:after="0"/>
              <w:rPr>
                <w:rFonts w:ascii="Calibri" w:eastAsia="Times New Roman" w:hAnsi="Calibri" w:cs="Calibri"/>
                <w:color w:val="333333"/>
                <w:sz w:val="20"/>
                <w:szCs w:val="20"/>
                <w:lang w:eastAsia="en-GB"/>
              </w:rPr>
            </w:pPr>
            <w:r w:rsidRPr="002F74EA">
              <w:rPr>
                <w:rFonts w:ascii="Calibri" w:eastAsia="Times New Roman" w:hAnsi="Calibri" w:cs="Calibri"/>
                <w:color w:val="333333"/>
                <w:sz w:val="20"/>
                <w:szCs w:val="20"/>
                <w:lang w:eastAsia="en-GB"/>
              </w:rPr>
              <w:t>Motion, Forces.</w:t>
            </w:r>
          </w:p>
          <w:p w14:paraId="2531038F" w14:textId="77777777" w:rsidR="002F74EA" w:rsidRPr="002F74EA" w:rsidRDefault="002F74EA" w:rsidP="002F74EA">
            <w:pPr>
              <w:spacing w:after="0"/>
              <w:rPr>
                <w:rFonts w:ascii="Calibri" w:hAnsi="Calibri" w:cs="Calibri"/>
                <w:sz w:val="20"/>
                <w:szCs w:val="20"/>
              </w:rPr>
            </w:pPr>
          </w:p>
          <w:p w14:paraId="17AE0A52" w14:textId="77777777" w:rsidR="002F74EA" w:rsidRDefault="002F74EA" w:rsidP="002F74EA">
            <w:pPr>
              <w:spacing w:after="0"/>
              <w:rPr>
                <w:rFonts w:ascii="Calibri" w:hAnsi="Calibri" w:cs="Calibri"/>
                <w:sz w:val="20"/>
                <w:szCs w:val="20"/>
              </w:rPr>
            </w:pPr>
          </w:p>
          <w:p w14:paraId="64FFFD42" w14:textId="79F3C3DE" w:rsidR="002F74EA" w:rsidRPr="002F74EA" w:rsidRDefault="002F74EA" w:rsidP="002F74EA">
            <w:pPr>
              <w:spacing w:after="0"/>
              <w:rPr>
                <w:rFonts w:ascii="Calibri" w:hAnsi="Calibri" w:cs="Calibri"/>
                <w:sz w:val="20"/>
                <w:szCs w:val="20"/>
              </w:rPr>
            </w:pPr>
            <w:r w:rsidRPr="002F74EA">
              <w:rPr>
                <w:rFonts w:ascii="Calibri" w:hAnsi="Calibri" w:cs="Calibri"/>
                <w:sz w:val="20"/>
                <w:szCs w:val="20"/>
              </w:rPr>
              <w:t>Collins AQA Combined Science trilogy revision guide.</w:t>
            </w:r>
          </w:p>
          <w:p w14:paraId="4BA3B6C6" w14:textId="77777777" w:rsidR="002F74EA" w:rsidRPr="002F74EA" w:rsidRDefault="002F74EA" w:rsidP="002F74EA">
            <w:pPr>
              <w:spacing w:after="0"/>
              <w:rPr>
                <w:rFonts w:ascii="Calibri" w:hAnsi="Calibri" w:cs="Calibri"/>
                <w:sz w:val="20"/>
                <w:szCs w:val="20"/>
              </w:rPr>
            </w:pPr>
            <w:r w:rsidRPr="002F74EA">
              <w:rPr>
                <w:rFonts w:ascii="Calibri" w:hAnsi="Calibri" w:cs="Calibri"/>
                <w:sz w:val="20"/>
                <w:szCs w:val="20"/>
              </w:rPr>
              <w:t xml:space="preserve">CGP – GCSE Combined Science Exam practice </w:t>
            </w:r>
          </w:p>
          <w:p w14:paraId="56FFEEAF" w14:textId="28BB0A01" w:rsidR="002F74EA" w:rsidRPr="002F74EA" w:rsidRDefault="002F74EA" w:rsidP="002F74EA">
            <w:pPr>
              <w:spacing w:after="0"/>
              <w:rPr>
                <w:rFonts w:ascii="Calibri" w:hAnsi="Calibri" w:cs="Calibri"/>
                <w:sz w:val="20"/>
                <w:szCs w:val="20"/>
              </w:rPr>
            </w:pPr>
            <w:r w:rsidRPr="002F74EA">
              <w:rPr>
                <w:rFonts w:ascii="Calibri" w:hAnsi="Calibri" w:cs="Calibri"/>
                <w:sz w:val="20"/>
                <w:szCs w:val="20"/>
              </w:rPr>
              <w:t>CGP Knowledge organiser and retriever</w:t>
            </w:r>
          </w:p>
          <w:p w14:paraId="337480DF" w14:textId="77777777" w:rsidR="002F74EA" w:rsidRPr="002F74EA" w:rsidRDefault="002F74EA" w:rsidP="002F74EA">
            <w:pPr>
              <w:spacing w:after="0"/>
              <w:rPr>
                <w:rFonts w:ascii="Calibri" w:hAnsi="Calibri" w:cs="Calibri"/>
                <w:b/>
                <w:sz w:val="20"/>
                <w:szCs w:val="20"/>
              </w:rPr>
            </w:pPr>
            <w:r w:rsidRPr="002F74EA">
              <w:rPr>
                <w:rFonts w:ascii="Calibri" w:hAnsi="Calibri" w:cs="Calibri"/>
                <w:b/>
                <w:sz w:val="20"/>
                <w:szCs w:val="20"/>
              </w:rPr>
              <w:t>Topic Titles</w:t>
            </w:r>
          </w:p>
          <w:p w14:paraId="0FB7C99C" w14:textId="77777777" w:rsidR="002F74EA" w:rsidRPr="002F74EA" w:rsidRDefault="002F74EA" w:rsidP="002F74EA">
            <w:pPr>
              <w:spacing w:after="0"/>
              <w:rPr>
                <w:rFonts w:ascii="Calibri" w:eastAsia="Times New Roman" w:hAnsi="Calibri" w:cs="Calibri"/>
                <w:color w:val="333333"/>
                <w:sz w:val="20"/>
                <w:szCs w:val="20"/>
                <w:lang w:eastAsia="en-GB"/>
              </w:rPr>
            </w:pPr>
            <w:r w:rsidRPr="002F74EA">
              <w:rPr>
                <w:rFonts w:ascii="Calibri" w:eastAsia="Times New Roman" w:hAnsi="Calibri" w:cs="Calibri"/>
                <w:color w:val="333333"/>
                <w:sz w:val="20"/>
                <w:szCs w:val="20"/>
                <w:lang w:eastAsia="en-GB"/>
              </w:rPr>
              <w:t>Cell structure &amp; function Cell Division, Organisation &amp; the digestive system, Organising animals &amp; plants, Communicable diseases, Preventing disease, Non-communicable diseases, Photosynthesis, Respiration, The human nervous system, Hormonal control in humans &amp; plants, Reproduction</w:t>
            </w:r>
          </w:p>
          <w:p w14:paraId="4E64C929" w14:textId="62838826" w:rsidR="002F74EA" w:rsidRDefault="002F74EA" w:rsidP="002F74EA">
            <w:pPr>
              <w:spacing w:after="0"/>
              <w:rPr>
                <w:rFonts w:ascii="Calibri" w:eastAsia="Times New Roman" w:hAnsi="Calibri" w:cs="Calibri"/>
                <w:color w:val="333333"/>
                <w:sz w:val="20"/>
                <w:szCs w:val="20"/>
                <w:lang w:eastAsia="en-GB"/>
              </w:rPr>
            </w:pPr>
          </w:p>
          <w:p w14:paraId="48943CF8" w14:textId="77777777" w:rsidR="002F74EA" w:rsidRPr="002F74EA" w:rsidRDefault="002F74EA" w:rsidP="002F74EA">
            <w:pPr>
              <w:spacing w:after="0"/>
              <w:rPr>
                <w:rFonts w:ascii="Calibri" w:eastAsia="Times New Roman" w:hAnsi="Calibri" w:cs="Calibri"/>
                <w:color w:val="333333"/>
                <w:sz w:val="20"/>
                <w:szCs w:val="20"/>
                <w:lang w:eastAsia="en-GB"/>
              </w:rPr>
            </w:pPr>
          </w:p>
          <w:p w14:paraId="0B85FDD1" w14:textId="77777777" w:rsidR="002F74EA" w:rsidRPr="002F74EA" w:rsidRDefault="002F74EA" w:rsidP="002F74EA">
            <w:pPr>
              <w:spacing w:after="0"/>
              <w:rPr>
                <w:rFonts w:ascii="Calibri" w:hAnsi="Calibri" w:cs="Calibri"/>
                <w:sz w:val="20"/>
                <w:szCs w:val="20"/>
              </w:rPr>
            </w:pPr>
            <w:r w:rsidRPr="002F74EA">
              <w:rPr>
                <w:rFonts w:ascii="Calibri" w:hAnsi="Calibri" w:cs="Calibri"/>
                <w:sz w:val="20"/>
                <w:szCs w:val="20"/>
              </w:rPr>
              <w:t>Collins AQA Combined Science trilogy revision guide.</w:t>
            </w:r>
          </w:p>
          <w:p w14:paraId="2E66FF30" w14:textId="77777777" w:rsidR="002F74EA" w:rsidRPr="002F74EA" w:rsidRDefault="002F74EA" w:rsidP="002F74EA">
            <w:pPr>
              <w:spacing w:after="0"/>
              <w:rPr>
                <w:rFonts w:ascii="Calibri" w:hAnsi="Calibri" w:cs="Calibri"/>
                <w:sz w:val="20"/>
                <w:szCs w:val="20"/>
              </w:rPr>
            </w:pPr>
            <w:r w:rsidRPr="002F74EA">
              <w:rPr>
                <w:rFonts w:ascii="Calibri" w:hAnsi="Calibri" w:cs="Calibri"/>
                <w:sz w:val="20"/>
                <w:szCs w:val="20"/>
              </w:rPr>
              <w:t xml:space="preserve">CGP – GCSE Combined Science Exam practice </w:t>
            </w:r>
          </w:p>
          <w:p w14:paraId="221D6E41" w14:textId="2A7B9804" w:rsidR="002F74EA" w:rsidRPr="002F74EA" w:rsidRDefault="002F74EA" w:rsidP="002F74EA">
            <w:pPr>
              <w:spacing w:after="0"/>
              <w:rPr>
                <w:rFonts w:ascii="Calibri" w:hAnsi="Calibri" w:cs="Calibri"/>
                <w:sz w:val="20"/>
                <w:szCs w:val="20"/>
              </w:rPr>
            </w:pPr>
            <w:r w:rsidRPr="002F74EA">
              <w:rPr>
                <w:rFonts w:ascii="Calibri" w:hAnsi="Calibri" w:cs="Calibri"/>
                <w:sz w:val="20"/>
                <w:szCs w:val="20"/>
              </w:rPr>
              <w:t>CGP Knowledge organiser and retriever</w:t>
            </w:r>
          </w:p>
          <w:p w14:paraId="5E1B8908" w14:textId="77777777" w:rsidR="002F74EA" w:rsidRPr="002F74EA" w:rsidRDefault="002F74EA" w:rsidP="002F74EA">
            <w:pPr>
              <w:spacing w:after="0"/>
              <w:rPr>
                <w:rFonts w:ascii="Calibri" w:hAnsi="Calibri" w:cs="Calibri"/>
                <w:b/>
                <w:sz w:val="20"/>
                <w:szCs w:val="20"/>
              </w:rPr>
            </w:pPr>
            <w:r w:rsidRPr="002F74EA">
              <w:rPr>
                <w:rFonts w:ascii="Calibri" w:hAnsi="Calibri" w:cs="Calibri"/>
                <w:b/>
                <w:sz w:val="20"/>
                <w:szCs w:val="20"/>
              </w:rPr>
              <w:t>Topic Titles</w:t>
            </w:r>
          </w:p>
          <w:p w14:paraId="143D12EA" w14:textId="6164D471" w:rsidR="002F74EA" w:rsidRPr="002F74EA" w:rsidRDefault="002F74EA" w:rsidP="002F74EA">
            <w:pPr>
              <w:spacing w:after="0"/>
              <w:rPr>
                <w:rFonts w:ascii="Calibri" w:hAnsi="Calibri" w:cs="Calibri"/>
                <w:sz w:val="20"/>
                <w:szCs w:val="20"/>
              </w:rPr>
            </w:pPr>
            <w:r w:rsidRPr="002F74EA">
              <w:rPr>
                <w:rFonts w:ascii="Calibri" w:eastAsia="Times New Roman" w:hAnsi="Calibri" w:cs="Calibri"/>
                <w:color w:val="333333"/>
                <w:sz w:val="20"/>
                <w:szCs w:val="20"/>
                <w:lang w:eastAsia="en-GB"/>
              </w:rPr>
              <w:t xml:space="preserve">Atomic structure, The periodic table, Rates and equilibrium, Crude oil and fuels, Chemical </w:t>
            </w:r>
            <w:proofErr w:type="gramStart"/>
            <w:r w:rsidRPr="002F74EA">
              <w:rPr>
                <w:rFonts w:ascii="Calibri" w:eastAsia="Times New Roman" w:hAnsi="Calibri" w:cs="Calibri"/>
                <w:color w:val="333333"/>
                <w:sz w:val="20"/>
                <w:szCs w:val="20"/>
                <w:lang w:eastAsia="en-GB"/>
              </w:rPr>
              <w:t>analysis..</w:t>
            </w:r>
            <w:proofErr w:type="gramEnd"/>
          </w:p>
        </w:tc>
      </w:tr>
      <w:tr w:rsidR="00082D9D" w:rsidRPr="00055948" w14:paraId="29693F7A" w14:textId="77777777" w:rsidTr="00082D9D">
        <w:trPr>
          <w:trHeight w:val="70"/>
        </w:trPr>
        <w:tc>
          <w:tcPr>
            <w:tcW w:w="5000" w:type="pct"/>
            <w:gridSpan w:val="3"/>
            <w:shd w:val="clear" w:color="auto" w:fill="auto"/>
          </w:tcPr>
          <w:p w14:paraId="141269A2" w14:textId="77777777" w:rsidR="00082D9D" w:rsidRPr="002F74EA" w:rsidRDefault="00082D9D" w:rsidP="00082D9D">
            <w:pPr>
              <w:spacing w:after="0" w:line="240" w:lineRule="auto"/>
              <w:rPr>
                <w:rFonts w:ascii="Calibri" w:eastAsia="Calibri" w:hAnsi="Calibri" w:cs="Calibri"/>
                <w:b/>
                <w:sz w:val="20"/>
                <w:szCs w:val="20"/>
              </w:rPr>
            </w:pPr>
            <w:r w:rsidRPr="002F74EA">
              <w:rPr>
                <w:rFonts w:ascii="Calibri" w:eastAsia="Calibri" w:hAnsi="Calibri" w:cs="Calibri"/>
                <w:b/>
                <w:sz w:val="20"/>
                <w:szCs w:val="20"/>
              </w:rPr>
              <w:t>Additional Resources:</w:t>
            </w:r>
          </w:p>
          <w:p w14:paraId="0DAB4034" w14:textId="77777777" w:rsidR="002F74EA" w:rsidRPr="002F74EA" w:rsidRDefault="00D064BE" w:rsidP="002F74EA">
            <w:pPr>
              <w:pStyle w:val="NoSpacing"/>
              <w:rPr>
                <w:rStyle w:val="Hyperlink"/>
                <w:rFonts w:ascii="Calibri" w:hAnsi="Calibri" w:cs="Calibri"/>
                <w:sz w:val="20"/>
                <w:szCs w:val="20"/>
              </w:rPr>
            </w:pPr>
            <w:hyperlink r:id="rId33">
              <w:r w:rsidR="00082D9D" w:rsidRPr="002F74EA">
                <w:rPr>
                  <w:rStyle w:val="Hyperlink"/>
                  <w:rFonts w:ascii="Calibri" w:hAnsi="Calibri" w:cs="Calibri"/>
                  <w:sz w:val="20"/>
                  <w:szCs w:val="20"/>
                </w:rPr>
                <w:t>https://www.bbc.co.uk/bitesize/</w:t>
              </w:r>
            </w:hyperlink>
          </w:p>
          <w:p w14:paraId="186B1F09" w14:textId="77777777" w:rsidR="002F74EA" w:rsidRDefault="00D064BE" w:rsidP="002F74EA">
            <w:pPr>
              <w:pStyle w:val="NoSpacing"/>
            </w:pPr>
            <w:hyperlink r:id="rId34" w:history="1">
              <w:r w:rsidR="002F74EA" w:rsidRPr="002F74EA">
                <w:rPr>
                  <w:rStyle w:val="Hyperlink"/>
                  <w:rFonts w:ascii="Calibri" w:hAnsi="Calibri" w:cs="Calibri"/>
                  <w:sz w:val="20"/>
                  <w:szCs w:val="20"/>
                </w:rPr>
                <w:t>https://www.thenational.academy/</w:t>
              </w:r>
            </w:hyperlink>
          </w:p>
          <w:p w14:paraId="216B38A8" w14:textId="4685DC8E" w:rsidR="00082D9D" w:rsidRPr="002F74EA" w:rsidRDefault="00D064BE" w:rsidP="002F74EA">
            <w:pPr>
              <w:pStyle w:val="NoSpacing"/>
            </w:pPr>
            <w:hyperlink r:id="rId35">
              <w:r w:rsidR="00082D9D" w:rsidRPr="002F74EA">
                <w:rPr>
                  <w:rStyle w:val="Hyperlink"/>
                  <w:rFonts w:ascii="Calibri" w:hAnsi="Calibri" w:cs="Calibri"/>
                  <w:sz w:val="20"/>
                  <w:szCs w:val="20"/>
                </w:rPr>
                <w:t>https://www.freesciencelessons.co.uk/</w:t>
              </w:r>
            </w:hyperlink>
            <w:r w:rsidR="00082D9D" w:rsidRPr="002F74EA">
              <w:t xml:space="preserve">  </w:t>
            </w:r>
          </w:p>
        </w:tc>
      </w:tr>
    </w:tbl>
    <w:p w14:paraId="45B4F8DF" w14:textId="77777777" w:rsidR="00082D9D" w:rsidRPr="00055948" w:rsidRDefault="00082D9D" w:rsidP="00082D9D">
      <w:pPr>
        <w:tabs>
          <w:tab w:val="left" w:pos="1020"/>
        </w:tabs>
      </w:pPr>
    </w:p>
    <w:p w14:paraId="744E52A0" w14:textId="20F8602A" w:rsidR="00721A9C" w:rsidRDefault="00721A9C" w:rsidP="00055948">
      <w:pPr>
        <w:tabs>
          <w:tab w:val="left" w:pos="1020"/>
        </w:tabs>
      </w:pPr>
    </w:p>
    <w:p w14:paraId="0AAA8832" w14:textId="77777777" w:rsidR="00082D9D" w:rsidRDefault="00082D9D" w:rsidP="00082D9D">
      <w:pPr>
        <w:jc w:val="both"/>
      </w:pPr>
      <w:r>
        <w:rPr>
          <w:noProof/>
        </w:rPr>
        <mc:AlternateContent>
          <mc:Choice Requires="wps">
            <w:drawing>
              <wp:anchor distT="45720" distB="45720" distL="114300" distR="114300" simplePos="0" relativeHeight="251666432" behindDoc="0" locked="0" layoutInCell="1" allowOverlap="1" wp14:anchorId="37EF807A" wp14:editId="7A209711">
                <wp:simplePos x="0" y="0"/>
                <wp:positionH relativeFrom="column">
                  <wp:posOffset>1921510</wp:posOffset>
                </wp:positionH>
                <wp:positionV relativeFrom="paragraph">
                  <wp:posOffset>1270</wp:posOffset>
                </wp:positionV>
                <wp:extent cx="5092700" cy="116840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243F28A0" w14:textId="7C751DED"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122EC6">
                              <w:rPr>
                                <w:rFonts w:ascii="Arial" w:hAnsi="Arial" w:cs="Arial"/>
                                <w:b/>
                                <w:sz w:val="32"/>
                                <w:szCs w:val="32"/>
                                <w:u w:val="single"/>
                              </w:rPr>
                              <w:t>0</w:t>
                            </w:r>
                            <w:r>
                              <w:rPr>
                                <w:rFonts w:ascii="Arial" w:hAnsi="Arial" w:cs="Arial"/>
                                <w:b/>
                                <w:sz w:val="32"/>
                                <w:szCs w:val="32"/>
                                <w:u w:val="single"/>
                              </w:rPr>
                              <w:t>4/</w:t>
                            </w:r>
                            <w:r w:rsidR="00122EC6">
                              <w:rPr>
                                <w:rFonts w:ascii="Arial" w:hAnsi="Arial" w:cs="Arial"/>
                                <w:b/>
                                <w:sz w:val="32"/>
                                <w:szCs w:val="32"/>
                                <w:u w:val="single"/>
                              </w:rPr>
                              <w:t>0</w:t>
                            </w:r>
                            <w:r>
                              <w:rPr>
                                <w:rFonts w:ascii="Arial" w:hAnsi="Arial" w:cs="Arial"/>
                                <w:b/>
                                <w:sz w:val="32"/>
                                <w:szCs w:val="32"/>
                                <w:u w:val="single"/>
                              </w:rPr>
                              <w:t>1/21 to 12/</w:t>
                            </w:r>
                            <w:r w:rsidR="00122EC6">
                              <w:rPr>
                                <w:rFonts w:ascii="Arial" w:hAnsi="Arial" w:cs="Arial"/>
                                <w:b/>
                                <w:sz w:val="32"/>
                                <w:szCs w:val="32"/>
                                <w:u w:val="single"/>
                              </w:rPr>
                              <w:t>0</w:t>
                            </w:r>
                            <w:r>
                              <w:rPr>
                                <w:rFonts w:ascii="Arial" w:hAnsi="Arial" w:cs="Arial"/>
                                <w:b/>
                                <w:sz w:val="32"/>
                                <w:szCs w:val="32"/>
                                <w:u w:val="single"/>
                              </w:rPr>
                              <w:t>2/21</w:t>
                            </w:r>
                          </w:p>
                          <w:p w14:paraId="26065692"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5C33EDB6" w14:textId="77777777" w:rsidR="006F2CB0" w:rsidRDefault="006F2CB0" w:rsidP="00082D9D">
                            <w:pPr>
                              <w:jc w:val="center"/>
                              <w:rPr>
                                <w:rFonts w:ascii="Arial" w:hAnsi="Arial" w:cs="Arial"/>
                                <w:b/>
                                <w:sz w:val="32"/>
                                <w:szCs w:val="32"/>
                                <w:u w:val="single"/>
                              </w:rPr>
                            </w:pPr>
                            <w:r>
                              <w:rPr>
                                <w:rFonts w:ascii="Arial" w:hAnsi="Arial" w:cs="Arial"/>
                                <w:b/>
                                <w:sz w:val="32"/>
                                <w:szCs w:val="32"/>
                                <w:u w:val="single"/>
                              </w:rPr>
                              <w:t>Geography: The UK economy</w:t>
                            </w:r>
                          </w:p>
                          <w:p w14:paraId="4F3354AE" w14:textId="77777777" w:rsidR="006F2CB0" w:rsidRPr="00FB0733" w:rsidRDefault="006F2CB0" w:rsidP="00082D9D">
                            <w:pPr>
                              <w:jc w:val="center"/>
                              <w:rPr>
                                <w:rFonts w:ascii="Arial" w:hAnsi="Arial" w:cs="Arial"/>
                                <w:b/>
                                <w:sz w:val="24"/>
                                <w:szCs w:val="24"/>
                                <w:u w:val="single"/>
                              </w:rPr>
                            </w:pPr>
                          </w:p>
                          <w:p w14:paraId="7F4470D2" w14:textId="77777777" w:rsidR="006F2CB0" w:rsidRPr="00983763" w:rsidRDefault="006F2CB0" w:rsidP="00082D9D">
                            <w:pPr>
                              <w:rPr>
                                <w:rFonts w:ascii="Arial" w:hAnsi="Arial" w:cs="Arial"/>
                                <w:b/>
                                <w:sz w:val="32"/>
                                <w:szCs w:val="32"/>
                                <w:u w:val="single"/>
                              </w:rPr>
                            </w:pPr>
                          </w:p>
                          <w:p w14:paraId="7FA931C7"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F807A" id="_x0000_s1030" type="#_x0000_t202" style="position:absolute;left:0;text-align:left;margin-left:151.3pt;margin-top:.1pt;width:401pt;height: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w1JQIAAEwEAAAOAAAAZHJzL2Uyb0RvYy54bWysVNtu2zAMfR+wfxD0vviCpE2MOEWXLsOA&#10;rhvQ7gNkWY6FSaInKbGzrx8lu2l2exnmB0EUqSPyHNLrm0ErchTWSTAlzWYpJcJwqKXZl/TL0+7N&#10;khLnmamZAiNKehKO3mxev1r3XSFyaEHVwhIEMa7ou5K23ndFkjjeCs3cDDph0NmA1cyjafdJbVmP&#10;6FoleZpeJT3YurPAhXN4ejc66SbiN43g/lPTOOGJKinm5uNq41qFNdmsWbG3rGsln9Jg/5CFZtLg&#10;o2eoO+YZOVj5G5SW3IKDxs846ASaRnIRa8BqsvSXah5b1olYC5LjujNN7v/B8ofjZ0tkXdI5JYZp&#10;lOhJDJ68hYHkgZ2+cwUGPXYY5gc8RpVjpa67B/7VEQPblpm9uLUW+lawGrPLws3k4uqI4wJI1X+E&#10;Gp9hBw8RaGisDtQhGQTRUaXTWZmQCsfDRbrKr1N0cfRl2dVyjkZ4gxXP1zvr/HsBmoRNSS1KH+HZ&#10;8d75MfQ5JLzmQMl6J5WKht1XW2XJkWGb7OI3of8UpgzpS7pa5IuRgb9CpPH7E4SWHvtdSV3S5TmI&#10;FYG3d6bGNFnhmVTjHqtTZiIycDey6IdqmBTD+EByBfUJmbUwtjeOI25asN8p6bG1S+q+HZgVlKgP&#10;BtVZZfN5mIVozBfXORr20lNdepjhCFVST8m43fo4PyFVA7eoYiMjvy+ZTCljy0aFpvEKM3Fpx6iX&#10;n8DmBwAAAP//AwBQSwMEFAAGAAgAAAAhAAr4lQ3eAAAACQEAAA8AAABkcnMvZG93bnJldi54bWxM&#10;j81OwzAQhO9IvIO1SFwQtZtGIYQ4FUICwa0UBFc33iYR/gm2m4a3Z3uC245mNPtNvZ6tYROGOHgn&#10;YbkQwNC1Xg+uk/D+9nhdAotJOa2MdyjhByOsm/OzWlXaH90rTtvUMSpxsVIS+pTGivPY9mhVXPgR&#10;HXl7H6xKJEPHdVBHKreGZ0IU3KrB0YdejfjQY/u1PVgJZf48fcaX1eajLfbmNl3dTE/fQcrLi/n+&#10;DljCOf2F4YRP6NAQ084fnI7MSFiJrKCohAzYyV6KnPSOrjLPgDc1/7+g+QUAAP//AwBQSwECLQAU&#10;AAYACAAAACEAtoM4kv4AAADhAQAAEwAAAAAAAAAAAAAAAAAAAAAAW0NvbnRlbnRfVHlwZXNdLnht&#10;bFBLAQItABQABgAIAAAAIQA4/SH/1gAAAJQBAAALAAAAAAAAAAAAAAAAAC8BAABfcmVscy8ucmVs&#10;c1BLAQItABQABgAIAAAAIQDo46w1JQIAAEwEAAAOAAAAAAAAAAAAAAAAAC4CAABkcnMvZTJvRG9j&#10;LnhtbFBLAQItABQABgAIAAAAIQAK+JUN3gAAAAkBAAAPAAAAAAAAAAAAAAAAAH8EAABkcnMvZG93&#10;bnJldi54bWxQSwUGAAAAAAQABADzAAAAigUAAAAA&#10;">
                <v:textbox>
                  <w:txbxContent>
                    <w:p w14:paraId="243F28A0" w14:textId="7C751DED"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122EC6">
                        <w:rPr>
                          <w:rFonts w:ascii="Arial" w:hAnsi="Arial" w:cs="Arial"/>
                          <w:b/>
                          <w:sz w:val="32"/>
                          <w:szCs w:val="32"/>
                          <w:u w:val="single"/>
                        </w:rPr>
                        <w:t>0</w:t>
                      </w:r>
                      <w:r>
                        <w:rPr>
                          <w:rFonts w:ascii="Arial" w:hAnsi="Arial" w:cs="Arial"/>
                          <w:b/>
                          <w:sz w:val="32"/>
                          <w:szCs w:val="32"/>
                          <w:u w:val="single"/>
                        </w:rPr>
                        <w:t>4/</w:t>
                      </w:r>
                      <w:r w:rsidR="00122EC6">
                        <w:rPr>
                          <w:rFonts w:ascii="Arial" w:hAnsi="Arial" w:cs="Arial"/>
                          <w:b/>
                          <w:sz w:val="32"/>
                          <w:szCs w:val="32"/>
                          <w:u w:val="single"/>
                        </w:rPr>
                        <w:t>0</w:t>
                      </w:r>
                      <w:r>
                        <w:rPr>
                          <w:rFonts w:ascii="Arial" w:hAnsi="Arial" w:cs="Arial"/>
                          <w:b/>
                          <w:sz w:val="32"/>
                          <w:szCs w:val="32"/>
                          <w:u w:val="single"/>
                        </w:rPr>
                        <w:t>1/21 to 12/</w:t>
                      </w:r>
                      <w:r w:rsidR="00122EC6">
                        <w:rPr>
                          <w:rFonts w:ascii="Arial" w:hAnsi="Arial" w:cs="Arial"/>
                          <w:b/>
                          <w:sz w:val="32"/>
                          <w:szCs w:val="32"/>
                          <w:u w:val="single"/>
                        </w:rPr>
                        <w:t>0</w:t>
                      </w:r>
                      <w:r>
                        <w:rPr>
                          <w:rFonts w:ascii="Arial" w:hAnsi="Arial" w:cs="Arial"/>
                          <w:b/>
                          <w:sz w:val="32"/>
                          <w:szCs w:val="32"/>
                          <w:u w:val="single"/>
                        </w:rPr>
                        <w:t>2/21</w:t>
                      </w:r>
                    </w:p>
                    <w:p w14:paraId="26065692"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5C33EDB6" w14:textId="77777777" w:rsidR="006F2CB0" w:rsidRDefault="006F2CB0" w:rsidP="00082D9D">
                      <w:pPr>
                        <w:jc w:val="center"/>
                        <w:rPr>
                          <w:rFonts w:ascii="Arial" w:hAnsi="Arial" w:cs="Arial"/>
                          <w:b/>
                          <w:sz w:val="32"/>
                          <w:szCs w:val="32"/>
                          <w:u w:val="single"/>
                        </w:rPr>
                      </w:pPr>
                      <w:r>
                        <w:rPr>
                          <w:rFonts w:ascii="Arial" w:hAnsi="Arial" w:cs="Arial"/>
                          <w:b/>
                          <w:sz w:val="32"/>
                          <w:szCs w:val="32"/>
                          <w:u w:val="single"/>
                        </w:rPr>
                        <w:t>Geography: The UK economy</w:t>
                      </w:r>
                    </w:p>
                    <w:p w14:paraId="4F3354AE" w14:textId="77777777" w:rsidR="006F2CB0" w:rsidRPr="00FB0733" w:rsidRDefault="006F2CB0" w:rsidP="00082D9D">
                      <w:pPr>
                        <w:jc w:val="center"/>
                        <w:rPr>
                          <w:rFonts w:ascii="Arial" w:hAnsi="Arial" w:cs="Arial"/>
                          <w:b/>
                          <w:sz w:val="24"/>
                          <w:szCs w:val="24"/>
                          <w:u w:val="single"/>
                        </w:rPr>
                      </w:pPr>
                    </w:p>
                    <w:p w14:paraId="7F4470D2" w14:textId="77777777" w:rsidR="006F2CB0" w:rsidRPr="00983763" w:rsidRDefault="006F2CB0" w:rsidP="00082D9D">
                      <w:pPr>
                        <w:rPr>
                          <w:rFonts w:ascii="Arial" w:hAnsi="Arial" w:cs="Arial"/>
                          <w:b/>
                          <w:sz w:val="32"/>
                          <w:szCs w:val="32"/>
                          <w:u w:val="single"/>
                        </w:rPr>
                      </w:pPr>
                    </w:p>
                    <w:p w14:paraId="7FA931C7" w14:textId="77777777" w:rsidR="006F2CB0" w:rsidRPr="00983763" w:rsidRDefault="006F2CB0" w:rsidP="00082D9D">
                      <w:pPr>
                        <w:rPr>
                          <w:rFonts w:ascii="Arial" w:hAnsi="Arial" w:cs="Arial"/>
                          <w:sz w:val="32"/>
                          <w:szCs w:val="32"/>
                        </w:rPr>
                      </w:pPr>
                    </w:p>
                  </w:txbxContent>
                </v:textbox>
                <w10:wrap type="square"/>
              </v:shape>
            </w:pict>
          </mc:Fallback>
        </mc:AlternateContent>
      </w:r>
      <w:r>
        <w:rPr>
          <w:noProof/>
        </w:rPr>
        <w:drawing>
          <wp:inline distT="0" distB="0" distL="0" distR="0" wp14:anchorId="4F5063B5" wp14:editId="340A00B7">
            <wp:extent cx="882000" cy="964800"/>
            <wp:effectExtent l="0" t="0" r="0" b="698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4B3798F7" w14:textId="77777777" w:rsidR="00082D9D" w:rsidRDefault="00082D9D" w:rsidP="00082D9D">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gridCol w:w="6378"/>
        <w:gridCol w:w="3109"/>
      </w:tblGrid>
      <w:tr w:rsidR="00082D9D" w:rsidRPr="00055948" w14:paraId="5A8947D3" w14:textId="77777777" w:rsidTr="00BD191A">
        <w:trPr>
          <w:trHeight w:val="385"/>
        </w:trPr>
        <w:tc>
          <w:tcPr>
            <w:tcW w:w="2037" w:type="pct"/>
            <w:shd w:val="clear" w:color="auto" w:fill="auto"/>
          </w:tcPr>
          <w:p w14:paraId="2EF41B6A" w14:textId="77777777" w:rsidR="00082D9D" w:rsidRPr="00BD191A" w:rsidRDefault="00082D9D" w:rsidP="00082D9D">
            <w:pPr>
              <w:spacing w:after="0" w:line="240" w:lineRule="auto"/>
              <w:jc w:val="center"/>
              <w:rPr>
                <w:rFonts w:ascii="Calibri" w:eastAsia="Calibri" w:hAnsi="Calibri" w:cs="Calibri"/>
                <w:b/>
                <w:bCs/>
                <w:sz w:val="20"/>
                <w:szCs w:val="20"/>
              </w:rPr>
            </w:pPr>
            <w:r w:rsidRPr="00BD191A">
              <w:rPr>
                <w:rFonts w:ascii="Calibri" w:eastAsia="Calibri" w:hAnsi="Calibri" w:cs="Calibri"/>
                <w:b/>
                <w:bCs/>
                <w:sz w:val="20"/>
                <w:szCs w:val="20"/>
              </w:rPr>
              <w:t>You will learn</w:t>
            </w:r>
          </w:p>
        </w:tc>
        <w:tc>
          <w:tcPr>
            <w:tcW w:w="1992" w:type="pct"/>
            <w:shd w:val="clear" w:color="auto" w:fill="auto"/>
          </w:tcPr>
          <w:p w14:paraId="65CC899F" w14:textId="77777777" w:rsidR="00082D9D" w:rsidRPr="00BD191A" w:rsidRDefault="00082D9D" w:rsidP="00082D9D">
            <w:pPr>
              <w:spacing w:after="0" w:line="240" w:lineRule="auto"/>
              <w:jc w:val="center"/>
              <w:rPr>
                <w:rFonts w:ascii="Calibri" w:eastAsia="Calibri" w:hAnsi="Calibri" w:cs="Calibri"/>
                <w:b/>
                <w:bCs/>
                <w:sz w:val="20"/>
                <w:szCs w:val="20"/>
              </w:rPr>
            </w:pPr>
            <w:r w:rsidRPr="00BD191A">
              <w:rPr>
                <w:rFonts w:ascii="Calibri" w:eastAsia="Calibri" w:hAnsi="Calibri" w:cs="Calibri"/>
                <w:b/>
                <w:bCs/>
                <w:sz w:val="20"/>
                <w:szCs w:val="20"/>
              </w:rPr>
              <w:t>Online Resources</w:t>
            </w:r>
          </w:p>
        </w:tc>
        <w:tc>
          <w:tcPr>
            <w:tcW w:w="971" w:type="pct"/>
            <w:shd w:val="clear" w:color="auto" w:fill="auto"/>
          </w:tcPr>
          <w:p w14:paraId="12622745" w14:textId="113013FF" w:rsidR="00082D9D" w:rsidRPr="00BD191A" w:rsidRDefault="00082D9D" w:rsidP="00BD191A">
            <w:pPr>
              <w:spacing w:after="0" w:line="240" w:lineRule="auto"/>
              <w:jc w:val="center"/>
              <w:rPr>
                <w:rFonts w:ascii="Calibri" w:eastAsia="Calibri" w:hAnsi="Calibri" w:cs="Calibri"/>
                <w:b/>
                <w:bCs/>
                <w:sz w:val="20"/>
                <w:szCs w:val="20"/>
              </w:rPr>
            </w:pPr>
            <w:r w:rsidRPr="00BD191A">
              <w:rPr>
                <w:rFonts w:ascii="Calibri" w:eastAsia="Calibri" w:hAnsi="Calibri" w:cs="Calibri"/>
                <w:b/>
                <w:bCs/>
                <w:sz w:val="20"/>
                <w:szCs w:val="20"/>
              </w:rPr>
              <w:t>Teaching Resources/Links</w:t>
            </w:r>
          </w:p>
        </w:tc>
      </w:tr>
      <w:tr w:rsidR="00082D9D" w:rsidRPr="00055948" w14:paraId="01C3C205" w14:textId="77777777" w:rsidTr="00BD191A">
        <w:tc>
          <w:tcPr>
            <w:tcW w:w="2037" w:type="pct"/>
            <w:shd w:val="clear" w:color="auto" w:fill="auto"/>
          </w:tcPr>
          <w:p w14:paraId="7CE92354" w14:textId="7AA4A981" w:rsidR="00082D9D" w:rsidRPr="00BD191A" w:rsidRDefault="00082D9D" w:rsidP="00BD191A">
            <w:pPr>
              <w:pStyle w:val="ListParagraph"/>
              <w:numPr>
                <w:ilvl w:val="0"/>
                <w:numId w:val="8"/>
              </w:numPr>
              <w:spacing w:after="0" w:line="240" w:lineRule="auto"/>
              <w:rPr>
                <w:rFonts w:ascii="Calibri" w:eastAsia="Calibri" w:hAnsi="Calibri" w:cs="Calibri"/>
                <w:sz w:val="20"/>
                <w:szCs w:val="20"/>
              </w:rPr>
            </w:pPr>
            <w:r w:rsidRPr="00BD191A">
              <w:rPr>
                <w:rFonts w:ascii="Calibri" w:eastAsia="Calibri" w:hAnsi="Calibri" w:cs="Calibri"/>
                <w:sz w:val="20"/>
                <w:szCs w:val="20"/>
              </w:rPr>
              <w:t xml:space="preserve">To identify the causes of economic change in the </w:t>
            </w:r>
            <w:proofErr w:type="gramStart"/>
            <w:r w:rsidRPr="00BD191A">
              <w:rPr>
                <w:rFonts w:ascii="Calibri" w:eastAsia="Calibri" w:hAnsi="Calibri" w:cs="Calibri"/>
                <w:sz w:val="20"/>
                <w:szCs w:val="20"/>
              </w:rPr>
              <w:t>UK.​</w:t>
            </w:r>
            <w:proofErr w:type="gramEnd"/>
          </w:p>
          <w:p w14:paraId="16FD50CB" w14:textId="2106079B" w:rsidR="00082D9D" w:rsidRPr="00BD191A" w:rsidRDefault="00082D9D" w:rsidP="00981696">
            <w:pPr>
              <w:pStyle w:val="ListParagraph"/>
              <w:numPr>
                <w:ilvl w:val="0"/>
                <w:numId w:val="8"/>
              </w:numPr>
              <w:spacing w:after="0" w:line="240" w:lineRule="auto"/>
              <w:rPr>
                <w:rFonts w:ascii="Calibri" w:eastAsia="Calibri" w:hAnsi="Calibri" w:cs="Calibri"/>
                <w:sz w:val="20"/>
                <w:szCs w:val="20"/>
              </w:rPr>
            </w:pPr>
            <w:r w:rsidRPr="00BD191A">
              <w:rPr>
                <w:rFonts w:ascii="Calibri" w:eastAsia="Calibri" w:hAnsi="Calibri" w:cs="Calibri"/>
                <w:sz w:val="20"/>
                <w:szCs w:val="20"/>
              </w:rPr>
              <w:t xml:space="preserve">To describe the changing economic structure of the UK in a post-industrial </w:t>
            </w:r>
            <w:r w:rsidR="00F77E49" w:rsidRPr="00BD191A">
              <w:rPr>
                <w:rFonts w:ascii="Calibri" w:eastAsia="Calibri" w:hAnsi="Calibri" w:cs="Calibri"/>
                <w:sz w:val="20"/>
                <w:szCs w:val="20"/>
              </w:rPr>
              <w:t>economy. ​</w:t>
            </w:r>
          </w:p>
          <w:p w14:paraId="0F113837" w14:textId="77777777" w:rsidR="00082D9D" w:rsidRPr="00BD191A" w:rsidRDefault="00082D9D" w:rsidP="00981696">
            <w:pPr>
              <w:pStyle w:val="ListParagraph"/>
              <w:numPr>
                <w:ilvl w:val="0"/>
                <w:numId w:val="8"/>
              </w:numPr>
              <w:spacing w:after="0" w:line="240" w:lineRule="auto"/>
              <w:rPr>
                <w:rFonts w:ascii="Calibri" w:eastAsia="Calibri" w:hAnsi="Calibri" w:cs="Calibri"/>
                <w:sz w:val="20"/>
                <w:szCs w:val="20"/>
              </w:rPr>
            </w:pPr>
            <w:r w:rsidRPr="00BD191A">
              <w:rPr>
                <w:rFonts w:ascii="Calibri" w:eastAsia="Calibri" w:hAnsi="Calibri" w:cs="Calibri"/>
                <w:sz w:val="20"/>
                <w:szCs w:val="20"/>
              </w:rPr>
              <w:t xml:space="preserve">To identify the environmental impact of industry in the </w:t>
            </w:r>
            <w:proofErr w:type="gramStart"/>
            <w:r w:rsidRPr="00BD191A">
              <w:rPr>
                <w:rFonts w:ascii="Calibri" w:eastAsia="Calibri" w:hAnsi="Calibri" w:cs="Calibri"/>
                <w:sz w:val="20"/>
                <w:szCs w:val="20"/>
              </w:rPr>
              <w:t>UK.​</w:t>
            </w:r>
            <w:proofErr w:type="gramEnd"/>
          </w:p>
          <w:p w14:paraId="22A65FDD" w14:textId="2B1EBAC9" w:rsidR="00082D9D" w:rsidRPr="00BD191A" w:rsidRDefault="00082D9D" w:rsidP="00981696">
            <w:pPr>
              <w:pStyle w:val="ListParagraph"/>
              <w:numPr>
                <w:ilvl w:val="0"/>
                <w:numId w:val="8"/>
              </w:numPr>
              <w:spacing w:after="0" w:line="240" w:lineRule="auto"/>
              <w:rPr>
                <w:rFonts w:ascii="Calibri" w:eastAsia="Calibri" w:hAnsi="Calibri" w:cs="Calibri"/>
                <w:sz w:val="20"/>
                <w:szCs w:val="20"/>
              </w:rPr>
            </w:pPr>
            <w:r w:rsidRPr="00BD191A">
              <w:rPr>
                <w:rFonts w:ascii="Calibri" w:eastAsia="Calibri" w:hAnsi="Calibri" w:cs="Calibri"/>
                <w:sz w:val="20"/>
                <w:szCs w:val="20"/>
              </w:rPr>
              <w:t>To summarise the main reasons for the growth of business and science parks</w:t>
            </w:r>
            <w:r w:rsidR="00F77E49">
              <w:rPr>
                <w:rFonts w:ascii="Calibri" w:eastAsia="Calibri" w:hAnsi="Calibri" w:cs="Calibri"/>
                <w:sz w:val="20"/>
                <w:szCs w:val="20"/>
              </w:rPr>
              <w:t>.</w:t>
            </w:r>
          </w:p>
          <w:p w14:paraId="63B85881" w14:textId="7D736167" w:rsidR="00082D9D" w:rsidRPr="00BD191A" w:rsidRDefault="00082D9D" w:rsidP="00981696">
            <w:pPr>
              <w:pStyle w:val="ListParagraph"/>
              <w:numPr>
                <w:ilvl w:val="0"/>
                <w:numId w:val="8"/>
              </w:numPr>
              <w:spacing w:after="0" w:line="240" w:lineRule="auto"/>
              <w:rPr>
                <w:rFonts w:ascii="Calibri" w:eastAsia="Calibri" w:hAnsi="Calibri" w:cs="Calibri"/>
                <w:sz w:val="20"/>
                <w:szCs w:val="20"/>
              </w:rPr>
            </w:pPr>
            <w:r w:rsidRPr="00BD191A">
              <w:rPr>
                <w:rFonts w:ascii="Calibri" w:eastAsia="Calibri" w:hAnsi="Calibri" w:cs="Calibri"/>
                <w:sz w:val="20"/>
                <w:szCs w:val="20"/>
              </w:rPr>
              <w:t xml:space="preserve">To understand how industry impacts the environment and strategies that are used to become more </w:t>
            </w:r>
            <w:r w:rsidR="00F77E49" w:rsidRPr="00BD191A">
              <w:rPr>
                <w:rFonts w:ascii="Calibri" w:eastAsia="Calibri" w:hAnsi="Calibri" w:cs="Calibri"/>
                <w:sz w:val="20"/>
                <w:szCs w:val="20"/>
              </w:rPr>
              <w:t>sustainable. ​</w:t>
            </w:r>
          </w:p>
          <w:p w14:paraId="3228480C" w14:textId="77777777" w:rsidR="00082D9D" w:rsidRPr="00BD191A" w:rsidRDefault="00082D9D" w:rsidP="00981696">
            <w:pPr>
              <w:pStyle w:val="ListParagraph"/>
              <w:numPr>
                <w:ilvl w:val="0"/>
                <w:numId w:val="8"/>
              </w:numPr>
              <w:spacing w:after="0" w:line="240" w:lineRule="auto"/>
              <w:rPr>
                <w:rFonts w:ascii="Calibri" w:eastAsia="Calibri" w:hAnsi="Calibri" w:cs="Calibri"/>
                <w:sz w:val="20"/>
                <w:szCs w:val="20"/>
              </w:rPr>
            </w:pPr>
            <w:r w:rsidRPr="00BD191A">
              <w:rPr>
                <w:rFonts w:ascii="Calibri" w:eastAsia="Calibri" w:hAnsi="Calibri" w:cs="Calibri"/>
                <w:sz w:val="20"/>
                <w:szCs w:val="20"/>
              </w:rPr>
              <w:t>Outline the social and economic issues caused in rural areas due to changes in population. ​</w:t>
            </w:r>
          </w:p>
          <w:p w14:paraId="4E60BF83" w14:textId="77777777" w:rsidR="00082D9D" w:rsidRPr="00BD191A" w:rsidRDefault="00082D9D" w:rsidP="00981696">
            <w:pPr>
              <w:pStyle w:val="ListParagraph"/>
              <w:numPr>
                <w:ilvl w:val="0"/>
                <w:numId w:val="8"/>
              </w:numPr>
              <w:spacing w:after="0" w:line="240" w:lineRule="auto"/>
              <w:rPr>
                <w:rFonts w:ascii="Calibri" w:eastAsia="Calibri" w:hAnsi="Calibri" w:cs="Calibri"/>
                <w:sz w:val="20"/>
                <w:szCs w:val="20"/>
              </w:rPr>
            </w:pPr>
            <w:r w:rsidRPr="00BD191A">
              <w:rPr>
                <w:rFonts w:ascii="Calibri" w:eastAsia="Calibri" w:hAnsi="Calibri" w:cs="Calibri"/>
                <w:sz w:val="20"/>
                <w:szCs w:val="20"/>
              </w:rPr>
              <w:t>Give reasons to explain why the north/south divide exists. Evaluate the effectiveness of strategies implemented to reduce the gap. ​</w:t>
            </w:r>
          </w:p>
          <w:p w14:paraId="709FE58B" w14:textId="77777777" w:rsidR="00082D9D" w:rsidRPr="00BD191A" w:rsidRDefault="00082D9D" w:rsidP="00981696">
            <w:pPr>
              <w:pStyle w:val="ListParagraph"/>
              <w:numPr>
                <w:ilvl w:val="0"/>
                <w:numId w:val="8"/>
              </w:numPr>
              <w:spacing w:after="0" w:line="240" w:lineRule="auto"/>
              <w:rPr>
                <w:rFonts w:ascii="Calibri" w:eastAsia="Calibri" w:hAnsi="Calibri" w:cs="Calibri"/>
                <w:sz w:val="20"/>
                <w:szCs w:val="20"/>
              </w:rPr>
            </w:pPr>
            <w:r w:rsidRPr="00BD191A">
              <w:rPr>
                <w:rFonts w:ascii="Calibri" w:eastAsia="Calibri" w:hAnsi="Calibri" w:cs="Calibri"/>
                <w:sz w:val="20"/>
                <w:szCs w:val="20"/>
              </w:rPr>
              <w:t xml:space="preserve">Evaluate the effectiveness of proposed transport developments within the </w:t>
            </w:r>
            <w:proofErr w:type="gramStart"/>
            <w:r w:rsidRPr="00BD191A">
              <w:rPr>
                <w:rFonts w:ascii="Calibri" w:eastAsia="Calibri" w:hAnsi="Calibri" w:cs="Calibri"/>
                <w:sz w:val="20"/>
                <w:szCs w:val="20"/>
              </w:rPr>
              <w:t>UK.​</w:t>
            </w:r>
            <w:proofErr w:type="gramEnd"/>
          </w:p>
          <w:p w14:paraId="41360759" w14:textId="257C42E3" w:rsidR="00082D9D" w:rsidRPr="00BD191A" w:rsidRDefault="00082D9D" w:rsidP="00981696">
            <w:pPr>
              <w:pStyle w:val="ListParagraph"/>
              <w:numPr>
                <w:ilvl w:val="0"/>
                <w:numId w:val="8"/>
              </w:numPr>
              <w:spacing w:after="0" w:line="240" w:lineRule="auto"/>
              <w:rPr>
                <w:rFonts w:ascii="Calibri" w:eastAsia="Calibri" w:hAnsi="Calibri" w:cs="Calibri"/>
                <w:sz w:val="20"/>
                <w:szCs w:val="20"/>
              </w:rPr>
            </w:pPr>
            <w:r w:rsidRPr="00BD191A">
              <w:rPr>
                <w:rFonts w:ascii="Calibri" w:eastAsia="Calibri" w:hAnsi="Calibri" w:cs="Calibri"/>
                <w:sz w:val="20"/>
                <w:szCs w:val="20"/>
              </w:rPr>
              <w:t>Understand the place of the UK’s relationship within the wider world (especially within the EU and Commonwealth)</w:t>
            </w:r>
            <w:r w:rsidR="00F77E49">
              <w:rPr>
                <w:rFonts w:ascii="Calibri" w:eastAsia="Calibri" w:hAnsi="Calibri" w:cs="Calibri"/>
                <w:sz w:val="20"/>
                <w:szCs w:val="20"/>
              </w:rPr>
              <w:t>.</w:t>
            </w:r>
          </w:p>
        </w:tc>
        <w:tc>
          <w:tcPr>
            <w:tcW w:w="1992" w:type="pct"/>
            <w:shd w:val="clear" w:color="auto" w:fill="auto"/>
          </w:tcPr>
          <w:p w14:paraId="50C4B2EE" w14:textId="77777777" w:rsidR="00082D9D" w:rsidRPr="00BD191A" w:rsidRDefault="00D064BE" w:rsidP="00981696">
            <w:pPr>
              <w:pStyle w:val="ListParagraph"/>
              <w:numPr>
                <w:ilvl w:val="0"/>
                <w:numId w:val="9"/>
              </w:numPr>
              <w:spacing w:after="0" w:line="240" w:lineRule="auto"/>
              <w:rPr>
                <w:rFonts w:ascii="Calibri" w:eastAsia="Calibri" w:hAnsi="Calibri" w:cs="Calibri"/>
                <w:color w:val="000000" w:themeColor="text1"/>
                <w:sz w:val="20"/>
                <w:szCs w:val="20"/>
              </w:rPr>
            </w:pPr>
            <w:hyperlink r:id="rId36" w:history="1">
              <w:r w:rsidR="00082D9D" w:rsidRPr="00BD191A">
                <w:rPr>
                  <w:rStyle w:val="Hyperlink"/>
                  <w:rFonts w:ascii="Calibri" w:eastAsia="Calibri" w:hAnsi="Calibri" w:cs="Calibri"/>
                  <w:sz w:val="20"/>
                  <w:szCs w:val="20"/>
                </w:rPr>
                <w:t>https://members.gcsepod.com/shared/podcasts/chapter/75020</w:t>
              </w:r>
            </w:hyperlink>
            <w:r w:rsidR="00082D9D" w:rsidRPr="00BD191A">
              <w:rPr>
                <w:rFonts w:ascii="Calibri" w:eastAsia="Calibri" w:hAnsi="Calibri" w:cs="Calibri"/>
                <w:color w:val="000000" w:themeColor="text1"/>
                <w:sz w:val="20"/>
                <w:szCs w:val="20"/>
              </w:rPr>
              <w:t xml:space="preserve"> </w:t>
            </w:r>
          </w:p>
          <w:p w14:paraId="251126E2" w14:textId="54F06CF6" w:rsidR="00082D9D" w:rsidRPr="00BD191A" w:rsidRDefault="00082D9D" w:rsidP="00082D9D">
            <w:pPr>
              <w:spacing w:after="0" w:line="240" w:lineRule="auto"/>
              <w:ind w:left="45"/>
              <w:rPr>
                <w:rFonts w:ascii="Calibri" w:eastAsia="Calibri" w:hAnsi="Calibri" w:cs="Calibri"/>
                <w:color w:val="000000" w:themeColor="text1"/>
                <w:sz w:val="20"/>
                <w:szCs w:val="20"/>
              </w:rPr>
            </w:pPr>
            <w:r w:rsidRPr="00BD191A">
              <w:rPr>
                <w:rFonts w:ascii="Calibri" w:eastAsia="Calibri" w:hAnsi="Calibri" w:cs="Calibri"/>
                <w:color w:val="000000" w:themeColor="text1"/>
                <w:sz w:val="20"/>
                <w:szCs w:val="20"/>
              </w:rPr>
              <w:t>Watch the pod and identify the causes of the changing UK economy</w:t>
            </w:r>
            <w:r w:rsidR="00F77E49">
              <w:rPr>
                <w:rFonts w:ascii="Calibri" w:eastAsia="Calibri" w:hAnsi="Calibri" w:cs="Calibri"/>
                <w:color w:val="000000" w:themeColor="text1"/>
                <w:sz w:val="20"/>
                <w:szCs w:val="20"/>
              </w:rPr>
              <w:t>.</w:t>
            </w:r>
          </w:p>
          <w:p w14:paraId="1E0D7E73" w14:textId="77777777" w:rsidR="00082D9D" w:rsidRPr="00BD191A" w:rsidRDefault="00D064BE" w:rsidP="00981696">
            <w:pPr>
              <w:pStyle w:val="ListParagraph"/>
              <w:numPr>
                <w:ilvl w:val="0"/>
                <w:numId w:val="9"/>
              </w:numPr>
              <w:spacing w:after="0" w:line="240" w:lineRule="auto"/>
              <w:rPr>
                <w:rFonts w:ascii="Calibri" w:hAnsi="Calibri" w:cs="Calibri"/>
                <w:sz w:val="20"/>
                <w:szCs w:val="20"/>
              </w:rPr>
            </w:pPr>
            <w:hyperlink r:id="rId37" w:history="1">
              <w:r w:rsidR="00082D9D" w:rsidRPr="00BD191A">
                <w:rPr>
                  <w:rStyle w:val="Hyperlink"/>
                  <w:rFonts w:ascii="Calibri" w:hAnsi="Calibri" w:cs="Calibri"/>
                  <w:sz w:val="20"/>
                  <w:szCs w:val="20"/>
                </w:rPr>
                <w:t>https://members.gcsepod.com/shared/podcasts/chapter/75023</w:t>
              </w:r>
            </w:hyperlink>
            <w:r w:rsidR="00082D9D" w:rsidRPr="00BD191A">
              <w:rPr>
                <w:rFonts w:ascii="Calibri" w:hAnsi="Calibri" w:cs="Calibri"/>
                <w:sz w:val="20"/>
                <w:szCs w:val="20"/>
              </w:rPr>
              <w:t xml:space="preserve"> </w:t>
            </w:r>
          </w:p>
          <w:p w14:paraId="06B8CD29" w14:textId="2690FF32" w:rsidR="00082D9D" w:rsidRPr="00BD191A" w:rsidRDefault="00082D9D" w:rsidP="00082D9D">
            <w:pPr>
              <w:spacing w:after="0" w:line="240" w:lineRule="auto"/>
              <w:ind w:left="45"/>
              <w:rPr>
                <w:rFonts w:ascii="Calibri" w:hAnsi="Calibri" w:cs="Calibri"/>
                <w:sz w:val="20"/>
                <w:szCs w:val="20"/>
              </w:rPr>
            </w:pPr>
            <w:r w:rsidRPr="00BD191A">
              <w:rPr>
                <w:rFonts w:ascii="Calibri" w:hAnsi="Calibri" w:cs="Calibri"/>
                <w:sz w:val="20"/>
                <w:szCs w:val="20"/>
              </w:rPr>
              <w:t xml:space="preserve">Watch the pod and describe the changes that have taken place in the </w:t>
            </w:r>
            <w:proofErr w:type="gramStart"/>
            <w:r w:rsidRPr="00BD191A">
              <w:rPr>
                <w:rFonts w:ascii="Calibri" w:hAnsi="Calibri" w:cs="Calibri"/>
                <w:sz w:val="20"/>
                <w:szCs w:val="20"/>
              </w:rPr>
              <w:t xml:space="preserve">UK </w:t>
            </w:r>
            <w:r w:rsidR="00F77E49">
              <w:rPr>
                <w:rFonts w:ascii="Calibri" w:hAnsi="Calibri" w:cs="Calibri"/>
                <w:sz w:val="20"/>
                <w:szCs w:val="20"/>
              </w:rPr>
              <w:t>.</w:t>
            </w:r>
            <w:proofErr w:type="gramEnd"/>
          </w:p>
          <w:p w14:paraId="7AA34707" w14:textId="77777777" w:rsidR="00082D9D" w:rsidRPr="00BD191A" w:rsidRDefault="00082D9D" w:rsidP="00082D9D">
            <w:pPr>
              <w:spacing w:after="0" w:line="240" w:lineRule="auto"/>
              <w:contextualSpacing/>
              <w:rPr>
                <w:rFonts w:ascii="Calibri" w:hAnsi="Calibri" w:cs="Calibri"/>
                <w:sz w:val="20"/>
                <w:szCs w:val="20"/>
              </w:rPr>
            </w:pPr>
          </w:p>
          <w:p w14:paraId="64E8CD07" w14:textId="77777777" w:rsidR="00082D9D" w:rsidRPr="00BD191A" w:rsidRDefault="00082D9D" w:rsidP="00082D9D">
            <w:pPr>
              <w:spacing w:after="0" w:line="240" w:lineRule="auto"/>
              <w:contextualSpacing/>
              <w:rPr>
                <w:rFonts w:ascii="Calibri" w:hAnsi="Calibri" w:cs="Calibri"/>
                <w:sz w:val="20"/>
                <w:szCs w:val="20"/>
              </w:rPr>
            </w:pPr>
          </w:p>
          <w:p w14:paraId="520E7E8D" w14:textId="77777777" w:rsidR="00082D9D" w:rsidRPr="00BD191A" w:rsidRDefault="00082D9D" w:rsidP="00082D9D">
            <w:pPr>
              <w:spacing w:after="0" w:line="240" w:lineRule="auto"/>
              <w:contextualSpacing/>
              <w:rPr>
                <w:rFonts w:ascii="Calibri" w:hAnsi="Calibri" w:cs="Calibri"/>
                <w:sz w:val="20"/>
                <w:szCs w:val="20"/>
              </w:rPr>
            </w:pPr>
          </w:p>
          <w:p w14:paraId="1119CE7A" w14:textId="77777777" w:rsidR="00082D9D" w:rsidRPr="00BD191A" w:rsidRDefault="00082D9D" w:rsidP="00082D9D">
            <w:pPr>
              <w:spacing w:after="0" w:line="240" w:lineRule="auto"/>
              <w:contextualSpacing/>
              <w:rPr>
                <w:rFonts w:ascii="Calibri" w:hAnsi="Calibri" w:cs="Calibri"/>
                <w:sz w:val="20"/>
                <w:szCs w:val="20"/>
              </w:rPr>
            </w:pPr>
          </w:p>
          <w:p w14:paraId="2612DD56" w14:textId="0ABED0FF" w:rsidR="00082D9D" w:rsidRPr="00BD191A" w:rsidRDefault="00082D9D" w:rsidP="00082D9D">
            <w:pPr>
              <w:spacing w:after="0" w:line="240" w:lineRule="auto"/>
              <w:contextualSpacing/>
              <w:rPr>
                <w:rFonts w:ascii="Calibri" w:hAnsi="Calibri" w:cs="Calibri"/>
                <w:sz w:val="20"/>
                <w:szCs w:val="20"/>
              </w:rPr>
            </w:pPr>
            <w:r w:rsidRPr="00BD191A">
              <w:rPr>
                <w:rFonts w:ascii="Calibri" w:hAnsi="Calibri" w:cs="Calibri"/>
                <w:sz w:val="20"/>
                <w:szCs w:val="20"/>
              </w:rPr>
              <w:t xml:space="preserve">5 </w:t>
            </w:r>
            <w:hyperlink r:id="rId38" w:history="1">
              <w:r w:rsidRPr="00BD191A">
                <w:rPr>
                  <w:rStyle w:val="Hyperlink"/>
                  <w:rFonts w:ascii="Calibri" w:hAnsi="Calibri" w:cs="Calibri"/>
                  <w:sz w:val="20"/>
                  <w:szCs w:val="20"/>
                </w:rPr>
                <w:t>https://www.internetgeography.net/what-are-the-impacts-of-industry-on-the-physical-environment-quiz/</w:t>
              </w:r>
            </w:hyperlink>
            <w:r w:rsidRPr="00BD191A">
              <w:rPr>
                <w:rFonts w:ascii="Calibri" w:hAnsi="Calibri" w:cs="Calibri"/>
                <w:sz w:val="20"/>
                <w:szCs w:val="20"/>
              </w:rPr>
              <w:t xml:space="preserve"> complete the quiz</w:t>
            </w:r>
            <w:r w:rsidR="00F77E49">
              <w:rPr>
                <w:rFonts w:ascii="Calibri" w:hAnsi="Calibri" w:cs="Calibri"/>
                <w:sz w:val="20"/>
                <w:szCs w:val="20"/>
              </w:rPr>
              <w:t>.</w:t>
            </w:r>
          </w:p>
          <w:p w14:paraId="3CC1FCDE" w14:textId="239AF53C" w:rsidR="00082D9D" w:rsidRPr="00BD191A" w:rsidRDefault="00082D9D" w:rsidP="00082D9D">
            <w:pPr>
              <w:spacing w:after="0" w:line="240" w:lineRule="auto"/>
              <w:contextualSpacing/>
              <w:rPr>
                <w:rFonts w:ascii="Calibri" w:hAnsi="Calibri" w:cs="Calibri"/>
                <w:sz w:val="20"/>
                <w:szCs w:val="20"/>
              </w:rPr>
            </w:pPr>
            <w:r w:rsidRPr="00BD191A">
              <w:rPr>
                <w:rFonts w:ascii="Calibri" w:hAnsi="Calibri" w:cs="Calibri"/>
                <w:sz w:val="20"/>
                <w:szCs w:val="20"/>
              </w:rPr>
              <w:t xml:space="preserve">6 </w:t>
            </w:r>
            <w:hyperlink r:id="rId39" w:history="1">
              <w:r w:rsidRPr="00BD191A">
                <w:rPr>
                  <w:rStyle w:val="Hyperlink"/>
                  <w:rFonts w:ascii="Calibri" w:hAnsi="Calibri" w:cs="Calibri"/>
                  <w:sz w:val="20"/>
                  <w:szCs w:val="20"/>
                </w:rPr>
                <w:t>https://www.internetgeography.net/changes-in-the-rural-landscape-in-the-uk-quiz/</w:t>
              </w:r>
            </w:hyperlink>
            <w:r w:rsidRPr="00BD191A">
              <w:rPr>
                <w:rFonts w:ascii="Calibri" w:hAnsi="Calibri" w:cs="Calibri"/>
                <w:sz w:val="20"/>
                <w:szCs w:val="20"/>
              </w:rPr>
              <w:t xml:space="preserve"> complete the online quiz</w:t>
            </w:r>
            <w:r w:rsidR="00F77E49">
              <w:rPr>
                <w:rFonts w:ascii="Calibri" w:hAnsi="Calibri" w:cs="Calibri"/>
                <w:sz w:val="20"/>
                <w:szCs w:val="20"/>
              </w:rPr>
              <w:t>.</w:t>
            </w:r>
          </w:p>
          <w:p w14:paraId="790E9534" w14:textId="77777777" w:rsidR="00082D9D" w:rsidRPr="00BD191A" w:rsidRDefault="00082D9D" w:rsidP="00082D9D">
            <w:pPr>
              <w:spacing w:after="0" w:line="240" w:lineRule="auto"/>
              <w:contextualSpacing/>
              <w:rPr>
                <w:rFonts w:ascii="Calibri" w:hAnsi="Calibri" w:cs="Calibri"/>
                <w:sz w:val="20"/>
                <w:szCs w:val="20"/>
              </w:rPr>
            </w:pPr>
          </w:p>
          <w:p w14:paraId="3F7EF3D0" w14:textId="77777777" w:rsidR="00082D9D" w:rsidRPr="00BD191A" w:rsidRDefault="00082D9D" w:rsidP="00082D9D">
            <w:pPr>
              <w:spacing w:after="0" w:line="240" w:lineRule="auto"/>
              <w:contextualSpacing/>
              <w:rPr>
                <w:rFonts w:ascii="Calibri" w:hAnsi="Calibri" w:cs="Calibri"/>
                <w:sz w:val="20"/>
                <w:szCs w:val="20"/>
              </w:rPr>
            </w:pPr>
            <w:r w:rsidRPr="00BD191A">
              <w:rPr>
                <w:rFonts w:ascii="Calibri" w:hAnsi="Calibri" w:cs="Calibri"/>
                <w:sz w:val="20"/>
                <w:szCs w:val="20"/>
              </w:rPr>
              <w:t xml:space="preserve">7. </w:t>
            </w:r>
            <w:hyperlink r:id="rId40" w:history="1">
              <w:r w:rsidRPr="00BD191A">
                <w:rPr>
                  <w:rStyle w:val="Hyperlink"/>
                  <w:rFonts w:ascii="Calibri" w:hAnsi="Calibri" w:cs="Calibri"/>
                  <w:sz w:val="20"/>
                  <w:szCs w:val="20"/>
                </w:rPr>
                <w:t>https://members.gcsepod.com/shared/podcasts/chapter/75027</w:t>
              </w:r>
            </w:hyperlink>
            <w:r w:rsidRPr="00BD191A">
              <w:rPr>
                <w:rFonts w:ascii="Calibri" w:hAnsi="Calibri" w:cs="Calibri"/>
                <w:sz w:val="20"/>
                <w:szCs w:val="20"/>
              </w:rPr>
              <w:t xml:space="preserve"> </w:t>
            </w:r>
          </w:p>
          <w:p w14:paraId="045C3939" w14:textId="55648414" w:rsidR="00082D9D" w:rsidRPr="00BD191A" w:rsidRDefault="00082D9D" w:rsidP="00082D9D">
            <w:pPr>
              <w:spacing w:after="0" w:line="240" w:lineRule="auto"/>
              <w:contextualSpacing/>
              <w:rPr>
                <w:rFonts w:ascii="Calibri" w:hAnsi="Calibri" w:cs="Calibri"/>
                <w:sz w:val="20"/>
                <w:szCs w:val="20"/>
              </w:rPr>
            </w:pPr>
            <w:r w:rsidRPr="00BD191A">
              <w:rPr>
                <w:rFonts w:ascii="Calibri" w:hAnsi="Calibri" w:cs="Calibri"/>
                <w:sz w:val="20"/>
                <w:szCs w:val="20"/>
              </w:rPr>
              <w:t>Watch the pod and create a mind map about the North/South divide</w:t>
            </w:r>
            <w:r w:rsidR="00F77E49">
              <w:rPr>
                <w:rFonts w:ascii="Calibri" w:hAnsi="Calibri" w:cs="Calibri"/>
                <w:sz w:val="20"/>
                <w:szCs w:val="20"/>
              </w:rPr>
              <w:t>.</w:t>
            </w:r>
          </w:p>
          <w:p w14:paraId="610BFE32" w14:textId="77777777" w:rsidR="00082D9D" w:rsidRPr="00BD191A" w:rsidRDefault="00082D9D" w:rsidP="00082D9D">
            <w:pPr>
              <w:spacing w:after="0" w:line="240" w:lineRule="auto"/>
              <w:contextualSpacing/>
              <w:rPr>
                <w:rFonts w:ascii="Calibri" w:hAnsi="Calibri" w:cs="Calibri"/>
                <w:sz w:val="20"/>
                <w:szCs w:val="20"/>
              </w:rPr>
            </w:pPr>
          </w:p>
          <w:p w14:paraId="2423B0BD" w14:textId="77777777" w:rsidR="00082D9D" w:rsidRPr="00BD191A" w:rsidRDefault="00082D9D" w:rsidP="00082D9D">
            <w:pPr>
              <w:spacing w:after="0" w:line="240" w:lineRule="auto"/>
              <w:rPr>
                <w:rFonts w:ascii="Calibri" w:hAnsi="Calibri" w:cs="Calibri"/>
                <w:sz w:val="20"/>
                <w:szCs w:val="20"/>
              </w:rPr>
            </w:pPr>
            <w:r w:rsidRPr="00BD191A">
              <w:rPr>
                <w:rFonts w:ascii="Calibri" w:hAnsi="Calibri" w:cs="Calibri"/>
                <w:sz w:val="20"/>
                <w:szCs w:val="20"/>
              </w:rPr>
              <w:t xml:space="preserve">8 </w:t>
            </w:r>
            <w:hyperlink r:id="rId41" w:history="1">
              <w:r w:rsidRPr="00BD191A">
                <w:rPr>
                  <w:rStyle w:val="Hyperlink"/>
                  <w:rFonts w:ascii="Calibri" w:hAnsi="Calibri" w:cs="Calibri"/>
                  <w:sz w:val="20"/>
                  <w:szCs w:val="20"/>
                </w:rPr>
                <w:t>https://members.gcsepod.com/shared/podcasts/chapter/75033</w:t>
              </w:r>
            </w:hyperlink>
            <w:r w:rsidRPr="00BD191A">
              <w:rPr>
                <w:rFonts w:ascii="Calibri" w:hAnsi="Calibri" w:cs="Calibri"/>
                <w:sz w:val="20"/>
                <w:szCs w:val="20"/>
              </w:rPr>
              <w:t xml:space="preserve"> </w:t>
            </w:r>
          </w:p>
          <w:p w14:paraId="083FFDB5" w14:textId="3916F123" w:rsidR="00082D9D" w:rsidRPr="00BD191A" w:rsidRDefault="00082D9D" w:rsidP="00082D9D">
            <w:pPr>
              <w:spacing w:after="0" w:line="240" w:lineRule="auto"/>
              <w:rPr>
                <w:rFonts w:ascii="Calibri" w:hAnsi="Calibri" w:cs="Calibri"/>
                <w:sz w:val="20"/>
                <w:szCs w:val="20"/>
              </w:rPr>
            </w:pPr>
            <w:r w:rsidRPr="00BD191A">
              <w:rPr>
                <w:rFonts w:ascii="Calibri" w:hAnsi="Calibri" w:cs="Calibri"/>
                <w:sz w:val="20"/>
                <w:szCs w:val="20"/>
              </w:rPr>
              <w:t>Summarise the ways in which transport systems in the UK are being improved</w:t>
            </w:r>
            <w:r w:rsidR="00F77E49">
              <w:rPr>
                <w:rFonts w:ascii="Calibri" w:hAnsi="Calibri" w:cs="Calibri"/>
                <w:sz w:val="20"/>
                <w:szCs w:val="20"/>
              </w:rPr>
              <w:t>.</w:t>
            </w:r>
          </w:p>
          <w:p w14:paraId="19F4C154" w14:textId="77777777" w:rsidR="00082D9D" w:rsidRPr="00BD191A" w:rsidRDefault="00082D9D" w:rsidP="00082D9D">
            <w:pPr>
              <w:spacing w:after="0" w:line="240" w:lineRule="auto"/>
              <w:rPr>
                <w:rFonts w:ascii="Calibri" w:hAnsi="Calibri" w:cs="Calibri"/>
                <w:sz w:val="20"/>
                <w:szCs w:val="20"/>
              </w:rPr>
            </w:pPr>
            <w:r w:rsidRPr="00BD191A">
              <w:rPr>
                <w:rFonts w:ascii="Calibri" w:hAnsi="Calibri" w:cs="Calibri"/>
                <w:sz w:val="20"/>
                <w:szCs w:val="20"/>
              </w:rPr>
              <w:t xml:space="preserve">9 </w:t>
            </w:r>
            <w:hyperlink r:id="rId42" w:history="1">
              <w:r w:rsidRPr="00BD191A">
                <w:rPr>
                  <w:rStyle w:val="Hyperlink"/>
                  <w:rFonts w:ascii="Calibri" w:hAnsi="Calibri" w:cs="Calibri"/>
                  <w:sz w:val="20"/>
                  <w:szCs w:val="20"/>
                </w:rPr>
                <w:t>https://members.gcsepod.com/shared/podcasts/chapter/75034</w:t>
              </w:r>
            </w:hyperlink>
            <w:r w:rsidRPr="00BD191A">
              <w:rPr>
                <w:rFonts w:ascii="Calibri" w:hAnsi="Calibri" w:cs="Calibri"/>
                <w:sz w:val="20"/>
                <w:szCs w:val="20"/>
              </w:rPr>
              <w:t xml:space="preserve"> </w:t>
            </w:r>
          </w:p>
          <w:p w14:paraId="5DA96C4F" w14:textId="402D8F73" w:rsidR="00082D9D" w:rsidRPr="00BD191A" w:rsidRDefault="00082D9D" w:rsidP="00082D9D">
            <w:pPr>
              <w:spacing w:after="0" w:line="240" w:lineRule="auto"/>
              <w:rPr>
                <w:rFonts w:ascii="Calibri" w:hAnsi="Calibri" w:cs="Calibri"/>
                <w:sz w:val="20"/>
                <w:szCs w:val="20"/>
              </w:rPr>
            </w:pPr>
            <w:r w:rsidRPr="00BD191A">
              <w:rPr>
                <w:rFonts w:ascii="Calibri" w:hAnsi="Calibri" w:cs="Calibri"/>
                <w:sz w:val="20"/>
                <w:szCs w:val="20"/>
              </w:rPr>
              <w:t>Describe and explain the importance of the UK within the wider world</w:t>
            </w:r>
            <w:r w:rsidR="00F77E49">
              <w:rPr>
                <w:rFonts w:ascii="Calibri" w:hAnsi="Calibri" w:cs="Calibri"/>
                <w:sz w:val="20"/>
                <w:szCs w:val="20"/>
              </w:rPr>
              <w:t>.</w:t>
            </w:r>
          </w:p>
          <w:p w14:paraId="47AD06C3" w14:textId="2EE51069" w:rsidR="00082D9D" w:rsidRPr="00BD191A" w:rsidRDefault="00082D9D" w:rsidP="00082D9D">
            <w:pPr>
              <w:spacing w:after="0" w:line="240" w:lineRule="auto"/>
              <w:rPr>
                <w:rFonts w:ascii="Calibri" w:hAnsi="Calibri" w:cs="Calibri"/>
                <w:sz w:val="20"/>
                <w:szCs w:val="20"/>
              </w:rPr>
            </w:pPr>
            <w:r w:rsidRPr="00BD191A">
              <w:rPr>
                <w:rFonts w:ascii="Calibri" w:hAnsi="Calibri" w:cs="Calibri"/>
                <w:sz w:val="20"/>
                <w:szCs w:val="20"/>
              </w:rPr>
              <w:t xml:space="preserve"> </w:t>
            </w:r>
            <w:hyperlink r:id="rId43" w:history="1">
              <w:r w:rsidRPr="00BD191A">
                <w:rPr>
                  <w:rStyle w:val="Hyperlink"/>
                  <w:rFonts w:ascii="Calibri" w:hAnsi="Calibri" w:cs="Calibri"/>
                  <w:sz w:val="20"/>
                  <w:szCs w:val="20"/>
                </w:rPr>
                <w:t>https://www.internetgeography.net/the-uk-in-the-wider-world-quiz/</w:t>
              </w:r>
            </w:hyperlink>
            <w:r w:rsidRPr="00BD191A">
              <w:rPr>
                <w:rFonts w:ascii="Calibri" w:hAnsi="Calibri" w:cs="Calibri"/>
                <w:sz w:val="20"/>
                <w:szCs w:val="20"/>
              </w:rPr>
              <w:t xml:space="preserve"> complete the quiz</w:t>
            </w:r>
            <w:r w:rsidR="00F77E49">
              <w:rPr>
                <w:rFonts w:ascii="Calibri" w:hAnsi="Calibri" w:cs="Calibri"/>
                <w:sz w:val="20"/>
                <w:szCs w:val="20"/>
              </w:rPr>
              <w:t>.</w:t>
            </w:r>
          </w:p>
        </w:tc>
        <w:tc>
          <w:tcPr>
            <w:tcW w:w="971" w:type="pct"/>
            <w:shd w:val="clear" w:color="auto" w:fill="auto"/>
          </w:tcPr>
          <w:p w14:paraId="53E94E8A" w14:textId="3301F944" w:rsidR="00082D9D" w:rsidRPr="00BD191A" w:rsidRDefault="00082D9D" w:rsidP="00082D9D">
            <w:pPr>
              <w:rPr>
                <w:rFonts w:ascii="Calibri" w:hAnsi="Calibri" w:cs="Calibri"/>
                <w:sz w:val="20"/>
                <w:szCs w:val="20"/>
              </w:rPr>
            </w:pPr>
            <w:r w:rsidRPr="00BD191A">
              <w:rPr>
                <w:rFonts w:ascii="Calibri" w:hAnsi="Calibri" w:cs="Calibri"/>
                <w:sz w:val="20"/>
                <w:szCs w:val="20"/>
              </w:rPr>
              <w:t>Master pack</w:t>
            </w:r>
            <w:r w:rsidR="00F77E49">
              <w:rPr>
                <w:rFonts w:ascii="Calibri" w:hAnsi="Calibri" w:cs="Calibri"/>
                <w:sz w:val="20"/>
                <w:szCs w:val="20"/>
              </w:rPr>
              <w:t xml:space="preserve"> of resources are</w:t>
            </w:r>
            <w:r w:rsidRPr="00BD191A">
              <w:rPr>
                <w:rFonts w:ascii="Calibri" w:hAnsi="Calibri" w:cs="Calibri"/>
                <w:sz w:val="20"/>
                <w:szCs w:val="20"/>
              </w:rPr>
              <w:t xml:space="preserve"> available </w:t>
            </w:r>
            <w:r w:rsidR="00F77E49">
              <w:rPr>
                <w:rFonts w:ascii="Calibri" w:hAnsi="Calibri" w:cs="Calibri"/>
                <w:sz w:val="20"/>
                <w:szCs w:val="20"/>
              </w:rPr>
              <w:t>up</w:t>
            </w:r>
            <w:r w:rsidRPr="00BD191A">
              <w:rPr>
                <w:rFonts w:ascii="Calibri" w:hAnsi="Calibri" w:cs="Calibri"/>
                <w:sz w:val="20"/>
                <w:szCs w:val="20"/>
              </w:rPr>
              <w:t>on request from the Humanities Office.</w:t>
            </w:r>
          </w:p>
          <w:p w14:paraId="3876ECF5" w14:textId="0E92AE8D" w:rsidR="00082D9D" w:rsidRPr="00BD191A" w:rsidRDefault="00082D9D" w:rsidP="00082D9D">
            <w:pPr>
              <w:rPr>
                <w:rFonts w:ascii="Calibri" w:hAnsi="Calibri" w:cs="Calibri"/>
                <w:sz w:val="20"/>
                <w:szCs w:val="20"/>
              </w:rPr>
            </w:pPr>
            <w:r w:rsidRPr="00BD191A">
              <w:rPr>
                <w:rFonts w:ascii="Calibri" w:hAnsi="Calibri" w:cs="Calibri"/>
                <w:sz w:val="20"/>
                <w:szCs w:val="20"/>
              </w:rPr>
              <w:t xml:space="preserve">AQA text book </w:t>
            </w:r>
            <w:r w:rsidR="00F77E49">
              <w:rPr>
                <w:rFonts w:ascii="Calibri" w:hAnsi="Calibri" w:cs="Calibri"/>
                <w:sz w:val="20"/>
                <w:szCs w:val="20"/>
              </w:rPr>
              <w:t>p.</w:t>
            </w:r>
            <w:r w:rsidRPr="00BD191A">
              <w:rPr>
                <w:rFonts w:ascii="Calibri" w:hAnsi="Calibri" w:cs="Calibri"/>
                <w:sz w:val="20"/>
                <w:szCs w:val="20"/>
              </w:rPr>
              <w:t>282-303</w:t>
            </w:r>
          </w:p>
          <w:p w14:paraId="456D5144" w14:textId="0EC4C004" w:rsidR="00082D9D" w:rsidRPr="00BD191A" w:rsidRDefault="00082D9D" w:rsidP="00082D9D">
            <w:pPr>
              <w:rPr>
                <w:rFonts w:ascii="Calibri" w:hAnsi="Calibri" w:cs="Calibri"/>
                <w:sz w:val="20"/>
                <w:szCs w:val="20"/>
              </w:rPr>
            </w:pPr>
            <w:r w:rsidRPr="00BD191A">
              <w:rPr>
                <w:rFonts w:ascii="Calibri" w:hAnsi="Calibri" w:cs="Calibri"/>
                <w:sz w:val="20"/>
                <w:szCs w:val="20"/>
              </w:rPr>
              <w:t xml:space="preserve">Pearson revision guide and workbook </w:t>
            </w:r>
            <w:r w:rsidR="00F77E49">
              <w:rPr>
                <w:rFonts w:ascii="Calibri" w:hAnsi="Calibri" w:cs="Calibri"/>
                <w:sz w:val="20"/>
                <w:szCs w:val="20"/>
              </w:rPr>
              <w:t>p.</w:t>
            </w:r>
            <w:r w:rsidRPr="00BD191A">
              <w:rPr>
                <w:rFonts w:ascii="Calibri" w:hAnsi="Calibri" w:cs="Calibri"/>
                <w:sz w:val="20"/>
                <w:szCs w:val="20"/>
              </w:rPr>
              <w:t>98-102 (work book pages match the revision guide)</w:t>
            </w:r>
          </w:p>
          <w:p w14:paraId="0DD36484" w14:textId="77777777" w:rsidR="00082D9D" w:rsidRPr="00BD191A" w:rsidRDefault="00082D9D" w:rsidP="00082D9D">
            <w:pPr>
              <w:rPr>
                <w:rFonts w:ascii="Calibri" w:hAnsi="Calibri" w:cs="Calibri"/>
                <w:sz w:val="20"/>
                <w:szCs w:val="20"/>
              </w:rPr>
            </w:pPr>
          </w:p>
        </w:tc>
      </w:tr>
      <w:tr w:rsidR="00082D9D" w:rsidRPr="00055948" w14:paraId="55ABFA05" w14:textId="77777777" w:rsidTr="00F77E49">
        <w:trPr>
          <w:trHeight w:val="1427"/>
        </w:trPr>
        <w:tc>
          <w:tcPr>
            <w:tcW w:w="5000" w:type="pct"/>
            <w:gridSpan w:val="3"/>
            <w:shd w:val="clear" w:color="auto" w:fill="auto"/>
          </w:tcPr>
          <w:p w14:paraId="168C95D1" w14:textId="77777777" w:rsidR="00082D9D" w:rsidRPr="00BD191A" w:rsidRDefault="00082D9D" w:rsidP="00082D9D">
            <w:pPr>
              <w:spacing w:after="0" w:line="240" w:lineRule="auto"/>
              <w:rPr>
                <w:rFonts w:ascii="Calibri" w:eastAsia="Calibri" w:hAnsi="Calibri" w:cs="Calibri"/>
                <w:b/>
                <w:sz w:val="20"/>
                <w:szCs w:val="20"/>
              </w:rPr>
            </w:pPr>
            <w:r w:rsidRPr="00BD191A">
              <w:rPr>
                <w:rFonts w:ascii="Calibri" w:eastAsia="Calibri" w:hAnsi="Calibri" w:cs="Calibri"/>
                <w:b/>
                <w:bCs/>
                <w:sz w:val="20"/>
                <w:szCs w:val="20"/>
              </w:rPr>
              <w:t>Additional Resources:</w:t>
            </w:r>
          </w:p>
          <w:p w14:paraId="2A5C3B75" w14:textId="77777777" w:rsidR="00082D9D" w:rsidRPr="00F77E49" w:rsidRDefault="00082D9D" w:rsidP="00F77E49">
            <w:pPr>
              <w:pStyle w:val="NoSpacing"/>
              <w:rPr>
                <w:rFonts w:ascii="Calibri" w:hAnsi="Calibri" w:cs="Calibri"/>
                <w:sz w:val="20"/>
                <w:szCs w:val="20"/>
              </w:rPr>
            </w:pPr>
            <w:r w:rsidRPr="00F77E49">
              <w:rPr>
                <w:rFonts w:ascii="Calibri" w:hAnsi="Calibri" w:cs="Calibri"/>
                <w:sz w:val="20"/>
                <w:szCs w:val="20"/>
              </w:rPr>
              <w:t xml:space="preserve">The following website </w:t>
            </w:r>
            <w:hyperlink r:id="rId44">
              <w:r w:rsidRPr="00F77E49">
                <w:rPr>
                  <w:rStyle w:val="Hyperlink"/>
                  <w:rFonts w:ascii="Calibri" w:eastAsia="Calibri" w:hAnsi="Calibri" w:cs="Calibri"/>
                  <w:sz w:val="20"/>
                  <w:szCs w:val="20"/>
                </w:rPr>
                <w:t>https://www.internetgeography.net/</w:t>
              </w:r>
            </w:hyperlink>
            <w:r w:rsidRPr="00F77E49">
              <w:rPr>
                <w:rFonts w:ascii="Calibri" w:hAnsi="Calibri" w:cs="Calibri"/>
                <w:sz w:val="20"/>
                <w:szCs w:val="20"/>
              </w:rPr>
              <w:t xml:space="preserve"> is excellent as a general revision resource that you can use. There are quizzes on every section of the course you study. GCSE pod is also available to students.</w:t>
            </w:r>
          </w:p>
          <w:p w14:paraId="2F61CAC0" w14:textId="77777777" w:rsidR="00082D9D" w:rsidRPr="00BD191A" w:rsidRDefault="00082D9D" w:rsidP="00F77E49">
            <w:pPr>
              <w:pStyle w:val="NoSpacing"/>
            </w:pPr>
            <w:r w:rsidRPr="00F77E49">
              <w:rPr>
                <w:rFonts w:ascii="Calibri" w:hAnsi="Calibri" w:cs="Calibri"/>
                <w:sz w:val="20"/>
                <w:szCs w:val="20"/>
              </w:rPr>
              <w:t xml:space="preserve">Seneca learning is a fantastic resource for you to use for revision. Assignments and revision tasks will be set throughout the year. To access go to </w:t>
            </w:r>
            <w:hyperlink r:id="rId45">
              <w:r w:rsidRPr="00F77E49">
                <w:rPr>
                  <w:rStyle w:val="Hyperlink"/>
                  <w:rFonts w:ascii="Calibri" w:eastAsia="Calibri" w:hAnsi="Calibri" w:cs="Calibri"/>
                  <w:sz w:val="20"/>
                  <w:szCs w:val="20"/>
                </w:rPr>
                <w:t>https://senecalearning.com/en-GB/</w:t>
              </w:r>
            </w:hyperlink>
            <w:r w:rsidRPr="00F77E49">
              <w:rPr>
                <w:rFonts w:ascii="Calibri" w:hAnsi="Calibri" w:cs="Calibri"/>
                <w:sz w:val="20"/>
                <w:szCs w:val="20"/>
              </w:rPr>
              <w:t xml:space="preserve"> and then click onto “classes and assignments” and then “join class” and use the code </w:t>
            </w:r>
            <w:r w:rsidRPr="00F77E49">
              <w:rPr>
                <w:rFonts w:ascii="Calibri" w:hAnsi="Calibri" w:cs="Calibri"/>
                <w:b/>
                <w:sz w:val="20"/>
                <w:szCs w:val="20"/>
              </w:rPr>
              <w:t>yqig68bs40</w:t>
            </w:r>
            <w:r w:rsidRPr="00F77E49">
              <w:rPr>
                <w:rFonts w:ascii="Calibri" w:hAnsi="Calibri" w:cs="Calibri"/>
                <w:sz w:val="20"/>
                <w:szCs w:val="20"/>
              </w:rPr>
              <w:t xml:space="preserve"> to join.</w:t>
            </w:r>
          </w:p>
        </w:tc>
      </w:tr>
    </w:tbl>
    <w:p w14:paraId="41A37C97" w14:textId="77777777" w:rsidR="00082D9D" w:rsidRPr="00055948" w:rsidRDefault="00082D9D" w:rsidP="00082D9D">
      <w:pPr>
        <w:tabs>
          <w:tab w:val="left" w:pos="1020"/>
        </w:tabs>
      </w:pPr>
    </w:p>
    <w:p w14:paraId="37EF5E2A" w14:textId="7783EAC9" w:rsidR="00082D9D" w:rsidRDefault="00082D9D" w:rsidP="00082D9D">
      <w:pPr>
        <w:jc w:val="both"/>
      </w:pPr>
      <w:r>
        <w:rPr>
          <w:noProof/>
        </w:rPr>
        <mc:AlternateContent>
          <mc:Choice Requires="wps">
            <w:drawing>
              <wp:anchor distT="45720" distB="45720" distL="114300" distR="114300" simplePos="0" relativeHeight="251668480" behindDoc="0" locked="0" layoutInCell="1" allowOverlap="1" wp14:anchorId="45A20304" wp14:editId="3D7BE43B">
                <wp:simplePos x="0" y="0"/>
                <wp:positionH relativeFrom="column">
                  <wp:posOffset>1921510</wp:posOffset>
                </wp:positionH>
                <wp:positionV relativeFrom="paragraph">
                  <wp:posOffset>1270</wp:posOffset>
                </wp:positionV>
                <wp:extent cx="5092700" cy="116840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3D76C982" w14:textId="200AC6EE"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7D2556">
                              <w:rPr>
                                <w:rFonts w:ascii="Arial" w:hAnsi="Arial" w:cs="Arial"/>
                                <w:b/>
                                <w:sz w:val="32"/>
                                <w:szCs w:val="32"/>
                                <w:u w:val="single"/>
                              </w:rPr>
                              <w:t>0</w:t>
                            </w:r>
                            <w:r>
                              <w:rPr>
                                <w:rFonts w:ascii="Arial" w:hAnsi="Arial" w:cs="Arial"/>
                                <w:b/>
                                <w:sz w:val="32"/>
                                <w:szCs w:val="32"/>
                                <w:u w:val="single"/>
                              </w:rPr>
                              <w:t>4/</w:t>
                            </w:r>
                            <w:r w:rsidR="007D2556">
                              <w:rPr>
                                <w:rFonts w:ascii="Arial" w:hAnsi="Arial" w:cs="Arial"/>
                                <w:b/>
                                <w:sz w:val="32"/>
                                <w:szCs w:val="32"/>
                                <w:u w:val="single"/>
                              </w:rPr>
                              <w:t>0</w:t>
                            </w:r>
                            <w:r>
                              <w:rPr>
                                <w:rFonts w:ascii="Arial" w:hAnsi="Arial" w:cs="Arial"/>
                                <w:b/>
                                <w:sz w:val="32"/>
                                <w:szCs w:val="32"/>
                                <w:u w:val="single"/>
                              </w:rPr>
                              <w:t>1/21 to 12/</w:t>
                            </w:r>
                            <w:r w:rsidR="007D2556">
                              <w:rPr>
                                <w:rFonts w:ascii="Arial" w:hAnsi="Arial" w:cs="Arial"/>
                                <w:b/>
                                <w:sz w:val="32"/>
                                <w:szCs w:val="32"/>
                                <w:u w:val="single"/>
                              </w:rPr>
                              <w:t>0</w:t>
                            </w:r>
                            <w:r>
                              <w:rPr>
                                <w:rFonts w:ascii="Arial" w:hAnsi="Arial" w:cs="Arial"/>
                                <w:b/>
                                <w:sz w:val="32"/>
                                <w:szCs w:val="32"/>
                                <w:u w:val="single"/>
                              </w:rPr>
                              <w:t>2/21</w:t>
                            </w:r>
                          </w:p>
                          <w:p w14:paraId="111D47C9"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2B57AF68" w14:textId="587E664F" w:rsidR="006F2CB0" w:rsidRDefault="006F2CB0" w:rsidP="00082D9D">
                            <w:pPr>
                              <w:jc w:val="center"/>
                              <w:rPr>
                                <w:rFonts w:ascii="Arial" w:hAnsi="Arial" w:cs="Arial"/>
                                <w:b/>
                                <w:sz w:val="32"/>
                                <w:szCs w:val="32"/>
                                <w:u w:val="single"/>
                              </w:rPr>
                            </w:pPr>
                            <w:r>
                              <w:rPr>
                                <w:rFonts w:ascii="Arial" w:hAnsi="Arial" w:cs="Arial"/>
                                <w:b/>
                                <w:sz w:val="32"/>
                                <w:szCs w:val="32"/>
                                <w:u w:val="single"/>
                              </w:rPr>
                              <w:t>History</w:t>
                            </w:r>
                          </w:p>
                          <w:p w14:paraId="5DF0E3E6" w14:textId="77777777" w:rsidR="006F2CB0" w:rsidRPr="00FB0733" w:rsidRDefault="006F2CB0" w:rsidP="00082D9D">
                            <w:pPr>
                              <w:jc w:val="center"/>
                              <w:rPr>
                                <w:rFonts w:ascii="Arial" w:hAnsi="Arial" w:cs="Arial"/>
                                <w:b/>
                                <w:sz w:val="24"/>
                                <w:szCs w:val="24"/>
                                <w:u w:val="single"/>
                              </w:rPr>
                            </w:pPr>
                          </w:p>
                          <w:p w14:paraId="7D63D474" w14:textId="77777777" w:rsidR="006F2CB0" w:rsidRPr="00983763" w:rsidRDefault="006F2CB0" w:rsidP="00082D9D">
                            <w:pPr>
                              <w:rPr>
                                <w:rFonts w:ascii="Arial" w:hAnsi="Arial" w:cs="Arial"/>
                                <w:b/>
                                <w:sz w:val="32"/>
                                <w:szCs w:val="32"/>
                                <w:u w:val="single"/>
                              </w:rPr>
                            </w:pPr>
                          </w:p>
                          <w:p w14:paraId="79DA678A"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20304" id="_x0000_s1031" type="#_x0000_t202" style="position:absolute;left:0;text-align:left;margin-left:151.3pt;margin-top:.1pt;width:401pt;height: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VJgIAAEw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gtKDNPY&#10;oicxBPIWBjKN7PTWl+j0aNEtDHiNXU6VensP/KsnBjYdMztx6xz0nWANZlfEl9nF0xHHR5C6/wgN&#10;hmH7AAloaJ2O1CEZBNGxS8dzZ2IqHC/n+XJ6laOJo60oFtczVGIMVj4/t86H9wI0iUJFHbY+wbPD&#10;vQ+j67NLjOZByWYrlUqK29Ub5ciB4Zhs03dC/8lNGdJXdDmfzkcG/gqRp+9PEFoGnHcldUWvz06s&#10;jLy9Mw2mycrApBplrE6ZE5GRu5HFMNRD6tg8Bogk19AckVkH43jjOqLQgftOSY+jXVH/bc+coER9&#10;MNidZTGbxV1Iymx+NUXFXVrqSwszHKEqGigZxU1I+xNTNXCLXWxl4vclk1PKOLKpQ6f1ijtxqSev&#10;l5/A+gc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v3VdlSYCAABMBAAADgAAAAAAAAAAAAAAAAAuAgAAZHJzL2Uyb0Rv&#10;Yy54bWxQSwECLQAUAAYACAAAACEACviVDd4AAAAJAQAADwAAAAAAAAAAAAAAAACABAAAZHJzL2Rv&#10;d25yZXYueG1sUEsFBgAAAAAEAAQA8wAAAIsFAAAAAA==&#10;">
                <v:textbox>
                  <w:txbxContent>
                    <w:p w14:paraId="3D76C982" w14:textId="200AC6EE"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7D2556">
                        <w:rPr>
                          <w:rFonts w:ascii="Arial" w:hAnsi="Arial" w:cs="Arial"/>
                          <w:b/>
                          <w:sz w:val="32"/>
                          <w:szCs w:val="32"/>
                          <w:u w:val="single"/>
                        </w:rPr>
                        <w:t>0</w:t>
                      </w:r>
                      <w:r>
                        <w:rPr>
                          <w:rFonts w:ascii="Arial" w:hAnsi="Arial" w:cs="Arial"/>
                          <w:b/>
                          <w:sz w:val="32"/>
                          <w:szCs w:val="32"/>
                          <w:u w:val="single"/>
                        </w:rPr>
                        <w:t>4/</w:t>
                      </w:r>
                      <w:r w:rsidR="007D2556">
                        <w:rPr>
                          <w:rFonts w:ascii="Arial" w:hAnsi="Arial" w:cs="Arial"/>
                          <w:b/>
                          <w:sz w:val="32"/>
                          <w:szCs w:val="32"/>
                          <w:u w:val="single"/>
                        </w:rPr>
                        <w:t>0</w:t>
                      </w:r>
                      <w:r>
                        <w:rPr>
                          <w:rFonts w:ascii="Arial" w:hAnsi="Arial" w:cs="Arial"/>
                          <w:b/>
                          <w:sz w:val="32"/>
                          <w:szCs w:val="32"/>
                          <w:u w:val="single"/>
                        </w:rPr>
                        <w:t>1/21 to 12/</w:t>
                      </w:r>
                      <w:r w:rsidR="007D2556">
                        <w:rPr>
                          <w:rFonts w:ascii="Arial" w:hAnsi="Arial" w:cs="Arial"/>
                          <w:b/>
                          <w:sz w:val="32"/>
                          <w:szCs w:val="32"/>
                          <w:u w:val="single"/>
                        </w:rPr>
                        <w:t>0</w:t>
                      </w:r>
                      <w:r>
                        <w:rPr>
                          <w:rFonts w:ascii="Arial" w:hAnsi="Arial" w:cs="Arial"/>
                          <w:b/>
                          <w:sz w:val="32"/>
                          <w:szCs w:val="32"/>
                          <w:u w:val="single"/>
                        </w:rPr>
                        <w:t>2/21</w:t>
                      </w:r>
                    </w:p>
                    <w:p w14:paraId="111D47C9"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2B57AF68" w14:textId="587E664F" w:rsidR="006F2CB0" w:rsidRDefault="006F2CB0" w:rsidP="00082D9D">
                      <w:pPr>
                        <w:jc w:val="center"/>
                        <w:rPr>
                          <w:rFonts w:ascii="Arial" w:hAnsi="Arial" w:cs="Arial"/>
                          <w:b/>
                          <w:sz w:val="32"/>
                          <w:szCs w:val="32"/>
                          <w:u w:val="single"/>
                        </w:rPr>
                      </w:pPr>
                      <w:r>
                        <w:rPr>
                          <w:rFonts w:ascii="Arial" w:hAnsi="Arial" w:cs="Arial"/>
                          <w:b/>
                          <w:sz w:val="32"/>
                          <w:szCs w:val="32"/>
                          <w:u w:val="single"/>
                        </w:rPr>
                        <w:t>History</w:t>
                      </w:r>
                    </w:p>
                    <w:p w14:paraId="5DF0E3E6" w14:textId="77777777" w:rsidR="006F2CB0" w:rsidRPr="00FB0733" w:rsidRDefault="006F2CB0" w:rsidP="00082D9D">
                      <w:pPr>
                        <w:jc w:val="center"/>
                        <w:rPr>
                          <w:rFonts w:ascii="Arial" w:hAnsi="Arial" w:cs="Arial"/>
                          <w:b/>
                          <w:sz w:val="24"/>
                          <w:szCs w:val="24"/>
                          <w:u w:val="single"/>
                        </w:rPr>
                      </w:pPr>
                    </w:p>
                    <w:p w14:paraId="7D63D474" w14:textId="77777777" w:rsidR="006F2CB0" w:rsidRPr="00983763" w:rsidRDefault="006F2CB0" w:rsidP="00082D9D">
                      <w:pPr>
                        <w:rPr>
                          <w:rFonts w:ascii="Arial" w:hAnsi="Arial" w:cs="Arial"/>
                          <w:b/>
                          <w:sz w:val="32"/>
                          <w:szCs w:val="32"/>
                          <w:u w:val="single"/>
                        </w:rPr>
                      </w:pPr>
                    </w:p>
                    <w:p w14:paraId="79DA678A" w14:textId="77777777" w:rsidR="006F2CB0" w:rsidRPr="00983763" w:rsidRDefault="006F2CB0" w:rsidP="00082D9D">
                      <w:pPr>
                        <w:rPr>
                          <w:rFonts w:ascii="Arial" w:hAnsi="Arial" w:cs="Arial"/>
                          <w:sz w:val="32"/>
                          <w:szCs w:val="32"/>
                        </w:rPr>
                      </w:pPr>
                    </w:p>
                  </w:txbxContent>
                </v:textbox>
                <w10:wrap type="square"/>
              </v:shape>
            </w:pict>
          </mc:Fallback>
        </mc:AlternateContent>
      </w:r>
      <w:r>
        <w:rPr>
          <w:noProof/>
        </w:rPr>
        <w:drawing>
          <wp:inline distT="0" distB="0" distL="0" distR="0" wp14:anchorId="75219DC6" wp14:editId="0108B598">
            <wp:extent cx="882000" cy="964800"/>
            <wp:effectExtent l="0" t="0" r="0" b="6985"/>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74FC4852" w14:textId="6574339B" w:rsidR="00082D9D" w:rsidRDefault="00082D9D" w:rsidP="00082D9D">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7653"/>
        <w:gridCol w:w="3961"/>
      </w:tblGrid>
      <w:tr w:rsidR="00082D9D" w:rsidRPr="00055948" w14:paraId="62967BD0" w14:textId="77777777" w:rsidTr="003D2C40">
        <w:trPr>
          <w:trHeight w:val="385"/>
        </w:trPr>
        <w:tc>
          <w:tcPr>
            <w:tcW w:w="1373" w:type="pct"/>
            <w:shd w:val="clear" w:color="auto" w:fill="auto"/>
          </w:tcPr>
          <w:p w14:paraId="0D6F748B" w14:textId="77777777" w:rsidR="00082D9D" w:rsidRPr="007D2556" w:rsidRDefault="00082D9D" w:rsidP="00082D9D">
            <w:pPr>
              <w:spacing w:after="0" w:line="240" w:lineRule="auto"/>
              <w:jc w:val="center"/>
              <w:rPr>
                <w:rFonts w:ascii="Calibri" w:eastAsia="Calibri" w:hAnsi="Calibri" w:cs="Calibri"/>
                <w:b/>
                <w:bCs/>
                <w:sz w:val="20"/>
                <w:szCs w:val="20"/>
              </w:rPr>
            </w:pPr>
            <w:r w:rsidRPr="007D2556">
              <w:rPr>
                <w:rFonts w:ascii="Calibri" w:eastAsia="Calibri" w:hAnsi="Calibri" w:cs="Calibri"/>
                <w:b/>
                <w:bCs/>
                <w:sz w:val="20"/>
                <w:szCs w:val="20"/>
              </w:rPr>
              <w:t>You will learn</w:t>
            </w:r>
          </w:p>
        </w:tc>
        <w:tc>
          <w:tcPr>
            <w:tcW w:w="2390" w:type="pct"/>
            <w:shd w:val="clear" w:color="auto" w:fill="auto"/>
          </w:tcPr>
          <w:p w14:paraId="07D6AAA0" w14:textId="77777777" w:rsidR="00082D9D" w:rsidRPr="007D2556" w:rsidRDefault="00082D9D" w:rsidP="00082D9D">
            <w:pPr>
              <w:spacing w:after="0" w:line="240" w:lineRule="auto"/>
              <w:jc w:val="center"/>
              <w:rPr>
                <w:rFonts w:ascii="Calibri" w:eastAsia="Calibri" w:hAnsi="Calibri" w:cs="Calibri"/>
                <w:b/>
                <w:bCs/>
                <w:sz w:val="20"/>
                <w:szCs w:val="20"/>
              </w:rPr>
            </w:pPr>
            <w:r w:rsidRPr="007D2556">
              <w:rPr>
                <w:rFonts w:ascii="Calibri" w:eastAsia="Calibri" w:hAnsi="Calibri" w:cs="Calibri"/>
                <w:b/>
                <w:bCs/>
                <w:sz w:val="20"/>
                <w:szCs w:val="20"/>
              </w:rPr>
              <w:t>Online Resources</w:t>
            </w:r>
          </w:p>
        </w:tc>
        <w:tc>
          <w:tcPr>
            <w:tcW w:w="1237" w:type="pct"/>
            <w:shd w:val="clear" w:color="auto" w:fill="auto"/>
          </w:tcPr>
          <w:p w14:paraId="652BF658" w14:textId="3574B6F1" w:rsidR="00082D9D" w:rsidRPr="007D2556" w:rsidRDefault="00082D9D" w:rsidP="007D2556">
            <w:pPr>
              <w:spacing w:after="0" w:line="240" w:lineRule="auto"/>
              <w:jc w:val="center"/>
              <w:rPr>
                <w:rFonts w:ascii="Calibri" w:eastAsia="Calibri" w:hAnsi="Calibri" w:cs="Calibri"/>
                <w:b/>
                <w:bCs/>
                <w:sz w:val="20"/>
                <w:szCs w:val="20"/>
              </w:rPr>
            </w:pPr>
            <w:r w:rsidRPr="007D2556">
              <w:rPr>
                <w:rFonts w:ascii="Calibri" w:eastAsia="Calibri" w:hAnsi="Calibri" w:cs="Calibri"/>
                <w:b/>
                <w:bCs/>
                <w:sz w:val="20"/>
                <w:szCs w:val="20"/>
              </w:rPr>
              <w:t>Teaching Resources</w:t>
            </w:r>
            <w:r w:rsidR="007D2556">
              <w:rPr>
                <w:rFonts w:ascii="Calibri" w:eastAsia="Calibri" w:hAnsi="Calibri" w:cs="Calibri"/>
                <w:b/>
                <w:bCs/>
                <w:sz w:val="20"/>
                <w:szCs w:val="20"/>
              </w:rPr>
              <w:t>/</w:t>
            </w:r>
            <w:r w:rsidRPr="007D2556">
              <w:rPr>
                <w:rFonts w:ascii="Calibri" w:eastAsia="Calibri" w:hAnsi="Calibri" w:cs="Calibri"/>
                <w:b/>
                <w:bCs/>
                <w:sz w:val="20"/>
                <w:szCs w:val="20"/>
              </w:rPr>
              <w:t>Links</w:t>
            </w:r>
          </w:p>
        </w:tc>
      </w:tr>
      <w:tr w:rsidR="00082D9D" w:rsidRPr="00055948" w14:paraId="5AEA290E" w14:textId="77777777" w:rsidTr="003D2C40">
        <w:tc>
          <w:tcPr>
            <w:tcW w:w="1373" w:type="pct"/>
            <w:shd w:val="clear" w:color="auto" w:fill="auto"/>
          </w:tcPr>
          <w:p w14:paraId="4218BF57" w14:textId="2B79C70E" w:rsidR="00082D9D" w:rsidRPr="007D2556" w:rsidRDefault="007D2556" w:rsidP="00082D9D">
            <w:pPr>
              <w:spacing w:after="0" w:line="240" w:lineRule="auto"/>
              <w:rPr>
                <w:rFonts w:ascii="Calibri" w:eastAsia="Calibri" w:hAnsi="Calibri" w:cs="Calibri"/>
                <w:b/>
                <w:bCs/>
                <w:sz w:val="20"/>
                <w:szCs w:val="20"/>
              </w:rPr>
            </w:pPr>
            <w:r w:rsidRPr="007D2556">
              <w:rPr>
                <w:rFonts w:ascii="Calibri" w:eastAsia="Calibri" w:hAnsi="Calibri" w:cs="Calibri"/>
                <w:b/>
                <w:bCs/>
                <w:sz w:val="20"/>
                <w:szCs w:val="20"/>
              </w:rPr>
              <w:t>Revision -</w:t>
            </w:r>
            <w:r w:rsidR="00082D9D" w:rsidRPr="007D2556">
              <w:rPr>
                <w:rFonts w:ascii="Calibri" w:eastAsia="Calibri" w:hAnsi="Calibri" w:cs="Calibri"/>
                <w:b/>
                <w:bCs/>
                <w:sz w:val="20"/>
                <w:szCs w:val="20"/>
              </w:rPr>
              <w:t xml:space="preserve"> Health</w:t>
            </w:r>
          </w:p>
          <w:p w14:paraId="786BA0C7" w14:textId="64DED0B0" w:rsidR="00082D9D" w:rsidRPr="007D2556" w:rsidRDefault="00082D9D" w:rsidP="007D2556">
            <w:pPr>
              <w:pStyle w:val="ListParagraph"/>
              <w:numPr>
                <w:ilvl w:val="0"/>
                <w:numId w:val="40"/>
              </w:numPr>
              <w:spacing w:after="0" w:line="240" w:lineRule="auto"/>
              <w:rPr>
                <w:rFonts w:ascii="Calibri" w:eastAsia="Calibri" w:hAnsi="Calibri" w:cs="Calibri"/>
                <w:sz w:val="20"/>
                <w:szCs w:val="20"/>
              </w:rPr>
            </w:pPr>
            <w:r w:rsidRPr="007D2556">
              <w:rPr>
                <w:rFonts w:ascii="Calibri" w:eastAsia="Calibri" w:hAnsi="Calibri" w:cs="Calibri"/>
                <w:sz w:val="20"/>
                <w:szCs w:val="20"/>
              </w:rPr>
              <w:t>Be able to explain the impact of Ancient Medicine</w:t>
            </w:r>
            <w:r w:rsidR="007D2556" w:rsidRPr="007D2556">
              <w:rPr>
                <w:rFonts w:ascii="Calibri" w:eastAsia="Calibri" w:hAnsi="Calibri" w:cs="Calibri"/>
                <w:sz w:val="20"/>
                <w:szCs w:val="20"/>
              </w:rPr>
              <w:t>.</w:t>
            </w:r>
          </w:p>
          <w:p w14:paraId="42108471" w14:textId="7ED04B7F" w:rsidR="00082D9D" w:rsidRPr="007D2556" w:rsidRDefault="00082D9D" w:rsidP="007D2556">
            <w:pPr>
              <w:pStyle w:val="ListParagraph"/>
              <w:numPr>
                <w:ilvl w:val="0"/>
                <w:numId w:val="40"/>
              </w:numPr>
              <w:spacing w:after="0" w:line="240" w:lineRule="auto"/>
              <w:rPr>
                <w:rFonts w:ascii="Calibri" w:eastAsia="Calibri" w:hAnsi="Calibri" w:cs="Calibri"/>
                <w:sz w:val="20"/>
                <w:szCs w:val="20"/>
              </w:rPr>
            </w:pPr>
            <w:r w:rsidRPr="007D2556">
              <w:rPr>
                <w:rFonts w:ascii="Calibri" w:eastAsia="Calibri" w:hAnsi="Calibri" w:cs="Calibri"/>
                <w:sz w:val="20"/>
                <w:szCs w:val="20"/>
              </w:rPr>
              <w:t>Be able to explain how the Church had an impact on medicine and health</w:t>
            </w:r>
            <w:r w:rsidR="007D2556" w:rsidRPr="007D2556">
              <w:rPr>
                <w:rFonts w:ascii="Calibri" w:eastAsia="Calibri" w:hAnsi="Calibri" w:cs="Calibri"/>
                <w:sz w:val="20"/>
                <w:szCs w:val="20"/>
              </w:rPr>
              <w:t>.</w:t>
            </w:r>
          </w:p>
          <w:p w14:paraId="6DAC0208" w14:textId="17ED3655" w:rsidR="00082D9D" w:rsidRPr="007D2556" w:rsidRDefault="00082D9D" w:rsidP="007D2556">
            <w:pPr>
              <w:pStyle w:val="ListParagraph"/>
              <w:numPr>
                <w:ilvl w:val="0"/>
                <w:numId w:val="40"/>
              </w:numPr>
              <w:spacing w:after="0" w:line="240" w:lineRule="auto"/>
              <w:rPr>
                <w:rFonts w:ascii="Calibri" w:eastAsia="Calibri" w:hAnsi="Calibri" w:cs="Calibri"/>
                <w:sz w:val="20"/>
                <w:szCs w:val="20"/>
              </w:rPr>
            </w:pPr>
            <w:r w:rsidRPr="007D2556">
              <w:rPr>
                <w:rFonts w:ascii="Calibri" w:eastAsia="Calibri" w:hAnsi="Calibri" w:cs="Calibri"/>
                <w:sz w:val="20"/>
                <w:szCs w:val="20"/>
              </w:rPr>
              <w:t>To be able to explain features of Medieval Surgery</w:t>
            </w:r>
            <w:r w:rsidR="007D2556" w:rsidRPr="007D2556">
              <w:rPr>
                <w:rFonts w:ascii="Calibri" w:eastAsia="Calibri" w:hAnsi="Calibri" w:cs="Calibri"/>
                <w:sz w:val="20"/>
                <w:szCs w:val="20"/>
              </w:rPr>
              <w:t>.</w:t>
            </w:r>
            <w:r w:rsidRPr="007D2556">
              <w:rPr>
                <w:rFonts w:ascii="Calibri" w:eastAsia="Calibri" w:hAnsi="Calibri" w:cs="Calibri"/>
                <w:sz w:val="20"/>
                <w:szCs w:val="20"/>
              </w:rPr>
              <w:t xml:space="preserve"> </w:t>
            </w:r>
          </w:p>
          <w:p w14:paraId="201FB645" w14:textId="7145E600" w:rsidR="00082D9D" w:rsidRPr="007D2556" w:rsidRDefault="00082D9D" w:rsidP="007D2556">
            <w:pPr>
              <w:pStyle w:val="ListParagraph"/>
              <w:numPr>
                <w:ilvl w:val="0"/>
                <w:numId w:val="40"/>
              </w:numPr>
              <w:spacing w:after="0" w:line="240" w:lineRule="auto"/>
              <w:rPr>
                <w:rFonts w:ascii="Calibri" w:eastAsia="Calibri" w:hAnsi="Calibri" w:cs="Calibri"/>
                <w:sz w:val="20"/>
                <w:szCs w:val="20"/>
              </w:rPr>
            </w:pPr>
            <w:r w:rsidRPr="007D2556">
              <w:rPr>
                <w:rFonts w:ascii="Calibri" w:eastAsia="Calibri" w:hAnsi="Calibri" w:cs="Calibri"/>
                <w:sz w:val="20"/>
                <w:szCs w:val="20"/>
              </w:rPr>
              <w:t>To be able to explain what Public Health was like in the Medieval period</w:t>
            </w:r>
            <w:r w:rsidR="007D2556" w:rsidRPr="007D2556">
              <w:rPr>
                <w:rFonts w:ascii="Calibri" w:eastAsia="Calibri" w:hAnsi="Calibri" w:cs="Calibri"/>
                <w:sz w:val="20"/>
                <w:szCs w:val="20"/>
              </w:rPr>
              <w:t>.</w:t>
            </w:r>
          </w:p>
          <w:p w14:paraId="4B8D9F2A" w14:textId="7E80ABF6" w:rsidR="00082D9D" w:rsidRPr="007D2556" w:rsidRDefault="00082D9D" w:rsidP="007D2556">
            <w:pPr>
              <w:pStyle w:val="ListParagraph"/>
              <w:numPr>
                <w:ilvl w:val="0"/>
                <w:numId w:val="40"/>
              </w:numPr>
              <w:spacing w:after="0" w:line="240" w:lineRule="auto"/>
              <w:rPr>
                <w:rFonts w:ascii="Calibri" w:eastAsia="Calibri" w:hAnsi="Calibri" w:cs="Calibri"/>
                <w:sz w:val="20"/>
                <w:szCs w:val="20"/>
              </w:rPr>
            </w:pPr>
            <w:r w:rsidRPr="007D2556">
              <w:rPr>
                <w:rFonts w:ascii="Calibri" w:eastAsia="Calibri" w:hAnsi="Calibri" w:cs="Calibri"/>
                <w:sz w:val="20"/>
                <w:szCs w:val="20"/>
              </w:rPr>
              <w:t>To be able to explain the effects of the Black Death</w:t>
            </w:r>
            <w:r w:rsidR="007D2556" w:rsidRPr="007D2556">
              <w:rPr>
                <w:rFonts w:ascii="Calibri" w:eastAsia="Calibri" w:hAnsi="Calibri" w:cs="Calibri"/>
                <w:sz w:val="20"/>
                <w:szCs w:val="20"/>
              </w:rPr>
              <w:t>.</w:t>
            </w:r>
          </w:p>
          <w:p w14:paraId="4D25B594" w14:textId="3EEBDCF5" w:rsidR="00082D9D" w:rsidRPr="007D2556" w:rsidRDefault="00082D9D" w:rsidP="007D2556">
            <w:pPr>
              <w:pStyle w:val="ListParagraph"/>
              <w:numPr>
                <w:ilvl w:val="0"/>
                <w:numId w:val="40"/>
              </w:numPr>
              <w:spacing w:after="0" w:line="240" w:lineRule="auto"/>
              <w:rPr>
                <w:rFonts w:ascii="Calibri" w:eastAsia="Calibri" w:hAnsi="Calibri" w:cs="Calibri"/>
                <w:sz w:val="20"/>
                <w:szCs w:val="20"/>
              </w:rPr>
            </w:pPr>
            <w:r w:rsidRPr="007D2556">
              <w:rPr>
                <w:rFonts w:ascii="Calibri" w:eastAsia="Calibri" w:hAnsi="Calibri" w:cs="Calibri"/>
                <w:sz w:val="20"/>
                <w:szCs w:val="20"/>
              </w:rPr>
              <w:t>To be able to explain the impact of renaissance figures: Vesalius / Pare / Harvey / Hunter</w:t>
            </w:r>
            <w:r w:rsidR="007D2556">
              <w:rPr>
                <w:rFonts w:ascii="Calibri" w:eastAsia="Calibri" w:hAnsi="Calibri" w:cs="Calibri"/>
                <w:sz w:val="20"/>
                <w:szCs w:val="20"/>
              </w:rPr>
              <w:t>.</w:t>
            </w:r>
          </w:p>
          <w:p w14:paraId="3AB3BFC4" w14:textId="4B334943" w:rsidR="00082D9D" w:rsidRPr="007D2556" w:rsidRDefault="00082D9D" w:rsidP="007D2556">
            <w:pPr>
              <w:pStyle w:val="ListParagraph"/>
              <w:numPr>
                <w:ilvl w:val="0"/>
                <w:numId w:val="40"/>
              </w:numPr>
              <w:spacing w:after="0" w:line="240" w:lineRule="auto"/>
              <w:rPr>
                <w:rFonts w:ascii="Calibri" w:eastAsia="Calibri" w:hAnsi="Calibri" w:cs="Calibri"/>
                <w:sz w:val="20"/>
                <w:szCs w:val="20"/>
              </w:rPr>
            </w:pPr>
            <w:r w:rsidRPr="007D2556">
              <w:rPr>
                <w:rFonts w:ascii="Calibri" w:eastAsia="Calibri" w:hAnsi="Calibri" w:cs="Calibri"/>
                <w:sz w:val="20"/>
                <w:szCs w:val="20"/>
              </w:rPr>
              <w:t>To be able to compare Medieval surgery and surgery in the time of Hunter (1700s)</w:t>
            </w:r>
            <w:r w:rsidR="007D2556" w:rsidRPr="007D2556">
              <w:rPr>
                <w:rFonts w:ascii="Calibri" w:eastAsia="Calibri" w:hAnsi="Calibri" w:cs="Calibri"/>
                <w:sz w:val="20"/>
                <w:szCs w:val="20"/>
              </w:rPr>
              <w:t>.</w:t>
            </w:r>
          </w:p>
        </w:tc>
        <w:tc>
          <w:tcPr>
            <w:tcW w:w="2390" w:type="pct"/>
            <w:shd w:val="clear" w:color="auto" w:fill="auto"/>
          </w:tcPr>
          <w:p w14:paraId="1CD0833E" w14:textId="289CDAD2" w:rsidR="00082D9D" w:rsidRPr="007D2556" w:rsidRDefault="00082D9D" w:rsidP="00082D9D">
            <w:pPr>
              <w:spacing w:after="0" w:line="240" w:lineRule="auto"/>
              <w:contextualSpacing/>
              <w:rPr>
                <w:rFonts w:ascii="Calibri" w:eastAsia="Calibri" w:hAnsi="Calibri" w:cs="Calibri"/>
                <w:sz w:val="20"/>
                <w:szCs w:val="20"/>
              </w:rPr>
            </w:pPr>
            <w:r w:rsidRPr="007D2556">
              <w:rPr>
                <w:rFonts w:ascii="Calibri" w:eastAsia="Calibri" w:hAnsi="Calibri" w:cs="Calibri"/>
                <w:sz w:val="20"/>
                <w:szCs w:val="20"/>
              </w:rPr>
              <w:t xml:space="preserve">Log in </w:t>
            </w:r>
            <w:r w:rsidR="007D2556" w:rsidRPr="007D2556">
              <w:rPr>
                <w:rFonts w:ascii="Calibri" w:eastAsia="Calibri" w:hAnsi="Calibri" w:cs="Calibri"/>
                <w:sz w:val="20"/>
                <w:szCs w:val="20"/>
              </w:rPr>
              <w:t xml:space="preserve">to </w:t>
            </w:r>
            <w:hyperlink r:id="rId46" w:history="1">
              <w:r w:rsidR="007D2556" w:rsidRPr="007D2556">
                <w:rPr>
                  <w:rStyle w:val="Hyperlink"/>
                  <w:rFonts w:ascii="Calibri" w:eastAsia="Calibri" w:hAnsi="Calibri" w:cs="Calibri"/>
                  <w:sz w:val="20"/>
                  <w:szCs w:val="20"/>
                </w:rPr>
                <w:t>h</w:t>
              </w:r>
              <w:r w:rsidR="007D2556" w:rsidRPr="007D2556">
                <w:rPr>
                  <w:rStyle w:val="Hyperlink"/>
                  <w:sz w:val="20"/>
                  <w:szCs w:val="20"/>
                </w:rPr>
                <w:t>ttps://w</w:t>
              </w:r>
              <w:r w:rsidR="007D2556" w:rsidRPr="007D2556">
                <w:rPr>
                  <w:rStyle w:val="Hyperlink"/>
                  <w:rFonts w:ascii="Calibri" w:eastAsia="Calibri" w:hAnsi="Calibri" w:cs="Calibri"/>
                  <w:sz w:val="20"/>
                  <w:szCs w:val="20"/>
                </w:rPr>
                <w:t>ww.gcsepod.com</w:t>
              </w:r>
            </w:hyperlink>
            <w:r w:rsidRPr="007D2556">
              <w:rPr>
                <w:rFonts w:ascii="Calibri" w:eastAsia="Calibri" w:hAnsi="Calibri" w:cs="Calibri"/>
                <w:sz w:val="20"/>
                <w:szCs w:val="20"/>
              </w:rPr>
              <w:t xml:space="preserve">     You need to look in the folder for </w:t>
            </w:r>
            <w:r w:rsidRPr="007D2556">
              <w:rPr>
                <w:rFonts w:ascii="Calibri" w:eastAsia="Calibri" w:hAnsi="Calibri" w:cs="Calibri"/>
                <w:b/>
                <w:bCs/>
                <w:sz w:val="20"/>
                <w:szCs w:val="20"/>
              </w:rPr>
              <w:t xml:space="preserve">AQA History </w:t>
            </w:r>
            <w:r w:rsidRPr="007D2556">
              <w:rPr>
                <w:rFonts w:ascii="Calibri" w:eastAsia="Calibri" w:hAnsi="Calibri" w:cs="Calibri"/>
                <w:sz w:val="20"/>
                <w:szCs w:val="20"/>
              </w:rPr>
              <w:t>– then the sub folder</w:t>
            </w:r>
            <w:r w:rsidRPr="007D2556">
              <w:rPr>
                <w:rFonts w:ascii="Calibri" w:eastAsia="Calibri" w:hAnsi="Calibri" w:cs="Calibri"/>
                <w:b/>
                <w:bCs/>
                <w:sz w:val="20"/>
                <w:szCs w:val="20"/>
              </w:rPr>
              <w:t xml:space="preserve"> Britain Health and the People</w:t>
            </w:r>
            <w:r w:rsidRPr="007D2556">
              <w:rPr>
                <w:rFonts w:ascii="Calibri" w:eastAsia="Calibri" w:hAnsi="Calibri" w:cs="Calibri"/>
                <w:sz w:val="20"/>
                <w:szCs w:val="20"/>
              </w:rPr>
              <w:t xml:space="preserve"> then you need to study the podcasts in </w:t>
            </w:r>
            <w:r w:rsidRPr="007D2556">
              <w:rPr>
                <w:rFonts w:ascii="Calibri" w:eastAsia="Calibri" w:hAnsi="Calibri" w:cs="Calibri"/>
                <w:b/>
                <w:bCs/>
                <w:sz w:val="20"/>
                <w:szCs w:val="20"/>
              </w:rPr>
              <w:t xml:space="preserve">Medicine stands still </w:t>
            </w:r>
            <w:r w:rsidRPr="007D2556">
              <w:rPr>
                <w:rFonts w:ascii="Calibri" w:eastAsia="Calibri" w:hAnsi="Calibri" w:cs="Calibri"/>
                <w:sz w:val="20"/>
                <w:szCs w:val="20"/>
              </w:rPr>
              <w:t xml:space="preserve">and </w:t>
            </w:r>
            <w:r w:rsidRPr="007D2556">
              <w:rPr>
                <w:rFonts w:ascii="Calibri" w:eastAsia="Calibri" w:hAnsi="Calibri" w:cs="Calibri"/>
                <w:b/>
                <w:bCs/>
                <w:sz w:val="20"/>
                <w:szCs w:val="20"/>
              </w:rPr>
              <w:t xml:space="preserve">The Beginnings of Change. </w:t>
            </w:r>
            <w:r w:rsidRPr="007D2556">
              <w:rPr>
                <w:rFonts w:ascii="Calibri" w:eastAsia="Calibri" w:hAnsi="Calibri" w:cs="Calibri"/>
                <w:sz w:val="20"/>
                <w:szCs w:val="20"/>
              </w:rPr>
              <w:t>Create revision cards on each of the different Pods.</w:t>
            </w:r>
          </w:p>
          <w:p w14:paraId="0647AE7B" w14:textId="77777777" w:rsidR="00082D9D" w:rsidRPr="007D2556" w:rsidRDefault="00082D9D" w:rsidP="00082D9D">
            <w:pPr>
              <w:spacing w:after="0" w:line="240" w:lineRule="auto"/>
              <w:contextualSpacing/>
              <w:rPr>
                <w:rFonts w:ascii="Calibri" w:eastAsia="Calibri" w:hAnsi="Calibri" w:cs="Calibri"/>
                <w:sz w:val="20"/>
                <w:szCs w:val="20"/>
              </w:rPr>
            </w:pPr>
          </w:p>
          <w:p w14:paraId="06FD46B4" w14:textId="5FF70097" w:rsidR="00082D9D" w:rsidRPr="007D2556" w:rsidRDefault="00082D9D" w:rsidP="00082D9D">
            <w:pPr>
              <w:spacing w:after="0" w:line="240" w:lineRule="auto"/>
              <w:contextualSpacing/>
              <w:rPr>
                <w:rFonts w:ascii="Calibri" w:eastAsia="Calibri" w:hAnsi="Calibri" w:cs="Calibri"/>
                <w:sz w:val="20"/>
                <w:szCs w:val="20"/>
              </w:rPr>
            </w:pPr>
            <w:r w:rsidRPr="007D2556">
              <w:rPr>
                <w:rFonts w:ascii="Calibri" w:eastAsia="Calibri" w:hAnsi="Calibri" w:cs="Calibri"/>
                <w:sz w:val="20"/>
                <w:szCs w:val="20"/>
              </w:rPr>
              <w:t xml:space="preserve">Log on to </w:t>
            </w:r>
            <w:hyperlink r:id="rId47" w:history="1">
              <w:r w:rsidRPr="007D2556">
                <w:rPr>
                  <w:rStyle w:val="Hyperlink"/>
                  <w:rFonts w:ascii="Calibri" w:eastAsia="Calibri" w:hAnsi="Calibri" w:cs="Calibri"/>
                  <w:sz w:val="20"/>
                  <w:szCs w:val="20"/>
                </w:rPr>
                <w:t>www.senecalearning.com</w:t>
              </w:r>
            </w:hyperlink>
            <w:r w:rsidRPr="007D2556">
              <w:rPr>
                <w:rFonts w:ascii="Calibri" w:eastAsia="Calibri" w:hAnsi="Calibri" w:cs="Calibri"/>
                <w:sz w:val="20"/>
                <w:szCs w:val="20"/>
              </w:rPr>
              <w:t xml:space="preserve"> Create an account if you have not done so already. In the Assessment and Classes menu, click on join class and enter the class code</w:t>
            </w:r>
            <w:r w:rsidRPr="007D2556">
              <w:rPr>
                <w:rFonts w:ascii="Calibri" w:eastAsia="Calibri" w:hAnsi="Calibri" w:cs="Calibri"/>
                <w:b/>
                <w:bCs/>
                <w:sz w:val="20"/>
                <w:szCs w:val="20"/>
              </w:rPr>
              <w:t xml:space="preserve"> </w:t>
            </w:r>
            <w:r w:rsidRPr="007D2556">
              <w:rPr>
                <w:rFonts w:ascii="Calibri" w:hAnsi="Calibri" w:cs="Calibri"/>
                <w:b/>
                <w:bCs/>
                <w:sz w:val="20"/>
                <w:szCs w:val="20"/>
              </w:rPr>
              <w:t>p00y7c2cna</w:t>
            </w:r>
          </w:p>
          <w:p w14:paraId="3D8E2CB3" w14:textId="07F6C4CF" w:rsidR="00082D9D" w:rsidRPr="007D2556" w:rsidRDefault="00082D9D" w:rsidP="00082D9D">
            <w:pPr>
              <w:spacing w:after="0" w:line="240" w:lineRule="auto"/>
              <w:contextualSpacing/>
              <w:rPr>
                <w:rFonts w:ascii="Calibri" w:eastAsia="Calibri" w:hAnsi="Calibri" w:cs="Calibri"/>
                <w:iCs/>
                <w:sz w:val="20"/>
                <w:szCs w:val="20"/>
              </w:rPr>
            </w:pPr>
            <w:r w:rsidRPr="007D2556">
              <w:rPr>
                <w:rFonts w:ascii="Calibri" w:eastAsia="Calibri" w:hAnsi="Calibri" w:cs="Calibri"/>
                <w:iCs/>
                <w:sz w:val="20"/>
                <w:szCs w:val="20"/>
              </w:rPr>
              <w:t>Then work through the online tasks</w:t>
            </w:r>
            <w:r w:rsidR="007D2556">
              <w:rPr>
                <w:rFonts w:ascii="Calibri" w:eastAsia="Calibri" w:hAnsi="Calibri" w:cs="Calibri"/>
                <w:iCs/>
                <w:sz w:val="20"/>
                <w:szCs w:val="20"/>
              </w:rPr>
              <w:t>.</w:t>
            </w:r>
          </w:p>
          <w:p w14:paraId="1255A98B" w14:textId="77777777" w:rsidR="00082D9D" w:rsidRPr="007D2556" w:rsidRDefault="00082D9D" w:rsidP="00082D9D">
            <w:pPr>
              <w:spacing w:after="0" w:line="240" w:lineRule="auto"/>
              <w:contextualSpacing/>
              <w:rPr>
                <w:rFonts w:ascii="Calibri" w:eastAsia="Calibri" w:hAnsi="Calibri" w:cs="Calibri"/>
                <w:iCs/>
                <w:sz w:val="20"/>
                <w:szCs w:val="20"/>
              </w:rPr>
            </w:pPr>
          </w:p>
          <w:p w14:paraId="7B55FD27" w14:textId="77777777" w:rsidR="00082D9D" w:rsidRPr="007D2556" w:rsidRDefault="00082D9D" w:rsidP="00082D9D">
            <w:pPr>
              <w:spacing w:after="0" w:line="240" w:lineRule="auto"/>
              <w:contextualSpacing/>
              <w:rPr>
                <w:rFonts w:ascii="Calibri" w:eastAsia="Calibri" w:hAnsi="Calibri" w:cs="Calibri"/>
                <w:iCs/>
                <w:sz w:val="20"/>
                <w:szCs w:val="20"/>
              </w:rPr>
            </w:pPr>
            <w:r w:rsidRPr="007D2556">
              <w:rPr>
                <w:rFonts w:ascii="Calibri" w:eastAsia="Calibri" w:hAnsi="Calibri" w:cs="Calibri"/>
                <w:iCs/>
                <w:sz w:val="20"/>
                <w:szCs w:val="20"/>
              </w:rPr>
              <w:t>Answer the following question and email to your teacher using your school email address</w:t>
            </w:r>
          </w:p>
          <w:p w14:paraId="2CDDC232" w14:textId="74283AC8" w:rsidR="00082D9D" w:rsidRPr="007D2556" w:rsidRDefault="00082D9D" w:rsidP="00082D9D">
            <w:pPr>
              <w:spacing w:after="0" w:line="240" w:lineRule="auto"/>
              <w:contextualSpacing/>
              <w:rPr>
                <w:rFonts w:ascii="Calibri" w:eastAsia="Calibri" w:hAnsi="Calibri" w:cs="Calibri"/>
                <w:iCs/>
                <w:sz w:val="20"/>
                <w:szCs w:val="20"/>
              </w:rPr>
            </w:pPr>
          </w:p>
          <w:p w14:paraId="526FC9E9" w14:textId="77777777" w:rsidR="00082D9D" w:rsidRPr="007D2556" w:rsidRDefault="00082D9D" w:rsidP="00082D9D">
            <w:pPr>
              <w:spacing w:after="0" w:line="240" w:lineRule="auto"/>
              <w:contextualSpacing/>
              <w:rPr>
                <w:rFonts w:ascii="Calibri" w:eastAsia="Calibri" w:hAnsi="Calibri" w:cs="Calibri"/>
                <w:b/>
                <w:bCs/>
                <w:iCs/>
                <w:sz w:val="20"/>
                <w:szCs w:val="20"/>
              </w:rPr>
            </w:pPr>
            <w:r w:rsidRPr="007D2556">
              <w:rPr>
                <w:rFonts w:ascii="Calibri" w:eastAsia="Calibri" w:hAnsi="Calibri" w:cs="Calibri"/>
                <w:b/>
                <w:bCs/>
                <w:iCs/>
                <w:sz w:val="20"/>
                <w:szCs w:val="20"/>
              </w:rPr>
              <w:t>Compare surgery during the Medieval period with surgery during the time of John Hunter (1700s). In what ways were they similar?    8 marks</w:t>
            </w:r>
          </w:p>
          <w:p w14:paraId="25A1D001" w14:textId="77777777" w:rsidR="00082D9D" w:rsidRPr="007D2556" w:rsidRDefault="00082D9D" w:rsidP="00082D9D">
            <w:pPr>
              <w:spacing w:after="0" w:line="240" w:lineRule="auto"/>
              <w:contextualSpacing/>
              <w:rPr>
                <w:rFonts w:ascii="Calibri" w:eastAsia="Calibri" w:hAnsi="Calibri" w:cs="Calibri"/>
                <w:b/>
                <w:bCs/>
                <w:iCs/>
                <w:sz w:val="20"/>
                <w:szCs w:val="20"/>
              </w:rPr>
            </w:pPr>
          </w:p>
          <w:p w14:paraId="4BB58078" w14:textId="77777777" w:rsidR="00082D9D" w:rsidRPr="007D2556" w:rsidRDefault="00082D9D" w:rsidP="00082D9D">
            <w:pPr>
              <w:spacing w:after="0" w:line="240" w:lineRule="auto"/>
              <w:contextualSpacing/>
              <w:rPr>
                <w:rFonts w:ascii="Calibri" w:eastAsia="Calibri" w:hAnsi="Calibri" w:cs="Calibri"/>
                <w:b/>
                <w:bCs/>
                <w:iCs/>
                <w:sz w:val="20"/>
                <w:szCs w:val="20"/>
              </w:rPr>
            </w:pPr>
            <w:r w:rsidRPr="007D2556">
              <w:rPr>
                <w:rFonts w:ascii="Calibri" w:eastAsia="Calibri" w:hAnsi="Calibri" w:cs="Calibri"/>
                <w:b/>
                <w:bCs/>
                <w:iCs/>
                <w:sz w:val="20"/>
                <w:szCs w:val="20"/>
              </w:rPr>
              <w:t>Explain the significance of the Black Death on British society. 8 marks</w:t>
            </w:r>
          </w:p>
          <w:p w14:paraId="0D0E47B9" w14:textId="5B797C4D" w:rsidR="00082D9D" w:rsidRPr="007D2556" w:rsidRDefault="00082D9D" w:rsidP="00082D9D">
            <w:pPr>
              <w:spacing w:after="0" w:line="240" w:lineRule="auto"/>
              <w:contextualSpacing/>
              <w:rPr>
                <w:rFonts w:ascii="Calibri" w:eastAsia="Calibri" w:hAnsi="Calibri" w:cs="Calibri"/>
                <w:b/>
                <w:bCs/>
                <w:iCs/>
                <w:sz w:val="20"/>
                <w:szCs w:val="20"/>
              </w:rPr>
            </w:pPr>
          </w:p>
          <w:p w14:paraId="77E24CA9" w14:textId="77777777" w:rsidR="00082D9D" w:rsidRPr="007D2556" w:rsidRDefault="00082D9D" w:rsidP="00082D9D">
            <w:pPr>
              <w:spacing w:after="0" w:line="240" w:lineRule="auto"/>
              <w:contextualSpacing/>
              <w:rPr>
                <w:rFonts w:ascii="Calibri" w:eastAsia="Calibri" w:hAnsi="Calibri" w:cs="Calibri"/>
                <w:b/>
                <w:bCs/>
                <w:iCs/>
                <w:sz w:val="20"/>
                <w:szCs w:val="20"/>
              </w:rPr>
            </w:pPr>
            <w:r w:rsidRPr="007D2556">
              <w:rPr>
                <w:rFonts w:ascii="Calibri" w:eastAsia="Calibri" w:hAnsi="Calibri" w:cs="Calibri"/>
                <w:b/>
                <w:bCs/>
                <w:iCs/>
                <w:sz w:val="20"/>
                <w:szCs w:val="20"/>
              </w:rPr>
              <w:t>Explain the significance of Public Health during the Medieval Period.   8 marks</w:t>
            </w:r>
          </w:p>
          <w:p w14:paraId="3FA3E209" w14:textId="6F413E3F" w:rsidR="00082D9D" w:rsidRPr="007D2556" w:rsidRDefault="00082D9D" w:rsidP="00082D9D">
            <w:pPr>
              <w:spacing w:after="0" w:line="240" w:lineRule="auto"/>
              <w:contextualSpacing/>
              <w:rPr>
                <w:rFonts w:ascii="Calibri" w:eastAsia="Calibri" w:hAnsi="Calibri" w:cs="Calibri"/>
                <w:iCs/>
                <w:sz w:val="20"/>
                <w:szCs w:val="20"/>
              </w:rPr>
            </w:pPr>
          </w:p>
          <w:p w14:paraId="0D2349D1" w14:textId="005C9910" w:rsidR="00082D9D" w:rsidRPr="007D2556" w:rsidRDefault="00082D9D" w:rsidP="00082D9D">
            <w:pPr>
              <w:spacing w:after="0" w:line="240" w:lineRule="auto"/>
              <w:contextualSpacing/>
              <w:rPr>
                <w:rFonts w:ascii="Calibri" w:eastAsia="Calibri" w:hAnsi="Calibri" w:cs="Calibri"/>
                <w:b/>
                <w:bCs/>
                <w:iCs/>
                <w:sz w:val="20"/>
                <w:szCs w:val="20"/>
              </w:rPr>
            </w:pPr>
            <w:r w:rsidRPr="007D2556">
              <w:rPr>
                <w:rFonts w:ascii="Calibri" w:eastAsia="Calibri" w:hAnsi="Calibri" w:cs="Calibri"/>
                <w:b/>
                <w:bCs/>
                <w:iCs/>
                <w:sz w:val="20"/>
                <w:szCs w:val="20"/>
              </w:rPr>
              <w:t>Explain the significance of the work of William Harvey on development of surgery.   8 marks</w:t>
            </w:r>
          </w:p>
        </w:tc>
        <w:tc>
          <w:tcPr>
            <w:tcW w:w="1237" w:type="pct"/>
            <w:shd w:val="clear" w:color="auto" w:fill="auto"/>
          </w:tcPr>
          <w:p w14:paraId="1DD38289" w14:textId="77777777" w:rsidR="00082D9D" w:rsidRPr="007D2556" w:rsidRDefault="00082D9D" w:rsidP="007D2556">
            <w:pPr>
              <w:pStyle w:val="NoSpacing"/>
              <w:rPr>
                <w:rFonts w:ascii="Calibri" w:hAnsi="Calibri" w:cs="Calibri"/>
                <w:sz w:val="20"/>
                <w:szCs w:val="20"/>
              </w:rPr>
            </w:pPr>
            <w:r w:rsidRPr="007D2556">
              <w:rPr>
                <w:rFonts w:ascii="Calibri" w:hAnsi="Calibri" w:cs="Calibri"/>
                <w:sz w:val="20"/>
                <w:szCs w:val="20"/>
              </w:rPr>
              <w:t>Revision Book</w:t>
            </w:r>
          </w:p>
          <w:p w14:paraId="564390AB" w14:textId="77777777" w:rsidR="00082D9D" w:rsidRPr="007D2556" w:rsidRDefault="00082D9D" w:rsidP="007D2556">
            <w:pPr>
              <w:pStyle w:val="NoSpacing"/>
              <w:rPr>
                <w:rFonts w:ascii="Calibri" w:hAnsi="Calibri" w:cs="Calibri"/>
                <w:sz w:val="20"/>
                <w:szCs w:val="20"/>
              </w:rPr>
            </w:pPr>
            <w:r w:rsidRPr="007D2556">
              <w:rPr>
                <w:rFonts w:ascii="Calibri" w:hAnsi="Calibri" w:cs="Calibri"/>
                <w:sz w:val="20"/>
                <w:szCs w:val="20"/>
              </w:rPr>
              <w:t xml:space="preserve">Hodder My Revision Notes “AQA GCSE History”, pages: </w:t>
            </w:r>
          </w:p>
          <w:p w14:paraId="7911D439" w14:textId="6CA819E8" w:rsidR="00082D9D" w:rsidRPr="007D2556" w:rsidRDefault="007D2556" w:rsidP="007D2556">
            <w:pPr>
              <w:pStyle w:val="NoSpacing"/>
              <w:rPr>
                <w:rFonts w:ascii="Calibri" w:hAnsi="Calibri" w:cs="Calibri"/>
                <w:sz w:val="20"/>
                <w:szCs w:val="20"/>
              </w:rPr>
            </w:pPr>
            <w:r>
              <w:rPr>
                <w:rFonts w:ascii="Calibri" w:hAnsi="Calibri" w:cs="Calibri"/>
                <w:sz w:val="20"/>
                <w:szCs w:val="20"/>
              </w:rPr>
              <w:t>p.</w:t>
            </w:r>
            <w:r w:rsidR="00082D9D" w:rsidRPr="007D2556">
              <w:rPr>
                <w:rFonts w:ascii="Calibri" w:hAnsi="Calibri" w:cs="Calibri"/>
                <w:sz w:val="20"/>
                <w:szCs w:val="20"/>
              </w:rPr>
              <w:t>120 - 127</w:t>
            </w:r>
          </w:p>
          <w:p w14:paraId="3C078252" w14:textId="77777777" w:rsidR="00082D9D" w:rsidRPr="007D2556" w:rsidRDefault="00082D9D" w:rsidP="00082D9D">
            <w:pPr>
              <w:rPr>
                <w:rFonts w:ascii="Calibri" w:hAnsi="Calibri" w:cs="Calibri"/>
                <w:sz w:val="20"/>
                <w:szCs w:val="20"/>
              </w:rPr>
            </w:pPr>
          </w:p>
          <w:p w14:paraId="071F681F" w14:textId="77777777" w:rsidR="00082D9D" w:rsidRPr="007D2556" w:rsidRDefault="00082D9D" w:rsidP="00082D9D">
            <w:pPr>
              <w:rPr>
                <w:rFonts w:ascii="Calibri" w:hAnsi="Calibri" w:cs="Calibri"/>
                <w:sz w:val="20"/>
                <w:szCs w:val="20"/>
              </w:rPr>
            </w:pPr>
          </w:p>
        </w:tc>
      </w:tr>
      <w:tr w:rsidR="00082D9D" w:rsidRPr="00055948" w14:paraId="1A8275F6" w14:textId="77777777" w:rsidTr="00082D9D">
        <w:trPr>
          <w:trHeight w:val="1408"/>
        </w:trPr>
        <w:tc>
          <w:tcPr>
            <w:tcW w:w="5000" w:type="pct"/>
            <w:gridSpan w:val="3"/>
            <w:shd w:val="clear" w:color="auto" w:fill="auto"/>
          </w:tcPr>
          <w:p w14:paraId="6435D5FA" w14:textId="77777777" w:rsidR="00082D9D" w:rsidRPr="007D2556" w:rsidRDefault="00082D9D" w:rsidP="00082D9D">
            <w:pPr>
              <w:spacing w:after="0" w:line="240" w:lineRule="auto"/>
              <w:rPr>
                <w:rFonts w:ascii="Calibri" w:eastAsia="Calibri" w:hAnsi="Calibri" w:cs="Calibri"/>
                <w:b/>
                <w:sz w:val="20"/>
                <w:szCs w:val="20"/>
              </w:rPr>
            </w:pPr>
            <w:r w:rsidRPr="007D2556">
              <w:rPr>
                <w:rFonts w:ascii="Calibri" w:eastAsia="Calibri" w:hAnsi="Calibri" w:cs="Calibri"/>
                <w:b/>
                <w:sz w:val="20"/>
                <w:szCs w:val="20"/>
              </w:rPr>
              <w:t xml:space="preserve">Additional Resources: </w:t>
            </w:r>
          </w:p>
          <w:p w14:paraId="005EB423" w14:textId="2AE480D7" w:rsidR="00082D9D" w:rsidRPr="007D2556" w:rsidRDefault="00082D9D" w:rsidP="00082D9D">
            <w:pPr>
              <w:spacing w:after="0" w:line="240" w:lineRule="auto"/>
              <w:rPr>
                <w:rFonts w:ascii="Calibri" w:eastAsia="Calibri" w:hAnsi="Calibri" w:cs="Calibri"/>
                <w:sz w:val="20"/>
                <w:szCs w:val="20"/>
              </w:rPr>
            </w:pPr>
            <w:r w:rsidRPr="007D2556">
              <w:rPr>
                <w:rFonts w:ascii="Calibri" w:eastAsia="Calibri" w:hAnsi="Calibri" w:cs="Calibri"/>
                <w:sz w:val="20"/>
                <w:szCs w:val="20"/>
              </w:rPr>
              <w:t xml:space="preserve">“Pain, pus and poison” an excellent 3-part BBC documentary on the history of medicine. This is sometimes available on the BBC and on </w:t>
            </w:r>
            <w:r w:rsidR="007D2556" w:rsidRPr="007D2556">
              <w:rPr>
                <w:rFonts w:ascii="Calibri" w:eastAsia="Calibri" w:hAnsi="Calibri" w:cs="Calibri"/>
                <w:sz w:val="20"/>
                <w:szCs w:val="20"/>
              </w:rPr>
              <w:t>YouTube</w:t>
            </w:r>
            <w:r w:rsidRPr="007D2556">
              <w:rPr>
                <w:rFonts w:ascii="Calibri" w:eastAsia="Calibri" w:hAnsi="Calibri" w:cs="Calibri"/>
                <w:sz w:val="20"/>
                <w:szCs w:val="20"/>
              </w:rPr>
              <w:t>.</w:t>
            </w:r>
          </w:p>
          <w:p w14:paraId="4C314DCC" w14:textId="77777777" w:rsidR="00082D9D" w:rsidRPr="007D2556" w:rsidRDefault="00082D9D" w:rsidP="00082D9D">
            <w:pPr>
              <w:rPr>
                <w:rFonts w:ascii="Calibri" w:eastAsia="Calibri" w:hAnsi="Calibri" w:cs="Calibri"/>
                <w:b/>
                <w:sz w:val="20"/>
                <w:szCs w:val="20"/>
              </w:rPr>
            </w:pPr>
          </w:p>
        </w:tc>
      </w:tr>
    </w:tbl>
    <w:p w14:paraId="19F420FB" w14:textId="77777777" w:rsidR="00082D9D" w:rsidRPr="00055948" w:rsidRDefault="00082D9D" w:rsidP="00082D9D">
      <w:pPr>
        <w:tabs>
          <w:tab w:val="left" w:pos="1020"/>
        </w:tabs>
      </w:pPr>
    </w:p>
    <w:p w14:paraId="738DDC09" w14:textId="0E0E76E8" w:rsidR="00082D9D" w:rsidRDefault="00082D9D" w:rsidP="00055948">
      <w:pPr>
        <w:tabs>
          <w:tab w:val="left" w:pos="1020"/>
        </w:tabs>
      </w:pPr>
    </w:p>
    <w:p w14:paraId="5BF45169" w14:textId="397ED327" w:rsidR="00082D9D" w:rsidRDefault="00082D9D" w:rsidP="00055948">
      <w:pPr>
        <w:tabs>
          <w:tab w:val="left" w:pos="1020"/>
        </w:tabs>
      </w:pPr>
    </w:p>
    <w:p w14:paraId="51775722" w14:textId="77777777" w:rsidR="00082D9D" w:rsidRDefault="00082D9D" w:rsidP="00055948">
      <w:pPr>
        <w:tabs>
          <w:tab w:val="left" w:pos="1020"/>
        </w:tabs>
      </w:pPr>
    </w:p>
    <w:p w14:paraId="155C46D6" w14:textId="6278D642" w:rsidR="00082D9D" w:rsidRDefault="003D2C40" w:rsidP="00082D9D">
      <w:r>
        <w:rPr>
          <w:noProof/>
        </w:rPr>
        <w:drawing>
          <wp:anchor distT="0" distB="0" distL="114300" distR="114300" simplePos="0" relativeHeight="251670528" behindDoc="0" locked="0" layoutInCell="1" allowOverlap="1" wp14:anchorId="005E68ED" wp14:editId="50C07BD1">
            <wp:simplePos x="0" y="0"/>
            <wp:positionH relativeFrom="margin">
              <wp:align>left</wp:align>
            </wp:positionH>
            <wp:positionV relativeFrom="paragraph">
              <wp:posOffset>-9525</wp:posOffset>
            </wp:positionV>
            <wp:extent cx="882000" cy="964800"/>
            <wp:effectExtent l="0" t="0" r="0" b="6985"/>
            <wp:wrapNone/>
            <wp:docPr id="212468617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82000" cy="964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14:anchorId="3657D921" wp14:editId="61CFD6D6">
                <wp:simplePos x="0" y="0"/>
                <wp:positionH relativeFrom="margin">
                  <wp:align>center</wp:align>
                </wp:positionH>
                <wp:positionV relativeFrom="paragraph">
                  <wp:posOffset>10160</wp:posOffset>
                </wp:positionV>
                <wp:extent cx="5105400" cy="1162050"/>
                <wp:effectExtent l="0" t="0" r="19050" b="19050"/>
                <wp:wrapTight wrapText="bothSides">
                  <wp:wrapPolygon edited="0">
                    <wp:start x="0" y="0"/>
                    <wp:lineTo x="0" y="21600"/>
                    <wp:lineTo x="21600" y="21600"/>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62050"/>
                        </a:xfrm>
                        <a:prstGeom prst="rect">
                          <a:avLst/>
                        </a:prstGeom>
                        <a:solidFill>
                          <a:srgbClr val="FFFFFF"/>
                        </a:solidFill>
                        <a:ln w="9525">
                          <a:solidFill>
                            <a:srgbClr val="000000"/>
                          </a:solidFill>
                          <a:miter lim="800000"/>
                          <a:headEnd/>
                          <a:tailEnd/>
                        </a:ln>
                      </wps:spPr>
                      <wps:txbx>
                        <w:txbxContent>
                          <w:p w14:paraId="0C8E4CA2" w14:textId="15D091B4" w:rsidR="006F2CB0" w:rsidRPr="004863B9" w:rsidRDefault="006F2CB0" w:rsidP="00082D9D">
                            <w:pPr>
                              <w:jc w:val="center"/>
                              <w:rPr>
                                <w:rFonts w:ascii="Arial" w:hAnsi="Arial" w:cs="Arial"/>
                                <w:b/>
                                <w:sz w:val="32"/>
                                <w:szCs w:val="32"/>
                                <w:u w:val="single"/>
                              </w:rPr>
                            </w:pPr>
                            <w:r w:rsidRPr="004863B9">
                              <w:rPr>
                                <w:rFonts w:ascii="Arial" w:hAnsi="Arial" w:cs="Arial"/>
                                <w:b/>
                                <w:sz w:val="32"/>
                                <w:szCs w:val="32"/>
                                <w:u w:val="single"/>
                              </w:rPr>
                              <w:t xml:space="preserve">Half Termly Overview </w:t>
                            </w:r>
                            <w:r w:rsidR="004863B9">
                              <w:rPr>
                                <w:rFonts w:ascii="Arial" w:hAnsi="Arial" w:cs="Arial"/>
                                <w:b/>
                                <w:sz w:val="32"/>
                                <w:szCs w:val="32"/>
                                <w:u w:val="single"/>
                              </w:rPr>
                              <w:t>0</w:t>
                            </w:r>
                            <w:r w:rsidRPr="004863B9">
                              <w:rPr>
                                <w:rFonts w:ascii="Arial" w:hAnsi="Arial" w:cs="Arial"/>
                                <w:b/>
                                <w:sz w:val="32"/>
                                <w:szCs w:val="32"/>
                                <w:u w:val="single"/>
                              </w:rPr>
                              <w:t>4/01/21 to 12/02/21</w:t>
                            </w:r>
                          </w:p>
                          <w:p w14:paraId="4A1E94AE" w14:textId="77777777" w:rsidR="006F2CB0" w:rsidRPr="004863B9" w:rsidRDefault="006F2CB0" w:rsidP="00082D9D">
                            <w:pPr>
                              <w:jc w:val="center"/>
                              <w:rPr>
                                <w:rFonts w:ascii="Arial" w:hAnsi="Arial" w:cs="Arial"/>
                                <w:b/>
                                <w:sz w:val="32"/>
                                <w:szCs w:val="32"/>
                                <w:u w:val="single"/>
                              </w:rPr>
                            </w:pPr>
                            <w:r w:rsidRPr="004863B9">
                              <w:rPr>
                                <w:rFonts w:ascii="Arial" w:hAnsi="Arial" w:cs="Arial"/>
                                <w:b/>
                                <w:sz w:val="32"/>
                                <w:szCs w:val="32"/>
                                <w:u w:val="single"/>
                              </w:rPr>
                              <w:t xml:space="preserve">Year 11 </w:t>
                            </w:r>
                          </w:p>
                          <w:p w14:paraId="123AA909" w14:textId="77777777" w:rsidR="006F2CB0" w:rsidRPr="004863B9" w:rsidRDefault="006F2CB0" w:rsidP="00082D9D">
                            <w:pPr>
                              <w:jc w:val="center"/>
                              <w:rPr>
                                <w:rFonts w:ascii="Arial" w:hAnsi="Arial" w:cs="Arial"/>
                                <w:b/>
                                <w:sz w:val="32"/>
                                <w:szCs w:val="32"/>
                                <w:u w:val="single"/>
                              </w:rPr>
                            </w:pPr>
                            <w:r w:rsidRPr="004863B9">
                              <w:rPr>
                                <w:rFonts w:ascii="Arial" w:hAnsi="Arial" w:cs="Arial"/>
                                <w:b/>
                                <w:sz w:val="32"/>
                                <w:szCs w:val="32"/>
                                <w:u w:val="single"/>
                              </w:rPr>
                              <w:t>French</w:t>
                            </w:r>
                          </w:p>
                          <w:p w14:paraId="6F737F3B" w14:textId="77777777" w:rsidR="006F2CB0" w:rsidRPr="00FB0733" w:rsidRDefault="006F2CB0" w:rsidP="00082D9D">
                            <w:pPr>
                              <w:jc w:val="center"/>
                              <w:rPr>
                                <w:rFonts w:ascii="Arial" w:hAnsi="Arial" w:cs="Arial"/>
                                <w:b/>
                                <w:sz w:val="24"/>
                                <w:szCs w:val="24"/>
                                <w:u w:val="single"/>
                              </w:rPr>
                            </w:pPr>
                          </w:p>
                          <w:p w14:paraId="3CE4E6C8" w14:textId="77777777" w:rsidR="006F2CB0" w:rsidRPr="00983763" w:rsidRDefault="006F2CB0" w:rsidP="00082D9D">
                            <w:pPr>
                              <w:rPr>
                                <w:rFonts w:ascii="Arial" w:hAnsi="Arial" w:cs="Arial"/>
                                <w:b/>
                                <w:sz w:val="32"/>
                                <w:szCs w:val="32"/>
                                <w:u w:val="single"/>
                              </w:rPr>
                            </w:pPr>
                          </w:p>
                          <w:p w14:paraId="3476534F"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7D921" id="_x0000_s1032" type="#_x0000_t202" style="position:absolute;margin-left:0;margin-top:.8pt;width:402pt;height:91.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GnJgIAAE0EAAAOAAAAZHJzL2Uyb0RvYy54bWysVNuO0zAQfUfiHyy/01zUlt2o6WrpUoS0&#10;LEi7fIDjOI2F7TG222T5esZOW6oFXhB5sDye8fGZMzNZ3YxakYNwXoKpaTHLKRGGQyvNrqZfn7Zv&#10;rijxgZmWKTCips/C05v161erwVaihB5UKxxBEOOrwda0D8FWWeZ5LzTzM7DCoLMDp1lA0+2y1rEB&#10;0bXKyjxfZgO41jrgwns8vZucdJ3wu07w8LnrvAhE1RS5hbS6tDZxzdYrVu0cs73kRxrsH1hoJg0+&#10;eoa6Y4GRvZO/QWnJHXjowoyDzqDrJBcpB8ymyF9k89gzK1IuKI63Z5n8/4PlD4cvjsgWa4fyGKax&#10;Rk9iDOQdjKSM8gzWVxj1aDEujHiMoSlVb++Bf/PEwKZnZidunYOhF6xFekW8mV1cnXB8BGmGT9Di&#10;M2wfIAGNndNRO1SDIDryeD6XJlLheLgo8sU8RxdHX1Esy3yRipex6nTdOh8+CNAkbmrqsPYJnh3u&#10;fYh0WHUKia95ULLdSqWS4XbNRjlyYNgn2/SlDF6EKUOGml4vysWkwF8h8vT9CULLgA2vpK7p1TmI&#10;VVG396ZN7RiYVNMeKStzFDJqN6kYxmZMJVue6tNA+4zKOpj6G+cRNz24H5QM2Ns19d/3zAlK1EeD&#10;1bku5vM4DMmYL96WaLhLT3PpYYYjVE0DJdN2E9IARd0M3GIVO5n0jeWemBwpY88m2Y/zFYfi0k5R&#10;v/4C658AAAD//wMAUEsDBBQABgAIAAAAIQDCiJCl2gAAAAYBAAAPAAAAZHJzL2Rvd25yZXYueG1s&#10;TI/BTsMwDIbvSLxDZCQuaEuBqpTSdEJIILiNMcE1a7y2InFKknXl7TEnOH7+rd+f69XsrJgwxMGT&#10;gstlBgKp9WagTsH27XFRgohJk9HWEyr4xgir5vSk1pXxR3rFaZM6wSUUK62gT2mspIxtj07HpR+R&#10;ONv74HRiDJ00QR+53Fl5lWWFdHogvtDrER96bD83B6egzJ+nj/hyvX5vi729TRc309NXUOr8bL6/&#10;A5FwTn/L8KvP6tCw084fyERhFfAjiacFCA7LLGfeMZd5AbKp5X/95gcAAP//AwBQSwECLQAUAAYA&#10;CAAAACEAtoM4kv4AAADhAQAAEwAAAAAAAAAAAAAAAAAAAAAAW0NvbnRlbnRfVHlwZXNdLnhtbFBL&#10;AQItABQABgAIAAAAIQA4/SH/1gAAAJQBAAALAAAAAAAAAAAAAAAAAC8BAABfcmVscy8ucmVsc1BL&#10;AQItABQABgAIAAAAIQDRPrGnJgIAAE0EAAAOAAAAAAAAAAAAAAAAAC4CAABkcnMvZTJvRG9jLnht&#10;bFBLAQItABQABgAIAAAAIQDCiJCl2gAAAAYBAAAPAAAAAAAAAAAAAAAAAIAEAABkcnMvZG93bnJl&#10;di54bWxQSwUGAAAAAAQABADzAAAAhwUAAAAA&#10;">
                <v:textbox>
                  <w:txbxContent>
                    <w:p w14:paraId="0C8E4CA2" w14:textId="15D091B4" w:rsidR="006F2CB0" w:rsidRPr="004863B9" w:rsidRDefault="006F2CB0" w:rsidP="00082D9D">
                      <w:pPr>
                        <w:jc w:val="center"/>
                        <w:rPr>
                          <w:rFonts w:ascii="Arial" w:hAnsi="Arial" w:cs="Arial"/>
                          <w:b/>
                          <w:sz w:val="32"/>
                          <w:szCs w:val="32"/>
                          <w:u w:val="single"/>
                        </w:rPr>
                      </w:pPr>
                      <w:r w:rsidRPr="004863B9">
                        <w:rPr>
                          <w:rFonts w:ascii="Arial" w:hAnsi="Arial" w:cs="Arial"/>
                          <w:b/>
                          <w:sz w:val="32"/>
                          <w:szCs w:val="32"/>
                          <w:u w:val="single"/>
                        </w:rPr>
                        <w:t xml:space="preserve">Half Termly Overview </w:t>
                      </w:r>
                      <w:r w:rsidR="004863B9">
                        <w:rPr>
                          <w:rFonts w:ascii="Arial" w:hAnsi="Arial" w:cs="Arial"/>
                          <w:b/>
                          <w:sz w:val="32"/>
                          <w:szCs w:val="32"/>
                          <w:u w:val="single"/>
                        </w:rPr>
                        <w:t>0</w:t>
                      </w:r>
                      <w:r w:rsidRPr="004863B9">
                        <w:rPr>
                          <w:rFonts w:ascii="Arial" w:hAnsi="Arial" w:cs="Arial"/>
                          <w:b/>
                          <w:sz w:val="32"/>
                          <w:szCs w:val="32"/>
                          <w:u w:val="single"/>
                        </w:rPr>
                        <w:t>4/01/21 to 12/02/21</w:t>
                      </w:r>
                    </w:p>
                    <w:p w14:paraId="4A1E94AE" w14:textId="77777777" w:rsidR="006F2CB0" w:rsidRPr="004863B9" w:rsidRDefault="006F2CB0" w:rsidP="00082D9D">
                      <w:pPr>
                        <w:jc w:val="center"/>
                        <w:rPr>
                          <w:rFonts w:ascii="Arial" w:hAnsi="Arial" w:cs="Arial"/>
                          <w:b/>
                          <w:sz w:val="32"/>
                          <w:szCs w:val="32"/>
                          <w:u w:val="single"/>
                        </w:rPr>
                      </w:pPr>
                      <w:r w:rsidRPr="004863B9">
                        <w:rPr>
                          <w:rFonts w:ascii="Arial" w:hAnsi="Arial" w:cs="Arial"/>
                          <w:b/>
                          <w:sz w:val="32"/>
                          <w:szCs w:val="32"/>
                          <w:u w:val="single"/>
                        </w:rPr>
                        <w:t xml:space="preserve">Year 11 </w:t>
                      </w:r>
                    </w:p>
                    <w:p w14:paraId="123AA909" w14:textId="77777777" w:rsidR="006F2CB0" w:rsidRPr="004863B9" w:rsidRDefault="006F2CB0" w:rsidP="00082D9D">
                      <w:pPr>
                        <w:jc w:val="center"/>
                        <w:rPr>
                          <w:rFonts w:ascii="Arial" w:hAnsi="Arial" w:cs="Arial"/>
                          <w:b/>
                          <w:sz w:val="32"/>
                          <w:szCs w:val="32"/>
                          <w:u w:val="single"/>
                        </w:rPr>
                      </w:pPr>
                      <w:r w:rsidRPr="004863B9">
                        <w:rPr>
                          <w:rFonts w:ascii="Arial" w:hAnsi="Arial" w:cs="Arial"/>
                          <w:b/>
                          <w:sz w:val="32"/>
                          <w:szCs w:val="32"/>
                          <w:u w:val="single"/>
                        </w:rPr>
                        <w:t>French</w:t>
                      </w:r>
                    </w:p>
                    <w:p w14:paraId="6F737F3B" w14:textId="77777777" w:rsidR="006F2CB0" w:rsidRPr="00FB0733" w:rsidRDefault="006F2CB0" w:rsidP="00082D9D">
                      <w:pPr>
                        <w:jc w:val="center"/>
                        <w:rPr>
                          <w:rFonts w:ascii="Arial" w:hAnsi="Arial" w:cs="Arial"/>
                          <w:b/>
                          <w:sz w:val="24"/>
                          <w:szCs w:val="24"/>
                          <w:u w:val="single"/>
                        </w:rPr>
                      </w:pPr>
                    </w:p>
                    <w:p w14:paraId="3CE4E6C8" w14:textId="77777777" w:rsidR="006F2CB0" w:rsidRPr="00983763" w:rsidRDefault="006F2CB0" w:rsidP="00082D9D">
                      <w:pPr>
                        <w:rPr>
                          <w:rFonts w:ascii="Arial" w:hAnsi="Arial" w:cs="Arial"/>
                          <w:b/>
                          <w:sz w:val="32"/>
                          <w:szCs w:val="32"/>
                          <w:u w:val="single"/>
                        </w:rPr>
                      </w:pPr>
                    </w:p>
                    <w:p w14:paraId="3476534F" w14:textId="77777777" w:rsidR="006F2CB0" w:rsidRPr="00983763" w:rsidRDefault="006F2CB0" w:rsidP="00082D9D">
                      <w:pPr>
                        <w:rPr>
                          <w:rFonts w:ascii="Arial" w:hAnsi="Arial" w:cs="Arial"/>
                          <w:sz w:val="32"/>
                          <w:szCs w:val="32"/>
                        </w:rPr>
                      </w:pPr>
                    </w:p>
                  </w:txbxContent>
                </v:textbox>
                <w10:wrap type="tight" anchorx="margin"/>
              </v:shape>
            </w:pict>
          </mc:Fallback>
        </mc:AlternateContent>
      </w:r>
      <w:r w:rsidR="00082D9D">
        <w:tab/>
      </w:r>
    </w:p>
    <w:p w14:paraId="10163266" w14:textId="065CC219" w:rsidR="00082D9D" w:rsidRDefault="00082D9D" w:rsidP="00082D9D"/>
    <w:p w14:paraId="3E981E70" w14:textId="73FD9638" w:rsidR="004863B9" w:rsidRDefault="004863B9" w:rsidP="00082D9D"/>
    <w:p w14:paraId="47453E2F" w14:textId="77777777" w:rsidR="004863B9" w:rsidRPr="004863B9" w:rsidRDefault="004863B9" w:rsidP="004863B9"/>
    <w:p w14:paraId="204EDF46" w14:textId="466F69F0" w:rsidR="004863B9" w:rsidRDefault="004863B9" w:rsidP="004863B9"/>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9584"/>
        <w:gridCol w:w="3026"/>
      </w:tblGrid>
      <w:tr w:rsidR="00082D9D" w:rsidRPr="00055948" w14:paraId="2815B0E8" w14:textId="77777777" w:rsidTr="003D2C40">
        <w:trPr>
          <w:trHeight w:val="429"/>
        </w:trPr>
        <w:tc>
          <w:tcPr>
            <w:tcW w:w="1062" w:type="pct"/>
            <w:shd w:val="clear" w:color="auto" w:fill="auto"/>
          </w:tcPr>
          <w:p w14:paraId="6CD48F0B" w14:textId="77777777" w:rsidR="00082D9D" w:rsidRPr="004863B9" w:rsidRDefault="00082D9D" w:rsidP="00082D9D">
            <w:pPr>
              <w:spacing w:after="0" w:line="240" w:lineRule="auto"/>
              <w:jc w:val="center"/>
              <w:rPr>
                <w:rFonts w:ascii="Calibri" w:eastAsia="Calibri" w:hAnsi="Calibri" w:cs="Calibri"/>
                <w:b/>
                <w:bCs/>
                <w:sz w:val="20"/>
                <w:szCs w:val="20"/>
              </w:rPr>
            </w:pPr>
            <w:r w:rsidRPr="004863B9">
              <w:rPr>
                <w:rFonts w:ascii="Calibri" w:eastAsia="Calibri" w:hAnsi="Calibri" w:cs="Calibri"/>
                <w:b/>
                <w:bCs/>
                <w:sz w:val="20"/>
                <w:szCs w:val="20"/>
              </w:rPr>
              <w:t>You will learn</w:t>
            </w:r>
          </w:p>
        </w:tc>
        <w:tc>
          <w:tcPr>
            <w:tcW w:w="2993" w:type="pct"/>
            <w:shd w:val="clear" w:color="auto" w:fill="auto"/>
          </w:tcPr>
          <w:p w14:paraId="31808977" w14:textId="6A16E63F" w:rsidR="00082D9D" w:rsidRPr="004863B9" w:rsidRDefault="00082D9D" w:rsidP="00082D9D">
            <w:pPr>
              <w:spacing w:after="0" w:line="240" w:lineRule="auto"/>
              <w:jc w:val="center"/>
              <w:rPr>
                <w:rFonts w:ascii="Calibri" w:eastAsia="Calibri" w:hAnsi="Calibri" w:cs="Calibri"/>
                <w:b/>
                <w:bCs/>
                <w:sz w:val="20"/>
                <w:szCs w:val="20"/>
              </w:rPr>
            </w:pPr>
            <w:r w:rsidRPr="004863B9">
              <w:rPr>
                <w:rFonts w:ascii="Calibri" w:eastAsia="Calibri" w:hAnsi="Calibri" w:cs="Calibri"/>
                <w:b/>
                <w:bCs/>
                <w:sz w:val="20"/>
                <w:szCs w:val="20"/>
              </w:rPr>
              <w:t>Online Resources</w:t>
            </w:r>
          </w:p>
        </w:tc>
        <w:tc>
          <w:tcPr>
            <w:tcW w:w="945" w:type="pct"/>
            <w:shd w:val="clear" w:color="auto" w:fill="auto"/>
          </w:tcPr>
          <w:p w14:paraId="2B26666F" w14:textId="77777777" w:rsidR="00082D9D" w:rsidRPr="004863B9" w:rsidRDefault="00082D9D" w:rsidP="00082D9D">
            <w:pPr>
              <w:spacing w:after="0" w:line="240" w:lineRule="auto"/>
              <w:jc w:val="center"/>
              <w:rPr>
                <w:rFonts w:ascii="Calibri" w:eastAsia="Calibri" w:hAnsi="Calibri" w:cs="Calibri"/>
                <w:b/>
                <w:bCs/>
                <w:sz w:val="20"/>
                <w:szCs w:val="20"/>
              </w:rPr>
            </w:pPr>
            <w:r w:rsidRPr="004863B9">
              <w:rPr>
                <w:rFonts w:ascii="Calibri" w:eastAsia="Calibri" w:hAnsi="Calibri" w:cs="Calibri"/>
                <w:b/>
                <w:bCs/>
                <w:sz w:val="20"/>
                <w:szCs w:val="20"/>
              </w:rPr>
              <w:t xml:space="preserve">Teaching Resources/Links </w:t>
            </w:r>
          </w:p>
          <w:p w14:paraId="7B347FBF" w14:textId="77777777" w:rsidR="00082D9D" w:rsidRPr="004863B9" w:rsidRDefault="00082D9D" w:rsidP="00082D9D">
            <w:pPr>
              <w:spacing w:after="0" w:line="240" w:lineRule="auto"/>
              <w:jc w:val="center"/>
              <w:rPr>
                <w:rFonts w:ascii="Calibri" w:eastAsia="Calibri" w:hAnsi="Calibri" w:cs="Calibri"/>
                <w:b/>
                <w:bCs/>
                <w:sz w:val="20"/>
                <w:szCs w:val="20"/>
              </w:rPr>
            </w:pPr>
          </w:p>
        </w:tc>
      </w:tr>
      <w:tr w:rsidR="00082D9D" w:rsidRPr="00055948" w14:paraId="1F4F8BA3" w14:textId="77777777" w:rsidTr="003D2C40">
        <w:tc>
          <w:tcPr>
            <w:tcW w:w="1062" w:type="pct"/>
            <w:shd w:val="clear" w:color="auto" w:fill="auto"/>
          </w:tcPr>
          <w:p w14:paraId="63308B1F" w14:textId="77777777" w:rsidR="00082D9D" w:rsidRPr="004863B9" w:rsidRDefault="00082D9D" w:rsidP="00082D9D">
            <w:pPr>
              <w:spacing w:after="0" w:line="240" w:lineRule="auto"/>
              <w:rPr>
                <w:rFonts w:ascii="Calibri" w:eastAsia="Calibri" w:hAnsi="Calibri" w:cs="Calibri"/>
                <w:sz w:val="20"/>
                <w:szCs w:val="20"/>
              </w:rPr>
            </w:pPr>
            <w:r w:rsidRPr="004863B9">
              <w:rPr>
                <w:rFonts w:ascii="Calibri" w:eastAsia="Calibri" w:hAnsi="Calibri" w:cs="Calibri"/>
                <w:b/>
                <w:bCs/>
                <w:sz w:val="20"/>
                <w:szCs w:val="20"/>
              </w:rPr>
              <w:t>Jobs</w:t>
            </w:r>
            <w:r w:rsidRPr="004863B9">
              <w:rPr>
                <w:rFonts w:ascii="Calibri" w:eastAsia="Calibri" w:hAnsi="Calibri" w:cs="Calibri"/>
                <w:sz w:val="20"/>
                <w:szCs w:val="20"/>
              </w:rPr>
              <w:t xml:space="preserve"> – thinking about your future plans, you will learn a variety of job vocabulary in French and consider what jobs you would like or not like to do. You will consider advantages and disadvantages of different jobs and workplaces During this time you will also revise other topics relating to your future such as having a family, travelling and your ideal house. </w:t>
            </w:r>
          </w:p>
          <w:p w14:paraId="5856121B" w14:textId="77777777" w:rsidR="00082D9D" w:rsidRPr="004863B9" w:rsidRDefault="00082D9D" w:rsidP="00082D9D">
            <w:pPr>
              <w:spacing w:after="0" w:line="240" w:lineRule="auto"/>
              <w:rPr>
                <w:rFonts w:ascii="Calibri" w:eastAsia="Calibri" w:hAnsi="Calibri" w:cs="Calibri"/>
                <w:sz w:val="20"/>
                <w:szCs w:val="20"/>
              </w:rPr>
            </w:pPr>
          </w:p>
          <w:p w14:paraId="79017A96" w14:textId="40DF02BE" w:rsidR="00082D9D" w:rsidRPr="004863B9" w:rsidRDefault="00082D9D" w:rsidP="00082D9D">
            <w:pPr>
              <w:spacing w:after="0" w:line="240" w:lineRule="auto"/>
              <w:rPr>
                <w:rFonts w:ascii="Calibri" w:eastAsia="Calibri" w:hAnsi="Calibri" w:cs="Calibri"/>
                <w:b/>
                <w:sz w:val="20"/>
                <w:szCs w:val="20"/>
              </w:rPr>
            </w:pPr>
            <w:r w:rsidRPr="004863B9">
              <w:rPr>
                <w:rFonts w:ascii="Calibri" w:eastAsia="Calibri" w:hAnsi="Calibri" w:cs="Calibri"/>
                <w:b/>
                <w:sz w:val="20"/>
                <w:szCs w:val="20"/>
              </w:rPr>
              <w:t>Revision and Exam</w:t>
            </w:r>
            <w:r w:rsidR="004863B9">
              <w:rPr>
                <w:rFonts w:ascii="Calibri" w:eastAsia="Calibri" w:hAnsi="Calibri" w:cs="Calibri"/>
                <w:b/>
                <w:sz w:val="20"/>
                <w:szCs w:val="20"/>
              </w:rPr>
              <w:t xml:space="preserve"> </w:t>
            </w:r>
            <w:r w:rsidRPr="004863B9">
              <w:rPr>
                <w:rFonts w:ascii="Calibri" w:eastAsia="Calibri" w:hAnsi="Calibri" w:cs="Calibri"/>
                <w:b/>
                <w:sz w:val="20"/>
                <w:szCs w:val="20"/>
              </w:rPr>
              <w:t>Techniques</w:t>
            </w:r>
          </w:p>
          <w:p w14:paraId="48C8B218" w14:textId="207112C5" w:rsidR="00082D9D" w:rsidRPr="004863B9" w:rsidRDefault="00082D9D" w:rsidP="00082D9D">
            <w:pPr>
              <w:spacing w:after="0" w:line="240" w:lineRule="auto"/>
              <w:rPr>
                <w:rFonts w:ascii="Calibri" w:eastAsia="Calibri" w:hAnsi="Calibri" w:cs="Calibri"/>
                <w:sz w:val="20"/>
                <w:szCs w:val="20"/>
              </w:rPr>
            </w:pPr>
            <w:r w:rsidRPr="004863B9">
              <w:rPr>
                <w:rFonts w:ascii="Calibri" w:eastAsia="Calibri" w:hAnsi="Calibri" w:cs="Calibri"/>
                <w:sz w:val="20"/>
                <w:szCs w:val="20"/>
              </w:rPr>
              <w:t xml:space="preserve">Now that you have finished all your topics, you will revise key vocabulary from all topics and look at exam techniques. This will involve lots of practice questions and </w:t>
            </w:r>
            <w:r w:rsidR="004863B9">
              <w:rPr>
                <w:rFonts w:ascii="Calibri" w:eastAsia="Calibri" w:hAnsi="Calibri" w:cs="Calibri"/>
                <w:sz w:val="20"/>
                <w:szCs w:val="20"/>
              </w:rPr>
              <w:t>p</w:t>
            </w:r>
            <w:r w:rsidRPr="004863B9">
              <w:rPr>
                <w:rFonts w:ascii="Calibri" w:eastAsia="Calibri" w:hAnsi="Calibri" w:cs="Calibri"/>
                <w:sz w:val="20"/>
                <w:szCs w:val="20"/>
              </w:rPr>
              <w:t xml:space="preserve">ast </w:t>
            </w:r>
            <w:r w:rsidR="004863B9">
              <w:rPr>
                <w:rFonts w:ascii="Calibri" w:eastAsia="Calibri" w:hAnsi="Calibri" w:cs="Calibri"/>
                <w:sz w:val="20"/>
                <w:szCs w:val="20"/>
              </w:rPr>
              <w:t>p</w:t>
            </w:r>
            <w:r w:rsidRPr="004863B9">
              <w:rPr>
                <w:rFonts w:ascii="Calibri" w:eastAsia="Calibri" w:hAnsi="Calibri" w:cs="Calibri"/>
                <w:sz w:val="20"/>
                <w:szCs w:val="20"/>
              </w:rPr>
              <w:t xml:space="preserve">apers. </w:t>
            </w:r>
          </w:p>
          <w:p w14:paraId="5665283F" w14:textId="77777777" w:rsidR="00082D9D" w:rsidRPr="004863B9" w:rsidRDefault="00082D9D" w:rsidP="00082D9D">
            <w:pPr>
              <w:spacing w:after="0" w:line="240" w:lineRule="auto"/>
              <w:rPr>
                <w:rFonts w:ascii="Calibri" w:eastAsia="Calibri" w:hAnsi="Calibri" w:cs="Calibri"/>
                <w:sz w:val="20"/>
                <w:szCs w:val="20"/>
              </w:rPr>
            </w:pPr>
          </w:p>
        </w:tc>
        <w:tc>
          <w:tcPr>
            <w:tcW w:w="2993" w:type="pct"/>
            <w:shd w:val="clear" w:color="auto" w:fill="auto"/>
          </w:tcPr>
          <w:p w14:paraId="01C5D773" w14:textId="2130A984" w:rsidR="00082D9D" w:rsidRPr="004863B9" w:rsidRDefault="00082D9D" w:rsidP="00082D9D">
            <w:pPr>
              <w:spacing w:after="0" w:line="240" w:lineRule="auto"/>
              <w:contextualSpacing/>
              <w:rPr>
                <w:rFonts w:ascii="Calibri" w:eastAsia="Calibri" w:hAnsi="Calibri" w:cs="Calibri"/>
                <w:b/>
                <w:sz w:val="20"/>
                <w:szCs w:val="20"/>
              </w:rPr>
            </w:pPr>
            <w:r w:rsidRPr="004863B9">
              <w:rPr>
                <w:rFonts w:ascii="Calibri" w:eastAsia="Calibri" w:hAnsi="Calibri" w:cs="Calibri"/>
                <w:b/>
                <w:sz w:val="20"/>
                <w:szCs w:val="20"/>
              </w:rPr>
              <w:t>Jobs</w:t>
            </w:r>
          </w:p>
          <w:p w14:paraId="1DE71319" w14:textId="2FFDA9D4" w:rsidR="00082D9D" w:rsidRPr="004863B9" w:rsidRDefault="00D064BE" w:rsidP="00082D9D">
            <w:pPr>
              <w:spacing w:after="0" w:line="240" w:lineRule="auto"/>
              <w:contextualSpacing/>
              <w:rPr>
                <w:rFonts w:ascii="Calibri" w:eastAsia="Calibri" w:hAnsi="Calibri" w:cs="Calibri"/>
                <w:sz w:val="20"/>
                <w:szCs w:val="20"/>
              </w:rPr>
            </w:pPr>
            <w:hyperlink r:id="rId49" w:history="1">
              <w:r w:rsidR="00082D9D" w:rsidRPr="004863B9">
                <w:rPr>
                  <w:rStyle w:val="Hyperlink"/>
                  <w:rFonts w:ascii="Calibri" w:eastAsia="Calibri" w:hAnsi="Calibri" w:cs="Calibri"/>
                  <w:sz w:val="20"/>
                  <w:szCs w:val="20"/>
                </w:rPr>
                <w:t>https://quizlet.com/232971427/french-jobs-flash-cards/</w:t>
              </w:r>
            </w:hyperlink>
          </w:p>
          <w:p w14:paraId="44D46207" w14:textId="77777777" w:rsidR="00082D9D" w:rsidRPr="004863B9" w:rsidRDefault="00D064BE" w:rsidP="00082D9D">
            <w:pPr>
              <w:spacing w:after="0" w:line="240" w:lineRule="auto"/>
              <w:contextualSpacing/>
              <w:rPr>
                <w:rFonts w:ascii="Calibri" w:eastAsia="Calibri" w:hAnsi="Calibri" w:cs="Calibri"/>
                <w:sz w:val="20"/>
                <w:szCs w:val="20"/>
              </w:rPr>
            </w:pPr>
            <w:hyperlink r:id="rId50" w:history="1">
              <w:r w:rsidR="00082D9D" w:rsidRPr="004863B9">
                <w:rPr>
                  <w:rStyle w:val="Hyperlink"/>
                  <w:rFonts w:ascii="Calibri" w:eastAsia="Calibri" w:hAnsi="Calibri" w:cs="Calibri"/>
                  <w:sz w:val="20"/>
                  <w:szCs w:val="20"/>
                </w:rPr>
                <w:t>https://quizlet.com/26774147/pros-and-cons-of-jobs-flash-cards/</w:t>
              </w:r>
            </w:hyperlink>
          </w:p>
          <w:p w14:paraId="22C17D03" w14:textId="77777777" w:rsidR="00082D9D" w:rsidRPr="004863B9" w:rsidRDefault="00D064BE" w:rsidP="00082D9D">
            <w:pPr>
              <w:spacing w:after="0" w:line="240" w:lineRule="auto"/>
              <w:contextualSpacing/>
              <w:rPr>
                <w:rFonts w:ascii="Calibri" w:eastAsia="Calibri" w:hAnsi="Calibri" w:cs="Calibri"/>
                <w:sz w:val="20"/>
                <w:szCs w:val="20"/>
              </w:rPr>
            </w:pPr>
            <w:hyperlink r:id="rId51" w:history="1">
              <w:r w:rsidR="00082D9D" w:rsidRPr="004863B9">
                <w:rPr>
                  <w:rStyle w:val="Hyperlink"/>
                  <w:rFonts w:ascii="Calibri" w:eastAsia="Calibri" w:hAnsi="Calibri" w:cs="Calibri"/>
                  <w:sz w:val="20"/>
                  <w:szCs w:val="20"/>
                </w:rPr>
                <w:t>https://members.gcsepod.com/shared/podcasts/title/13590/81501</w:t>
              </w:r>
            </w:hyperlink>
          </w:p>
          <w:p w14:paraId="73E5A717" w14:textId="5DFAE6F6" w:rsidR="00082D9D" w:rsidRPr="004863B9" w:rsidRDefault="00D064BE" w:rsidP="00082D9D">
            <w:pPr>
              <w:spacing w:after="0" w:line="240" w:lineRule="auto"/>
              <w:contextualSpacing/>
              <w:rPr>
                <w:rFonts w:ascii="Calibri" w:eastAsia="Calibri" w:hAnsi="Calibri" w:cs="Calibri"/>
                <w:sz w:val="20"/>
                <w:szCs w:val="20"/>
              </w:rPr>
            </w:pPr>
            <w:hyperlink r:id="rId52" w:history="1">
              <w:r w:rsidR="00082D9D" w:rsidRPr="004863B9">
                <w:rPr>
                  <w:rStyle w:val="Hyperlink"/>
                  <w:rFonts w:ascii="Calibri" w:eastAsia="Calibri" w:hAnsi="Calibri" w:cs="Calibri"/>
                  <w:sz w:val="20"/>
                  <w:szCs w:val="20"/>
                </w:rPr>
                <w:t>https://www.youtube.com/watch?v=ApOpvOmQU9U</w:t>
              </w:r>
            </w:hyperlink>
          </w:p>
          <w:p w14:paraId="4C4816BD" w14:textId="5017B368" w:rsidR="00082D9D" w:rsidRPr="004863B9" w:rsidRDefault="00D064BE" w:rsidP="00082D9D">
            <w:pPr>
              <w:spacing w:after="0" w:line="240" w:lineRule="auto"/>
              <w:contextualSpacing/>
              <w:rPr>
                <w:rFonts w:ascii="Calibri" w:eastAsia="Calibri" w:hAnsi="Calibri" w:cs="Calibri"/>
                <w:sz w:val="20"/>
                <w:szCs w:val="20"/>
              </w:rPr>
            </w:pPr>
            <w:hyperlink r:id="rId53">
              <w:r w:rsidR="00082D9D" w:rsidRPr="004863B9">
                <w:rPr>
                  <w:rStyle w:val="Hyperlink"/>
                  <w:rFonts w:ascii="Calibri" w:eastAsia="Calibri" w:hAnsi="Calibri" w:cs="Calibri"/>
                  <w:sz w:val="20"/>
                  <w:szCs w:val="20"/>
                </w:rPr>
                <w:t>www.frenchpod101.com</w:t>
              </w:r>
            </w:hyperlink>
            <w:r w:rsidR="00082D9D" w:rsidRPr="004863B9">
              <w:rPr>
                <w:rFonts w:ascii="Calibri" w:eastAsia="Calibri" w:hAnsi="Calibri" w:cs="Calibri"/>
                <w:sz w:val="20"/>
                <w:szCs w:val="20"/>
              </w:rPr>
              <w:t xml:space="preserve"> (student needs to create a free account then can access lots of different tasks, including reading and listening tasks on a variety of topics)</w:t>
            </w:r>
            <w:r w:rsidR="004863B9">
              <w:rPr>
                <w:rFonts w:ascii="Calibri" w:eastAsia="Calibri" w:hAnsi="Calibri" w:cs="Calibri"/>
                <w:sz w:val="20"/>
                <w:szCs w:val="20"/>
              </w:rPr>
              <w:t>.</w:t>
            </w:r>
            <w:r w:rsidR="00082D9D" w:rsidRPr="004863B9">
              <w:rPr>
                <w:rFonts w:ascii="Calibri" w:eastAsia="Calibri" w:hAnsi="Calibri" w:cs="Calibri"/>
                <w:sz w:val="20"/>
                <w:szCs w:val="20"/>
              </w:rPr>
              <w:t xml:space="preserve"> </w:t>
            </w:r>
          </w:p>
          <w:p w14:paraId="20736B58" w14:textId="77777777" w:rsidR="004863B9" w:rsidRDefault="00D064BE" w:rsidP="00082D9D">
            <w:pPr>
              <w:spacing w:after="0" w:line="240" w:lineRule="auto"/>
              <w:contextualSpacing/>
              <w:rPr>
                <w:rFonts w:ascii="Calibri" w:eastAsia="Comic Sans MS" w:hAnsi="Calibri" w:cs="Calibri"/>
                <w:sz w:val="20"/>
                <w:szCs w:val="20"/>
              </w:rPr>
            </w:pPr>
            <w:hyperlink r:id="rId54">
              <w:r w:rsidR="00082D9D" w:rsidRPr="004863B9">
                <w:rPr>
                  <w:rStyle w:val="Hyperlink"/>
                  <w:rFonts w:ascii="Calibri" w:eastAsia="Comic Sans MS" w:hAnsi="Calibri" w:cs="Calibri"/>
                  <w:sz w:val="20"/>
                  <w:szCs w:val="20"/>
                </w:rPr>
                <w:t>https://www.linguascope.com/secure/students/intermediate/topic.php?language=french&amp;topic=work</w:t>
              </w:r>
            </w:hyperlink>
            <w:r w:rsidR="00082D9D" w:rsidRPr="004863B9">
              <w:rPr>
                <w:rFonts w:ascii="Calibri" w:eastAsia="Comic Sans MS" w:hAnsi="Calibri" w:cs="Calibri"/>
                <w:sz w:val="20"/>
                <w:szCs w:val="20"/>
              </w:rPr>
              <w:t xml:space="preserve"> </w:t>
            </w:r>
          </w:p>
          <w:p w14:paraId="02D86326" w14:textId="55BBCB4F" w:rsidR="004863B9" w:rsidRDefault="00082D9D" w:rsidP="00082D9D">
            <w:pPr>
              <w:spacing w:after="0" w:line="240" w:lineRule="auto"/>
              <w:contextualSpacing/>
              <w:rPr>
                <w:rFonts w:ascii="Calibri" w:eastAsia="Comic Sans MS" w:hAnsi="Calibri" w:cs="Calibri"/>
                <w:sz w:val="20"/>
                <w:szCs w:val="20"/>
              </w:rPr>
            </w:pPr>
            <w:r w:rsidRPr="004863B9">
              <w:rPr>
                <w:rFonts w:ascii="Calibri" w:eastAsia="Comic Sans MS" w:hAnsi="Calibri" w:cs="Calibri"/>
                <w:sz w:val="20"/>
                <w:szCs w:val="20"/>
              </w:rPr>
              <w:t xml:space="preserve">Log on to </w:t>
            </w:r>
            <w:proofErr w:type="spellStart"/>
            <w:r w:rsidRPr="004863B9">
              <w:rPr>
                <w:rFonts w:ascii="Calibri" w:eastAsia="Comic Sans MS" w:hAnsi="Calibri" w:cs="Calibri"/>
                <w:sz w:val="20"/>
                <w:szCs w:val="20"/>
              </w:rPr>
              <w:t>linguascope</w:t>
            </w:r>
            <w:proofErr w:type="spellEnd"/>
          </w:p>
          <w:p w14:paraId="58E8536F" w14:textId="60E31639" w:rsidR="004863B9" w:rsidRDefault="00082D9D" w:rsidP="00082D9D">
            <w:pPr>
              <w:spacing w:after="0" w:line="240" w:lineRule="auto"/>
              <w:contextualSpacing/>
              <w:rPr>
                <w:rFonts w:ascii="Calibri" w:eastAsia="Comic Sans MS" w:hAnsi="Calibri" w:cs="Calibri"/>
                <w:sz w:val="20"/>
                <w:szCs w:val="20"/>
              </w:rPr>
            </w:pPr>
            <w:r w:rsidRPr="004863B9">
              <w:rPr>
                <w:rFonts w:ascii="Calibri" w:eastAsia="Comic Sans MS" w:hAnsi="Calibri" w:cs="Calibri"/>
                <w:sz w:val="20"/>
                <w:szCs w:val="20"/>
              </w:rPr>
              <w:t xml:space="preserve">log in – </w:t>
            </w:r>
            <w:r w:rsidR="004863B9" w:rsidRPr="004863B9">
              <w:rPr>
                <w:rFonts w:ascii="Calibri" w:eastAsia="Comic Sans MS" w:hAnsi="Calibri" w:cs="Calibri"/>
                <w:sz w:val="20"/>
                <w:szCs w:val="20"/>
              </w:rPr>
              <w:t>unity</w:t>
            </w:r>
          </w:p>
          <w:p w14:paraId="049D3465" w14:textId="231CE07C" w:rsidR="00082D9D" w:rsidRPr="004863B9" w:rsidRDefault="004863B9" w:rsidP="00082D9D">
            <w:pPr>
              <w:spacing w:after="0" w:line="240" w:lineRule="auto"/>
              <w:contextualSpacing/>
              <w:rPr>
                <w:rFonts w:ascii="Calibri" w:eastAsia="Comic Sans MS" w:hAnsi="Calibri" w:cs="Calibri"/>
                <w:sz w:val="20"/>
                <w:szCs w:val="20"/>
              </w:rPr>
            </w:pPr>
            <w:r w:rsidRPr="004863B9">
              <w:rPr>
                <w:rFonts w:ascii="Calibri" w:eastAsia="Comic Sans MS" w:hAnsi="Calibri" w:cs="Calibri"/>
                <w:sz w:val="20"/>
                <w:szCs w:val="20"/>
              </w:rPr>
              <w:t>password</w:t>
            </w:r>
            <w:r>
              <w:rPr>
                <w:rFonts w:ascii="Calibri" w:eastAsia="Comic Sans MS" w:hAnsi="Calibri" w:cs="Calibri"/>
                <w:sz w:val="20"/>
                <w:szCs w:val="20"/>
              </w:rPr>
              <w:t xml:space="preserve"> – </w:t>
            </w:r>
            <w:r w:rsidR="00082D9D" w:rsidRPr="004863B9">
              <w:rPr>
                <w:rFonts w:ascii="Calibri" w:eastAsia="Comic Sans MS" w:hAnsi="Calibri" w:cs="Calibri"/>
                <w:sz w:val="20"/>
                <w:szCs w:val="20"/>
              </w:rPr>
              <w:t>time4langs</w:t>
            </w:r>
          </w:p>
          <w:p w14:paraId="714C6ADD" w14:textId="77777777" w:rsidR="00082D9D" w:rsidRPr="004863B9" w:rsidRDefault="00082D9D" w:rsidP="00082D9D">
            <w:pPr>
              <w:spacing w:after="0" w:line="240" w:lineRule="auto"/>
              <w:contextualSpacing/>
              <w:rPr>
                <w:rFonts w:ascii="Calibri" w:hAnsi="Calibri" w:cs="Calibri"/>
                <w:sz w:val="20"/>
                <w:szCs w:val="20"/>
              </w:rPr>
            </w:pPr>
          </w:p>
          <w:p w14:paraId="1BAC8DE8" w14:textId="72CDF25E" w:rsidR="00082D9D" w:rsidRPr="004863B9" w:rsidRDefault="00082D9D" w:rsidP="00082D9D">
            <w:pPr>
              <w:spacing w:after="0" w:line="240" w:lineRule="auto"/>
              <w:rPr>
                <w:rFonts w:ascii="Calibri" w:eastAsia="Calibri" w:hAnsi="Calibri" w:cs="Calibri"/>
                <w:b/>
                <w:sz w:val="20"/>
                <w:szCs w:val="20"/>
              </w:rPr>
            </w:pPr>
            <w:r w:rsidRPr="004863B9">
              <w:rPr>
                <w:rFonts w:ascii="Calibri" w:eastAsia="Calibri" w:hAnsi="Calibri" w:cs="Calibri"/>
                <w:b/>
                <w:sz w:val="20"/>
                <w:szCs w:val="20"/>
              </w:rPr>
              <w:t>Revision and Exam Techniques</w:t>
            </w:r>
          </w:p>
          <w:p w14:paraId="45CCCD3B" w14:textId="40442114" w:rsidR="00082D9D" w:rsidRPr="004863B9" w:rsidRDefault="00D064BE" w:rsidP="00082D9D">
            <w:pPr>
              <w:spacing w:after="0" w:line="240" w:lineRule="auto"/>
              <w:contextualSpacing/>
              <w:rPr>
                <w:rFonts w:ascii="Calibri" w:hAnsi="Calibri" w:cs="Calibri"/>
                <w:sz w:val="20"/>
                <w:szCs w:val="20"/>
              </w:rPr>
            </w:pPr>
            <w:hyperlink r:id="rId55" w:history="1">
              <w:r w:rsidR="00082D9D" w:rsidRPr="004863B9">
                <w:rPr>
                  <w:rStyle w:val="Hyperlink"/>
                  <w:rFonts w:ascii="Calibri" w:hAnsi="Calibri" w:cs="Calibri"/>
                  <w:sz w:val="20"/>
                  <w:szCs w:val="20"/>
                </w:rPr>
                <w:t>https://www.bbc.co.uk/bitesize/examspecs/zr8bmfr</w:t>
              </w:r>
            </w:hyperlink>
          </w:p>
          <w:p w14:paraId="5CEA2301" w14:textId="623848AA" w:rsidR="00082D9D" w:rsidRPr="004863B9" w:rsidRDefault="00D064BE" w:rsidP="00082D9D">
            <w:pPr>
              <w:spacing w:after="0" w:line="240" w:lineRule="auto"/>
              <w:contextualSpacing/>
              <w:rPr>
                <w:rFonts w:ascii="Calibri" w:hAnsi="Calibri" w:cs="Calibri"/>
                <w:sz w:val="20"/>
                <w:szCs w:val="20"/>
              </w:rPr>
            </w:pPr>
            <w:hyperlink r:id="rId56" w:history="1">
              <w:r w:rsidR="00082D9D" w:rsidRPr="004863B9">
                <w:rPr>
                  <w:rStyle w:val="Hyperlink"/>
                  <w:rFonts w:ascii="Calibri" w:hAnsi="Calibri" w:cs="Calibri"/>
                  <w:sz w:val="20"/>
                  <w:szCs w:val="20"/>
                </w:rPr>
                <w:t>https://www.gcsepod.com/</w:t>
              </w:r>
            </w:hyperlink>
          </w:p>
          <w:p w14:paraId="1D4DBDA6" w14:textId="47DE172C" w:rsidR="00082D9D" w:rsidRPr="004863B9" w:rsidRDefault="00D064BE" w:rsidP="00082D9D">
            <w:pPr>
              <w:spacing w:after="0" w:line="240" w:lineRule="auto"/>
              <w:contextualSpacing/>
              <w:rPr>
                <w:rFonts w:ascii="Calibri" w:hAnsi="Calibri" w:cs="Calibri"/>
                <w:sz w:val="20"/>
                <w:szCs w:val="20"/>
              </w:rPr>
            </w:pPr>
            <w:hyperlink r:id="rId57">
              <w:r w:rsidR="00082D9D" w:rsidRPr="004863B9">
                <w:rPr>
                  <w:rStyle w:val="Hyperlink"/>
                  <w:rFonts w:ascii="Calibri" w:eastAsia="Calibri" w:hAnsi="Calibri" w:cs="Calibri"/>
                  <w:sz w:val="20"/>
                  <w:szCs w:val="20"/>
                </w:rPr>
                <w:t>www.frenchpod101.com</w:t>
              </w:r>
            </w:hyperlink>
          </w:p>
          <w:p w14:paraId="4A714C71" w14:textId="77777777" w:rsidR="00082D9D" w:rsidRPr="004863B9" w:rsidRDefault="00D064BE" w:rsidP="00082D9D">
            <w:pPr>
              <w:spacing w:after="0" w:line="240" w:lineRule="auto"/>
              <w:contextualSpacing/>
              <w:rPr>
                <w:rFonts w:ascii="Calibri" w:hAnsi="Calibri" w:cs="Calibri"/>
                <w:sz w:val="20"/>
                <w:szCs w:val="20"/>
              </w:rPr>
            </w:pPr>
            <w:hyperlink r:id="rId58" w:history="1">
              <w:r w:rsidR="00082D9D" w:rsidRPr="004863B9">
                <w:rPr>
                  <w:rStyle w:val="Hyperlink"/>
                  <w:rFonts w:ascii="Calibri" w:hAnsi="Calibri" w:cs="Calibri"/>
                  <w:sz w:val="20"/>
                  <w:szCs w:val="20"/>
                </w:rPr>
                <w:t>https://revisionworld.com/gcse-revision/french</w:t>
              </w:r>
            </w:hyperlink>
          </w:p>
          <w:p w14:paraId="778E5B4C" w14:textId="15A3FDDB" w:rsidR="00082D9D" w:rsidRPr="004863B9" w:rsidRDefault="00D064BE" w:rsidP="00082D9D">
            <w:pPr>
              <w:spacing w:after="0" w:line="240" w:lineRule="auto"/>
              <w:contextualSpacing/>
              <w:rPr>
                <w:rFonts w:ascii="Calibri" w:hAnsi="Calibri" w:cs="Calibri"/>
                <w:sz w:val="20"/>
                <w:szCs w:val="20"/>
              </w:rPr>
            </w:pPr>
            <w:hyperlink r:id="rId59" w:history="1">
              <w:r w:rsidR="00082D9D" w:rsidRPr="004863B9">
                <w:rPr>
                  <w:rStyle w:val="Hyperlink"/>
                  <w:rFonts w:ascii="Calibri" w:hAnsi="Calibri" w:cs="Calibri"/>
                  <w:sz w:val="20"/>
                  <w:szCs w:val="20"/>
                </w:rPr>
                <w:t>https://studywise.co.uk/gcse-revision/french/</w:t>
              </w:r>
            </w:hyperlink>
          </w:p>
          <w:p w14:paraId="2B51610E" w14:textId="155332E6" w:rsidR="00082D9D" w:rsidRPr="004863B9" w:rsidRDefault="00D064BE" w:rsidP="00082D9D">
            <w:pPr>
              <w:spacing w:after="0" w:line="240" w:lineRule="auto"/>
              <w:contextualSpacing/>
              <w:rPr>
                <w:rFonts w:ascii="Calibri" w:hAnsi="Calibri" w:cs="Calibri"/>
                <w:sz w:val="20"/>
                <w:szCs w:val="20"/>
              </w:rPr>
            </w:pPr>
            <w:hyperlink r:id="rId60" w:history="1">
              <w:r w:rsidR="00082D9D" w:rsidRPr="004863B9">
                <w:rPr>
                  <w:rStyle w:val="Hyperlink"/>
                  <w:rFonts w:ascii="Calibri" w:hAnsi="Calibri" w:cs="Calibri"/>
                  <w:sz w:val="20"/>
                  <w:szCs w:val="20"/>
                </w:rPr>
                <w:t>https://www.languagesonline.org.uk/Hotpotatoes/frenchindex.html</w:t>
              </w:r>
            </w:hyperlink>
          </w:p>
          <w:p w14:paraId="6C052608" w14:textId="77777777" w:rsidR="00082D9D" w:rsidRPr="004863B9" w:rsidRDefault="00D064BE" w:rsidP="00082D9D">
            <w:pPr>
              <w:spacing w:after="0" w:line="240" w:lineRule="auto"/>
              <w:contextualSpacing/>
              <w:rPr>
                <w:rFonts w:ascii="Calibri" w:hAnsi="Calibri" w:cs="Calibri"/>
                <w:sz w:val="20"/>
                <w:szCs w:val="20"/>
              </w:rPr>
            </w:pPr>
            <w:hyperlink r:id="rId61" w:history="1">
              <w:r w:rsidR="00082D9D" w:rsidRPr="004863B9">
                <w:rPr>
                  <w:rStyle w:val="Hyperlink"/>
                  <w:rFonts w:ascii="Calibri" w:hAnsi="Calibri" w:cs="Calibri"/>
                  <w:sz w:val="20"/>
                  <w:szCs w:val="20"/>
                </w:rPr>
                <w:t>https://app.memrise.com/course/52220/aqa-gcse-french-vocabulary/</w:t>
              </w:r>
            </w:hyperlink>
          </w:p>
          <w:p w14:paraId="1C90F9D8" w14:textId="77777777" w:rsidR="00082D9D" w:rsidRPr="004863B9" w:rsidRDefault="00D064BE" w:rsidP="00082D9D">
            <w:pPr>
              <w:spacing w:after="0" w:line="240" w:lineRule="auto"/>
              <w:contextualSpacing/>
              <w:rPr>
                <w:rFonts w:ascii="Calibri" w:hAnsi="Calibri" w:cs="Calibri"/>
                <w:sz w:val="20"/>
                <w:szCs w:val="20"/>
              </w:rPr>
            </w:pPr>
            <w:hyperlink r:id="rId62" w:history="1">
              <w:r w:rsidR="00082D9D" w:rsidRPr="004863B9">
                <w:rPr>
                  <w:rStyle w:val="Hyperlink"/>
                  <w:rFonts w:ascii="Calibri" w:hAnsi="Calibri" w:cs="Calibri"/>
                  <w:sz w:val="20"/>
                  <w:szCs w:val="20"/>
                </w:rPr>
                <w:t>http://www.pastpapersz.com/aqa/gcse-french/</w:t>
              </w:r>
            </w:hyperlink>
          </w:p>
          <w:p w14:paraId="00CD8D8B" w14:textId="77777777" w:rsidR="00082D9D" w:rsidRPr="004863B9" w:rsidRDefault="00082D9D" w:rsidP="00082D9D">
            <w:pPr>
              <w:spacing w:after="0" w:line="240" w:lineRule="auto"/>
              <w:contextualSpacing/>
              <w:rPr>
                <w:rFonts w:ascii="Calibri" w:hAnsi="Calibri" w:cs="Calibri"/>
                <w:sz w:val="20"/>
                <w:szCs w:val="20"/>
              </w:rPr>
            </w:pPr>
          </w:p>
        </w:tc>
        <w:tc>
          <w:tcPr>
            <w:tcW w:w="945" w:type="pct"/>
            <w:shd w:val="clear" w:color="auto" w:fill="auto"/>
          </w:tcPr>
          <w:p w14:paraId="68BBB834" w14:textId="65681588" w:rsidR="00082D9D" w:rsidRPr="004863B9" w:rsidRDefault="00082D9D" w:rsidP="00082D9D">
            <w:pPr>
              <w:rPr>
                <w:rFonts w:ascii="Calibri" w:hAnsi="Calibri" w:cs="Calibri"/>
                <w:sz w:val="20"/>
                <w:szCs w:val="20"/>
              </w:rPr>
            </w:pPr>
            <w:r w:rsidRPr="004863B9">
              <w:rPr>
                <w:rFonts w:ascii="Calibri" w:hAnsi="Calibri" w:cs="Calibri"/>
                <w:sz w:val="20"/>
                <w:szCs w:val="20"/>
              </w:rPr>
              <w:t xml:space="preserve">Master pack of resources and </w:t>
            </w:r>
            <w:r w:rsidR="004863B9">
              <w:rPr>
                <w:rFonts w:ascii="Calibri" w:hAnsi="Calibri" w:cs="Calibri"/>
                <w:sz w:val="20"/>
                <w:szCs w:val="20"/>
              </w:rPr>
              <w:t>P</w:t>
            </w:r>
            <w:r w:rsidRPr="004863B9">
              <w:rPr>
                <w:rFonts w:ascii="Calibri" w:hAnsi="Calibri" w:cs="Calibri"/>
                <w:sz w:val="20"/>
                <w:szCs w:val="20"/>
              </w:rPr>
              <w:t>ower</w:t>
            </w:r>
            <w:r w:rsidR="004863B9">
              <w:rPr>
                <w:rFonts w:ascii="Calibri" w:hAnsi="Calibri" w:cs="Calibri"/>
                <w:sz w:val="20"/>
                <w:szCs w:val="20"/>
              </w:rPr>
              <w:t>P</w:t>
            </w:r>
            <w:r w:rsidRPr="004863B9">
              <w:rPr>
                <w:rFonts w:ascii="Calibri" w:hAnsi="Calibri" w:cs="Calibri"/>
                <w:sz w:val="20"/>
                <w:szCs w:val="20"/>
              </w:rPr>
              <w:t>oints are available upon request from the MFL Office.</w:t>
            </w:r>
          </w:p>
          <w:p w14:paraId="04969144" w14:textId="77777777" w:rsidR="00082D9D" w:rsidRPr="004863B9" w:rsidRDefault="00082D9D" w:rsidP="00082D9D">
            <w:pPr>
              <w:rPr>
                <w:rFonts w:ascii="Calibri" w:hAnsi="Calibri" w:cs="Calibri"/>
                <w:sz w:val="20"/>
                <w:szCs w:val="20"/>
              </w:rPr>
            </w:pPr>
            <w:r w:rsidRPr="004863B9">
              <w:rPr>
                <w:rStyle w:val="normaltextrun"/>
                <w:rFonts w:ascii="Calibri" w:hAnsi="Calibri" w:cs="Calibri"/>
                <w:sz w:val="20"/>
                <w:szCs w:val="20"/>
              </w:rPr>
              <w:t>GCSE AQA French Revision Guides and Workbooks which you have already received.</w:t>
            </w:r>
          </w:p>
        </w:tc>
      </w:tr>
    </w:tbl>
    <w:p w14:paraId="55F515F2" w14:textId="77777777" w:rsidR="00082D9D" w:rsidRDefault="00082D9D" w:rsidP="00082D9D"/>
    <w:p w14:paraId="35C61E89" w14:textId="08A93842" w:rsidR="00082D9D" w:rsidRDefault="00082D9D" w:rsidP="00055948">
      <w:pPr>
        <w:tabs>
          <w:tab w:val="left" w:pos="1020"/>
        </w:tabs>
      </w:pPr>
    </w:p>
    <w:p w14:paraId="3CC7AB8E" w14:textId="4C01831F" w:rsidR="00082D9D" w:rsidRDefault="00082D9D" w:rsidP="00055948">
      <w:pPr>
        <w:tabs>
          <w:tab w:val="left" w:pos="1020"/>
        </w:tabs>
      </w:pPr>
    </w:p>
    <w:p w14:paraId="727CB2A9" w14:textId="5899A4E8" w:rsidR="00082D9D" w:rsidRDefault="00082D9D" w:rsidP="00082D9D">
      <w:r>
        <w:tab/>
      </w:r>
    </w:p>
    <w:p w14:paraId="34DEE77E" w14:textId="33C142B6" w:rsidR="00082D9D" w:rsidRDefault="00082D9D" w:rsidP="00082D9D"/>
    <w:p w14:paraId="6663AE67" w14:textId="0368309E" w:rsidR="003F0F90" w:rsidRDefault="003F0F90" w:rsidP="00082D9D"/>
    <w:p w14:paraId="14687EDD" w14:textId="5A7FF14F" w:rsidR="00082D9D" w:rsidRDefault="003F0F90" w:rsidP="003F0F90">
      <w:pPr>
        <w:jc w:val="right"/>
      </w:pPr>
      <w:r>
        <w:rPr>
          <w:noProof/>
        </w:rPr>
        <w:drawing>
          <wp:anchor distT="0" distB="0" distL="114300" distR="114300" simplePos="0" relativeHeight="251673600" behindDoc="0" locked="0" layoutInCell="1" allowOverlap="1" wp14:anchorId="78EC93E9" wp14:editId="735D4E38">
            <wp:simplePos x="0" y="0"/>
            <wp:positionH relativeFrom="margin">
              <wp:align>left</wp:align>
            </wp:positionH>
            <wp:positionV relativeFrom="paragraph">
              <wp:posOffset>-8255</wp:posOffset>
            </wp:positionV>
            <wp:extent cx="882000" cy="964800"/>
            <wp:effectExtent l="0" t="0" r="0" b="6985"/>
            <wp:wrapNone/>
            <wp:docPr id="1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82000" cy="964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14:anchorId="22CDD3DC" wp14:editId="70AF118E">
                <wp:simplePos x="0" y="0"/>
                <wp:positionH relativeFrom="margin">
                  <wp:align>center</wp:align>
                </wp:positionH>
                <wp:positionV relativeFrom="paragraph">
                  <wp:posOffset>0</wp:posOffset>
                </wp:positionV>
                <wp:extent cx="5076825" cy="1152525"/>
                <wp:effectExtent l="0" t="0" r="28575" b="28575"/>
                <wp:wrapTight wrapText="bothSides">
                  <wp:wrapPolygon edited="0">
                    <wp:start x="0" y="0"/>
                    <wp:lineTo x="0" y="21779"/>
                    <wp:lineTo x="21641" y="21779"/>
                    <wp:lineTo x="21641"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152525"/>
                        </a:xfrm>
                        <a:prstGeom prst="rect">
                          <a:avLst/>
                        </a:prstGeom>
                        <a:solidFill>
                          <a:srgbClr val="FFFFFF"/>
                        </a:solidFill>
                        <a:ln w="9525">
                          <a:solidFill>
                            <a:srgbClr val="000000"/>
                          </a:solidFill>
                          <a:miter lim="800000"/>
                          <a:headEnd/>
                          <a:tailEnd/>
                        </a:ln>
                      </wps:spPr>
                      <wps:txbx>
                        <w:txbxContent>
                          <w:p w14:paraId="68DD8FDB" w14:textId="232A2DCB" w:rsidR="006F2CB0" w:rsidRPr="003F0F90" w:rsidRDefault="006F2CB0" w:rsidP="00082D9D">
                            <w:pPr>
                              <w:jc w:val="center"/>
                              <w:rPr>
                                <w:rFonts w:ascii="Arial" w:hAnsi="Arial" w:cs="Arial"/>
                                <w:b/>
                                <w:sz w:val="32"/>
                                <w:szCs w:val="32"/>
                                <w:u w:val="single"/>
                              </w:rPr>
                            </w:pPr>
                            <w:r w:rsidRPr="003F0F90">
                              <w:rPr>
                                <w:rFonts w:ascii="Arial" w:hAnsi="Arial" w:cs="Arial"/>
                                <w:b/>
                                <w:sz w:val="32"/>
                                <w:szCs w:val="32"/>
                                <w:u w:val="single"/>
                              </w:rPr>
                              <w:t xml:space="preserve">Half Termly Overview </w:t>
                            </w:r>
                            <w:r w:rsidR="003F0F90">
                              <w:rPr>
                                <w:rFonts w:ascii="Arial" w:hAnsi="Arial" w:cs="Arial"/>
                                <w:b/>
                                <w:sz w:val="32"/>
                                <w:szCs w:val="32"/>
                                <w:u w:val="single"/>
                              </w:rPr>
                              <w:t>0</w:t>
                            </w:r>
                            <w:r w:rsidRPr="003F0F90">
                              <w:rPr>
                                <w:rFonts w:ascii="Arial" w:hAnsi="Arial" w:cs="Arial"/>
                                <w:b/>
                                <w:sz w:val="32"/>
                                <w:szCs w:val="32"/>
                                <w:u w:val="single"/>
                              </w:rPr>
                              <w:t>4/</w:t>
                            </w:r>
                            <w:r w:rsidR="003F0F90">
                              <w:rPr>
                                <w:rFonts w:ascii="Arial" w:hAnsi="Arial" w:cs="Arial"/>
                                <w:b/>
                                <w:sz w:val="32"/>
                                <w:szCs w:val="32"/>
                                <w:u w:val="single"/>
                              </w:rPr>
                              <w:t>0</w:t>
                            </w:r>
                            <w:r w:rsidRPr="003F0F90">
                              <w:rPr>
                                <w:rFonts w:ascii="Arial" w:hAnsi="Arial" w:cs="Arial"/>
                                <w:b/>
                                <w:sz w:val="32"/>
                                <w:szCs w:val="32"/>
                                <w:u w:val="single"/>
                              </w:rPr>
                              <w:t>1/21 to 12/02/21</w:t>
                            </w:r>
                          </w:p>
                          <w:p w14:paraId="16E4A751" w14:textId="77777777" w:rsidR="006F2CB0" w:rsidRPr="003F0F90" w:rsidRDefault="006F2CB0" w:rsidP="00082D9D">
                            <w:pPr>
                              <w:jc w:val="center"/>
                              <w:rPr>
                                <w:rFonts w:ascii="Arial" w:hAnsi="Arial" w:cs="Arial"/>
                                <w:b/>
                                <w:sz w:val="32"/>
                                <w:szCs w:val="32"/>
                                <w:u w:val="single"/>
                              </w:rPr>
                            </w:pPr>
                            <w:r w:rsidRPr="003F0F90">
                              <w:rPr>
                                <w:rFonts w:ascii="Arial" w:hAnsi="Arial" w:cs="Arial"/>
                                <w:b/>
                                <w:sz w:val="32"/>
                                <w:szCs w:val="32"/>
                                <w:u w:val="single"/>
                              </w:rPr>
                              <w:t>Year 11</w:t>
                            </w:r>
                          </w:p>
                          <w:p w14:paraId="5CF39156" w14:textId="77777777" w:rsidR="006F2CB0" w:rsidRPr="003F0F90" w:rsidRDefault="006F2CB0" w:rsidP="00082D9D">
                            <w:pPr>
                              <w:jc w:val="center"/>
                              <w:rPr>
                                <w:rFonts w:ascii="Arial" w:hAnsi="Arial" w:cs="Arial"/>
                                <w:b/>
                                <w:sz w:val="32"/>
                                <w:szCs w:val="32"/>
                                <w:u w:val="single"/>
                              </w:rPr>
                            </w:pPr>
                            <w:r w:rsidRPr="003F0F90">
                              <w:rPr>
                                <w:rFonts w:ascii="Arial" w:hAnsi="Arial" w:cs="Arial"/>
                                <w:b/>
                                <w:sz w:val="32"/>
                                <w:szCs w:val="32"/>
                                <w:u w:val="single"/>
                              </w:rPr>
                              <w:t xml:space="preserve"> German</w:t>
                            </w:r>
                          </w:p>
                          <w:p w14:paraId="071B71F4" w14:textId="77777777" w:rsidR="006F2CB0" w:rsidRPr="00FB0733" w:rsidRDefault="006F2CB0" w:rsidP="00082D9D">
                            <w:pPr>
                              <w:jc w:val="center"/>
                              <w:rPr>
                                <w:rFonts w:ascii="Arial" w:hAnsi="Arial" w:cs="Arial"/>
                                <w:b/>
                                <w:sz w:val="24"/>
                                <w:szCs w:val="24"/>
                                <w:u w:val="single"/>
                              </w:rPr>
                            </w:pPr>
                          </w:p>
                          <w:p w14:paraId="42EF4BB9" w14:textId="77777777" w:rsidR="006F2CB0" w:rsidRPr="00983763" w:rsidRDefault="006F2CB0" w:rsidP="00082D9D">
                            <w:pPr>
                              <w:rPr>
                                <w:rFonts w:ascii="Arial" w:hAnsi="Arial" w:cs="Arial"/>
                                <w:b/>
                                <w:sz w:val="32"/>
                                <w:szCs w:val="32"/>
                                <w:u w:val="single"/>
                              </w:rPr>
                            </w:pPr>
                          </w:p>
                          <w:p w14:paraId="7138C6E1"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DD3DC" id="_x0000_s1033" type="#_x0000_t202" style="position:absolute;left:0;text-align:left;margin-left:0;margin-top:0;width:399.75pt;height:90.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VtJAIAAE0EAAAOAAAAZHJzL2Uyb0RvYy54bWysVNtu2zAMfR+wfxD0vviCpEmNOEWXLsOA&#10;rhvQ7gNkWY6FSaImKbGzrx+lpGl2wR6GyYAgitQheUh6eTNqRfbCeQmmpsUkp0QYDq0025p+edq8&#10;WVDiAzMtU2BETQ/C05vV61fLwVaihB5UKxxBEOOrwda0D8FWWeZ5LzTzE7DCoLIDp1lA0W2z1rEB&#10;0bXKyjy/ygZwrXXAhfd4e3dU0lXC7zrBw6eu8yIQVVOMLaTdpb2Je7ZasmrrmO0lP4XB/iEKzaRB&#10;p2eoOxYY2Tn5G5SW3IGHLkw46Ay6TnKRcsBsivyXbB57ZkXKBcnx9kyT/3+w/GH/2RHZYu0KSgzT&#10;WKMnMQbyFkZSRnoG6yu0erRoF0a8RtOUqrf3wL96YmDdM7MVt87B0AvWYnhFfJldPD3i+AjSDB+h&#10;RTdsFyABjZ3TkTtkgyA6lulwLk0MhePlLJ9fLcoZJRx1RTEr8Us+WPX83Dof3gvQJB5q6rD2CZ7t&#10;732I4bDq2SR686Bku5FKJcFtm7VyZM+wTzZpndB/MlOGDDW9jr7/DpGn9ScILQM2vJK6pouzEasi&#10;b+9Mm9oxMKmOZwxZmRORkbsji2FsxlSyeXQQSW6gPSCzDo79jfOIhx7cd0oG7O2a+m875gQl6oPB&#10;6lwX02kchiRMZ/MSBXepaS41zHCEqmmg5HhchzRAkQEDt1jFTiZ+XyI5hYw9m2g/zVcciks5Wb38&#10;BVY/AAAA//8DAFBLAwQUAAYACAAAACEAm3xQvtwAAAAFAQAADwAAAGRycy9kb3ducmV2LnhtbEyP&#10;wU7DMBBE70j8g7VIXBB1CrRNQpwKIYHgBgXB1Y23SYS9Drabhr9n4QKXkVYzmnlbrSdnxYgh9p4U&#10;zGcZCKTGm55aBa8vd+c5iJg0GW09oYIvjLCuj48qXRp/oGccN6kVXEKx1Aq6lIZSyth06HSc+QGJ&#10;vZ0PTic+QytN0Acud1ZeZNlSOt0TL3R6wNsOm4/N3inIrx7G9/h4+fTWLHe2SGer8f4zKHV6Mt1c&#10;g0g4pb8w/OAzOtTMtPV7MlFYBfxI+lX2VkWxALHlUD5fgKwr+Z++/gYAAP//AwBQSwECLQAUAAYA&#10;CAAAACEAtoM4kv4AAADhAQAAEwAAAAAAAAAAAAAAAAAAAAAAW0NvbnRlbnRfVHlwZXNdLnhtbFBL&#10;AQItABQABgAIAAAAIQA4/SH/1gAAAJQBAAALAAAAAAAAAAAAAAAAAC8BAABfcmVscy8ucmVsc1BL&#10;AQItABQABgAIAAAAIQBtkuVtJAIAAE0EAAAOAAAAAAAAAAAAAAAAAC4CAABkcnMvZTJvRG9jLnht&#10;bFBLAQItABQABgAIAAAAIQCbfFC+3AAAAAUBAAAPAAAAAAAAAAAAAAAAAH4EAABkcnMvZG93bnJl&#10;di54bWxQSwUGAAAAAAQABADzAAAAhwUAAAAA&#10;">
                <v:textbox>
                  <w:txbxContent>
                    <w:p w14:paraId="68DD8FDB" w14:textId="232A2DCB" w:rsidR="006F2CB0" w:rsidRPr="003F0F90" w:rsidRDefault="006F2CB0" w:rsidP="00082D9D">
                      <w:pPr>
                        <w:jc w:val="center"/>
                        <w:rPr>
                          <w:rFonts w:ascii="Arial" w:hAnsi="Arial" w:cs="Arial"/>
                          <w:b/>
                          <w:sz w:val="32"/>
                          <w:szCs w:val="32"/>
                          <w:u w:val="single"/>
                        </w:rPr>
                      </w:pPr>
                      <w:r w:rsidRPr="003F0F90">
                        <w:rPr>
                          <w:rFonts w:ascii="Arial" w:hAnsi="Arial" w:cs="Arial"/>
                          <w:b/>
                          <w:sz w:val="32"/>
                          <w:szCs w:val="32"/>
                          <w:u w:val="single"/>
                        </w:rPr>
                        <w:t xml:space="preserve">Half Termly Overview </w:t>
                      </w:r>
                      <w:r w:rsidR="003F0F90">
                        <w:rPr>
                          <w:rFonts w:ascii="Arial" w:hAnsi="Arial" w:cs="Arial"/>
                          <w:b/>
                          <w:sz w:val="32"/>
                          <w:szCs w:val="32"/>
                          <w:u w:val="single"/>
                        </w:rPr>
                        <w:t>0</w:t>
                      </w:r>
                      <w:r w:rsidRPr="003F0F90">
                        <w:rPr>
                          <w:rFonts w:ascii="Arial" w:hAnsi="Arial" w:cs="Arial"/>
                          <w:b/>
                          <w:sz w:val="32"/>
                          <w:szCs w:val="32"/>
                          <w:u w:val="single"/>
                        </w:rPr>
                        <w:t>4/</w:t>
                      </w:r>
                      <w:r w:rsidR="003F0F90">
                        <w:rPr>
                          <w:rFonts w:ascii="Arial" w:hAnsi="Arial" w:cs="Arial"/>
                          <w:b/>
                          <w:sz w:val="32"/>
                          <w:szCs w:val="32"/>
                          <w:u w:val="single"/>
                        </w:rPr>
                        <w:t>0</w:t>
                      </w:r>
                      <w:r w:rsidRPr="003F0F90">
                        <w:rPr>
                          <w:rFonts w:ascii="Arial" w:hAnsi="Arial" w:cs="Arial"/>
                          <w:b/>
                          <w:sz w:val="32"/>
                          <w:szCs w:val="32"/>
                          <w:u w:val="single"/>
                        </w:rPr>
                        <w:t>1/21 to 12/02/21</w:t>
                      </w:r>
                    </w:p>
                    <w:p w14:paraId="16E4A751" w14:textId="77777777" w:rsidR="006F2CB0" w:rsidRPr="003F0F90" w:rsidRDefault="006F2CB0" w:rsidP="00082D9D">
                      <w:pPr>
                        <w:jc w:val="center"/>
                        <w:rPr>
                          <w:rFonts w:ascii="Arial" w:hAnsi="Arial" w:cs="Arial"/>
                          <w:b/>
                          <w:sz w:val="32"/>
                          <w:szCs w:val="32"/>
                          <w:u w:val="single"/>
                        </w:rPr>
                      </w:pPr>
                      <w:r w:rsidRPr="003F0F90">
                        <w:rPr>
                          <w:rFonts w:ascii="Arial" w:hAnsi="Arial" w:cs="Arial"/>
                          <w:b/>
                          <w:sz w:val="32"/>
                          <w:szCs w:val="32"/>
                          <w:u w:val="single"/>
                        </w:rPr>
                        <w:t>Year 11</w:t>
                      </w:r>
                    </w:p>
                    <w:p w14:paraId="5CF39156" w14:textId="77777777" w:rsidR="006F2CB0" w:rsidRPr="003F0F90" w:rsidRDefault="006F2CB0" w:rsidP="00082D9D">
                      <w:pPr>
                        <w:jc w:val="center"/>
                        <w:rPr>
                          <w:rFonts w:ascii="Arial" w:hAnsi="Arial" w:cs="Arial"/>
                          <w:b/>
                          <w:sz w:val="32"/>
                          <w:szCs w:val="32"/>
                          <w:u w:val="single"/>
                        </w:rPr>
                      </w:pPr>
                      <w:r w:rsidRPr="003F0F90">
                        <w:rPr>
                          <w:rFonts w:ascii="Arial" w:hAnsi="Arial" w:cs="Arial"/>
                          <w:b/>
                          <w:sz w:val="32"/>
                          <w:szCs w:val="32"/>
                          <w:u w:val="single"/>
                        </w:rPr>
                        <w:t xml:space="preserve"> German</w:t>
                      </w:r>
                    </w:p>
                    <w:p w14:paraId="071B71F4" w14:textId="77777777" w:rsidR="006F2CB0" w:rsidRPr="00FB0733" w:rsidRDefault="006F2CB0" w:rsidP="00082D9D">
                      <w:pPr>
                        <w:jc w:val="center"/>
                        <w:rPr>
                          <w:rFonts w:ascii="Arial" w:hAnsi="Arial" w:cs="Arial"/>
                          <w:b/>
                          <w:sz w:val="24"/>
                          <w:szCs w:val="24"/>
                          <w:u w:val="single"/>
                        </w:rPr>
                      </w:pPr>
                    </w:p>
                    <w:p w14:paraId="42EF4BB9" w14:textId="77777777" w:rsidR="006F2CB0" w:rsidRPr="00983763" w:rsidRDefault="006F2CB0" w:rsidP="00082D9D">
                      <w:pPr>
                        <w:rPr>
                          <w:rFonts w:ascii="Arial" w:hAnsi="Arial" w:cs="Arial"/>
                          <w:b/>
                          <w:sz w:val="32"/>
                          <w:szCs w:val="32"/>
                          <w:u w:val="single"/>
                        </w:rPr>
                      </w:pPr>
                    </w:p>
                    <w:p w14:paraId="7138C6E1" w14:textId="77777777" w:rsidR="006F2CB0" w:rsidRPr="00983763" w:rsidRDefault="006F2CB0" w:rsidP="00082D9D">
                      <w:pPr>
                        <w:rPr>
                          <w:rFonts w:ascii="Arial" w:hAnsi="Arial" w:cs="Arial"/>
                          <w:sz w:val="32"/>
                          <w:szCs w:val="32"/>
                        </w:rPr>
                      </w:pPr>
                    </w:p>
                  </w:txbxContent>
                </v:textbox>
                <w10:wrap type="tight" anchorx="margin"/>
              </v:shape>
            </w:pict>
          </mc:Fallback>
        </mc:AlternateContent>
      </w:r>
    </w:p>
    <w:p w14:paraId="19D25534" w14:textId="057D9086" w:rsidR="000C1817" w:rsidRDefault="000C1817" w:rsidP="003F0F90">
      <w:pPr>
        <w:jc w:val="right"/>
      </w:pPr>
    </w:p>
    <w:p w14:paraId="3D1E2438" w14:textId="48605362" w:rsidR="000C1817" w:rsidRDefault="000C1817" w:rsidP="000C1817"/>
    <w:p w14:paraId="326BA4AE" w14:textId="66996506" w:rsidR="003F0F90" w:rsidRDefault="003F0F90" w:rsidP="000C1817">
      <w:pPr>
        <w:jc w:val="right"/>
      </w:pPr>
    </w:p>
    <w:p w14:paraId="25C591C4" w14:textId="1C4377C3" w:rsidR="000C1817" w:rsidRPr="000C1817" w:rsidRDefault="000C1817" w:rsidP="000C1817">
      <w:pPr>
        <w:jc w:val="right"/>
      </w:pPr>
    </w:p>
    <w:tbl>
      <w:tblPr>
        <w:tblW w:w="568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7513"/>
        <w:gridCol w:w="3961"/>
      </w:tblGrid>
      <w:tr w:rsidR="00082D9D" w:rsidRPr="00055948" w14:paraId="5B2FFE3F" w14:textId="77777777" w:rsidTr="003F0F90">
        <w:trPr>
          <w:trHeight w:val="385"/>
        </w:trPr>
        <w:tc>
          <w:tcPr>
            <w:tcW w:w="1385" w:type="pct"/>
            <w:shd w:val="clear" w:color="auto" w:fill="auto"/>
          </w:tcPr>
          <w:p w14:paraId="19269943" w14:textId="13FD1C03" w:rsidR="00082D9D" w:rsidRPr="003F0F90" w:rsidRDefault="00082D9D" w:rsidP="00082D9D">
            <w:pPr>
              <w:spacing w:after="0" w:line="240" w:lineRule="auto"/>
              <w:jc w:val="center"/>
              <w:rPr>
                <w:rFonts w:ascii="Calibri" w:eastAsia="Calibri" w:hAnsi="Calibri" w:cs="Calibri"/>
                <w:b/>
                <w:bCs/>
                <w:sz w:val="20"/>
                <w:szCs w:val="20"/>
              </w:rPr>
            </w:pPr>
            <w:r w:rsidRPr="003F0F90">
              <w:rPr>
                <w:rFonts w:ascii="Calibri" w:eastAsia="Calibri" w:hAnsi="Calibri" w:cs="Calibri"/>
                <w:b/>
                <w:bCs/>
                <w:sz w:val="20"/>
                <w:szCs w:val="20"/>
              </w:rPr>
              <w:t>You will learn</w:t>
            </w:r>
          </w:p>
        </w:tc>
        <w:tc>
          <w:tcPr>
            <w:tcW w:w="2367" w:type="pct"/>
            <w:shd w:val="clear" w:color="auto" w:fill="auto"/>
          </w:tcPr>
          <w:p w14:paraId="78D24BC5" w14:textId="6E21ACA8" w:rsidR="00082D9D" w:rsidRPr="003F0F90" w:rsidRDefault="00082D9D" w:rsidP="00082D9D">
            <w:pPr>
              <w:spacing w:after="0" w:line="240" w:lineRule="auto"/>
              <w:jc w:val="center"/>
              <w:rPr>
                <w:rFonts w:ascii="Calibri" w:eastAsia="Calibri" w:hAnsi="Calibri" w:cs="Calibri"/>
                <w:b/>
                <w:bCs/>
                <w:sz w:val="20"/>
                <w:szCs w:val="20"/>
              </w:rPr>
            </w:pPr>
            <w:r w:rsidRPr="003F0F90">
              <w:rPr>
                <w:rFonts w:ascii="Calibri" w:eastAsia="Calibri" w:hAnsi="Calibri" w:cs="Calibri"/>
                <w:b/>
                <w:bCs/>
                <w:sz w:val="20"/>
                <w:szCs w:val="20"/>
              </w:rPr>
              <w:t>Online Resources</w:t>
            </w:r>
          </w:p>
        </w:tc>
        <w:tc>
          <w:tcPr>
            <w:tcW w:w="1248" w:type="pct"/>
            <w:shd w:val="clear" w:color="auto" w:fill="auto"/>
          </w:tcPr>
          <w:p w14:paraId="36B1B9C1" w14:textId="77777777" w:rsidR="00082D9D" w:rsidRPr="003F0F90" w:rsidRDefault="00082D9D" w:rsidP="00082D9D">
            <w:pPr>
              <w:spacing w:after="0" w:line="240" w:lineRule="auto"/>
              <w:jc w:val="center"/>
              <w:rPr>
                <w:rFonts w:ascii="Calibri" w:eastAsia="Calibri" w:hAnsi="Calibri" w:cs="Calibri"/>
                <w:b/>
                <w:bCs/>
                <w:sz w:val="20"/>
                <w:szCs w:val="20"/>
              </w:rPr>
            </w:pPr>
            <w:r w:rsidRPr="003F0F90">
              <w:rPr>
                <w:rFonts w:ascii="Calibri" w:eastAsia="Calibri" w:hAnsi="Calibri" w:cs="Calibri"/>
                <w:b/>
                <w:bCs/>
                <w:sz w:val="20"/>
                <w:szCs w:val="20"/>
              </w:rPr>
              <w:t xml:space="preserve">Teaching Resources/Links </w:t>
            </w:r>
          </w:p>
        </w:tc>
      </w:tr>
      <w:tr w:rsidR="00082D9D" w:rsidRPr="00055948" w14:paraId="18AC5313" w14:textId="77777777" w:rsidTr="003F0F90">
        <w:tc>
          <w:tcPr>
            <w:tcW w:w="1385" w:type="pct"/>
            <w:shd w:val="clear" w:color="auto" w:fill="auto"/>
          </w:tcPr>
          <w:p w14:paraId="5B39AE9F" w14:textId="77777777" w:rsidR="00082D9D" w:rsidRPr="003F0F90" w:rsidRDefault="00082D9D" w:rsidP="00082D9D">
            <w:pPr>
              <w:spacing w:after="0" w:line="240" w:lineRule="auto"/>
              <w:rPr>
                <w:rFonts w:ascii="Calibri" w:eastAsia="Calibri" w:hAnsi="Calibri" w:cs="Calibri"/>
                <w:sz w:val="20"/>
                <w:szCs w:val="20"/>
              </w:rPr>
            </w:pPr>
            <w:r w:rsidRPr="003F0F90">
              <w:rPr>
                <w:rFonts w:ascii="Calibri" w:eastAsia="Calibri" w:hAnsi="Calibri" w:cs="Calibri"/>
                <w:b/>
                <w:bCs/>
                <w:sz w:val="20"/>
                <w:szCs w:val="20"/>
              </w:rPr>
              <w:t>Jobs</w:t>
            </w:r>
            <w:r w:rsidRPr="003F0F90">
              <w:rPr>
                <w:rFonts w:ascii="Calibri" w:eastAsia="Calibri" w:hAnsi="Calibri" w:cs="Calibri"/>
                <w:sz w:val="20"/>
                <w:szCs w:val="20"/>
              </w:rPr>
              <w:t xml:space="preserve"> – thinking about your future plans, you will learn a variety of job vocabulary in German and consider what jobs you would like or not like to do. You will consider advantages and disadvantages of different jobs and workplaces During this time you will also revise other topics relating to your future such as having a family, travelling and your ideal house. </w:t>
            </w:r>
          </w:p>
          <w:p w14:paraId="4EECEDA4" w14:textId="77777777" w:rsidR="00082D9D" w:rsidRPr="003F0F90" w:rsidRDefault="00082D9D" w:rsidP="00082D9D">
            <w:pPr>
              <w:spacing w:after="0" w:line="240" w:lineRule="auto"/>
              <w:rPr>
                <w:rFonts w:ascii="Calibri" w:eastAsia="Calibri" w:hAnsi="Calibri" w:cs="Calibri"/>
                <w:sz w:val="20"/>
                <w:szCs w:val="20"/>
              </w:rPr>
            </w:pPr>
          </w:p>
          <w:p w14:paraId="72658B49" w14:textId="77777777" w:rsidR="00082D9D" w:rsidRPr="003F0F90" w:rsidRDefault="00082D9D" w:rsidP="00082D9D">
            <w:pPr>
              <w:spacing w:after="0" w:line="240" w:lineRule="auto"/>
              <w:rPr>
                <w:rFonts w:ascii="Calibri" w:eastAsia="Calibri" w:hAnsi="Calibri" w:cs="Calibri"/>
                <w:b/>
                <w:sz w:val="20"/>
                <w:szCs w:val="20"/>
              </w:rPr>
            </w:pPr>
            <w:r w:rsidRPr="003F0F90">
              <w:rPr>
                <w:rFonts w:ascii="Calibri" w:eastAsia="Calibri" w:hAnsi="Calibri" w:cs="Calibri"/>
                <w:b/>
                <w:sz w:val="20"/>
                <w:szCs w:val="20"/>
              </w:rPr>
              <w:t>Revision and Exam Techniques</w:t>
            </w:r>
          </w:p>
          <w:p w14:paraId="3C9D6023" w14:textId="77777777" w:rsidR="00082D9D" w:rsidRPr="003F0F90" w:rsidRDefault="00082D9D" w:rsidP="00082D9D">
            <w:pPr>
              <w:spacing w:after="0" w:line="240" w:lineRule="auto"/>
              <w:rPr>
                <w:rFonts w:ascii="Calibri" w:eastAsia="Calibri" w:hAnsi="Calibri" w:cs="Calibri"/>
                <w:sz w:val="20"/>
                <w:szCs w:val="20"/>
              </w:rPr>
            </w:pPr>
            <w:r w:rsidRPr="003F0F90">
              <w:rPr>
                <w:rFonts w:ascii="Calibri" w:eastAsia="Calibri" w:hAnsi="Calibri" w:cs="Calibri"/>
                <w:sz w:val="20"/>
                <w:szCs w:val="20"/>
              </w:rPr>
              <w:t xml:space="preserve">Now that you have finished all your topics, you will revise key vocabulary from all topics and look at exam techniques. This will involve lots of practice questions and past papers. </w:t>
            </w:r>
          </w:p>
        </w:tc>
        <w:tc>
          <w:tcPr>
            <w:tcW w:w="2367" w:type="pct"/>
            <w:shd w:val="clear" w:color="auto" w:fill="auto"/>
          </w:tcPr>
          <w:p w14:paraId="7C7DF8DA" w14:textId="179753BC" w:rsidR="00082D9D" w:rsidRPr="003F0F90" w:rsidRDefault="00082D9D" w:rsidP="00082D9D">
            <w:pPr>
              <w:spacing w:after="0" w:line="240" w:lineRule="auto"/>
              <w:contextualSpacing/>
              <w:rPr>
                <w:rFonts w:ascii="Calibri" w:eastAsia="Calibri" w:hAnsi="Calibri" w:cs="Calibri"/>
                <w:b/>
                <w:sz w:val="20"/>
                <w:szCs w:val="20"/>
              </w:rPr>
            </w:pPr>
            <w:r w:rsidRPr="003F0F90">
              <w:rPr>
                <w:rFonts w:ascii="Calibri" w:eastAsia="Calibri" w:hAnsi="Calibri" w:cs="Calibri"/>
                <w:b/>
                <w:sz w:val="20"/>
                <w:szCs w:val="20"/>
              </w:rPr>
              <w:t>Jobs</w:t>
            </w:r>
          </w:p>
          <w:p w14:paraId="07C0B0BF" w14:textId="77777777" w:rsidR="00082D9D" w:rsidRPr="003F0F90" w:rsidRDefault="00D064BE" w:rsidP="00082D9D">
            <w:pPr>
              <w:spacing w:after="0" w:line="240" w:lineRule="auto"/>
              <w:contextualSpacing/>
              <w:rPr>
                <w:rFonts w:ascii="Calibri" w:eastAsia="Calibri" w:hAnsi="Calibri" w:cs="Calibri"/>
                <w:b/>
                <w:sz w:val="20"/>
                <w:szCs w:val="20"/>
              </w:rPr>
            </w:pPr>
            <w:hyperlink r:id="rId63" w:history="1">
              <w:r w:rsidR="00082D9D" w:rsidRPr="003F0F90">
                <w:rPr>
                  <w:rStyle w:val="Hyperlink"/>
                  <w:rFonts w:ascii="Calibri" w:eastAsia="Calibri" w:hAnsi="Calibri" w:cs="Calibri"/>
                  <w:b/>
                  <w:sz w:val="20"/>
                  <w:szCs w:val="20"/>
                </w:rPr>
                <w:t>https://quizlet.com/153578680/german-jobs-vocab-flash-cards/</w:t>
              </w:r>
            </w:hyperlink>
          </w:p>
          <w:p w14:paraId="06493215" w14:textId="0A29DCAD" w:rsidR="00082D9D" w:rsidRPr="003F0F90" w:rsidRDefault="00D064BE" w:rsidP="00082D9D">
            <w:pPr>
              <w:spacing w:after="0" w:line="240" w:lineRule="auto"/>
              <w:contextualSpacing/>
              <w:rPr>
                <w:rFonts w:ascii="Calibri" w:eastAsia="Calibri" w:hAnsi="Calibri" w:cs="Calibri"/>
                <w:b/>
                <w:sz w:val="20"/>
                <w:szCs w:val="20"/>
              </w:rPr>
            </w:pPr>
            <w:hyperlink r:id="rId64" w:history="1">
              <w:r w:rsidR="00082D9D" w:rsidRPr="003F0F90">
                <w:rPr>
                  <w:rStyle w:val="Hyperlink"/>
                  <w:rFonts w:ascii="Calibri" w:eastAsia="Calibri" w:hAnsi="Calibri" w:cs="Calibri"/>
                  <w:b/>
                  <w:sz w:val="20"/>
                  <w:szCs w:val="20"/>
                </w:rPr>
                <w:t>https://quizlet.com/gb/290820323/german-job-advantages-and-disadvantages-flash-cards/</w:t>
              </w:r>
            </w:hyperlink>
          </w:p>
          <w:p w14:paraId="411306ED" w14:textId="77777777" w:rsidR="00082D9D" w:rsidRPr="003F0F90" w:rsidRDefault="00D064BE" w:rsidP="00082D9D">
            <w:pPr>
              <w:spacing w:after="0" w:line="240" w:lineRule="auto"/>
              <w:contextualSpacing/>
              <w:rPr>
                <w:rFonts w:ascii="Calibri" w:eastAsia="Calibri" w:hAnsi="Calibri" w:cs="Calibri"/>
                <w:b/>
                <w:sz w:val="20"/>
                <w:szCs w:val="20"/>
              </w:rPr>
            </w:pPr>
            <w:hyperlink r:id="rId65" w:history="1">
              <w:r w:rsidR="00082D9D" w:rsidRPr="003F0F90">
                <w:rPr>
                  <w:rStyle w:val="Hyperlink"/>
                  <w:rFonts w:ascii="Calibri" w:eastAsia="Calibri" w:hAnsi="Calibri" w:cs="Calibri"/>
                  <w:b/>
                  <w:sz w:val="20"/>
                  <w:szCs w:val="20"/>
                </w:rPr>
                <w:t>https://members.gcsepod.com/shared/podcasts/title/13652/82339</w:t>
              </w:r>
            </w:hyperlink>
          </w:p>
          <w:p w14:paraId="11FD8DE3" w14:textId="289962B3" w:rsidR="00082D9D" w:rsidRPr="003F0F90" w:rsidRDefault="00D064BE" w:rsidP="00082D9D">
            <w:pPr>
              <w:spacing w:after="0" w:line="240" w:lineRule="auto"/>
              <w:contextualSpacing/>
              <w:rPr>
                <w:rFonts w:ascii="Calibri" w:hAnsi="Calibri" w:cs="Calibri"/>
                <w:sz w:val="20"/>
                <w:szCs w:val="20"/>
              </w:rPr>
            </w:pPr>
            <w:hyperlink r:id="rId66" w:history="1">
              <w:r w:rsidR="00082D9D" w:rsidRPr="003F0F90">
                <w:rPr>
                  <w:rStyle w:val="Hyperlink"/>
                  <w:rFonts w:ascii="Calibri" w:hAnsi="Calibri" w:cs="Calibri"/>
                  <w:sz w:val="20"/>
                  <w:szCs w:val="20"/>
                </w:rPr>
                <w:t>https://www.youtube.com/watch?v=iyoptTjDtz0&amp;safe=active</w:t>
              </w:r>
            </w:hyperlink>
            <w:r w:rsidR="00082D9D" w:rsidRPr="003F0F90">
              <w:rPr>
                <w:rFonts w:ascii="Calibri" w:hAnsi="Calibri" w:cs="Calibri"/>
                <w:sz w:val="20"/>
                <w:szCs w:val="20"/>
              </w:rPr>
              <w:t xml:space="preserve"> </w:t>
            </w:r>
          </w:p>
          <w:p w14:paraId="4739047F" w14:textId="3B3A98FF" w:rsidR="00082D9D" w:rsidRPr="003F0F90" w:rsidRDefault="00D064BE" w:rsidP="00082D9D">
            <w:pPr>
              <w:spacing w:after="0" w:line="240" w:lineRule="auto"/>
              <w:contextualSpacing/>
              <w:rPr>
                <w:rFonts w:ascii="Calibri" w:hAnsi="Calibri" w:cs="Calibri"/>
                <w:sz w:val="20"/>
                <w:szCs w:val="20"/>
              </w:rPr>
            </w:pPr>
            <w:hyperlink r:id="rId67" w:history="1">
              <w:r w:rsidR="00082D9D" w:rsidRPr="003F0F90">
                <w:rPr>
                  <w:rStyle w:val="Hyperlink"/>
                  <w:rFonts w:ascii="Calibri" w:hAnsi="Calibri" w:cs="Calibri"/>
                  <w:sz w:val="20"/>
                  <w:szCs w:val="20"/>
                </w:rPr>
                <w:t>https://www.linguascope.com/secure/students/intermediate/topic.php?language=german&amp;topic=workrman</w:t>
              </w:r>
            </w:hyperlink>
          </w:p>
          <w:p w14:paraId="32049C90" w14:textId="30FDC399" w:rsidR="00082D9D" w:rsidRPr="003F0F90" w:rsidRDefault="00082D9D" w:rsidP="00082D9D">
            <w:pPr>
              <w:spacing w:after="0" w:line="240" w:lineRule="auto"/>
              <w:contextualSpacing/>
              <w:rPr>
                <w:rFonts w:ascii="Calibri" w:hAnsi="Calibri" w:cs="Calibri"/>
                <w:sz w:val="20"/>
                <w:szCs w:val="20"/>
              </w:rPr>
            </w:pPr>
          </w:p>
          <w:p w14:paraId="75F6FD60" w14:textId="77777777" w:rsidR="00082D9D" w:rsidRPr="003F0F90" w:rsidRDefault="00082D9D" w:rsidP="00082D9D">
            <w:pPr>
              <w:spacing w:after="0" w:line="240" w:lineRule="auto"/>
              <w:rPr>
                <w:rFonts w:ascii="Calibri" w:eastAsia="Calibri" w:hAnsi="Calibri" w:cs="Calibri"/>
                <w:b/>
                <w:sz w:val="20"/>
                <w:szCs w:val="20"/>
              </w:rPr>
            </w:pPr>
            <w:r w:rsidRPr="003F0F90">
              <w:rPr>
                <w:rFonts w:ascii="Calibri" w:eastAsia="Calibri" w:hAnsi="Calibri" w:cs="Calibri"/>
                <w:b/>
                <w:sz w:val="20"/>
                <w:szCs w:val="20"/>
              </w:rPr>
              <w:t>Revision and Exam Techniques</w:t>
            </w:r>
          </w:p>
          <w:p w14:paraId="1F634D81" w14:textId="77777777" w:rsidR="00082D9D" w:rsidRPr="003F0F90" w:rsidRDefault="00D064BE" w:rsidP="00082D9D">
            <w:pPr>
              <w:spacing w:after="0" w:line="240" w:lineRule="auto"/>
              <w:rPr>
                <w:rFonts w:ascii="Calibri" w:eastAsia="Calibri" w:hAnsi="Calibri" w:cs="Calibri"/>
                <w:b/>
                <w:sz w:val="20"/>
                <w:szCs w:val="20"/>
              </w:rPr>
            </w:pPr>
            <w:hyperlink r:id="rId68" w:history="1">
              <w:r w:rsidR="00082D9D" w:rsidRPr="003F0F90">
                <w:rPr>
                  <w:rStyle w:val="Hyperlink"/>
                  <w:rFonts w:ascii="Calibri" w:eastAsia="Calibri" w:hAnsi="Calibri" w:cs="Calibri"/>
                  <w:b/>
                  <w:sz w:val="20"/>
                  <w:szCs w:val="20"/>
                </w:rPr>
                <w:t>https://members.gcsepod.com/shared/podcasts/title/8746/56279</w:t>
              </w:r>
            </w:hyperlink>
          </w:p>
          <w:p w14:paraId="3FA10AA1" w14:textId="532D865B" w:rsidR="00082D9D" w:rsidRPr="003F0F90" w:rsidRDefault="00D064BE" w:rsidP="00082D9D">
            <w:pPr>
              <w:spacing w:after="0" w:line="240" w:lineRule="auto"/>
              <w:rPr>
                <w:rFonts w:ascii="Calibri" w:eastAsia="Calibri" w:hAnsi="Calibri" w:cs="Calibri"/>
                <w:b/>
                <w:sz w:val="20"/>
                <w:szCs w:val="20"/>
              </w:rPr>
            </w:pPr>
            <w:hyperlink r:id="rId69" w:history="1">
              <w:r w:rsidR="00082D9D" w:rsidRPr="003F0F90">
                <w:rPr>
                  <w:rStyle w:val="Hyperlink"/>
                  <w:rFonts w:ascii="Calibri" w:eastAsia="Calibri" w:hAnsi="Calibri" w:cs="Calibri"/>
                  <w:b/>
                  <w:sz w:val="20"/>
                  <w:szCs w:val="20"/>
                </w:rPr>
                <w:t>https://members.gcsepod.com/shared/podcasts/title/8761/56397</w:t>
              </w:r>
            </w:hyperlink>
          </w:p>
          <w:p w14:paraId="2021A83E" w14:textId="77777777" w:rsidR="00082D9D" w:rsidRPr="003F0F90" w:rsidRDefault="00D064BE" w:rsidP="00082D9D">
            <w:pPr>
              <w:spacing w:after="0" w:line="240" w:lineRule="auto"/>
              <w:rPr>
                <w:rFonts w:ascii="Calibri" w:eastAsia="Calibri" w:hAnsi="Calibri" w:cs="Calibri"/>
                <w:b/>
                <w:sz w:val="20"/>
                <w:szCs w:val="20"/>
              </w:rPr>
            </w:pPr>
            <w:hyperlink r:id="rId70" w:history="1">
              <w:r w:rsidR="00082D9D" w:rsidRPr="003F0F90">
                <w:rPr>
                  <w:rStyle w:val="Hyperlink"/>
                  <w:rFonts w:ascii="Calibri" w:eastAsia="Calibri" w:hAnsi="Calibri" w:cs="Calibri"/>
                  <w:b/>
                  <w:sz w:val="20"/>
                  <w:szCs w:val="20"/>
                </w:rPr>
                <w:t>https://www.bbc.co.uk/bitesize/subjects/z8j2tfr</w:t>
              </w:r>
            </w:hyperlink>
          </w:p>
          <w:p w14:paraId="46401FA0" w14:textId="77777777" w:rsidR="00082D9D" w:rsidRPr="003F0F90" w:rsidRDefault="00D064BE" w:rsidP="00082D9D">
            <w:pPr>
              <w:spacing w:after="0" w:line="240" w:lineRule="auto"/>
              <w:rPr>
                <w:rFonts w:ascii="Calibri" w:eastAsia="Calibri" w:hAnsi="Calibri" w:cs="Calibri"/>
                <w:b/>
                <w:sz w:val="20"/>
                <w:szCs w:val="20"/>
              </w:rPr>
            </w:pPr>
            <w:hyperlink r:id="rId71" w:history="1">
              <w:r w:rsidR="00082D9D" w:rsidRPr="003F0F90">
                <w:rPr>
                  <w:rStyle w:val="Hyperlink"/>
                  <w:rFonts w:ascii="Calibri" w:eastAsia="Calibri" w:hAnsi="Calibri" w:cs="Calibri"/>
                  <w:b/>
                  <w:sz w:val="20"/>
                  <w:szCs w:val="20"/>
                </w:rPr>
                <w:t>https://quizlet.com/en-gb/content/gcse-german-revision</w:t>
              </w:r>
            </w:hyperlink>
          </w:p>
          <w:p w14:paraId="250A1372" w14:textId="14558D8B" w:rsidR="00082D9D" w:rsidRPr="003F0F90" w:rsidRDefault="00D064BE" w:rsidP="00082D9D">
            <w:pPr>
              <w:spacing w:after="0" w:line="240" w:lineRule="auto"/>
              <w:rPr>
                <w:rFonts w:ascii="Calibri" w:eastAsia="Calibri" w:hAnsi="Calibri" w:cs="Calibri"/>
                <w:b/>
                <w:sz w:val="20"/>
                <w:szCs w:val="20"/>
              </w:rPr>
            </w:pPr>
            <w:hyperlink r:id="rId72" w:history="1">
              <w:r w:rsidR="00082D9D" w:rsidRPr="003F0F90">
                <w:rPr>
                  <w:rStyle w:val="Hyperlink"/>
                  <w:rFonts w:ascii="Calibri" w:eastAsia="Calibri" w:hAnsi="Calibri" w:cs="Calibri"/>
                  <w:b/>
                  <w:sz w:val="20"/>
                  <w:szCs w:val="20"/>
                </w:rPr>
                <w:t>https://www.linguascope.com/secure/students/intermediate/topics.php?language=german</w:t>
              </w:r>
            </w:hyperlink>
          </w:p>
          <w:p w14:paraId="0E98B97C" w14:textId="77777777" w:rsidR="00082D9D" w:rsidRPr="003F0F90" w:rsidRDefault="00D064BE" w:rsidP="00082D9D">
            <w:pPr>
              <w:spacing w:after="0" w:line="240" w:lineRule="auto"/>
              <w:rPr>
                <w:rFonts w:ascii="Calibri" w:eastAsia="Calibri" w:hAnsi="Calibri" w:cs="Calibri"/>
                <w:b/>
                <w:sz w:val="20"/>
                <w:szCs w:val="20"/>
              </w:rPr>
            </w:pPr>
            <w:hyperlink r:id="rId73" w:history="1">
              <w:r w:rsidR="00082D9D" w:rsidRPr="003F0F90">
                <w:rPr>
                  <w:rStyle w:val="Hyperlink"/>
                  <w:rFonts w:ascii="Calibri" w:eastAsia="Calibri" w:hAnsi="Calibri" w:cs="Calibri"/>
                  <w:b/>
                  <w:sz w:val="20"/>
                  <w:szCs w:val="20"/>
                </w:rPr>
                <w:t>https://www.languagesonline.org.uk/German/Revision/GCSE_Reading_Practice_2013/Index.htm</w:t>
              </w:r>
            </w:hyperlink>
          </w:p>
          <w:p w14:paraId="14107EF3" w14:textId="77777777" w:rsidR="00082D9D" w:rsidRPr="003F0F90" w:rsidRDefault="00082D9D" w:rsidP="00082D9D">
            <w:pPr>
              <w:spacing w:after="0" w:line="240" w:lineRule="auto"/>
              <w:contextualSpacing/>
              <w:rPr>
                <w:rFonts w:ascii="Calibri" w:hAnsi="Calibri" w:cs="Calibri"/>
                <w:sz w:val="20"/>
                <w:szCs w:val="20"/>
              </w:rPr>
            </w:pPr>
          </w:p>
        </w:tc>
        <w:tc>
          <w:tcPr>
            <w:tcW w:w="1248" w:type="pct"/>
            <w:shd w:val="clear" w:color="auto" w:fill="auto"/>
          </w:tcPr>
          <w:p w14:paraId="57E2ECE5" w14:textId="5571E7E2" w:rsidR="00082D9D" w:rsidRPr="003F0F90" w:rsidRDefault="00082D9D" w:rsidP="00082D9D">
            <w:pPr>
              <w:rPr>
                <w:rFonts w:ascii="Calibri" w:hAnsi="Calibri" w:cs="Calibri"/>
                <w:sz w:val="20"/>
                <w:szCs w:val="20"/>
              </w:rPr>
            </w:pPr>
            <w:r w:rsidRPr="003F0F90">
              <w:rPr>
                <w:rFonts w:ascii="Calibri" w:hAnsi="Calibri" w:cs="Calibri"/>
                <w:sz w:val="20"/>
                <w:szCs w:val="20"/>
              </w:rPr>
              <w:t xml:space="preserve">Master pack of resources and </w:t>
            </w:r>
            <w:r w:rsidR="003F0F90">
              <w:rPr>
                <w:rFonts w:ascii="Calibri" w:hAnsi="Calibri" w:cs="Calibri"/>
                <w:sz w:val="20"/>
                <w:szCs w:val="20"/>
              </w:rPr>
              <w:t>P</w:t>
            </w:r>
            <w:r w:rsidRPr="003F0F90">
              <w:rPr>
                <w:rFonts w:ascii="Calibri" w:hAnsi="Calibri" w:cs="Calibri"/>
                <w:sz w:val="20"/>
                <w:szCs w:val="20"/>
              </w:rPr>
              <w:t>ower</w:t>
            </w:r>
            <w:r w:rsidR="003F0F90">
              <w:rPr>
                <w:rFonts w:ascii="Calibri" w:hAnsi="Calibri" w:cs="Calibri"/>
                <w:sz w:val="20"/>
                <w:szCs w:val="20"/>
              </w:rPr>
              <w:t>P</w:t>
            </w:r>
            <w:r w:rsidRPr="003F0F90">
              <w:rPr>
                <w:rFonts w:ascii="Calibri" w:hAnsi="Calibri" w:cs="Calibri"/>
                <w:sz w:val="20"/>
                <w:szCs w:val="20"/>
              </w:rPr>
              <w:t xml:space="preserve">oints </w:t>
            </w:r>
            <w:r w:rsidR="003F0F90">
              <w:rPr>
                <w:rFonts w:ascii="Calibri" w:hAnsi="Calibri" w:cs="Calibri"/>
                <w:sz w:val="20"/>
                <w:szCs w:val="20"/>
              </w:rPr>
              <w:t xml:space="preserve">are </w:t>
            </w:r>
            <w:r w:rsidRPr="003F0F90">
              <w:rPr>
                <w:rFonts w:ascii="Calibri" w:hAnsi="Calibri" w:cs="Calibri"/>
                <w:sz w:val="20"/>
                <w:szCs w:val="20"/>
              </w:rPr>
              <w:t>available upon request from the MFL Office.</w:t>
            </w:r>
          </w:p>
          <w:p w14:paraId="37A6E502" w14:textId="77777777" w:rsidR="00082D9D" w:rsidRPr="003F0F90" w:rsidRDefault="00082D9D" w:rsidP="00082D9D">
            <w:pPr>
              <w:rPr>
                <w:rFonts w:ascii="Calibri" w:hAnsi="Calibri" w:cs="Calibri"/>
                <w:sz w:val="20"/>
                <w:szCs w:val="20"/>
              </w:rPr>
            </w:pPr>
            <w:r w:rsidRPr="003F0F90">
              <w:rPr>
                <w:rStyle w:val="normaltextrun"/>
                <w:rFonts w:ascii="Calibri" w:hAnsi="Calibri" w:cs="Calibri"/>
                <w:sz w:val="20"/>
                <w:szCs w:val="20"/>
              </w:rPr>
              <w:t>GCSE AQA German Revision Guides and Workbooks which you have already received.</w:t>
            </w:r>
          </w:p>
        </w:tc>
      </w:tr>
    </w:tbl>
    <w:p w14:paraId="6130A8EF" w14:textId="2775C5FA" w:rsidR="00082D9D" w:rsidRDefault="00082D9D" w:rsidP="00082D9D"/>
    <w:p w14:paraId="6C38BD04" w14:textId="57B8414E" w:rsidR="000C1817" w:rsidRDefault="000C1817" w:rsidP="00082D9D"/>
    <w:p w14:paraId="52AE3B1B" w14:textId="6A27184F" w:rsidR="000C1817" w:rsidRDefault="000C1817" w:rsidP="00082D9D"/>
    <w:p w14:paraId="043A8F20" w14:textId="0B2CBEA9" w:rsidR="000C1817" w:rsidRDefault="000C1817" w:rsidP="00082D9D"/>
    <w:p w14:paraId="3CBE3AAB" w14:textId="422D57AD" w:rsidR="00082D9D" w:rsidRDefault="00082D9D" w:rsidP="00055948">
      <w:pPr>
        <w:tabs>
          <w:tab w:val="left" w:pos="1020"/>
        </w:tabs>
      </w:pPr>
    </w:p>
    <w:p w14:paraId="67AFA909" w14:textId="15C0A375" w:rsidR="00082D9D" w:rsidRDefault="00082D9D" w:rsidP="00055948">
      <w:pPr>
        <w:tabs>
          <w:tab w:val="left" w:pos="1020"/>
        </w:tabs>
      </w:pPr>
    </w:p>
    <w:p w14:paraId="2B6D7888" w14:textId="5A2CAE91" w:rsidR="00082D9D" w:rsidRDefault="00082D9D" w:rsidP="00082D9D">
      <w:r>
        <w:tab/>
      </w:r>
    </w:p>
    <w:p w14:paraId="21B5BA5F" w14:textId="4963EC3B" w:rsidR="00082D9D" w:rsidRDefault="00082D9D" w:rsidP="00082D9D"/>
    <w:p w14:paraId="53BB947E" w14:textId="34B549F5" w:rsidR="000C1817" w:rsidRDefault="000C1817" w:rsidP="00082D9D">
      <w:r>
        <w:rPr>
          <w:noProof/>
        </w:rPr>
        <mc:AlternateContent>
          <mc:Choice Requires="wps">
            <w:drawing>
              <wp:anchor distT="0" distB="0" distL="114300" distR="114300" simplePos="0" relativeHeight="251677696" behindDoc="1" locked="0" layoutInCell="1" allowOverlap="1" wp14:anchorId="13D4AB13" wp14:editId="29E2FCBE">
                <wp:simplePos x="0" y="0"/>
                <wp:positionH relativeFrom="margin">
                  <wp:align>center</wp:align>
                </wp:positionH>
                <wp:positionV relativeFrom="paragraph">
                  <wp:posOffset>0</wp:posOffset>
                </wp:positionV>
                <wp:extent cx="5000625" cy="1181100"/>
                <wp:effectExtent l="0" t="0" r="28575" b="19050"/>
                <wp:wrapTight wrapText="bothSides">
                  <wp:wrapPolygon edited="0">
                    <wp:start x="0" y="0"/>
                    <wp:lineTo x="0" y="21600"/>
                    <wp:lineTo x="21641" y="21600"/>
                    <wp:lineTo x="2164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181100"/>
                        </a:xfrm>
                        <a:prstGeom prst="rect">
                          <a:avLst/>
                        </a:prstGeom>
                        <a:solidFill>
                          <a:srgbClr val="FFFFFF"/>
                        </a:solidFill>
                        <a:ln w="9525">
                          <a:solidFill>
                            <a:srgbClr val="000000"/>
                          </a:solidFill>
                          <a:miter lim="800000"/>
                          <a:headEnd/>
                          <a:tailEnd/>
                        </a:ln>
                      </wps:spPr>
                      <wps:txbx>
                        <w:txbxContent>
                          <w:p w14:paraId="7D9BD67A" w14:textId="04711DD6" w:rsidR="006F2CB0" w:rsidRPr="000C1817" w:rsidRDefault="006F2CB0" w:rsidP="00082D9D">
                            <w:pPr>
                              <w:jc w:val="center"/>
                              <w:rPr>
                                <w:rFonts w:ascii="Arial" w:hAnsi="Arial" w:cs="Arial"/>
                                <w:b/>
                                <w:sz w:val="32"/>
                                <w:szCs w:val="32"/>
                                <w:u w:val="single"/>
                              </w:rPr>
                            </w:pPr>
                            <w:r w:rsidRPr="000C1817">
                              <w:rPr>
                                <w:rFonts w:ascii="Arial" w:hAnsi="Arial" w:cs="Arial"/>
                                <w:b/>
                                <w:sz w:val="32"/>
                                <w:szCs w:val="32"/>
                                <w:u w:val="single"/>
                              </w:rPr>
                              <w:t xml:space="preserve">Half Termly Overview </w:t>
                            </w:r>
                            <w:r w:rsidR="000C1817">
                              <w:rPr>
                                <w:rFonts w:ascii="Arial" w:hAnsi="Arial" w:cs="Arial"/>
                                <w:b/>
                                <w:sz w:val="32"/>
                                <w:szCs w:val="32"/>
                                <w:u w:val="single"/>
                              </w:rPr>
                              <w:t>0</w:t>
                            </w:r>
                            <w:r w:rsidRPr="000C1817">
                              <w:rPr>
                                <w:rFonts w:ascii="Arial" w:hAnsi="Arial" w:cs="Arial"/>
                                <w:b/>
                                <w:sz w:val="32"/>
                                <w:szCs w:val="32"/>
                                <w:u w:val="single"/>
                              </w:rPr>
                              <w:t>4/01/21 to 12/02/21</w:t>
                            </w:r>
                          </w:p>
                          <w:p w14:paraId="5E800B51" w14:textId="77777777" w:rsidR="006F2CB0" w:rsidRPr="000C1817" w:rsidRDefault="006F2CB0" w:rsidP="00082D9D">
                            <w:pPr>
                              <w:jc w:val="center"/>
                              <w:rPr>
                                <w:rFonts w:ascii="Arial" w:hAnsi="Arial" w:cs="Arial"/>
                                <w:b/>
                                <w:sz w:val="32"/>
                                <w:szCs w:val="32"/>
                                <w:u w:val="single"/>
                              </w:rPr>
                            </w:pPr>
                            <w:r w:rsidRPr="000C1817">
                              <w:rPr>
                                <w:rFonts w:ascii="Arial" w:hAnsi="Arial" w:cs="Arial"/>
                                <w:b/>
                                <w:sz w:val="32"/>
                                <w:szCs w:val="32"/>
                                <w:u w:val="single"/>
                              </w:rPr>
                              <w:t xml:space="preserve">Year 11 </w:t>
                            </w:r>
                          </w:p>
                          <w:p w14:paraId="713F0C26" w14:textId="77777777" w:rsidR="006F2CB0" w:rsidRPr="000C1817" w:rsidRDefault="006F2CB0" w:rsidP="00082D9D">
                            <w:pPr>
                              <w:jc w:val="center"/>
                              <w:rPr>
                                <w:rFonts w:ascii="Arial" w:hAnsi="Arial" w:cs="Arial"/>
                                <w:b/>
                                <w:sz w:val="32"/>
                                <w:szCs w:val="32"/>
                                <w:u w:val="single"/>
                              </w:rPr>
                            </w:pPr>
                            <w:r w:rsidRPr="000C1817">
                              <w:rPr>
                                <w:rFonts w:ascii="Arial" w:hAnsi="Arial" w:cs="Arial"/>
                                <w:b/>
                                <w:sz w:val="32"/>
                                <w:szCs w:val="32"/>
                                <w:u w:val="single"/>
                              </w:rPr>
                              <w:t>Spanish</w:t>
                            </w:r>
                          </w:p>
                          <w:p w14:paraId="1AC1F2F6" w14:textId="77777777" w:rsidR="006F2CB0" w:rsidRPr="00FB0733" w:rsidRDefault="006F2CB0" w:rsidP="00082D9D">
                            <w:pPr>
                              <w:jc w:val="center"/>
                              <w:rPr>
                                <w:rFonts w:ascii="Arial" w:hAnsi="Arial" w:cs="Arial"/>
                                <w:b/>
                                <w:sz w:val="24"/>
                                <w:szCs w:val="24"/>
                                <w:u w:val="single"/>
                              </w:rPr>
                            </w:pPr>
                          </w:p>
                          <w:p w14:paraId="1D92833D" w14:textId="77777777" w:rsidR="006F2CB0" w:rsidRPr="00983763" w:rsidRDefault="006F2CB0" w:rsidP="00082D9D">
                            <w:pPr>
                              <w:rPr>
                                <w:rFonts w:ascii="Arial" w:hAnsi="Arial" w:cs="Arial"/>
                                <w:b/>
                                <w:sz w:val="32"/>
                                <w:szCs w:val="32"/>
                                <w:u w:val="single"/>
                              </w:rPr>
                            </w:pPr>
                          </w:p>
                          <w:p w14:paraId="18C173A9"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4AB13" id="_x0000_s1034" type="#_x0000_t202" style="position:absolute;margin-left:0;margin-top:0;width:393.75pt;height:93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w4JAIAAE0EAAAOAAAAZHJzL2Uyb0RvYy54bWysVNuO0zAQfUfiHyy/0yRVC92o6WrpUoS0&#10;XKRdPmDqOI2F4zG226R8PWOnLdWCeEDkwfJlfHzmnJksb4dOs4N0XqGpeDHJOZNGYK3MruJfnzav&#10;Fpz5AKYGjUZW/Cg9v129fLHsbSmn2KKupWMEYnzZ24q3Idgyy7xoZQd+glYaOmzQdRBo6XZZ7aAn&#10;9E5n0zx/nfXoautQSO9p93485KuE3zRShM9N42VguuLELaTRpXEbx2y1hHLnwLZKnGjAP7DoQBl6&#10;9AJ1DwHY3qnfoDolHHpswkRgl2HTKCFTDpRNkT/L5rEFK1MuJI63F5n8/4MVnw5fHFM1eTfnzEBH&#10;Hj3JIbC3OLBplKe3vqSoR0txYaBtCk2pevuA4ptnBtctmJ28cw77VkJN9Ip4M7u6OuL4CLLtP2JN&#10;z8A+YAIaGtdF7UgNRuhk0/FiTaQiaHOek9lToijorCgWRZEn8zIoz9et8+G9xI7FScUdeZ/g4fDg&#10;Q6QD5TkkvuZRq3qjtE4Lt9uutWMHoDrZpC9l8CxMG9ZX/GZORP4OQWzp+xNEpwIVvFZdxReXICij&#10;bu9MncoxgNLjnChrcxIyajeqGIbtkCxbnP3ZYn0kZR2O9U39SJMW3Q/Oeqrtivvve3CSM/3BkDs3&#10;xWwWmyEtZvM3U1q465Pt9QkYQVAVD5yN03VIDRQVMHhHLjYq6RvtHpmcKFPNJtlP/RWb4nqdon79&#10;BVY/AQAA//8DAFBLAwQUAAYACAAAACEAgaFDYtwAAAAFAQAADwAAAGRycy9kb3ducmV2LnhtbEyP&#10;zU7DMBCE70i8g7VIXBB1+EtCiFMhJBC9QUFwdeNtEmGvg+2m4e1ZuMBlpNWMZr6tl7OzYsIQB08K&#10;zhYZCKTWm4E6Ba8v96cliJg0GW09oYIvjLBsDg9qXRm/p2ec1qkTXEKx0gr6lMZKytj26HRc+BGJ&#10;va0PTic+QydN0Hsud1aeZ1kunR6IF3o94l2P7cd65xSUl4/Te1xdPL21+dZep5NievgMSh0fzbc3&#10;IBLO6S8MP/iMDg0zbfyOTBRWAT+SfpW9oiyuQGw4VOYZyKaW/+mbbwAAAP//AwBQSwECLQAUAAYA&#10;CAAAACEAtoM4kv4AAADhAQAAEwAAAAAAAAAAAAAAAAAAAAAAW0NvbnRlbnRfVHlwZXNdLnhtbFBL&#10;AQItABQABgAIAAAAIQA4/SH/1gAAAJQBAAALAAAAAAAAAAAAAAAAAC8BAABfcmVscy8ucmVsc1BL&#10;AQItABQABgAIAAAAIQDpg6w4JAIAAE0EAAAOAAAAAAAAAAAAAAAAAC4CAABkcnMvZTJvRG9jLnht&#10;bFBLAQItABQABgAIAAAAIQCBoUNi3AAAAAUBAAAPAAAAAAAAAAAAAAAAAH4EAABkcnMvZG93bnJl&#10;di54bWxQSwUGAAAAAAQABADzAAAAhwUAAAAA&#10;">
                <v:textbox>
                  <w:txbxContent>
                    <w:p w14:paraId="7D9BD67A" w14:textId="04711DD6" w:rsidR="006F2CB0" w:rsidRPr="000C1817" w:rsidRDefault="006F2CB0" w:rsidP="00082D9D">
                      <w:pPr>
                        <w:jc w:val="center"/>
                        <w:rPr>
                          <w:rFonts w:ascii="Arial" w:hAnsi="Arial" w:cs="Arial"/>
                          <w:b/>
                          <w:sz w:val="32"/>
                          <w:szCs w:val="32"/>
                          <w:u w:val="single"/>
                        </w:rPr>
                      </w:pPr>
                      <w:r w:rsidRPr="000C1817">
                        <w:rPr>
                          <w:rFonts w:ascii="Arial" w:hAnsi="Arial" w:cs="Arial"/>
                          <w:b/>
                          <w:sz w:val="32"/>
                          <w:szCs w:val="32"/>
                          <w:u w:val="single"/>
                        </w:rPr>
                        <w:t xml:space="preserve">Half Termly Overview </w:t>
                      </w:r>
                      <w:r w:rsidR="000C1817">
                        <w:rPr>
                          <w:rFonts w:ascii="Arial" w:hAnsi="Arial" w:cs="Arial"/>
                          <w:b/>
                          <w:sz w:val="32"/>
                          <w:szCs w:val="32"/>
                          <w:u w:val="single"/>
                        </w:rPr>
                        <w:t>0</w:t>
                      </w:r>
                      <w:r w:rsidRPr="000C1817">
                        <w:rPr>
                          <w:rFonts w:ascii="Arial" w:hAnsi="Arial" w:cs="Arial"/>
                          <w:b/>
                          <w:sz w:val="32"/>
                          <w:szCs w:val="32"/>
                          <w:u w:val="single"/>
                        </w:rPr>
                        <w:t>4/01/21 to 12/02/21</w:t>
                      </w:r>
                    </w:p>
                    <w:p w14:paraId="5E800B51" w14:textId="77777777" w:rsidR="006F2CB0" w:rsidRPr="000C1817" w:rsidRDefault="006F2CB0" w:rsidP="00082D9D">
                      <w:pPr>
                        <w:jc w:val="center"/>
                        <w:rPr>
                          <w:rFonts w:ascii="Arial" w:hAnsi="Arial" w:cs="Arial"/>
                          <w:b/>
                          <w:sz w:val="32"/>
                          <w:szCs w:val="32"/>
                          <w:u w:val="single"/>
                        </w:rPr>
                      </w:pPr>
                      <w:r w:rsidRPr="000C1817">
                        <w:rPr>
                          <w:rFonts w:ascii="Arial" w:hAnsi="Arial" w:cs="Arial"/>
                          <w:b/>
                          <w:sz w:val="32"/>
                          <w:szCs w:val="32"/>
                          <w:u w:val="single"/>
                        </w:rPr>
                        <w:t xml:space="preserve">Year 11 </w:t>
                      </w:r>
                    </w:p>
                    <w:p w14:paraId="713F0C26" w14:textId="77777777" w:rsidR="006F2CB0" w:rsidRPr="000C1817" w:rsidRDefault="006F2CB0" w:rsidP="00082D9D">
                      <w:pPr>
                        <w:jc w:val="center"/>
                        <w:rPr>
                          <w:rFonts w:ascii="Arial" w:hAnsi="Arial" w:cs="Arial"/>
                          <w:b/>
                          <w:sz w:val="32"/>
                          <w:szCs w:val="32"/>
                          <w:u w:val="single"/>
                        </w:rPr>
                      </w:pPr>
                      <w:r w:rsidRPr="000C1817">
                        <w:rPr>
                          <w:rFonts w:ascii="Arial" w:hAnsi="Arial" w:cs="Arial"/>
                          <w:b/>
                          <w:sz w:val="32"/>
                          <w:szCs w:val="32"/>
                          <w:u w:val="single"/>
                        </w:rPr>
                        <w:t>Spanish</w:t>
                      </w:r>
                    </w:p>
                    <w:p w14:paraId="1AC1F2F6" w14:textId="77777777" w:rsidR="006F2CB0" w:rsidRPr="00FB0733" w:rsidRDefault="006F2CB0" w:rsidP="00082D9D">
                      <w:pPr>
                        <w:jc w:val="center"/>
                        <w:rPr>
                          <w:rFonts w:ascii="Arial" w:hAnsi="Arial" w:cs="Arial"/>
                          <w:b/>
                          <w:sz w:val="24"/>
                          <w:szCs w:val="24"/>
                          <w:u w:val="single"/>
                        </w:rPr>
                      </w:pPr>
                    </w:p>
                    <w:p w14:paraId="1D92833D" w14:textId="77777777" w:rsidR="006F2CB0" w:rsidRPr="00983763" w:rsidRDefault="006F2CB0" w:rsidP="00082D9D">
                      <w:pPr>
                        <w:rPr>
                          <w:rFonts w:ascii="Arial" w:hAnsi="Arial" w:cs="Arial"/>
                          <w:b/>
                          <w:sz w:val="32"/>
                          <w:szCs w:val="32"/>
                          <w:u w:val="single"/>
                        </w:rPr>
                      </w:pPr>
                    </w:p>
                    <w:p w14:paraId="18C173A9" w14:textId="77777777" w:rsidR="006F2CB0" w:rsidRPr="00983763" w:rsidRDefault="006F2CB0" w:rsidP="00082D9D">
                      <w:pPr>
                        <w:rPr>
                          <w:rFonts w:ascii="Arial" w:hAnsi="Arial" w:cs="Arial"/>
                          <w:sz w:val="32"/>
                          <w:szCs w:val="32"/>
                        </w:rPr>
                      </w:pPr>
                    </w:p>
                  </w:txbxContent>
                </v:textbox>
                <w10:wrap type="tight" anchorx="margin"/>
              </v:shape>
            </w:pict>
          </mc:Fallback>
        </mc:AlternateContent>
      </w:r>
      <w:r>
        <w:rPr>
          <w:noProof/>
        </w:rPr>
        <w:drawing>
          <wp:anchor distT="0" distB="0" distL="114300" distR="114300" simplePos="0" relativeHeight="251676672" behindDoc="0" locked="0" layoutInCell="1" allowOverlap="1" wp14:anchorId="6B7FAED8" wp14:editId="25671502">
            <wp:simplePos x="0" y="0"/>
            <wp:positionH relativeFrom="margin">
              <wp:align>left</wp:align>
            </wp:positionH>
            <wp:positionV relativeFrom="paragraph">
              <wp:posOffset>13335</wp:posOffset>
            </wp:positionV>
            <wp:extent cx="882000" cy="964800"/>
            <wp:effectExtent l="0" t="0" r="0" b="6985"/>
            <wp:wrapNone/>
            <wp:docPr id="1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82000" cy="964800"/>
                    </a:xfrm>
                    <a:prstGeom prst="rect">
                      <a:avLst/>
                    </a:prstGeom>
                  </pic:spPr>
                </pic:pic>
              </a:graphicData>
            </a:graphic>
            <wp14:sizeRelH relativeFrom="page">
              <wp14:pctWidth>0</wp14:pctWidth>
            </wp14:sizeRelH>
            <wp14:sizeRelV relativeFrom="page">
              <wp14:pctHeight>0</wp14:pctHeight>
            </wp14:sizeRelV>
          </wp:anchor>
        </w:drawing>
      </w:r>
    </w:p>
    <w:p w14:paraId="4797628C" w14:textId="000282D1" w:rsidR="00082D9D" w:rsidRDefault="00082D9D" w:rsidP="000C1817">
      <w:pPr>
        <w:jc w:val="right"/>
      </w:pPr>
    </w:p>
    <w:p w14:paraId="7B612E77" w14:textId="5A408151" w:rsidR="000C1817" w:rsidRDefault="000C1817" w:rsidP="000C1817">
      <w:pPr>
        <w:jc w:val="right"/>
      </w:pPr>
    </w:p>
    <w:p w14:paraId="77ADF263" w14:textId="0406DC78" w:rsidR="000C1817" w:rsidRDefault="000C1817" w:rsidP="000C1817">
      <w:pPr>
        <w:jc w:val="right"/>
      </w:pPr>
    </w:p>
    <w:p w14:paraId="16449A19" w14:textId="2DD036AC" w:rsidR="000C1817" w:rsidRDefault="000C1817" w:rsidP="000C1817">
      <w:pPr>
        <w:jc w:val="right"/>
      </w:pPr>
    </w:p>
    <w:p w14:paraId="27CE36C2" w14:textId="77777777" w:rsidR="000C1817" w:rsidRPr="000C1817" w:rsidRDefault="000C1817" w:rsidP="000C1817">
      <w:pPr>
        <w:jc w:val="right"/>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6378"/>
        <w:gridCol w:w="4528"/>
      </w:tblGrid>
      <w:tr w:rsidR="00082D9D" w:rsidRPr="00055948" w14:paraId="0709A61F" w14:textId="77777777" w:rsidTr="00DB53AA">
        <w:trPr>
          <w:trHeight w:val="265"/>
        </w:trPr>
        <w:tc>
          <w:tcPr>
            <w:tcW w:w="1594" w:type="pct"/>
            <w:shd w:val="clear" w:color="auto" w:fill="auto"/>
          </w:tcPr>
          <w:p w14:paraId="5E3C98A3" w14:textId="77777777" w:rsidR="00082D9D" w:rsidRPr="000C1817" w:rsidRDefault="00082D9D" w:rsidP="00082D9D">
            <w:pPr>
              <w:spacing w:after="0" w:line="240" w:lineRule="auto"/>
              <w:jc w:val="center"/>
              <w:rPr>
                <w:rFonts w:ascii="Calibri" w:eastAsia="Calibri" w:hAnsi="Calibri" w:cs="Calibri"/>
                <w:b/>
                <w:bCs/>
                <w:sz w:val="20"/>
                <w:szCs w:val="20"/>
              </w:rPr>
            </w:pPr>
            <w:r w:rsidRPr="000C1817">
              <w:rPr>
                <w:rFonts w:ascii="Calibri" w:eastAsia="Calibri" w:hAnsi="Calibri" w:cs="Calibri"/>
                <w:b/>
                <w:bCs/>
                <w:sz w:val="20"/>
                <w:szCs w:val="20"/>
              </w:rPr>
              <w:t>You will learn</w:t>
            </w:r>
          </w:p>
        </w:tc>
        <w:tc>
          <w:tcPr>
            <w:tcW w:w="1992" w:type="pct"/>
            <w:shd w:val="clear" w:color="auto" w:fill="auto"/>
          </w:tcPr>
          <w:p w14:paraId="55B89083" w14:textId="77777777" w:rsidR="00082D9D" w:rsidRPr="000C1817" w:rsidRDefault="00082D9D" w:rsidP="00082D9D">
            <w:pPr>
              <w:spacing w:after="0" w:line="240" w:lineRule="auto"/>
              <w:jc w:val="center"/>
              <w:rPr>
                <w:rFonts w:ascii="Calibri" w:eastAsia="Calibri" w:hAnsi="Calibri" w:cs="Calibri"/>
                <w:b/>
                <w:bCs/>
                <w:sz w:val="20"/>
                <w:szCs w:val="20"/>
              </w:rPr>
            </w:pPr>
            <w:r w:rsidRPr="000C1817">
              <w:rPr>
                <w:rFonts w:ascii="Calibri" w:eastAsia="Calibri" w:hAnsi="Calibri" w:cs="Calibri"/>
                <w:b/>
                <w:bCs/>
                <w:sz w:val="20"/>
                <w:szCs w:val="20"/>
              </w:rPr>
              <w:t>Online Resources</w:t>
            </w:r>
          </w:p>
        </w:tc>
        <w:tc>
          <w:tcPr>
            <w:tcW w:w="1414" w:type="pct"/>
            <w:shd w:val="clear" w:color="auto" w:fill="auto"/>
          </w:tcPr>
          <w:p w14:paraId="49060564" w14:textId="726A696F" w:rsidR="00082D9D" w:rsidRPr="000C1817" w:rsidRDefault="00082D9D" w:rsidP="00DB53AA">
            <w:pPr>
              <w:spacing w:after="0" w:line="240" w:lineRule="auto"/>
              <w:jc w:val="center"/>
              <w:rPr>
                <w:rFonts w:ascii="Calibri" w:eastAsia="Calibri" w:hAnsi="Calibri" w:cs="Calibri"/>
                <w:b/>
                <w:bCs/>
                <w:sz w:val="20"/>
                <w:szCs w:val="20"/>
              </w:rPr>
            </w:pPr>
            <w:r w:rsidRPr="000C1817">
              <w:rPr>
                <w:rFonts w:ascii="Calibri" w:eastAsia="Calibri" w:hAnsi="Calibri" w:cs="Calibri"/>
                <w:b/>
                <w:bCs/>
                <w:sz w:val="20"/>
                <w:szCs w:val="20"/>
              </w:rPr>
              <w:t xml:space="preserve">Teaching Resources/Links </w:t>
            </w:r>
          </w:p>
        </w:tc>
      </w:tr>
      <w:tr w:rsidR="00082D9D" w:rsidRPr="00055948" w14:paraId="6A9D8B1F" w14:textId="77777777" w:rsidTr="00DB53AA">
        <w:tc>
          <w:tcPr>
            <w:tcW w:w="1594" w:type="pct"/>
            <w:shd w:val="clear" w:color="auto" w:fill="auto"/>
          </w:tcPr>
          <w:p w14:paraId="1836B01B" w14:textId="77777777" w:rsidR="00082D9D" w:rsidRPr="000C1817" w:rsidRDefault="00082D9D" w:rsidP="00082D9D">
            <w:pPr>
              <w:spacing w:after="0" w:line="240" w:lineRule="auto"/>
              <w:rPr>
                <w:rFonts w:ascii="Calibri" w:eastAsia="Calibri" w:hAnsi="Calibri" w:cs="Calibri"/>
                <w:b/>
                <w:sz w:val="20"/>
                <w:szCs w:val="20"/>
              </w:rPr>
            </w:pPr>
            <w:r w:rsidRPr="000C1817">
              <w:rPr>
                <w:rFonts w:ascii="Calibri" w:eastAsia="Calibri" w:hAnsi="Calibri" w:cs="Calibri"/>
                <w:b/>
                <w:sz w:val="20"/>
                <w:szCs w:val="20"/>
              </w:rPr>
              <w:t>Revision and Exam Techniques</w:t>
            </w:r>
          </w:p>
          <w:p w14:paraId="050EC22C" w14:textId="77777777" w:rsidR="00082D9D" w:rsidRPr="000C1817" w:rsidRDefault="00082D9D" w:rsidP="00082D9D">
            <w:pPr>
              <w:spacing w:after="0" w:line="240" w:lineRule="auto"/>
              <w:rPr>
                <w:rFonts w:ascii="Calibri" w:eastAsia="Calibri" w:hAnsi="Calibri" w:cs="Calibri"/>
                <w:sz w:val="20"/>
                <w:szCs w:val="20"/>
              </w:rPr>
            </w:pPr>
            <w:r w:rsidRPr="000C1817">
              <w:rPr>
                <w:rFonts w:ascii="Calibri" w:eastAsia="Calibri" w:hAnsi="Calibri" w:cs="Calibri"/>
                <w:sz w:val="20"/>
                <w:szCs w:val="20"/>
              </w:rPr>
              <w:t xml:space="preserve">Now that you have finished all your topics, you will revise key vocabulary from all topics and look at exam techniques. This will involve lots of practice questions and Past Papers. </w:t>
            </w:r>
          </w:p>
          <w:p w14:paraId="223BB49A" w14:textId="77777777" w:rsidR="00082D9D" w:rsidRPr="000C1817" w:rsidRDefault="00082D9D" w:rsidP="00082D9D">
            <w:pPr>
              <w:spacing w:after="0" w:line="240" w:lineRule="auto"/>
              <w:rPr>
                <w:rFonts w:ascii="Calibri" w:eastAsia="Calibri" w:hAnsi="Calibri" w:cs="Calibri"/>
                <w:sz w:val="20"/>
                <w:szCs w:val="20"/>
              </w:rPr>
            </w:pPr>
          </w:p>
        </w:tc>
        <w:tc>
          <w:tcPr>
            <w:tcW w:w="1992" w:type="pct"/>
            <w:shd w:val="clear" w:color="auto" w:fill="auto"/>
          </w:tcPr>
          <w:p w14:paraId="678C4EA3" w14:textId="77777777" w:rsidR="00082D9D" w:rsidRPr="000C1817" w:rsidRDefault="00082D9D" w:rsidP="00082D9D">
            <w:pPr>
              <w:spacing w:after="0" w:line="240" w:lineRule="auto"/>
              <w:rPr>
                <w:rFonts w:ascii="Calibri" w:eastAsia="Calibri" w:hAnsi="Calibri" w:cs="Calibri"/>
                <w:b/>
                <w:sz w:val="20"/>
                <w:szCs w:val="20"/>
              </w:rPr>
            </w:pPr>
            <w:r w:rsidRPr="000C1817">
              <w:rPr>
                <w:rFonts w:ascii="Calibri" w:eastAsia="Calibri" w:hAnsi="Calibri" w:cs="Calibri"/>
                <w:b/>
                <w:sz w:val="20"/>
                <w:szCs w:val="20"/>
              </w:rPr>
              <w:t>Revision and Exam Techniques</w:t>
            </w:r>
          </w:p>
          <w:p w14:paraId="0CB1A320" w14:textId="77777777" w:rsidR="00082D9D" w:rsidRPr="000C1817" w:rsidRDefault="00D064BE" w:rsidP="00082D9D">
            <w:pPr>
              <w:spacing w:after="0" w:line="240" w:lineRule="auto"/>
              <w:contextualSpacing/>
              <w:rPr>
                <w:rFonts w:ascii="Calibri" w:hAnsi="Calibri" w:cs="Calibri"/>
                <w:sz w:val="20"/>
                <w:szCs w:val="20"/>
              </w:rPr>
            </w:pPr>
            <w:hyperlink r:id="rId74" w:history="1">
              <w:r w:rsidR="00082D9D" w:rsidRPr="000C1817">
                <w:rPr>
                  <w:rFonts w:ascii="Calibri" w:hAnsi="Calibri" w:cs="Calibri"/>
                  <w:color w:val="0000FF"/>
                  <w:sz w:val="20"/>
                  <w:szCs w:val="20"/>
                  <w:u w:val="single"/>
                </w:rPr>
                <w:t>GCSE Spanish - AQA - BBC Bitesize</w:t>
              </w:r>
            </w:hyperlink>
          </w:p>
          <w:p w14:paraId="15CBC949" w14:textId="77777777" w:rsidR="00082D9D" w:rsidRPr="000C1817" w:rsidRDefault="00D064BE" w:rsidP="00082D9D">
            <w:pPr>
              <w:spacing w:after="0" w:line="240" w:lineRule="auto"/>
              <w:contextualSpacing/>
              <w:rPr>
                <w:rFonts w:ascii="Calibri" w:hAnsi="Calibri" w:cs="Calibri"/>
                <w:sz w:val="20"/>
                <w:szCs w:val="20"/>
              </w:rPr>
            </w:pPr>
            <w:hyperlink r:id="rId75" w:history="1">
              <w:r w:rsidR="00082D9D" w:rsidRPr="000C1817">
                <w:rPr>
                  <w:rFonts w:ascii="Calibri" w:hAnsi="Calibri" w:cs="Calibri"/>
                  <w:color w:val="0000FF"/>
                  <w:sz w:val="20"/>
                  <w:szCs w:val="20"/>
                  <w:u w:val="single"/>
                </w:rPr>
                <w:t>Spanish | Revision World</w:t>
              </w:r>
            </w:hyperlink>
          </w:p>
          <w:p w14:paraId="45F5B402" w14:textId="77777777" w:rsidR="00082D9D" w:rsidRPr="000C1817" w:rsidRDefault="00D064BE" w:rsidP="00082D9D">
            <w:pPr>
              <w:spacing w:after="0" w:line="240" w:lineRule="auto"/>
              <w:contextualSpacing/>
              <w:rPr>
                <w:rFonts w:ascii="Calibri" w:hAnsi="Calibri" w:cs="Calibri"/>
                <w:sz w:val="20"/>
                <w:szCs w:val="20"/>
              </w:rPr>
            </w:pPr>
            <w:hyperlink r:id="rId76" w:history="1">
              <w:r w:rsidR="00082D9D" w:rsidRPr="000C1817">
                <w:rPr>
                  <w:rFonts w:ascii="Calibri" w:hAnsi="Calibri" w:cs="Calibri"/>
                  <w:color w:val="0000FF"/>
                  <w:sz w:val="20"/>
                  <w:szCs w:val="20"/>
                  <w:u w:val="single"/>
                </w:rPr>
                <w:t>GCSE Spanish | Quizlet</w:t>
              </w:r>
            </w:hyperlink>
          </w:p>
          <w:p w14:paraId="7E079D4B" w14:textId="77777777" w:rsidR="00082D9D" w:rsidRPr="000C1817" w:rsidRDefault="00082D9D" w:rsidP="00082D9D">
            <w:pPr>
              <w:spacing w:after="0" w:line="240" w:lineRule="auto"/>
              <w:contextualSpacing/>
              <w:rPr>
                <w:rFonts w:ascii="Calibri" w:hAnsi="Calibri" w:cs="Calibri"/>
                <w:sz w:val="20"/>
                <w:szCs w:val="20"/>
              </w:rPr>
            </w:pPr>
          </w:p>
        </w:tc>
        <w:tc>
          <w:tcPr>
            <w:tcW w:w="1414" w:type="pct"/>
            <w:shd w:val="clear" w:color="auto" w:fill="auto"/>
          </w:tcPr>
          <w:p w14:paraId="052A4E05" w14:textId="04FDB221" w:rsidR="00082D9D" w:rsidRPr="000C1817" w:rsidRDefault="00082D9D" w:rsidP="00082D9D">
            <w:pPr>
              <w:rPr>
                <w:rFonts w:ascii="Calibri" w:hAnsi="Calibri" w:cs="Calibri"/>
                <w:sz w:val="20"/>
                <w:szCs w:val="20"/>
              </w:rPr>
            </w:pPr>
            <w:r w:rsidRPr="000C1817">
              <w:rPr>
                <w:rFonts w:ascii="Calibri" w:hAnsi="Calibri" w:cs="Calibri"/>
                <w:sz w:val="20"/>
                <w:szCs w:val="20"/>
              </w:rPr>
              <w:t xml:space="preserve">Master pack of resources </w:t>
            </w:r>
            <w:r w:rsidR="00DB53AA">
              <w:rPr>
                <w:rFonts w:ascii="Calibri" w:hAnsi="Calibri" w:cs="Calibri"/>
                <w:sz w:val="20"/>
                <w:szCs w:val="20"/>
              </w:rPr>
              <w:t xml:space="preserve">are </w:t>
            </w:r>
            <w:r w:rsidRPr="000C1817">
              <w:rPr>
                <w:rFonts w:ascii="Calibri" w:hAnsi="Calibri" w:cs="Calibri"/>
                <w:sz w:val="20"/>
                <w:szCs w:val="20"/>
              </w:rPr>
              <w:t>available upon request from the MFL Office.</w:t>
            </w:r>
          </w:p>
          <w:p w14:paraId="42FFCE63" w14:textId="77777777" w:rsidR="00082D9D" w:rsidRPr="000C1817" w:rsidRDefault="00082D9D" w:rsidP="00082D9D">
            <w:pPr>
              <w:rPr>
                <w:rFonts w:ascii="Calibri" w:hAnsi="Calibri" w:cs="Calibri"/>
                <w:sz w:val="20"/>
                <w:szCs w:val="20"/>
              </w:rPr>
            </w:pPr>
          </w:p>
        </w:tc>
      </w:tr>
      <w:tr w:rsidR="00082D9D" w:rsidRPr="00055948" w14:paraId="56BE0705" w14:textId="77777777" w:rsidTr="00082D9D">
        <w:trPr>
          <w:trHeight w:val="568"/>
        </w:trPr>
        <w:tc>
          <w:tcPr>
            <w:tcW w:w="5000" w:type="pct"/>
            <w:gridSpan w:val="3"/>
            <w:shd w:val="clear" w:color="auto" w:fill="auto"/>
          </w:tcPr>
          <w:p w14:paraId="30C5D127" w14:textId="77777777" w:rsidR="00DB53AA" w:rsidRDefault="00082D9D" w:rsidP="00082D9D">
            <w:pPr>
              <w:spacing w:after="0" w:line="240" w:lineRule="auto"/>
              <w:rPr>
                <w:rFonts w:ascii="Calibri" w:eastAsia="Calibri" w:hAnsi="Calibri" w:cs="Calibri"/>
                <w:b/>
                <w:sz w:val="20"/>
                <w:szCs w:val="20"/>
              </w:rPr>
            </w:pPr>
            <w:r w:rsidRPr="000C1817">
              <w:rPr>
                <w:rFonts w:ascii="Calibri" w:eastAsia="Calibri" w:hAnsi="Calibri" w:cs="Calibri"/>
                <w:b/>
                <w:sz w:val="20"/>
                <w:szCs w:val="20"/>
              </w:rPr>
              <w:t>Additional Resources:</w:t>
            </w:r>
          </w:p>
          <w:p w14:paraId="38EF1854" w14:textId="14EBAFD9" w:rsidR="00082D9D" w:rsidRPr="000C1817" w:rsidRDefault="00082D9D" w:rsidP="00082D9D">
            <w:pPr>
              <w:spacing w:after="0" w:line="240" w:lineRule="auto"/>
              <w:rPr>
                <w:rFonts w:ascii="Calibri" w:eastAsia="Calibri" w:hAnsi="Calibri" w:cs="Calibri"/>
                <w:b/>
                <w:sz w:val="20"/>
                <w:szCs w:val="20"/>
              </w:rPr>
            </w:pPr>
            <w:r w:rsidRPr="000C1817">
              <w:rPr>
                <w:rFonts w:ascii="Calibri" w:eastAsia="Calibri" w:hAnsi="Calibri" w:cs="Calibri"/>
                <w:sz w:val="20"/>
                <w:szCs w:val="20"/>
              </w:rPr>
              <w:t>AQA GCSE Spanish Revision Guides and Workbooks which you have already received.</w:t>
            </w:r>
          </w:p>
          <w:p w14:paraId="47850FDA" w14:textId="77777777" w:rsidR="00082D9D" w:rsidRPr="000C1817" w:rsidRDefault="00082D9D" w:rsidP="00082D9D">
            <w:pPr>
              <w:spacing w:after="0" w:line="240" w:lineRule="auto"/>
              <w:rPr>
                <w:rFonts w:ascii="Calibri" w:eastAsia="Calibri" w:hAnsi="Calibri" w:cs="Calibri"/>
                <w:bCs/>
                <w:sz w:val="20"/>
                <w:szCs w:val="20"/>
              </w:rPr>
            </w:pPr>
          </w:p>
        </w:tc>
      </w:tr>
    </w:tbl>
    <w:p w14:paraId="53202913" w14:textId="77777777" w:rsidR="00082D9D" w:rsidRDefault="00082D9D" w:rsidP="00082D9D"/>
    <w:p w14:paraId="3E6D2E73" w14:textId="005A5EE7" w:rsidR="00082D9D" w:rsidRDefault="00082D9D" w:rsidP="00055948">
      <w:pPr>
        <w:tabs>
          <w:tab w:val="left" w:pos="1020"/>
        </w:tabs>
      </w:pPr>
    </w:p>
    <w:p w14:paraId="25F76D94" w14:textId="2033A04F" w:rsidR="00082D9D" w:rsidRDefault="00082D9D" w:rsidP="00055948">
      <w:pPr>
        <w:tabs>
          <w:tab w:val="left" w:pos="1020"/>
        </w:tabs>
      </w:pPr>
    </w:p>
    <w:p w14:paraId="7799BAE2" w14:textId="5FA3552E" w:rsidR="00082D9D" w:rsidRDefault="00082D9D" w:rsidP="00055948">
      <w:pPr>
        <w:tabs>
          <w:tab w:val="left" w:pos="1020"/>
        </w:tabs>
      </w:pPr>
    </w:p>
    <w:p w14:paraId="1807A0E7" w14:textId="77B47390" w:rsidR="00082D9D" w:rsidRDefault="00082D9D" w:rsidP="00055948">
      <w:pPr>
        <w:tabs>
          <w:tab w:val="left" w:pos="1020"/>
        </w:tabs>
      </w:pPr>
    </w:p>
    <w:p w14:paraId="60C25D9C" w14:textId="1B8E2515" w:rsidR="00082D9D" w:rsidRDefault="00082D9D" w:rsidP="00055948">
      <w:pPr>
        <w:tabs>
          <w:tab w:val="left" w:pos="1020"/>
        </w:tabs>
      </w:pPr>
    </w:p>
    <w:p w14:paraId="37315053" w14:textId="79E354BE" w:rsidR="00082D9D" w:rsidRDefault="00082D9D" w:rsidP="00055948">
      <w:pPr>
        <w:tabs>
          <w:tab w:val="left" w:pos="1020"/>
        </w:tabs>
      </w:pPr>
    </w:p>
    <w:p w14:paraId="21370000" w14:textId="5607C6F5" w:rsidR="00082D9D" w:rsidRDefault="00082D9D" w:rsidP="00055948">
      <w:pPr>
        <w:tabs>
          <w:tab w:val="left" w:pos="1020"/>
        </w:tabs>
      </w:pPr>
    </w:p>
    <w:p w14:paraId="03687F5F" w14:textId="5AEB153C" w:rsidR="00082D9D" w:rsidRDefault="00082D9D" w:rsidP="00055948">
      <w:pPr>
        <w:tabs>
          <w:tab w:val="left" w:pos="1020"/>
        </w:tabs>
      </w:pPr>
    </w:p>
    <w:p w14:paraId="079A81B5" w14:textId="4D6EA73D" w:rsidR="00082D9D" w:rsidRDefault="00082D9D" w:rsidP="00055948">
      <w:pPr>
        <w:tabs>
          <w:tab w:val="left" w:pos="1020"/>
        </w:tabs>
      </w:pPr>
    </w:p>
    <w:p w14:paraId="2912A8A0" w14:textId="4BDBD751" w:rsidR="00082D9D" w:rsidRDefault="00082D9D" w:rsidP="00055948">
      <w:pPr>
        <w:tabs>
          <w:tab w:val="left" w:pos="1020"/>
        </w:tabs>
      </w:pPr>
    </w:p>
    <w:p w14:paraId="1081649F" w14:textId="77777777" w:rsidR="00082D9D" w:rsidRDefault="00082D9D" w:rsidP="00082D9D">
      <w:pPr>
        <w:pStyle w:val="Heading1"/>
      </w:pPr>
      <w:r>
        <w:rPr>
          <w:noProof/>
        </w:rPr>
        <mc:AlternateContent>
          <mc:Choice Requires="wps">
            <w:drawing>
              <wp:anchor distT="45720" distB="45720" distL="114300" distR="114300" simplePos="0" relativeHeight="251679744" behindDoc="0" locked="0" layoutInCell="1" allowOverlap="1" wp14:anchorId="04EA4BAC" wp14:editId="2B65BEBB">
                <wp:simplePos x="0" y="0"/>
                <wp:positionH relativeFrom="column">
                  <wp:posOffset>1921510</wp:posOffset>
                </wp:positionH>
                <wp:positionV relativeFrom="paragraph">
                  <wp:posOffset>1270</wp:posOffset>
                </wp:positionV>
                <wp:extent cx="5092700" cy="1168400"/>
                <wp:effectExtent l="0" t="0" r="127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7214F795" w14:textId="77777777"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296B12DB"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0BBF1BA0" w14:textId="77777777" w:rsidR="006F2CB0" w:rsidRDefault="006F2CB0" w:rsidP="00082D9D">
                            <w:pPr>
                              <w:jc w:val="center"/>
                              <w:rPr>
                                <w:rFonts w:ascii="Arial" w:hAnsi="Arial" w:cs="Arial"/>
                                <w:b/>
                                <w:sz w:val="32"/>
                                <w:szCs w:val="32"/>
                                <w:u w:val="single"/>
                              </w:rPr>
                            </w:pPr>
                            <w:r>
                              <w:rPr>
                                <w:rFonts w:ascii="Arial" w:hAnsi="Arial" w:cs="Arial"/>
                                <w:b/>
                                <w:sz w:val="32"/>
                                <w:szCs w:val="32"/>
                                <w:u w:val="single"/>
                              </w:rPr>
                              <w:t>Computer Science</w:t>
                            </w:r>
                          </w:p>
                          <w:p w14:paraId="3D938837" w14:textId="77777777" w:rsidR="006F2CB0" w:rsidRPr="00FB0733" w:rsidRDefault="006F2CB0" w:rsidP="00082D9D">
                            <w:pPr>
                              <w:jc w:val="center"/>
                              <w:rPr>
                                <w:rFonts w:ascii="Arial" w:hAnsi="Arial" w:cs="Arial"/>
                                <w:b/>
                                <w:sz w:val="24"/>
                                <w:szCs w:val="24"/>
                                <w:u w:val="single"/>
                              </w:rPr>
                            </w:pPr>
                          </w:p>
                          <w:p w14:paraId="5FDD7D92" w14:textId="77777777" w:rsidR="006F2CB0" w:rsidRPr="00983763" w:rsidRDefault="006F2CB0" w:rsidP="00082D9D">
                            <w:pPr>
                              <w:rPr>
                                <w:rFonts w:ascii="Arial" w:hAnsi="Arial" w:cs="Arial"/>
                                <w:b/>
                                <w:sz w:val="32"/>
                                <w:szCs w:val="32"/>
                                <w:u w:val="single"/>
                              </w:rPr>
                            </w:pPr>
                          </w:p>
                          <w:p w14:paraId="4F2730D7"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A4BAC" id="_x0000_s1035" type="#_x0000_t202" style="position:absolute;margin-left:151.3pt;margin-top:.1pt;width:401pt;height:9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EJgIAAE0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EN9m5BiWEa&#10;e/QkhkDewkCmkZ7e+hK9Hi36hQGv0TWV6u098K+eGNh0zOzErXPQd4I1mF4RX2YXT0ccH0Hq/iM0&#10;GIbtAySgoXU6codsEETHNh3PrYmpcLyc58vpIkcTR1tRXF3PUIkxWPn83Dof3gvQJAoVddj7BM8O&#10;9z6Mrs8uMZoHJZutVCopbldvlCMHhnOyTd8J/Sc3ZUhf0eV8Oh8Z+CtEnr4/QWgZcOCV1BW9Pjux&#10;MvL2zjSYJisDk2qUsTplTkRG7kYWw1APqWXLGCCSXENzRGYdjPON+4hCB+47JT3OdkX9tz1zghL1&#10;wWB3lsVsFpchKbP5YoqKu7TUlxZmOEJVNFAyipuQFiimauAWu9jKxO9LJqeUcWZTh077FZfiUk9e&#10;L3+B9Q8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oNYfBCYCAABNBAAADgAAAAAAAAAAAAAAAAAuAgAAZHJzL2Uyb0Rv&#10;Yy54bWxQSwECLQAUAAYACAAAACEACviVDd4AAAAJAQAADwAAAAAAAAAAAAAAAACABAAAZHJzL2Rv&#10;d25yZXYueG1sUEsFBgAAAAAEAAQA8wAAAIsFAAAAAA==&#10;">
                <v:textbox>
                  <w:txbxContent>
                    <w:p w14:paraId="7214F795" w14:textId="77777777"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296B12DB"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0BBF1BA0" w14:textId="77777777" w:rsidR="006F2CB0" w:rsidRDefault="006F2CB0" w:rsidP="00082D9D">
                      <w:pPr>
                        <w:jc w:val="center"/>
                        <w:rPr>
                          <w:rFonts w:ascii="Arial" w:hAnsi="Arial" w:cs="Arial"/>
                          <w:b/>
                          <w:sz w:val="32"/>
                          <w:szCs w:val="32"/>
                          <w:u w:val="single"/>
                        </w:rPr>
                      </w:pPr>
                      <w:r>
                        <w:rPr>
                          <w:rFonts w:ascii="Arial" w:hAnsi="Arial" w:cs="Arial"/>
                          <w:b/>
                          <w:sz w:val="32"/>
                          <w:szCs w:val="32"/>
                          <w:u w:val="single"/>
                        </w:rPr>
                        <w:t>Computer Science</w:t>
                      </w:r>
                    </w:p>
                    <w:p w14:paraId="3D938837" w14:textId="77777777" w:rsidR="006F2CB0" w:rsidRPr="00FB0733" w:rsidRDefault="006F2CB0" w:rsidP="00082D9D">
                      <w:pPr>
                        <w:jc w:val="center"/>
                        <w:rPr>
                          <w:rFonts w:ascii="Arial" w:hAnsi="Arial" w:cs="Arial"/>
                          <w:b/>
                          <w:sz w:val="24"/>
                          <w:szCs w:val="24"/>
                          <w:u w:val="single"/>
                        </w:rPr>
                      </w:pPr>
                    </w:p>
                    <w:p w14:paraId="5FDD7D92" w14:textId="77777777" w:rsidR="006F2CB0" w:rsidRPr="00983763" w:rsidRDefault="006F2CB0" w:rsidP="00082D9D">
                      <w:pPr>
                        <w:rPr>
                          <w:rFonts w:ascii="Arial" w:hAnsi="Arial" w:cs="Arial"/>
                          <w:b/>
                          <w:sz w:val="32"/>
                          <w:szCs w:val="32"/>
                          <w:u w:val="single"/>
                        </w:rPr>
                      </w:pPr>
                    </w:p>
                    <w:p w14:paraId="4F2730D7" w14:textId="77777777" w:rsidR="006F2CB0" w:rsidRPr="00983763" w:rsidRDefault="006F2CB0" w:rsidP="00082D9D">
                      <w:pPr>
                        <w:rPr>
                          <w:rFonts w:ascii="Arial" w:hAnsi="Arial" w:cs="Arial"/>
                          <w:sz w:val="32"/>
                          <w:szCs w:val="32"/>
                        </w:rPr>
                      </w:pPr>
                    </w:p>
                  </w:txbxContent>
                </v:textbox>
                <w10:wrap type="square"/>
              </v:shape>
            </w:pict>
          </mc:Fallback>
        </mc:AlternateContent>
      </w:r>
      <w:r>
        <w:rPr>
          <w:noProof/>
        </w:rPr>
        <w:drawing>
          <wp:inline distT="0" distB="0" distL="0" distR="0" wp14:anchorId="7952DD14" wp14:editId="11548218">
            <wp:extent cx="882000" cy="964800"/>
            <wp:effectExtent l="0" t="0" r="0" b="6985"/>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4EFDEA13" w14:textId="720F9F4B" w:rsidR="00082D9D" w:rsidRDefault="00082D9D" w:rsidP="00082D9D">
      <w:pPr>
        <w:jc w:val="both"/>
      </w:pPr>
    </w:p>
    <w:p w14:paraId="5C5EF283" w14:textId="77777777" w:rsidR="00DB53AA" w:rsidRDefault="00DB53AA" w:rsidP="00082D9D">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082D9D" w:rsidRPr="00055948" w14:paraId="1F53496F" w14:textId="77777777" w:rsidTr="00082D9D">
        <w:trPr>
          <w:trHeight w:val="385"/>
        </w:trPr>
        <w:tc>
          <w:tcPr>
            <w:tcW w:w="1987" w:type="pct"/>
            <w:shd w:val="clear" w:color="auto" w:fill="auto"/>
          </w:tcPr>
          <w:p w14:paraId="7E09AB39" w14:textId="77777777" w:rsidR="00082D9D" w:rsidRPr="00DB53AA" w:rsidRDefault="00082D9D" w:rsidP="00082D9D">
            <w:pPr>
              <w:spacing w:after="0" w:line="240" w:lineRule="auto"/>
              <w:jc w:val="center"/>
              <w:rPr>
                <w:rFonts w:ascii="Calibri" w:eastAsia="Calibri" w:hAnsi="Calibri" w:cs="Times New Roman"/>
                <w:b/>
                <w:bCs/>
                <w:sz w:val="20"/>
                <w:szCs w:val="20"/>
              </w:rPr>
            </w:pPr>
            <w:r w:rsidRPr="00DB53AA">
              <w:rPr>
                <w:rFonts w:ascii="Calibri" w:eastAsia="Calibri" w:hAnsi="Calibri" w:cs="Times New Roman"/>
                <w:b/>
                <w:bCs/>
                <w:sz w:val="20"/>
                <w:szCs w:val="20"/>
              </w:rPr>
              <w:t>You will learn</w:t>
            </w:r>
          </w:p>
        </w:tc>
        <w:tc>
          <w:tcPr>
            <w:tcW w:w="1865" w:type="pct"/>
            <w:shd w:val="clear" w:color="auto" w:fill="auto"/>
          </w:tcPr>
          <w:p w14:paraId="53FA9F1E" w14:textId="77777777" w:rsidR="00082D9D" w:rsidRPr="00DB53AA" w:rsidRDefault="00082D9D" w:rsidP="00082D9D">
            <w:pPr>
              <w:spacing w:after="0" w:line="240" w:lineRule="auto"/>
              <w:jc w:val="center"/>
              <w:rPr>
                <w:rFonts w:ascii="Calibri" w:eastAsia="Calibri" w:hAnsi="Calibri" w:cs="Times New Roman"/>
                <w:b/>
                <w:bCs/>
                <w:sz w:val="20"/>
                <w:szCs w:val="20"/>
              </w:rPr>
            </w:pPr>
            <w:r w:rsidRPr="00DB53AA">
              <w:rPr>
                <w:rFonts w:ascii="Calibri" w:eastAsia="Calibri" w:hAnsi="Calibri" w:cs="Times New Roman"/>
                <w:b/>
                <w:bCs/>
                <w:sz w:val="20"/>
                <w:szCs w:val="20"/>
              </w:rPr>
              <w:t>Online Resources</w:t>
            </w:r>
          </w:p>
        </w:tc>
        <w:tc>
          <w:tcPr>
            <w:tcW w:w="1148" w:type="pct"/>
            <w:shd w:val="clear" w:color="auto" w:fill="auto"/>
          </w:tcPr>
          <w:p w14:paraId="50B73403" w14:textId="77777777" w:rsidR="00082D9D" w:rsidRPr="00DB53AA" w:rsidRDefault="00082D9D" w:rsidP="00082D9D">
            <w:pPr>
              <w:spacing w:after="0" w:line="240" w:lineRule="auto"/>
              <w:jc w:val="center"/>
              <w:rPr>
                <w:rFonts w:ascii="Calibri" w:eastAsia="Calibri" w:hAnsi="Calibri" w:cs="Times New Roman"/>
                <w:b/>
                <w:bCs/>
                <w:sz w:val="20"/>
                <w:szCs w:val="20"/>
              </w:rPr>
            </w:pPr>
            <w:r w:rsidRPr="00DB53AA">
              <w:rPr>
                <w:rFonts w:ascii="Calibri" w:eastAsia="Calibri" w:hAnsi="Calibri" w:cs="Times New Roman"/>
                <w:b/>
                <w:bCs/>
                <w:sz w:val="20"/>
                <w:szCs w:val="20"/>
              </w:rPr>
              <w:t>Teaching Resources/Links</w:t>
            </w:r>
          </w:p>
        </w:tc>
      </w:tr>
      <w:tr w:rsidR="00082D9D" w:rsidRPr="00055948" w14:paraId="4CC68389" w14:textId="77777777" w:rsidTr="00082D9D">
        <w:tc>
          <w:tcPr>
            <w:tcW w:w="1987" w:type="pct"/>
            <w:shd w:val="clear" w:color="auto" w:fill="auto"/>
          </w:tcPr>
          <w:p w14:paraId="5934E1D8" w14:textId="6157A2A5" w:rsidR="00082D9D" w:rsidRPr="00DB53AA" w:rsidRDefault="00DB53AA" w:rsidP="00082D9D">
            <w:pPr>
              <w:pStyle w:val="paragraph"/>
              <w:spacing w:before="0" w:beforeAutospacing="0" w:after="0" w:afterAutospacing="0"/>
              <w:textAlignment w:val="baseline"/>
              <w:rPr>
                <w:rStyle w:val="eop"/>
                <w:rFonts w:asciiTheme="minorHAnsi" w:hAnsiTheme="minorHAnsi" w:cstheme="minorHAnsi"/>
                <w:b/>
                <w:color w:val="000000"/>
                <w:sz w:val="20"/>
                <w:szCs w:val="20"/>
              </w:rPr>
            </w:pPr>
            <w:r w:rsidRPr="00DB53AA">
              <w:rPr>
                <w:rStyle w:val="eop"/>
                <w:rFonts w:asciiTheme="minorHAnsi" w:hAnsiTheme="minorHAnsi" w:cstheme="minorHAnsi"/>
                <w:b/>
                <w:color w:val="000000"/>
                <w:sz w:val="20"/>
                <w:szCs w:val="20"/>
              </w:rPr>
              <w:t>1.8 Legislation</w:t>
            </w:r>
          </w:p>
          <w:p w14:paraId="5CC8EFFD" w14:textId="6D2ADF81" w:rsidR="00082D9D" w:rsidRPr="00DB53AA" w:rsidRDefault="00082D9D" w:rsidP="00DB53AA">
            <w:pPr>
              <w:pStyle w:val="paragraph"/>
              <w:spacing w:before="0" w:beforeAutospacing="0" w:after="0" w:afterAutospacing="0"/>
              <w:textAlignment w:val="baseline"/>
              <w:rPr>
                <w:rFonts w:asciiTheme="minorHAnsi" w:hAnsiTheme="minorHAnsi" w:cstheme="minorHAnsi"/>
                <w:sz w:val="20"/>
                <w:szCs w:val="20"/>
                <w:lang w:val="en-US"/>
              </w:rPr>
            </w:pPr>
            <w:r w:rsidRPr="00DB53AA">
              <w:rPr>
                <w:rStyle w:val="normaltextrun"/>
                <w:rFonts w:asciiTheme="minorHAnsi" w:hAnsiTheme="minorHAnsi" w:cstheme="minorHAnsi"/>
                <w:color w:val="000000"/>
                <w:sz w:val="20"/>
                <w:szCs w:val="20"/>
                <w:lang w:val="en-US"/>
              </w:rPr>
              <w:t>Open source vs Proprietary software</w:t>
            </w:r>
            <w:r w:rsidR="00DB53AA">
              <w:rPr>
                <w:rStyle w:val="normaltextrun"/>
                <w:rFonts w:asciiTheme="minorHAnsi" w:hAnsiTheme="minorHAnsi" w:cstheme="minorHAnsi"/>
                <w:color w:val="000000"/>
                <w:sz w:val="20"/>
                <w:szCs w:val="20"/>
                <w:lang w:val="en-US"/>
              </w:rPr>
              <w:t>.</w:t>
            </w:r>
            <w:r w:rsidRPr="00DB53AA">
              <w:rPr>
                <w:rStyle w:val="eop"/>
                <w:rFonts w:asciiTheme="minorHAnsi" w:hAnsiTheme="minorHAnsi" w:cstheme="minorHAnsi"/>
                <w:color w:val="000000"/>
                <w:sz w:val="20"/>
                <w:szCs w:val="20"/>
                <w:lang w:val="en-US"/>
              </w:rPr>
              <w:t> </w:t>
            </w:r>
          </w:p>
          <w:p w14:paraId="23AB928E" w14:textId="77777777" w:rsidR="00082D9D" w:rsidRPr="00DB53AA" w:rsidRDefault="00082D9D" w:rsidP="00DB53AA">
            <w:pPr>
              <w:pStyle w:val="paragraph"/>
              <w:spacing w:before="0" w:beforeAutospacing="0" w:after="0" w:afterAutospacing="0"/>
              <w:textAlignment w:val="baseline"/>
              <w:rPr>
                <w:rFonts w:asciiTheme="minorHAnsi" w:hAnsiTheme="minorHAnsi" w:cstheme="minorHAnsi"/>
                <w:sz w:val="20"/>
                <w:szCs w:val="20"/>
              </w:rPr>
            </w:pPr>
            <w:r w:rsidRPr="00DB53AA">
              <w:rPr>
                <w:rStyle w:val="normaltextrun"/>
                <w:rFonts w:asciiTheme="minorHAnsi" w:hAnsiTheme="minorHAnsi" w:cstheme="minorHAnsi"/>
                <w:color w:val="000000"/>
                <w:sz w:val="20"/>
                <w:szCs w:val="20"/>
              </w:rPr>
              <w:t>Legislation relevant to Computer Science: </w:t>
            </w:r>
            <w:r w:rsidRPr="00DB53AA">
              <w:rPr>
                <w:rStyle w:val="eop"/>
                <w:rFonts w:asciiTheme="minorHAnsi" w:hAnsiTheme="minorHAnsi" w:cstheme="minorHAnsi"/>
                <w:color w:val="000000"/>
                <w:sz w:val="20"/>
                <w:szCs w:val="20"/>
              </w:rPr>
              <w:t> </w:t>
            </w:r>
          </w:p>
          <w:p w14:paraId="08221CAB" w14:textId="23A38C0A" w:rsidR="00082D9D" w:rsidRPr="00DB53AA" w:rsidRDefault="00082D9D" w:rsidP="00DB53AA">
            <w:pPr>
              <w:pStyle w:val="paragraph"/>
              <w:numPr>
                <w:ilvl w:val="0"/>
                <w:numId w:val="42"/>
              </w:numPr>
              <w:spacing w:before="0" w:beforeAutospacing="0" w:after="0" w:afterAutospacing="0"/>
              <w:ind w:left="360"/>
              <w:textAlignment w:val="baseline"/>
              <w:rPr>
                <w:rFonts w:asciiTheme="minorHAnsi" w:hAnsiTheme="minorHAnsi" w:cstheme="minorHAnsi"/>
                <w:sz w:val="20"/>
                <w:szCs w:val="20"/>
                <w:lang w:val="en-US"/>
              </w:rPr>
            </w:pPr>
            <w:r w:rsidRPr="00DB53AA">
              <w:rPr>
                <w:rStyle w:val="normaltextrun"/>
                <w:rFonts w:asciiTheme="minorHAnsi" w:hAnsiTheme="minorHAnsi" w:cstheme="minorHAnsi"/>
                <w:color w:val="000000"/>
                <w:sz w:val="20"/>
                <w:szCs w:val="20"/>
                <w:lang w:val="en-US"/>
              </w:rPr>
              <w:t>The Data Protection Act 1998</w:t>
            </w:r>
            <w:r w:rsidR="00DB53AA">
              <w:rPr>
                <w:rStyle w:val="normaltextrun"/>
                <w:rFonts w:asciiTheme="minorHAnsi" w:hAnsiTheme="minorHAnsi" w:cstheme="minorHAnsi"/>
                <w:color w:val="000000"/>
                <w:sz w:val="20"/>
                <w:szCs w:val="20"/>
                <w:lang w:val="en-US"/>
              </w:rPr>
              <w:t>.</w:t>
            </w:r>
          </w:p>
          <w:p w14:paraId="1FB27FC0" w14:textId="435CC4C3" w:rsidR="00082D9D" w:rsidRPr="00DB53AA" w:rsidRDefault="00082D9D" w:rsidP="00DB53AA">
            <w:pPr>
              <w:pStyle w:val="paragraph"/>
              <w:numPr>
                <w:ilvl w:val="0"/>
                <w:numId w:val="42"/>
              </w:numPr>
              <w:spacing w:before="0" w:beforeAutospacing="0" w:after="0" w:afterAutospacing="0"/>
              <w:ind w:left="360"/>
              <w:textAlignment w:val="baseline"/>
              <w:rPr>
                <w:rFonts w:asciiTheme="minorHAnsi" w:hAnsiTheme="minorHAnsi" w:cstheme="minorHAnsi"/>
                <w:sz w:val="20"/>
                <w:szCs w:val="20"/>
              </w:rPr>
            </w:pPr>
            <w:r w:rsidRPr="00DB53AA">
              <w:rPr>
                <w:rStyle w:val="normaltextrun"/>
                <w:rFonts w:asciiTheme="minorHAnsi" w:hAnsiTheme="minorHAnsi" w:cstheme="minorHAnsi"/>
                <w:color w:val="000000"/>
                <w:sz w:val="20"/>
                <w:szCs w:val="20"/>
              </w:rPr>
              <w:t>Computer Misuse Act 1990</w:t>
            </w:r>
            <w:r w:rsidR="00DB53AA">
              <w:rPr>
                <w:rStyle w:val="normaltextrun"/>
                <w:rFonts w:asciiTheme="minorHAnsi" w:hAnsiTheme="minorHAnsi" w:cstheme="minorHAnsi"/>
                <w:color w:val="000000"/>
                <w:sz w:val="20"/>
                <w:szCs w:val="20"/>
              </w:rPr>
              <w:t>.</w:t>
            </w:r>
          </w:p>
          <w:p w14:paraId="1DDBA1FF" w14:textId="1706B5E8" w:rsidR="00082D9D" w:rsidRPr="00DB53AA" w:rsidRDefault="00082D9D" w:rsidP="00DB53AA">
            <w:pPr>
              <w:pStyle w:val="paragraph"/>
              <w:numPr>
                <w:ilvl w:val="0"/>
                <w:numId w:val="42"/>
              </w:numPr>
              <w:spacing w:before="0" w:beforeAutospacing="0" w:after="0" w:afterAutospacing="0"/>
              <w:ind w:left="360"/>
              <w:textAlignment w:val="baseline"/>
              <w:rPr>
                <w:rFonts w:asciiTheme="minorHAnsi" w:hAnsiTheme="minorHAnsi" w:cstheme="minorHAnsi"/>
                <w:sz w:val="20"/>
                <w:szCs w:val="20"/>
                <w:lang w:val="en-US"/>
              </w:rPr>
            </w:pPr>
            <w:r w:rsidRPr="00DB53AA">
              <w:rPr>
                <w:rStyle w:val="normaltextrun"/>
                <w:rFonts w:asciiTheme="minorHAnsi" w:hAnsiTheme="minorHAnsi" w:cstheme="minorHAnsi"/>
                <w:color w:val="000000"/>
                <w:sz w:val="20"/>
                <w:szCs w:val="20"/>
                <w:lang w:val="en-US"/>
              </w:rPr>
              <w:t>Copyright Designs and Patents Act 1988</w:t>
            </w:r>
            <w:r w:rsidR="00DB53AA">
              <w:rPr>
                <w:rStyle w:val="normaltextrun"/>
                <w:rFonts w:asciiTheme="minorHAnsi" w:hAnsiTheme="minorHAnsi" w:cstheme="minorHAnsi"/>
                <w:color w:val="000000"/>
                <w:sz w:val="20"/>
                <w:szCs w:val="20"/>
                <w:lang w:val="en-US"/>
              </w:rPr>
              <w:t>.</w:t>
            </w:r>
          </w:p>
          <w:p w14:paraId="0DE284CA" w14:textId="16B6986C" w:rsidR="00082D9D" w:rsidRPr="00DB53AA" w:rsidRDefault="00082D9D" w:rsidP="00DB53AA">
            <w:pPr>
              <w:pStyle w:val="paragraph"/>
              <w:numPr>
                <w:ilvl w:val="0"/>
                <w:numId w:val="42"/>
              </w:numPr>
              <w:spacing w:before="0" w:beforeAutospacing="0" w:after="0" w:afterAutospacing="0"/>
              <w:ind w:left="360"/>
              <w:textAlignment w:val="baseline"/>
              <w:rPr>
                <w:rFonts w:asciiTheme="minorHAnsi" w:hAnsiTheme="minorHAnsi" w:cstheme="minorHAnsi"/>
                <w:sz w:val="20"/>
                <w:szCs w:val="20"/>
              </w:rPr>
            </w:pPr>
            <w:r w:rsidRPr="00DB53AA">
              <w:rPr>
                <w:rStyle w:val="normaltextrun"/>
                <w:rFonts w:asciiTheme="minorHAnsi" w:hAnsiTheme="minorHAnsi" w:cstheme="minorHAnsi"/>
                <w:color w:val="000000"/>
                <w:sz w:val="20"/>
                <w:szCs w:val="20"/>
              </w:rPr>
              <w:t>Creative Commons Licensing</w:t>
            </w:r>
            <w:r w:rsidR="00DB53AA">
              <w:rPr>
                <w:rStyle w:val="normaltextrun"/>
                <w:rFonts w:asciiTheme="minorHAnsi" w:hAnsiTheme="minorHAnsi" w:cstheme="minorHAnsi"/>
                <w:color w:val="000000"/>
                <w:sz w:val="20"/>
                <w:szCs w:val="20"/>
              </w:rPr>
              <w:t>.</w:t>
            </w:r>
          </w:p>
          <w:p w14:paraId="460CE1FE" w14:textId="7C7CFC2A" w:rsidR="00082D9D" w:rsidRPr="00DB53AA" w:rsidRDefault="00082D9D" w:rsidP="00DB53AA">
            <w:pPr>
              <w:pStyle w:val="paragraph"/>
              <w:numPr>
                <w:ilvl w:val="0"/>
                <w:numId w:val="42"/>
              </w:numPr>
              <w:spacing w:before="0" w:beforeAutospacing="0" w:after="0" w:afterAutospacing="0"/>
              <w:ind w:left="360"/>
              <w:textAlignment w:val="baseline"/>
              <w:rPr>
                <w:rFonts w:asciiTheme="minorHAnsi" w:hAnsiTheme="minorHAnsi" w:cstheme="minorHAnsi"/>
                <w:sz w:val="20"/>
                <w:szCs w:val="20"/>
                <w:lang w:val="en-US"/>
              </w:rPr>
            </w:pPr>
            <w:r w:rsidRPr="00DB53AA">
              <w:rPr>
                <w:rStyle w:val="normaltextrun"/>
                <w:rFonts w:asciiTheme="minorHAnsi" w:hAnsiTheme="minorHAnsi" w:cstheme="minorHAnsi"/>
                <w:color w:val="000000"/>
                <w:sz w:val="20"/>
                <w:szCs w:val="20"/>
                <w:lang w:val="en-US"/>
              </w:rPr>
              <w:t>Freedom of Information Act 2000.</w:t>
            </w:r>
          </w:p>
          <w:p w14:paraId="7746B858" w14:textId="77777777" w:rsidR="00082D9D" w:rsidRPr="00DB53AA" w:rsidRDefault="00082D9D" w:rsidP="00082D9D">
            <w:pPr>
              <w:spacing w:after="0" w:line="240" w:lineRule="auto"/>
              <w:rPr>
                <w:rFonts w:ascii="Calibri" w:eastAsia="Calibri" w:hAnsi="Calibri" w:cs="Times New Roman"/>
                <w:b/>
                <w:bCs/>
                <w:sz w:val="20"/>
                <w:szCs w:val="20"/>
              </w:rPr>
            </w:pPr>
          </w:p>
          <w:p w14:paraId="6F1AF776" w14:textId="7A076D1A" w:rsidR="00082D9D" w:rsidRPr="00DB53AA" w:rsidRDefault="00082D9D" w:rsidP="00981696">
            <w:pPr>
              <w:pStyle w:val="ListParagraph"/>
              <w:numPr>
                <w:ilvl w:val="1"/>
                <w:numId w:val="10"/>
              </w:numPr>
              <w:spacing w:after="0" w:line="240" w:lineRule="auto"/>
              <w:rPr>
                <w:rFonts w:ascii="Calibri" w:eastAsia="Calibri" w:hAnsi="Calibri" w:cs="Times New Roman"/>
                <w:b/>
                <w:bCs/>
                <w:sz w:val="20"/>
                <w:szCs w:val="20"/>
              </w:rPr>
            </w:pPr>
            <w:r w:rsidRPr="00DB53AA">
              <w:rPr>
                <w:rFonts w:ascii="Calibri" w:eastAsia="Calibri" w:hAnsi="Calibri" w:cs="Times New Roman"/>
                <w:b/>
                <w:bCs/>
                <w:sz w:val="20"/>
                <w:szCs w:val="20"/>
              </w:rPr>
              <w:t xml:space="preserve">Logic Gates </w:t>
            </w:r>
          </w:p>
          <w:p w14:paraId="78944E7E" w14:textId="77777777" w:rsidR="00082D9D" w:rsidRPr="00DB53AA" w:rsidRDefault="00082D9D" w:rsidP="00DB53AA">
            <w:pPr>
              <w:pStyle w:val="ListParagraph"/>
              <w:spacing w:after="0" w:line="240" w:lineRule="auto"/>
              <w:ind w:left="0"/>
              <w:rPr>
                <w:rStyle w:val="normaltextrun"/>
                <w:rFonts w:cstheme="minorHAnsi"/>
                <w:color w:val="000000"/>
                <w:sz w:val="20"/>
                <w:szCs w:val="20"/>
              </w:rPr>
            </w:pPr>
            <w:r w:rsidRPr="00DB53AA">
              <w:rPr>
                <w:rStyle w:val="normaltextrun"/>
                <w:rFonts w:cstheme="minorHAnsi"/>
                <w:color w:val="000000"/>
                <w:sz w:val="20"/>
                <w:szCs w:val="20"/>
              </w:rPr>
              <w:t>You need to be able to explain:</w:t>
            </w:r>
          </w:p>
          <w:p w14:paraId="6C9435E0" w14:textId="77777777" w:rsidR="00082D9D" w:rsidRPr="00DB53AA" w:rsidRDefault="00082D9D" w:rsidP="00DB53AA">
            <w:pPr>
              <w:pStyle w:val="ListParagraph"/>
              <w:numPr>
                <w:ilvl w:val="0"/>
                <w:numId w:val="45"/>
              </w:numPr>
              <w:spacing w:after="0" w:line="240" w:lineRule="auto"/>
              <w:ind w:left="360"/>
              <w:rPr>
                <w:rStyle w:val="eop"/>
                <w:rFonts w:ascii="Calibri" w:eastAsia="Calibri" w:hAnsi="Calibri" w:cs="Times New Roman"/>
                <w:b/>
                <w:bCs/>
                <w:sz w:val="20"/>
                <w:szCs w:val="20"/>
              </w:rPr>
            </w:pPr>
            <w:r w:rsidRPr="00DB53AA">
              <w:rPr>
                <w:rStyle w:val="normaltextrun"/>
                <w:rFonts w:cstheme="minorHAnsi"/>
                <w:color w:val="000000"/>
                <w:sz w:val="20"/>
                <w:szCs w:val="20"/>
              </w:rPr>
              <w:t>Why</w:t>
            </w:r>
            <w:r w:rsidRPr="00DB53AA">
              <w:rPr>
                <w:rStyle w:val="normaltextrun"/>
                <w:rFonts w:cstheme="minorHAnsi"/>
                <w:color w:val="000000"/>
                <w:sz w:val="20"/>
                <w:szCs w:val="20"/>
                <w:lang w:val="en-US"/>
              </w:rPr>
              <w:t> data is represented in computer systems in binary form.</w:t>
            </w:r>
            <w:r w:rsidRPr="00DB53AA">
              <w:rPr>
                <w:rStyle w:val="eop"/>
                <w:rFonts w:cstheme="minorHAnsi"/>
                <w:color w:val="000000"/>
                <w:sz w:val="20"/>
                <w:szCs w:val="20"/>
                <w:shd w:val="clear" w:color="auto" w:fill="FFFFFF"/>
              </w:rPr>
              <w:t> </w:t>
            </w:r>
          </w:p>
          <w:p w14:paraId="0CE3C731" w14:textId="76022F50" w:rsidR="00082D9D" w:rsidRPr="00DB53AA" w:rsidRDefault="00082D9D" w:rsidP="00DB53AA">
            <w:pPr>
              <w:pStyle w:val="ListParagraph"/>
              <w:numPr>
                <w:ilvl w:val="0"/>
                <w:numId w:val="45"/>
              </w:numPr>
              <w:spacing w:after="0" w:line="240" w:lineRule="auto"/>
              <w:ind w:left="360"/>
              <w:rPr>
                <w:rStyle w:val="eop"/>
                <w:rFonts w:eastAsia="Calibri" w:cstheme="minorHAnsi"/>
                <w:b/>
                <w:bCs/>
                <w:sz w:val="20"/>
                <w:szCs w:val="20"/>
              </w:rPr>
            </w:pPr>
            <w:r w:rsidRPr="00DB53AA">
              <w:rPr>
                <w:rStyle w:val="normaltextrun"/>
                <w:rFonts w:cstheme="minorHAnsi"/>
                <w:color w:val="000000"/>
                <w:sz w:val="20"/>
                <w:szCs w:val="20"/>
              </w:rPr>
              <w:t>Draw simple</w:t>
            </w:r>
            <w:r w:rsidRPr="00DB53AA">
              <w:rPr>
                <w:rStyle w:val="normaltextrun"/>
                <w:rFonts w:cstheme="minorHAnsi"/>
                <w:color w:val="000000"/>
                <w:sz w:val="20"/>
                <w:szCs w:val="20"/>
                <w:lang w:val="en-US"/>
              </w:rPr>
              <w:t> logic diagrams using the operations AND, OR and NOT</w:t>
            </w:r>
            <w:r w:rsidR="00DB53AA">
              <w:rPr>
                <w:rStyle w:val="normaltextrun"/>
                <w:rFonts w:cstheme="minorHAnsi"/>
                <w:color w:val="000000"/>
                <w:sz w:val="20"/>
                <w:szCs w:val="20"/>
                <w:lang w:val="en-US"/>
              </w:rPr>
              <w:t>.</w:t>
            </w:r>
            <w:r w:rsidRPr="00DB53AA">
              <w:rPr>
                <w:rStyle w:val="normaltextrun"/>
                <w:rFonts w:cstheme="minorHAnsi"/>
                <w:color w:val="000000"/>
                <w:sz w:val="20"/>
                <w:szCs w:val="20"/>
                <w:lang w:val="en-US"/>
              </w:rPr>
              <w:t> </w:t>
            </w:r>
            <w:r w:rsidRPr="00DB53AA">
              <w:rPr>
                <w:rStyle w:val="eop"/>
                <w:rFonts w:cstheme="minorHAnsi"/>
                <w:color w:val="000000"/>
                <w:sz w:val="20"/>
                <w:szCs w:val="20"/>
                <w:shd w:val="clear" w:color="auto" w:fill="FFFFFF"/>
              </w:rPr>
              <w:t> </w:t>
            </w:r>
          </w:p>
          <w:p w14:paraId="195D5D2C" w14:textId="7CA1A3C7" w:rsidR="00082D9D" w:rsidRPr="00DB53AA" w:rsidRDefault="00082D9D" w:rsidP="00DB53AA">
            <w:pPr>
              <w:pStyle w:val="ListParagraph"/>
              <w:numPr>
                <w:ilvl w:val="0"/>
                <w:numId w:val="45"/>
              </w:numPr>
              <w:spacing w:after="0" w:line="240" w:lineRule="auto"/>
              <w:ind w:left="360"/>
              <w:rPr>
                <w:rStyle w:val="eop"/>
                <w:rFonts w:eastAsia="Calibri" w:cstheme="minorHAnsi"/>
                <w:b/>
                <w:bCs/>
                <w:sz w:val="20"/>
                <w:szCs w:val="20"/>
              </w:rPr>
            </w:pPr>
            <w:r w:rsidRPr="00DB53AA">
              <w:rPr>
                <w:rStyle w:val="normaltextrun"/>
                <w:rFonts w:cstheme="minorHAnsi"/>
                <w:color w:val="000000"/>
                <w:sz w:val="20"/>
                <w:szCs w:val="20"/>
              </w:rPr>
              <w:t>Why Truth tables are used</w:t>
            </w:r>
            <w:r w:rsidR="00DB53AA">
              <w:rPr>
                <w:rStyle w:val="normaltextrun"/>
                <w:rFonts w:cstheme="minorHAnsi"/>
                <w:color w:val="000000"/>
                <w:sz w:val="20"/>
                <w:szCs w:val="20"/>
              </w:rPr>
              <w:t>.</w:t>
            </w:r>
          </w:p>
          <w:p w14:paraId="2DCC2791" w14:textId="4FC686F8" w:rsidR="00082D9D" w:rsidRPr="00DB53AA" w:rsidRDefault="00082D9D" w:rsidP="00DB53AA">
            <w:pPr>
              <w:pStyle w:val="ListParagraph"/>
              <w:numPr>
                <w:ilvl w:val="0"/>
                <w:numId w:val="45"/>
              </w:numPr>
              <w:spacing w:after="0" w:line="240" w:lineRule="auto"/>
              <w:ind w:left="360"/>
              <w:rPr>
                <w:rStyle w:val="eop"/>
                <w:rFonts w:eastAsia="Calibri" w:cstheme="minorHAnsi"/>
                <w:b/>
                <w:bCs/>
                <w:sz w:val="20"/>
                <w:szCs w:val="20"/>
              </w:rPr>
            </w:pPr>
            <w:r w:rsidRPr="00DB53AA">
              <w:rPr>
                <w:rStyle w:val="normaltextrun"/>
                <w:rFonts w:cstheme="minorHAnsi"/>
                <w:color w:val="000000"/>
                <w:sz w:val="20"/>
                <w:szCs w:val="20"/>
                <w:lang w:val="en-US"/>
              </w:rPr>
              <w:t>Combining Boolean operators using AND, OR and NOT to two levels</w:t>
            </w:r>
            <w:r w:rsidR="00DB53AA">
              <w:rPr>
                <w:rStyle w:val="normaltextrun"/>
                <w:rFonts w:cstheme="minorHAnsi"/>
                <w:color w:val="000000"/>
                <w:sz w:val="20"/>
                <w:szCs w:val="20"/>
                <w:lang w:val="en-US"/>
              </w:rPr>
              <w:t>.</w:t>
            </w:r>
          </w:p>
          <w:p w14:paraId="0C16C390" w14:textId="77777777" w:rsidR="00082D9D" w:rsidRPr="00DB53AA" w:rsidRDefault="00082D9D" w:rsidP="00082D9D">
            <w:pPr>
              <w:pStyle w:val="ListParagraph"/>
              <w:spacing w:after="0" w:line="240" w:lineRule="auto"/>
              <w:rPr>
                <w:rFonts w:ascii="Calibri" w:eastAsia="Calibri" w:hAnsi="Calibri" w:cs="Times New Roman"/>
                <w:b/>
                <w:bCs/>
                <w:sz w:val="20"/>
                <w:szCs w:val="20"/>
              </w:rPr>
            </w:pPr>
          </w:p>
        </w:tc>
        <w:tc>
          <w:tcPr>
            <w:tcW w:w="1865" w:type="pct"/>
            <w:shd w:val="clear" w:color="auto" w:fill="auto"/>
          </w:tcPr>
          <w:p w14:paraId="605935A4" w14:textId="77777777" w:rsidR="00082D9D" w:rsidRPr="00DB53AA" w:rsidRDefault="00082D9D" w:rsidP="00082D9D">
            <w:pPr>
              <w:spacing w:after="0" w:line="240" w:lineRule="auto"/>
              <w:contextualSpacing/>
              <w:rPr>
                <w:rFonts w:ascii="Calibri" w:eastAsia="Calibri" w:hAnsi="Calibri" w:cs="Times New Roman"/>
                <w:iCs/>
                <w:sz w:val="20"/>
                <w:szCs w:val="20"/>
              </w:rPr>
            </w:pPr>
            <w:r w:rsidRPr="00DB53AA">
              <w:rPr>
                <w:rFonts w:ascii="Calibri" w:eastAsia="Calibri" w:hAnsi="Calibri" w:cs="Times New Roman"/>
                <w:iCs/>
                <w:sz w:val="20"/>
                <w:szCs w:val="20"/>
              </w:rPr>
              <w:t>Office 365</w:t>
            </w:r>
          </w:p>
          <w:p w14:paraId="596BB59C" w14:textId="77777777" w:rsidR="00082D9D" w:rsidRPr="00DB53AA" w:rsidRDefault="00D064BE" w:rsidP="00082D9D">
            <w:pPr>
              <w:spacing w:after="0" w:line="240" w:lineRule="auto"/>
              <w:contextualSpacing/>
              <w:rPr>
                <w:rFonts w:ascii="Calibri" w:eastAsia="Calibri" w:hAnsi="Calibri" w:cs="Times New Roman"/>
                <w:iCs/>
                <w:sz w:val="20"/>
                <w:szCs w:val="20"/>
              </w:rPr>
            </w:pPr>
            <w:hyperlink r:id="rId77" w:history="1">
              <w:r w:rsidR="00082D9D" w:rsidRPr="00DB53AA">
                <w:rPr>
                  <w:rStyle w:val="Hyperlink"/>
                  <w:rFonts w:ascii="Calibri" w:eastAsia="Calibri" w:hAnsi="Calibri" w:cs="Times New Roman"/>
                  <w:iCs/>
                  <w:sz w:val="20"/>
                  <w:szCs w:val="20"/>
                </w:rPr>
                <w:t>https://www.office.com/?auth=2</w:t>
              </w:r>
            </w:hyperlink>
          </w:p>
          <w:p w14:paraId="14230421" w14:textId="77777777" w:rsidR="00082D9D" w:rsidRPr="00DB53AA" w:rsidRDefault="00082D9D" w:rsidP="00082D9D">
            <w:pPr>
              <w:spacing w:after="0" w:line="240" w:lineRule="auto"/>
              <w:contextualSpacing/>
              <w:rPr>
                <w:rFonts w:ascii="Calibri" w:eastAsia="Calibri" w:hAnsi="Calibri" w:cs="Times New Roman"/>
                <w:iCs/>
                <w:sz w:val="20"/>
                <w:szCs w:val="20"/>
              </w:rPr>
            </w:pPr>
            <w:r w:rsidRPr="00DB53AA">
              <w:rPr>
                <w:rFonts w:ascii="Calibri" w:eastAsia="Calibri" w:hAnsi="Calibri" w:cs="Times New Roman"/>
                <w:iCs/>
                <w:sz w:val="20"/>
                <w:szCs w:val="20"/>
              </w:rPr>
              <w:t xml:space="preserve">Year 11 &gt; Content Library &gt; </w:t>
            </w:r>
          </w:p>
          <w:p w14:paraId="1E623364" w14:textId="77777777" w:rsidR="00082D9D" w:rsidRPr="00DB53AA" w:rsidRDefault="00082D9D" w:rsidP="00082D9D">
            <w:pPr>
              <w:spacing w:after="0" w:line="240" w:lineRule="auto"/>
              <w:contextualSpacing/>
              <w:rPr>
                <w:rFonts w:ascii="Calibri" w:eastAsia="Calibri" w:hAnsi="Calibri" w:cs="Times New Roman"/>
                <w:iCs/>
                <w:sz w:val="20"/>
                <w:szCs w:val="20"/>
              </w:rPr>
            </w:pPr>
            <w:r w:rsidRPr="00DB53AA">
              <w:rPr>
                <w:rFonts w:ascii="Calibri" w:eastAsia="Calibri" w:hAnsi="Calibri" w:cs="Times New Roman"/>
                <w:iCs/>
                <w:sz w:val="20"/>
                <w:szCs w:val="20"/>
              </w:rPr>
              <w:t>Unit 1</w:t>
            </w:r>
          </w:p>
          <w:p w14:paraId="385A4F28" w14:textId="77777777" w:rsidR="00082D9D" w:rsidRPr="00DB53AA" w:rsidRDefault="00082D9D" w:rsidP="00082D9D">
            <w:pPr>
              <w:spacing w:after="0" w:line="240" w:lineRule="auto"/>
              <w:contextualSpacing/>
              <w:rPr>
                <w:rFonts w:ascii="Calibri" w:eastAsia="Calibri" w:hAnsi="Calibri" w:cs="Times New Roman"/>
                <w:iCs/>
                <w:sz w:val="20"/>
                <w:szCs w:val="20"/>
              </w:rPr>
            </w:pPr>
            <w:r w:rsidRPr="00DB53AA">
              <w:rPr>
                <w:rFonts w:ascii="Calibri" w:eastAsia="Calibri" w:hAnsi="Calibri" w:cs="Times New Roman"/>
                <w:iCs/>
                <w:sz w:val="20"/>
                <w:szCs w:val="20"/>
              </w:rPr>
              <w:t>1.8 Resources</w:t>
            </w:r>
          </w:p>
          <w:p w14:paraId="7B9B8479" w14:textId="77777777" w:rsidR="00082D9D" w:rsidRPr="00DB53AA" w:rsidRDefault="00082D9D" w:rsidP="00082D9D">
            <w:pPr>
              <w:spacing w:after="0" w:line="240" w:lineRule="auto"/>
              <w:contextualSpacing/>
              <w:rPr>
                <w:rFonts w:ascii="Calibri" w:eastAsia="Calibri" w:hAnsi="Calibri" w:cs="Times New Roman"/>
                <w:iCs/>
                <w:sz w:val="20"/>
                <w:szCs w:val="20"/>
              </w:rPr>
            </w:pPr>
            <w:r w:rsidRPr="00DB53AA">
              <w:rPr>
                <w:rFonts w:ascii="Calibri" w:eastAsia="Calibri" w:hAnsi="Calibri" w:cs="Times New Roman"/>
                <w:iCs/>
                <w:sz w:val="20"/>
                <w:szCs w:val="20"/>
              </w:rPr>
              <w:t>Unit 2</w:t>
            </w:r>
          </w:p>
          <w:p w14:paraId="18361916" w14:textId="77777777" w:rsidR="00082D9D" w:rsidRPr="00DB53AA" w:rsidRDefault="00082D9D" w:rsidP="00082D9D">
            <w:pPr>
              <w:spacing w:after="0" w:line="240" w:lineRule="auto"/>
              <w:contextualSpacing/>
              <w:rPr>
                <w:rFonts w:ascii="Calibri" w:eastAsia="Calibri" w:hAnsi="Calibri" w:cs="Times New Roman"/>
                <w:iCs/>
                <w:sz w:val="20"/>
                <w:szCs w:val="20"/>
              </w:rPr>
            </w:pPr>
            <w:r w:rsidRPr="00DB53AA">
              <w:rPr>
                <w:rFonts w:ascii="Calibri" w:eastAsia="Calibri" w:hAnsi="Calibri" w:cs="Times New Roman"/>
                <w:iCs/>
                <w:sz w:val="20"/>
                <w:szCs w:val="20"/>
              </w:rPr>
              <w:t>2.4 Resources</w:t>
            </w:r>
          </w:p>
          <w:p w14:paraId="6E6D0FAC" w14:textId="77777777" w:rsidR="00082D9D" w:rsidRPr="00DB53AA" w:rsidRDefault="00082D9D" w:rsidP="00082D9D">
            <w:pPr>
              <w:spacing w:after="0" w:line="240" w:lineRule="auto"/>
              <w:contextualSpacing/>
              <w:rPr>
                <w:rFonts w:ascii="Calibri" w:eastAsia="Calibri" w:hAnsi="Calibri" w:cs="Times New Roman"/>
                <w:iCs/>
                <w:sz w:val="20"/>
                <w:szCs w:val="20"/>
              </w:rPr>
            </w:pPr>
          </w:p>
          <w:p w14:paraId="1D83BE3E" w14:textId="5D70B976" w:rsidR="00082D9D" w:rsidRPr="00DB53AA" w:rsidRDefault="00082D9D" w:rsidP="00082D9D">
            <w:pPr>
              <w:spacing w:after="0" w:line="240" w:lineRule="auto"/>
              <w:contextualSpacing/>
              <w:rPr>
                <w:rFonts w:ascii="Calibri" w:eastAsia="Calibri" w:hAnsi="Calibri" w:cs="Times New Roman"/>
                <w:iCs/>
                <w:sz w:val="20"/>
                <w:szCs w:val="20"/>
              </w:rPr>
            </w:pPr>
            <w:r w:rsidRPr="00DB53AA">
              <w:rPr>
                <w:rFonts w:ascii="Calibri" w:eastAsia="Calibri" w:hAnsi="Calibri" w:cs="Times New Roman"/>
                <w:iCs/>
                <w:sz w:val="20"/>
                <w:szCs w:val="20"/>
              </w:rPr>
              <w:t>Make use of the Content Library to help support your learning and access my lesson presentations.</w:t>
            </w:r>
          </w:p>
          <w:p w14:paraId="622614B5" w14:textId="77777777" w:rsidR="00082D9D" w:rsidRPr="00DB53AA" w:rsidRDefault="00D064BE" w:rsidP="00082D9D">
            <w:pPr>
              <w:spacing w:after="0" w:line="240" w:lineRule="auto"/>
              <w:contextualSpacing/>
              <w:rPr>
                <w:rFonts w:ascii="Calibri" w:eastAsia="Calibri" w:hAnsi="Calibri" w:cs="Times New Roman"/>
                <w:iCs/>
                <w:sz w:val="20"/>
                <w:szCs w:val="20"/>
              </w:rPr>
            </w:pPr>
            <w:hyperlink r:id="rId78" w:history="1">
              <w:r w:rsidR="00082D9D" w:rsidRPr="00DB53AA">
                <w:rPr>
                  <w:rStyle w:val="Hyperlink"/>
                  <w:rFonts w:ascii="Calibri" w:eastAsia="Calibri" w:hAnsi="Calibri" w:cs="Times New Roman"/>
                  <w:iCs/>
                  <w:sz w:val="20"/>
                  <w:szCs w:val="20"/>
                </w:rPr>
                <w:t>https://www.teach-ict.com/2016/GCSE_Computing/OCR_J276/OCR_J276_home.html</w:t>
              </w:r>
            </w:hyperlink>
          </w:p>
          <w:p w14:paraId="69F548D4" w14:textId="77777777" w:rsidR="00082D9D" w:rsidRPr="00DB53AA" w:rsidRDefault="00082D9D" w:rsidP="00082D9D">
            <w:pPr>
              <w:spacing w:after="0" w:line="240" w:lineRule="auto"/>
              <w:contextualSpacing/>
              <w:rPr>
                <w:rFonts w:ascii="Calibri" w:eastAsia="Calibri" w:hAnsi="Calibri" w:cs="Times New Roman"/>
                <w:iCs/>
                <w:sz w:val="20"/>
                <w:szCs w:val="20"/>
              </w:rPr>
            </w:pPr>
          </w:p>
        </w:tc>
        <w:tc>
          <w:tcPr>
            <w:tcW w:w="1148" w:type="pct"/>
            <w:shd w:val="clear" w:color="auto" w:fill="auto"/>
          </w:tcPr>
          <w:p w14:paraId="01F7EE7F" w14:textId="77777777" w:rsidR="00082D9D" w:rsidRPr="00DB53AA" w:rsidRDefault="00082D9D" w:rsidP="00082D9D">
            <w:pPr>
              <w:rPr>
                <w:sz w:val="20"/>
                <w:szCs w:val="20"/>
              </w:rPr>
            </w:pPr>
            <w:proofErr w:type="spellStart"/>
            <w:r w:rsidRPr="00DB53AA">
              <w:rPr>
                <w:sz w:val="20"/>
                <w:szCs w:val="20"/>
              </w:rPr>
              <w:t>Pearsons</w:t>
            </w:r>
            <w:proofErr w:type="spellEnd"/>
            <w:r w:rsidRPr="00DB53AA">
              <w:rPr>
                <w:sz w:val="20"/>
                <w:szCs w:val="20"/>
              </w:rPr>
              <w:t xml:space="preserve"> OCR GCSE Computer Science Revision Guide</w:t>
            </w:r>
          </w:p>
          <w:p w14:paraId="1F852CD2" w14:textId="77777777" w:rsidR="00082D9D" w:rsidRPr="00DB53AA" w:rsidRDefault="00082D9D" w:rsidP="00082D9D">
            <w:pPr>
              <w:rPr>
                <w:sz w:val="20"/>
                <w:szCs w:val="20"/>
              </w:rPr>
            </w:pPr>
            <w:r w:rsidRPr="00DB53AA">
              <w:rPr>
                <w:sz w:val="20"/>
                <w:szCs w:val="20"/>
              </w:rPr>
              <w:t>1.8</w:t>
            </w:r>
          </w:p>
          <w:p w14:paraId="53152DFC" w14:textId="4BE82743" w:rsidR="00082D9D" w:rsidRPr="00DB53AA" w:rsidRDefault="00DB53AA" w:rsidP="00082D9D">
            <w:pPr>
              <w:rPr>
                <w:sz w:val="20"/>
                <w:szCs w:val="20"/>
              </w:rPr>
            </w:pPr>
            <w:r>
              <w:rPr>
                <w:sz w:val="20"/>
                <w:szCs w:val="20"/>
              </w:rPr>
              <w:t>p</w:t>
            </w:r>
            <w:r w:rsidR="00082D9D" w:rsidRPr="00DB53AA">
              <w:rPr>
                <w:sz w:val="20"/>
                <w:szCs w:val="20"/>
              </w:rPr>
              <w:t xml:space="preserve">.36 </w:t>
            </w:r>
            <w:r>
              <w:rPr>
                <w:sz w:val="20"/>
                <w:szCs w:val="20"/>
              </w:rPr>
              <w:t xml:space="preserve">- </w:t>
            </w:r>
            <w:r w:rsidR="00082D9D" w:rsidRPr="00DB53AA">
              <w:rPr>
                <w:sz w:val="20"/>
                <w:szCs w:val="20"/>
              </w:rPr>
              <w:t>38</w:t>
            </w:r>
          </w:p>
          <w:p w14:paraId="6E920824" w14:textId="77777777" w:rsidR="00082D9D" w:rsidRPr="00DB53AA" w:rsidRDefault="00082D9D" w:rsidP="00082D9D">
            <w:pPr>
              <w:rPr>
                <w:sz w:val="20"/>
                <w:szCs w:val="20"/>
              </w:rPr>
            </w:pPr>
          </w:p>
          <w:p w14:paraId="734F46FC" w14:textId="77777777" w:rsidR="00082D9D" w:rsidRPr="00DB53AA" w:rsidRDefault="00082D9D" w:rsidP="00082D9D">
            <w:pPr>
              <w:rPr>
                <w:sz w:val="20"/>
                <w:szCs w:val="20"/>
              </w:rPr>
            </w:pPr>
            <w:r w:rsidRPr="00DB53AA">
              <w:rPr>
                <w:sz w:val="20"/>
                <w:szCs w:val="20"/>
              </w:rPr>
              <w:t>2.4</w:t>
            </w:r>
          </w:p>
          <w:p w14:paraId="43631FC4" w14:textId="24370750" w:rsidR="00082D9D" w:rsidRPr="00DB53AA" w:rsidRDefault="00DB53AA" w:rsidP="00082D9D">
            <w:pPr>
              <w:rPr>
                <w:sz w:val="20"/>
                <w:szCs w:val="20"/>
              </w:rPr>
            </w:pPr>
            <w:r>
              <w:rPr>
                <w:sz w:val="20"/>
                <w:szCs w:val="20"/>
              </w:rPr>
              <w:t>p</w:t>
            </w:r>
            <w:r w:rsidR="00082D9D" w:rsidRPr="00DB53AA">
              <w:rPr>
                <w:sz w:val="20"/>
                <w:szCs w:val="20"/>
              </w:rPr>
              <w:t xml:space="preserve">67 </w:t>
            </w:r>
            <w:r>
              <w:rPr>
                <w:sz w:val="20"/>
                <w:szCs w:val="20"/>
              </w:rPr>
              <w:t xml:space="preserve">- </w:t>
            </w:r>
            <w:r w:rsidR="00082D9D" w:rsidRPr="00DB53AA">
              <w:rPr>
                <w:sz w:val="20"/>
                <w:szCs w:val="20"/>
              </w:rPr>
              <w:t>68</w:t>
            </w:r>
          </w:p>
        </w:tc>
      </w:tr>
    </w:tbl>
    <w:p w14:paraId="4FFF0186" w14:textId="77777777" w:rsidR="00082D9D" w:rsidRPr="00055948" w:rsidRDefault="00082D9D" w:rsidP="00082D9D">
      <w:pPr>
        <w:tabs>
          <w:tab w:val="left" w:pos="1020"/>
        </w:tabs>
      </w:pPr>
    </w:p>
    <w:p w14:paraId="69B4FF78" w14:textId="77777777" w:rsidR="00DB53AA" w:rsidRDefault="00DB53AA" w:rsidP="00055948">
      <w:pPr>
        <w:tabs>
          <w:tab w:val="left" w:pos="1020"/>
        </w:tabs>
      </w:pPr>
    </w:p>
    <w:p w14:paraId="3B20EACF" w14:textId="0E34C5DE" w:rsidR="00082D9D" w:rsidRDefault="00082D9D" w:rsidP="00055948">
      <w:pPr>
        <w:tabs>
          <w:tab w:val="left" w:pos="1020"/>
        </w:tabs>
      </w:pPr>
    </w:p>
    <w:p w14:paraId="19978D19" w14:textId="77777777" w:rsidR="00DB53AA" w:rsidRDefault="00DB53AA" w:rsidP="00055948">
      <w:pPr>
        <w:tabs>
          <w:tab w:val="left" w:pos="1020"/>
        </w:tabs>
      </w:pPr>
    </w:p>
    <w:p w14:paraId="4E7B19BE" w14:textId="6397646A" w:rsidR="00082D9D" w:rsidRDefault="00082D9D" w:rsidP="00055948">
      <w:pPr>
        <w:tabs>
          <w:tab w:val="left" w:pos="1020"/>
        </w:tabs>
      </w:pPr>
    </w:p>
    <w:p w14:paraId="3B8310DA" w14:textId="77777777" w:rsidR="00082D9D" w:rsidRDefault="00082D9D" w:rsidP="00082D9D">
      <w:pPr>
        <w:jc w:val="both"/>
      </w:pPr>
      <w:r>
        <w:rPr>
          <w:noProof/>
        </w:rPr>
        <mc:AlternateContent>
          <mc:Choice Requires="wps">
            <w:drawing>
              <wp:anchor distT="45720" distB="45720" distL="114300" distR="114300" simplePos="0" relativeHeight="251681792" behindDoc="0" locked="0" layoutInCell="1" allowOverlap="1" wp14:anchorId="7D0C7993" wp14:editId="62A0F170">
                <wp:simplePos x="0" y="0"/>
                <wp:positionH relativeFrom="column">
                  <wp:posOffset>1921510</wp:posOffset>
                </wp:positionH>
                <wp:positionV relativeFrom="paragraph">
                  <wp:posOffset>1270</wp:posOffset>
                </wp:positionV>
                <wp:extent cx="5092700" cy="1320800"/>
                <wp:effectExtent l="0" t="0" r="1270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320800"/>
                        </a:xfrm>
                        <a:prstGeom prst="rect">
                          <a:avLst/>
                        </a:prstGeom>
                        <a:solidFill>
                          <a:srgbClr val="FFFFFF"/>
                        </a:solidFill>
                        <a:ln w="9525">
                          <a:solidFill>
                            <a:srgbClr val="000000"/>
                          </a:solidFill>
                          <a:miter lim="800000"/>
                          <a:headEnd/>
                          <a:tailEnd/>
                        </a:ln>
                      </wps:spPr>
                      <wps:txbx>
                        <w:txbxContent>
                          <w:p w14:paraId="4D9F3B6C" w14:textId="7E29662D"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w:t>
                            </w:r>
                            <w:r w:rsidR="00D5544A">
                              <w:rPr>
                                <w:rFonts w:ascii="Arial" w:hAnsi="Arial" w:cs="Arial"/>
                                <w:b/>
                                <w:sz w:val="32"/>
                                <w:szCs w:val="32"/>
                                <w:u w:val="single"/>
                              </w:rPr>
                              <w:t>0</w:t>
                            </w:r>
                            <w:r>
                              <w:rPr>
                                <w:rFonts w:ascii="Arial" w:hAnsi="Arial" w:cs="Arial"/>
                                <w:b/>
                                <w:sz w:val="32"/>
                                <w:szCs w:val="32"/>
                                <w:u w:val="single"/>
                              </w:rPr>
                              <w:t>1/21 to 12/</w:t>
                            </w:r>
                            <w:r w:rsidR="00D5544A">
                              <w:rPr>
                                <w:rFonts w:ascii="Arial" w:hAnsi="Arial" w:cs="Arial"/>
                                <w:b/>
                                <w:sz w:val="32"/>
                                <w:szCs w:val="32"/>
                                <w:u w:val="single"/>
                              </w:rPr>
                              <w:t>0</w:t>
                            </w:r>
                            <w:r>
                              <w:rPr>
                                <w:rFonts w:ascii="Arial" w:hAnsi="Arial" w:cs="Arial"/>
                                <w:b/>
                                <w:sz w:val="32"/>
                                <w:szCs w:val="32"/>
                                <w:u w:val="single"/>
                              </w:rPr>
                              <w:t>2/21</w:t>
                            </w:r>
                          </w:p>
                          <w:p w14:paraId="70B78196"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4AF35226" w14:textId="4DD0AD52" w:rsidR="006F2CB0" w:rsidRDefault="006F2CB0" w:rsidP="00082D9D">
                            <w:pPr>
                              <w:jc w:val="center"/>
                              <w:rPr>
                                <w:rFonts w:ascii="Arial" w:hAnsi="Arial" w:cs="Arial"/>
                                <w:b/>
                                <w:sz w:val="32"/>
                                <w:szCs w:val="32"/>
                                <w:u w:val="single"/>
                              </w:rPr>
                            </w:pPr>
                            <w:r>
                              <w:rPr>
                                <w:rFonts w:ascii="Arial" w:hAnsi="Arial" w:cs="Arial"/>
                                <w:b/>
                                <w:sz w:val="32"/>
                                <w:szCs w:val="32"/>
                                <w:u w:val="single"/>
                              </w:rPr>
                              <w:t>ICT</w:t>
                            </w:r>
                            <w:r w:rsidR="00D5544A">
                              <w:rPr>
                                <w:rFonts w:ascii="Arial" w:hAnsi="Arial" w:cs="Arial"/>
                                <w:b/>
                                <w:sz w:val="32"/>
                                <w:szCs w:val="32"/>
                                <w:u w:val="single"/>
                              </w:rPr>
                              <w:t xml:space="preserve"> –</w:t>
                            </w:r>
                            <w:r>
                              <w:rPr>
                                <w:rFonts w:ascii="Arial" w:hAnsi="Arial" w:cs="Arial"/>
                                <w:b/>
                                <w:sz w:val="32"/>
                                <w:szCs w:val="32"/>
                                <w:u w:val="single"/>
                              </w:rPr>
                              <w:t xml:space="preserve"> Unit R087: Creating Interactive Multimedia Products</w:t>
                            </w:r>
                          </w:p>
                          <w:p w14:paraId="73A362FA" w14:textId="77777777" w:rsidR="006F2CB0" w:rsidRDefault="006F2CB0" w:rsidP="00082D9D">
                            <w:pPr>
                              <w:jc w:val="center"/>
                              <w:rPr>
                                <w:rFonts w:ascii="Arial" w:hAnsi="Arial" w:cs="Arial"/>
                                <w:b/>
                                <w:sz w:val="32"/>
                                <w:szCs w:val="32"/>
                                <w:u w:val="single"/>
                              </w:rPr>
                            </w:pPr>
                          </w:p>
                          <w:p w14:paraId="5E191597" w14:textId="77777777" w:rsidR="006F2CB0" w:rsidRDefault="006F2CB0" w:rsidP="00082D9D">
                            <w:pPr>
                              <w:jc w:val="center"/>
                              <w:rPr>
                                <w:rFonts w:ascii="Arial" w:hAnsi="Arial" w:cs="Arial"/>
                                <w:b/>
                                <w:sz w:val="32"/>
                                <w:szCs w:val="32"/>
                                <w:u w:val="single"/>
                              </w:rPr>
                            </w:pPr>
                          </w:p>
                          <w:p w14:paraId="035E3CF7" w14:textId="77777777" w:rsidR="006F2CB0" w:rsidRPr="00FB0733" w:rsidRDefault="006F2CB0" w:rsidP="00082D9D">
                            <w:pPr>
                              <w:jc w:val="center"/>
                              <w:rPr>
                                <w:rFonts w:ascii="Arial" w:hAnsi="Arial" w:cs="Arial"/>
                                <w:b/>
                                <w:sz w:val="24"/>
                                <w:szCs w:val="24"/>
                                <w:u w:val="single"/>
                              </w:rPr>
                            </w:pPr>
                          </w:p>
                          <w:p w14:paraId="515593EA" w14:textId="77777777" w:rsidR="006F2CB0" w:rsidRPr="00983763" w:rsidRDefault="006F2CB0" w:rsidP="00082D9D">
                            <w:pPr>
                              <w:rPr>
                                <w:rFonts w:ascii="Arial" w:hAnsi="Arial" w:cs="Arial"/>
                                <w:b/>
                                <w:sz w:val="32"/>
                                <w:szCs w:val="32"/>
                                <w:u w:val="single"/>
                              </w:rPr>
                            </w:pPr>
                          </w:p>
                          <w:p w14:paraId="5B185D16"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C7993" id="_x0000_s1036" type="#_x0000_t202" style="position:absolute;left:0;text-align:left;margin-left:151.3pt;margin-top:.1pt;width:401pt;height:1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tyJQIAAE4EAAAOAAAAZHJzL2Uyb0RvYy54bWysVM1u2zAMvg/YOwi6L3a8ZG2MOEWXLsOA&#10;7gdo9wCyLMfCJFGTlNjZ05eS0zTttsswHQRSpD6RH0ktrwatyF44L8FUdDrJKRGGQyPNtqLf7zdv&#10;LinxgZmGKTCiogfh6dXq9atlb0tRQAeqEY4giPFlbyvahWDLLPO8E5r5CVhh0NiC0yyg6rZZ41iP&#10;6FplRZ6/y3pwjXXAhfd4ejMa6Srht63g4WvbehGIqijGFtLu0l7HPVstWbl1zHaSH8Ng/xCFZtLg&#10;oyeoGxYY2Tn5G5SW3IGHNkw46AzaVnKRcsBspvmLbO46ZkXKBcnx9kST/3+w/Mv+myOywdotKDFM&#10;Y43uxRDIexhIEenprS/R686iXxjwGF1Tqt7eAv/hiYF1x8xWXDsHfSdYg+FN483s7OqI4yNI3X+G&#10;Bp9huwAJaGidjtwhGwTRsUyHU2liKBwP5/miuMjRxNE2fVvkl6jEN1j5eN06Hz4K0CQKFXVY+wTP&#10;9rc+jK6PLvE1D0o2G6lUUty2XitH9gz7ZJPWEf2ZmzKkr+hiXsxHBv4Kkaf1JwgtAza8krqimAKu&#10;6MTKyNsH0yQ5MKlGGbNT5khk5G5kMQz1MJYsXY4s19AckFoHY4PjQKLQgftFSY/NXVH/c8ecoER9&#10;MliexXQ2i9OQlNn8okDFnVvqcwszHKEqGigZxXVIExTjNnCNZWxlIvgpkmPM2LSpRMcBi1Nxriev&#10;p29g9QAAAP//AwBQSwMEFAAGAAgAAAAhANdhKcLeAAAACQEAAA8AAABkcnMvZG93bnJldi54bWxM&#10;j8FOwzAQRO9I/IO1SFxQazetQghxKoQEglspFVzd2E0i7HWw3TT8PdsTHJ9mNPu2Wk/OstGE2HuU&#10;sJgLYAYbr3tsJezen2YFsJgUamU9Ggk/JsK6vryoVKn9Cd/MuE0toxGMpZLQpTSUnMemM07FuR8M&#10;UnbwwalEGFqugzrRuLM8EyLnTvVIFzo1mMfONF/bo5NQrF7Gz/i63Hw0+cHepZvb8fk7SHl9NT3c&#10;A0tmSn9lOOuTOtTktPdH1JFZCUuR5VSVkAE7xwuxIt4TiyIDXlf8/wf1LwAAAP//AwBQSwECLQAU&#10;AAYACAAAACEAtoM4kv4AAADhAQAAEwAAAAAAAAAAAAAAAAAAAAAAW0NvbnRlbnRfVHlwZXNdLnht&#10;bFBLAQItABQABgAIAAAAIQA4/SH/1gAAAJQBAAALAAAAAAAAAAAAAAAAAC8BAABfcmVscy8ucmVs&#10;c1BLAQItABQABgAIAAAAIQCiOZtyJQIAAE4EAAAOAAAAAAAAAAAAAAAAAC4CAABkcnMvZTJvRG9j&#10;LnhtbFBLAQItABQABgAIAAAAIQDXYSnC3gAAAAkBAAAPAAAAAAAAAAAAAAAAAH8EAABkcnMvZG93&#10;bnJldi54bWxQSwUGAAAAAAQABADzAAAAigUAAAAA&#10;">
                <v:textbox>
                  <w:txbxContent>
                    <w:p w14:paraId="4D9F3B6C" w14:textId="7E29662D"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w:t>
                      </w:r>
                      <w:r w:rsidR="00D5544A">
                        <w:rPr>
                          <w:rFonts w:ascii="Arial" w:hAnsi="Arial" w:cs="Arial"/>
                          <w:b/>
                          <w:sz w:val="32"/>
                          <w:szCs w:val="32"/>
                          <w:u w:val="single"/>
                        </w:rPr>
                        <w:t>0</w:t>
                      </w:r>
                      <w:r>
                        <w:rPr>
                          <w:rFonts w:ascii="Arial" w:hAnsi="Arial" w:cs="Arial"/>
                          <w:b/>
                          <w:sz w:val="32"/>
                          <w:szCs w:val="32"/>
                          <w:u w:val="single"/>
                        </w:rPr>
                        <w:t>1/21 to 12/</w:t>
                      </w:r>
                      <w:r w:rsidR="00D5544A">
                        <w:rPr>
                          <w:rFonts w:ascii="Arial" w:hAnsi="Arial" w:cs="Arial"/>
                          <w:b/>
                          <w:sz w:val="32"/>
                          <w:szCs w:val="32"/>
                          <w:u w:val="single"/>
                        </w:rPr>
                        <w:t>0</w:t>
                      </w:r>
                      <w:r>
                        <w:rPr>
                          <w:rFonts w:ascii="Arial" w:hAnsi="Arial" w:cs="Arial"/>
                          <w:b/>
                          <w:sz w:val="32"/>
                          <w:szCs w:val="32"/>
                          <w:u w:val="single"/>
                        </w:rPr>
                        <w:t>2/21</w:t>
                      </w:r>
                    </w:p>
                    <w:p w14:paraId="70B78196"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4AF35226" w14:textId="4DD0AD52" w:rsidR="006F2CB0" w:rsidRDefault="006F2CB0" w:rsidP="00082D9D">
                      <w:pPr>
                        <w:jc w:val="center"/>
                        <w:rPr>
                          <w:rFonts w:ascii="Arial" w:hAnsi="Arial" w:cs="Arial"/>
                          <w:b/>
                          <w:sz w:val="32"/>
                          <w:szCs w:val="32"/>
                          <w:u w:val="single"/>
                        </w:rPr>
                      </w:pPr>
                      <w:r>
                        <w:rPr>
                          <w:rFonts w:ascii="Arial" w:hAnsi="Arial" w:cs="Arial"/>
                          <w:b/>
                          <w:sz w:val="32"/>
                          <w:szCs w:val="32"/>
                          <w:u w:val="single"/>
                        </w:rPr>
                        <w:t>ICT</w:t>
                      </w:r>
                      <w:r w:rsidR="00D5544A">
                        <w:rPr>
                          <w:rFonts w:ascii="Arial" w:hAnsi="Arial" w:cs="Arial"/>
                          <w:b/>
                          <w:sz w:val="32"/>
                          <w:szCs w:val="32"/>
                          <w:u w:val="single"/>
                        </w:rPr>
                        <w:t xml:space="preserve"> –</w:t>
                      </w:r>
                      <w:r>
                        <w:rPr>
                          <w:rFonts w:ascii="Arial" w:hAnsi="Arial" w:cs="Arial"/>
                          <w:b/>
                          <w:sz w:val="32"/>
                          <w:szCs w:val="32"/>
                          <w:u w:val="single"/>
                        </w:rPr>
                        <w:t xml:space="preserve"> Unit R087: Creating Interactive Multimedia Products</w:t>
                      </w:r>
                    </w:p>
                    <w:p w14:paraId="73A362FA" w14:textId="77777777" w:rsidR="006F2CB0" w:rsidRDefault="006F2CB0" w:rsidP="00082D9D">
                      <w:pPr>
                        <w:jc w:val="center"/>
                        <w:rPr>
                          <w:rFonts w:ascii="Arial" w:hAnsi="Arial" w:cs="Arial"/>
                          <w:b/>
                          <w:sz w:val="32"/>
                          <w:szCs w:val="32"/>
                          <w:u w:val="single"/>
                        </w:rPr>
                      </w:pPr>
                    </w:p>
                    <w:p w14:paraId="5E191597" w14:textId="77777777" w:rsidR="006F2CB0" w:rsidRDefault="006F2CB0" w:rsidP="00082D9D">
                      <w:pPr>
                        <w:jc w:val="center"/>
                        <w:rPr>
                          <w:rFonts w:ascii="Arial" w:hAnsi="Arial" w:cs="Arial"/>
                          <w:b/>
                          <w:sz w:val="32"/>
                          <w:szCs w:val="32"/>
                          <w:u w:val="single"/>
                        </w:rPr>
                      </w:pPr>
                    </w:p>
                    <w:p w14:paraId="035E3CF7" w14:textId="77777777" w:rsidR="006F2CB0" w:rsidRPr="00FB0733" w:rsidRDefault="006F2CB0" w:rsidP="00082D9D">
                      <w:pPr>
                        <w:jc w:val="center"/>
                        <w:rPr>
                          <w:rFonts w:ascii="Arial" w:hAnsi="Arial" w:cs="Arial"/>
                          <w:b/>
                          <w:sz w:val="24"/>
                          <w:szCs w:val="24"/>
                          <w:u w:val="single"/>
                        </w:rPr>
                      </w:pPr>
                    </w:p>
                    <w:p w14:paraId="515593EA" w14:textId="77777777" w:rsidR="006F2CB0" w:rsidRPr="00983763" w:rsidRDefault="006F2CB0" w:rsidP="00082D9D">
                      <w:pPr>
                        <w:rPr>
                          <w:rFonts w:ascii="Arial" w:hAnsi="Arial" w:cs="Arial"/>
                          <w:b/>
                          <w:sz w:val="32"/>
                          <w:szCs w:val="32"/>
                          <w:u w:val="single"/>
                        </w:rPr>
                      </w:pPr>
                    </w:p>
                    <w:p w14:paraId="5B185D16" w14:textId="77777777" w:rsidR="006F2CB0" w:rsidRPr="00983763" w:rsidRDefault="006F2CB0" w:rsidP="00082D9D">
                      <w:pPr>
                        <w:rPr>
                          <w:rFonts w:ascii="Arial" w:hAnsi="Arial" w:cs="Arial"/>
                          <w:sz w:val="32"/>
                          <w:szCs w:val="32"/>
                        </w:rPr>
                      </w:pPr>
                    </w:p>
                  </w:txbxContent>
                </v:textbox>
                <w10:wrap type="square"/>
              </v:shape>
            </w:pict>
          </mc:Fallback>
        </mc:AlternateContent>
      </w:r>
      <w:r>
        <w:rPr>
          <w:noProof/>
        </w:rPr>
        <w:drawing>
          <wp:inline distT="0" distB="0" distL="0" distR="0" wp14:anchorId="535B4B66" wp14:editId="59960FF5">
            <wp:extent cx="882000" cy="964800"/>
            <wp:effectExtent l="0" t="0" r="0" b="6985"/>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2E2A5B41" w14:textId="77777777" w:rsidR="00082D9D" w:rsidRDefault="00082D9D" w:rsidP="00082D9D">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082D9D" w:rsidRPr="00055948" w14:paraId="7CE02DAB" w14:textId="77777777" w:rsidTr="00082D9D">
        <w:trPr>
          <w:trHeight w:val="385"/>
        </w:trPr>
        <w:tc>
          <w:tcPr>
            <w:tcW w:w="1461" w:type="pct"/>
            <w:shd w:val="clear" w:color="auto" w:fill="auto"/>
          </w:tcPr>
          <w:p w14:paraId="29FBA136" w14:textId="77777777" w:rsidR="00082D9D" w:rsidRPr="00D5544A" w:rsidRDefault="00082D9D" w:rsidP="00082D9D">
            <w:pPr>
              <w:spacing w:after="0" w:line="240" w:lineRule="auto"/>
              <w:jc w:val="center"/>
              <w:rPr>
                <w:rFonts w:ascii="Calibri" w:eastAsia="Calibri" w:hAnsi="Calibri" w:cs="Times New Roman"/>
                <w:b/>
                <w:bCs/>
                <w:sz w:val="20"/>
                <w:szCs w:val="20"/>
              </w:rPr>
            </w:pPr>
            <w:r w:rsidRPr="00D5544A">
              <w:rPr>
                <w:rFonts w:ascii="Calibri" w:eastAsia="Calibri" w:hAnsi="Calibri" w:cs="Times New Roman"/>
                <w:b/>
                <w:bCs/>
                <w:sz w:val="20"/>
                <w:szCs w:val="20"/>
              </w:rPr>
              <w:t>You will learn</w:t>
            </w:r>
          </w:p>
        </w:tc>
        <w:tc>
          <w:tcPr>
            <w:tcW w:w="2169" w:type="pct"/>
            <w:shd w:val="clear" w:color="auto" w:fill="auto"/>
          </w:tcPr>
          <w:p w14:paraId="35644ADE" w14:textId="77777777" w:rsidR="00082D9D" w:rsidRPr="00D5544A" w:rsidRDefault="00082D9D" w:rsidP="00082D9D">
            <w:pPr>
              <w:spacing w:after="0" w:line="240" w:lineRule="auto"/>
              <w:jc w:val="center"/>
              <w:rPr>
                <w:rFonts w:ascii="Calibri" w:eastAsia="Calibri" w:hAnsi="Calibri" w:cs="Times New Roman"/>
                <w:b/>
                <w:bCs/>
                <w:sz w:val="20"/>
                <w:szCs w:val="20"/>
              </w:rPr>
            </w:pPr>
            <w:r w:rsidRPr="00D5544A">
              <w:rPr>
                <w:rFonts w:ascii="Calibri" w:eastAsia="Calibri" w:hAnsi="Calibri" w:cs="Times New Roman"/>
                <w:b/>
                <w:bCs/>
                <w:sz w:val="20"/>
                <w:szCs w:val="20"/>
              </w:rPr>
              <w:t>Online Resources</w:t>
            </w:r>
          </w:p>
        </w:tc>
        <w:tc>
          <w:tcPr>
            <w:tcW w:w="1370" w:type="pct"/>
            <w:shd w:val="clear" w:color="auto" w:fill="auto"/>
          </w:tcPr>
          <w:p w14:paraId="6398ED9B" w14:textId="77777777" w:rsidR="00082D9D" w:rsidRPr="00D5544A" w:rsidRDefault="00082D9D" w:rsidP="00082D9D">
            <w:pPr>
              <w:spacing w:after="0" w:line="240" w:lineRule="auto"/>
              <w:jc w:val="center"/>
              <w:rPr>
                <w:rFonts w:ascii="Calibri" w:eastAsia="Calibri" w:hAnsi="Calibri" w:cs="Times New Roman"/>
                <w:b/>
                <w:bCs/>
                <w:sz w:val="20"/>
                <w:szCs w:val="20"/>
              </w:rPr>
            </w:pPr>
            <w:r w:rsidRPr="00D5544A">
              <w:rPr>
                <w:rFonts w:ascii="Calibri" w:eastAsia="Calibri" w:hAnsi="Calibri" w:cs="Times New Roman"/>
                <w:b/>
                <w:bCs/>
                <w:sz w:val="20"/>
                <w:szCs w:val="20"/>
              </w:rPr>
              <w:t>Teaching Resources/ Links</w:t>
            </w:r>
          </w:p>
        </w:tc>
      </w:tr>
      <w:tr w:rsidR="00082D9D" w:rsidRPr="00055948" w14:paraId="2CCF26C2" w14:textId="77777777" w:rsidTr="00082D9D">
        <w:tc>
          <w:tcPr>
            <w:tcW w:w="1461" w:type="pct"/>
            <w:shd w:val="clear" w:color="auto" w:fill="auto"/>
          </w:tcPr>
          <w:p w14:paraId="5473F305" w14:textId="6CEF1CCB" w:rsidR="00082D9D" w:rsidRPr="00D5544A" w:rsidRDefault="00082D9D" w:rsidP="00082D9D">
            <w:pPr>
              <w:spacing w:after="0" w:line="240" w:lineRule="auto"/>
              <w:rPr>
                <w:rFonts w:ascii="Calibri" w:eastAsia="Calibri" w:hAnsi="Calibri" w:cs="Times New Roman"/>
                <w:sz w:val="20"/>
                <w:szCs w:val="20"/>
              </w:rPr>
            </w:pPr>
            <w:r w:rsidRPr="00D5544A">
              <w:rPr>
                <w:rFonts w:ascii="Calibri" w:eastAsia="Calibri" w:hAnsi="Calibri" w:cs="Times New Roman"/>
                <w:sz w:val="20"/>
                <w:szCs w:val="20"/>
              </w:rPr>
              <w:t>Revision for R081 and coursework prep</w:t>
            </w:r>
            <w:r w:rsidR="00D5544A" w:rsidRPr="00D5544A">
              <w:rPr>
                <w:rFonts w:ascii="Calibri" w:eastAsia="Calibri" w:hAnsi="Calibri" w:cs="Times New Roman"/>
                <w:sz w:val="20"/>
                <w:szCs w:val="20"/>
              </w:rPr>
              <w:t>.</w:t>
            </w:r>
          </w:p>
          <w:p w14:paraId="7F3EDEA1" w14:textId="77777777" w:rsidR="00082D9D" w:rsidRPr="00D5544A" w:rsidRDefault="00082D9D" w:rsidP="00082D9D">
            <w:pPr>
              <w:spacing w:after="0" w:line="240" w:lineRule="auto"/>
              <w:rPr>
                <w:rFonts w:ascii="Calibri" w:eastAsia="Calibri" w:hAnsi="Calibri" w:cs="Times New Roman"/>
                <w:sz w:val="20"/>
                <w:szCs w:val="20"/>
              </w:rPr>
            </w:pPr>
          </w:p>
          <w:p w14:paraId="29EFC232" w14:textId="77777777" w:rsidR="00082D9D" w:rsidRPr="00D5544A" w:rsidRDefault="00082D9D" w:rsidP="00082D9D">
            <w:pPr>
              <w:spacing w:after="0" w:line="240" w:lineRule="auto"/>
              <w:rPr>
                <w:rFonts w:ascii="Calibri" w:eastAsia="Calibri" w:hAnsi="Calibri" w:cs="Times New Roman"/>
                <w:sz w:val="20"/>
                <w:szCs w:val="20"/>
              </w:rPr>
            </w:pPr>
          </w:p>
          <w:p w14:paraId="6DF9CDCE" w14:textId="77777777" w:rsidR="00082D9D" w:rsidRPr="00D5544A" w:rsidRDefault="00082D9D" w:rsidP="00082D9D">
            <w:pPr>
              <w:spacing w:after="0" w:line="240" w:lineRule="auto"/>
              <w:rPr>
                <w:rFonts w:ascii="Calibri" w:eastAsia="Calibri" w:hAnsi="Calibri" w:cs="Times New Roman"/>
                <w:sz w:val="20"/>
                <w:szCs w:val="20"/>
              </w:rPr>
            </w:pPr>
          </w:p>
          <w:p w14:paraId="23594948" w14:textId="77777777" w:rsidR="00082D9D" w:rsidRPr="00D5544A" w:rsidRDefault="00082D9D" w:rsidP="00082D9D">
            <w:pPr>
              <w:spacing w:after="0" w:line="240" w:lineRule="auto"/>
              <w:rPr>
                <w:rFonts w:ascii="Calibri" w:eastAsia="Calibri" w:hAnsi="Calibri" w:cs="Times New Roman"/>
                <w:sz w:val="20"/>
                <w:szCs w:val="20"/>
              </w:rPr>
            </w:pPr>
            <w:r w:rsidRPr="00D5544A">
              <w:rPr>
                <w:rFonts w:ascii="Calibri" w:eastAsia="Calibri" w:hAnsi="Calibri" w:cs="Times New Roman"/>
                <w:sz w:val="20"/>
                <w:szCs w:val="20"/>
              </w:rPr>
              <w:t>Workplans-What they are? Why have they been used?</w:t>
            </w:r>
          </w:p>
          <w:p w14:paraId="335D02EF" w14:textId="77777777" w:rsidR="00082D9D" w:rsidRPr="00D5544A" w:rsidRDefault="00082D9D" w:rsidP="00082D9D">
            <w:pPr>
              <w:spacing w:after="0" w:line="240" w:lineRule="auto"/>
              <w:rPr>
                <w:rFonts w:ascii="Calibri" w:eastAsia="Calibri" w:hAnsi="Calibri" w:cs="Times New Roman"/>
                <w:sz w:val="20"/>
                <w:szCs w:val="20"/>
              </w:rPr>
            </w:pPr>
          </w:p>
          <w:p w14:paraId="12465202" w14:textId="77777777" w:rsidR="00082D9D" w:rsidRPr="00D5544A" w:rsidRDefault="00082D9D" w:rsidP="00082D9D">
            <w:pPr>
              <w:spacing w:after="0" w:line="240" w:lineRule="auto"/>
              <w:rPr>
                <w:rFonts w:ascii="Calibri" w:eastAsia="Calibri" w:hAnsi="Calibri" w:cs="Times New Roman"/>
                <w:sz w:val="20"/>
                <w:szCs w:val="20"/>
              </w:rPr>
            </w:pPr>
            <w:r w:rsidRPr="00D5544A">
              <w:rPr>
                <w:rFonts w:ascii="Calibri" w:eastAsia="Calibri" w:hAnsi="Calibri" w:cs="Times New Roman"/>
                <w:sz w:val="20"/>
                <w:szCs w:val="20"/>
              </w:rPr>
              <w:t>Design principles. What they are and where best used?</w:t>
            </w:r>
          </w:p>
          <w:p w14:paraId="2EC4DFA2" w14:textId="77777777" w:rsidR="00082D9D" w:rsidRPr="00D5544A" w:rsidRDefault="00082D9D" w:rsidP="00082D9D">
            <w:pPr>
              <w:spacing w:after="0" w:line="240" w:lineRule="auto"/>
              <w:rPr>
                <w:rFonts w:ascii="Calibri" w:eastAsia="Calibri" w:hAnsi="Calibri" w:cs="Times New Roman"/>
                <w:sz w:val="20"/>
                <w:szCs w:val="20"/>
              </w:rPr>
            </w:pPr>
          </w:p>
          <w:p w14:paraId="51C41993" w14:textId="77777777" w:rsidR="00082D9D" w:rsidRPr="00D5544A" w:rsidRDefault="00082D9D" w:rsidP="00082D9D">
            <w:pPr>
              <w:spacing w:after="0" w:line="240" w:lineRule="auto"/>
              <w:rPr>
                <w:rFonts w:ascii="Calibri" w:eastAsia="Calibri" w:hAnsi="Calibri" w:cs="Times New Roman"/>
                <w:sz w:val="20"/>
                <w:szCs w:val="20"/>
              </w:rPr>
            </w:pPr>
          </w:p>
          <w:p w14:paraId="6B16006E" w14:textId="77777777" w:rsidR="00082D9D" w:rsidRPr="00D5544A" w:rsidRDefault="00082D9D" w:rsidP="00082D9D">
            <w:pPr>
              <w:spacing w:after="0" w:line="240" w:lineRule="auto"/>
              <w:rPr>
                <w:rFonts w:ascii="Calibri" w:eastAsia="Calibri" w:hAnsi="Calibri" w:cs="Times New Roman"/>
                <w:sz w:val="20"/>
                <w:szCs w:val="20"/>
              </w:rPr>
            </w:pPr>
            <w:r w:rsidRPr="00D5544A">
              <w:rPr>
                <w:rFonts w:ascii="Calibri" w:eastAsia="Calibri" w:hAnsi="Calibri" w:cs="Times New Roman"/>
                <w:sz w:val="20"/>
                <w:szCs w:val="20"/>
              </w:rPr>
              <w:t>Test plan and Legalisation terminology.</w:t>
            </w:r>
          </w:p>
        </w:tc>
        <w:tc>
          <w:tcPr>
            <w:tcW w:w="2169" w:type="pct"/>
            <w:shd w:val="clear" w:color="auto" w:fill="auto"/>
          </w:tcPr>
          <w:p w14:paraId="461B689B" w14:textId="77777777" w:rsidR="00082D9D" w:rsidRPr="00D5544A" w:rsidRDefault="00082D9D" w:rsidP="00082D9D">
            <w:pPr>
              <w:spacing w:after="0" w:line="240" w:lineRule="auto"/>
              <w:contextualSpacing/>
              <w:rPr>
                <w:rFonts w:ascii="Calibri" w:eastAsia="Calibri" w:hAnsi="Calibri" w:cs="Times New Roman"/>
                <w:iCs/>
                <w:sz w:val="20"/>
                <w:szCs w:val="20"/>
              </w:rPr>
            </w:pPr>
            <w:r w:rsidRPr="00D5544A">
              <w:rPr>
                <w:rFonts w:ascii="Calibri" w:eastAsia="Calibri" w:hAnsi="Calibri" w:cs="Times New Roman"/>
                <w:iCs/>
                <w:sz w:val="20"/>
                <w:szCs w:val="20"/>
              </w:rPr>
              <w:t>GCSEPOD&gt;ICT Section-List of topics available just click on the most relevant and suitable topic in hand.</w:t>
            </w:r>
          </w:p>
          <w:p w14:paraId="2488EAD6" w14:textId="77777777" w:rsidR="00082D9D" w:rsidRPr="00D5544A" w:rsidRDefault="00082D9D" w:rsidP="00082D9D">
            <w:pPr>
              <w:spacing w:after="0" w:line="240" w:lineRule="auto"/>
              <w:contextualSpacing/>
              <w:rPr>
                <w:rFonts w:ascii="Calibri" w:eastAsia="Calibri" w:hAnsi="Calibri" w:cs="Times New Roman"/>
                <w:iCs/>
                <w:sz w:val="20"/>
                <w:szCs w:val="20"/>
              </w:rPr>
            </w:pPr>
          </w:p>
          <w:p w14:paraId="33A5D621" w14:textId="77777777" w:rsidR="00082D9D" w:rsidRPr="00D5544A" w:rsidRDefault="00082D9D" w:rsidP="00082D9D">
            <w:pPr>
              <w:spacing w:after="0" w:line="240" w:lineRule="auto"/>
              <w:contextualSpacing/>
              <w:rPr>
                <w:rFonts w:ascii="Calibri" w:eastAsia="Calibri" w:hAnsi="Calibri" w:cs="Times New Roman"/>
                <w:iCs/>
                <w:sz w:val="20"/>
                <w:szCs w:val="20"/>
              </w:rPr>
            </w:pPr>
          </w:p>
          <w:p w14:paraId="7C148747" w14:textId="77777777" w:rsidR="00082D9D" w:rsidRPr="00D5544A" w:rsidRDefault="00082D9D" w:rsidP="00082D9D">
            <w:pPr>
              <w:spacing w:after="0" w:line="240" w:lineRule="auto"/>
              <w:contextualSpacing/>
              <w:rPr>
                <w:rFonts w:ascii="Calibri" w:eastAsia="Calibri" w:hAnsi="Calibri" w:cs="Times New Roman"/>
                <w:iCs/>
                <w:sz w:val="20"/>
                <w:szCs w:val="20"/>
              </w:rPr>
            </w:pPr>
            <w:r w:rsidRPr="00D5544A">
              <w:rPr>
                <w:rFonts w:ascii="Calibri" w:eastAsia="Calibri" w:hAnsi="Calibri" w:cs="Times New Roman"/>
                <w:iCs/>
                <w:sz w:val="20"/>
                <w:szCs w:val="20"/>
              </w:rPr>
              <w:t>Office365&gt;Teams&gt;Select your group- All resources and activities are on here. Select the relevant topic being taught.</w:t>
            </w:r>
          </w:p>
          <w:p w14:paraId="3A96A016" w14:textId="77777777" w:rsidR="00082D9D" w:rsidRPr="00D5544A" w:rsidRDefault="00082D9D" w:rsidP="00082D9D">
            <w:pPr>
              <w:spacing w:after="0" w:line="240" w:lineRule="auto"/>
              <w:contextualSpacing/>
              <w:rPr>
                <w:rFonts w:ascii="Calibri" w:eastAsia="Calibri" w:hAnsi="Calibri" w:cs="Times New Roman"/>
                <w:iCs/>
                <w:sz w:val="20"/>
                <w:szCs w:val="20"/>
              </w:rPr>
            </w:pPr>
          </w:p>
          <w:p w14:paraId="3F88380B" w14:textId="77777777" w:rsidR="00082D9D" w:rsidRPr="00D5544A" w:rsidRDefault="00D064BE" w:rsidP="00082D9D">
            <w:pPr>
              <w:spacing w:after="0" w:line="240" w:lineRule="auto"/>
              <w:contextualSpacing/>
              <w:rPr>
                <w:rFonts w:ascii="Calibri" w:eastAsia="Calibri" w:hAnsi="Calibri" w:cs="Times New Roman"/>
                <w:iCs/>
                <w:sz w:val="20"/>
                <w:szCs w:val="20"/>
              </w:rPr>
            </w:pPr>
            <w:hyperlink r:id="rId79" w:history="1">
              <w:r w:rsidR="00082D9D" w:rsidRPr="00D5544A">
                <w:rPr>
                  <w:rStyle w:val="Hyperlink"/>
                  <w:rFonts w:ascii="Calibri" w:eastAsia="Calibri" w:hAnsi="Calibri" w:cs="Times New Roman"/>
                  <w:iCs/>
                  <w:sz w:val="20"/>
                  <w:szCs w:val="20"/>
                </w:rPr>
                <w:t>www.hoddereducation.co.uk/Cambridge</w:t>
              </w:r>
            </w:hyperlink>
            <w:r w:rsidR="00082D9D" w:rsidRPr="00D5544A">
              <w:rPr>
                <w:rFonts w:ascii="Calibri" w:eastAsia="Calibri" w:hAnsi="Calibri" w:cs="Times New Roman"/>
                <w:iCs/>
                <w:sz w:val="20"/>
                <w:szCs w:val="20"/>
              </w:rPr>
              <w:t xml:space="preserve"> Nationals/OCR for more information.</w:t>
            </w:r>
          </w:p>
          <w:p w14:paraId="67DAE5D8" w14:textId="77777777" w:rsidR="00082D9D" w:rsidRPr="00D5544A" w:rsidRDefault="00082D9D" w:rsidP="00082D9D">
            <w:pPr>
              <w:spacing w:after="0" w:line="240" w:lineRule="auto"/>
              <w:contextualSpacing/>
              <w:rPr>
                <w:rFonts w:ascii="Calibri" w:eastAsia="Calibri" w:hAnsi="Calibri" w:cs="Times New Roman"/>
                <w:iCs/>
                <w:sz w:val="20"/>
                <w:szCs w:val="20"/>
              </w:rPr>
            </w:pPr>
          </w:p>
          <w:p w14:paraId="53B0863B" w14:textId="77777777" w:rsidR="00082D9D" w:rsidRPr="00D5544A" w:rsidRDefault="00D064BE" w:rsidP="00082D9D">
            <w:pPr>
              <w:spacing w:after="0" w:line="240" w:lineRule="auto"/>
              <w:contextualSpacing/>
              <w:rPr>
                <w:sz w:val="20"/>
                <w:szCs w:val="20"/>
              </w:rPr>
            </w:pPr>
            <w:hyperlink r:id="rId80" w:history="1">
              <w:r w:rsidR="00082D9D" w:rsidRPr="00D5544A">
                <w:rPr>
                  <w:rStyle w:val="Hyperlink"/>
                  <w:sz w:val="20"/>
                  <w:szCs w:val="20"/>
                </w:rPr>
                <w:t>https://www.bbc.co.uk/bitesize/guides/zcbqrwx/revision/4-</w:t>
              </w:r>
            </w:hyperlink>
            <w:r w:rsidR="00082D9D" w:rsidRPr="00D5544A">
              <w:rPr>
                <w:sz w:val="20"/>
                <w:szCs w:val="20"/>
              </w:rPr>
              <w:t xml:space="preserve"> Multimedia applications</w:t>
            </w:r>
          </w:p>
          <w:p w14:paraId="361A5B74" w14:textId="77777777" w:rsidR="00082D9D" w:rsidRPr="00D5544A" w:rsidRDefault="00082D9D" w:rsidP="00082D9D">
            <w:pPr>
              <w:spacing w:after="0" w:line="240" w:lineRule="auto"/>
              <w:contextualSpacing/>
              <w:rPr>
                <w:sz w:val="20"/>
                <w:szCs w:val="20"/>
              </w:rPr>
            </w:pPr>
          </w:p>
          <w:p w14:paraId="2C3338B3" w14:textId="77777777" w:rsidR="00082D9D" w:rsidRPr="00D5544A" w:rsidRDefault="00D064BE" w:rsidP="00082D9D">
            <w:pPr>
              <w:spacing w:after="0" w:line="240" w:lineRule="auto"/>
              <w:contextualSpacing/>
              <w:rPr>
                <w:sz w:val="20"/>
                <w:szCs w:val="20"/>
              </w:rPr>
            </w:pPr>
            <w:hyperlink r:id="rId81" w:history="1">
              <w:r w:rsidR="00082D9D" w:rsidRPr="00D5544A">
                <w:rPr>
                  <w:rStyle w:val="Hyperlink"/>
                  <w:sz w:val="20"/>
                  <w:szCs w:val="20"/>
                </w:rPr>
                <w:t>https://www.bbc.co.uk/bitesize/topics/zmpsgk7-</w:t>
              </w:r>
            </w:hyperlink>
            <w:r w:rsidR="00082D9D" w:rsidRPr="00D5544A">
              <w:rPr>
                <w:sz w:val="20"/>
                <w:szCs w:val="20"/>
              </w:rPr>
              <w:t xml:space="preserve"> Hardware and software devices</w:t>
            </w:r>
          </w:p>
          <w:p w14:paraId="4412F069" w14:textId="77777777" w:rsidR="00082D9D" w:rsidRPr="00D5544A" w:rsidRDefault="00082D9D" w:rsidP="00082D9D">
            <w:pPr>
              <w:spacing w:after="0" w:line="240" w:lineRule="auto"/>
              <w:contextualSpacing/>
              <w:rPr>
                <w:sz w:val="20"/>
                <w:szCs w:val="20"/>
              </w:rPr>
            </w:pPr>
          </w:p>
          <w:p w14:paraId="259DCDA1" w14:textId="77777777" w:rsidR="00082D9D" w:rsidRPr="00D5544A" w:rsidRDefault="00082D9D" w:rsidP="00082D9D">
            <w:pPr>
              <w:spacing w:after="0" w:line="240" w:lineRule="auto"/>
              <w:contextualSpacing/>
              <w:rPr>
                <w:sz w:val="20"/>
                <w:szCs w:val="20"/>
              </w:rPr>
            </w:pPr>
          </w:p>
          <w:p w14:paraId="31E65907" w14:textId="77777777" w:rsidR="00082D9D" w:rsidRPr="00D5544A" w:rsidRDefault="00D064BE" w:rsidP="00082D9D">
            <w:pPr>
              <w:spacing w:after="0" w:line="240" w:lineRule="auto"/>
              <w:contextualSpacing/>
              <w:rPr>
                <w:sz w:val="20"/>
                <w:szCs w:val="20"/>
              </w:rPr>
            </w:pPr>
            <w:hyperlink r:id="rId82" w:history="1">
              <w:r w:rsidR="00082D9D" w:rsidRPr="00D5544A">
                <w:rPr>
                  <w:rStyle w:val="Hyperlink"/>
                  <w:sz w:val="20"/>
                  <w:szCs w:val="20"/>
                </w:rPr>
                <w:t>https://www.dummies.com/education/internet-basics/different-types-of-internet-connections/</w:t>
              </w:r>
            </w:hyperlink>
            <w:r w:rsidR="00082D9D" w:rsidRPr="00D5544A">
              <w:rPr>
                <w:sz w:val="20"/>
                <w:szCs w:val="20"/>
              </w:rPr>
              <w:t xml:space="preserve"> Types of connections available</w:t>
            </w:r>
          </w:p>
          <w:p w14:paraId="6CF23C94" w14:textId="77777777" w:rsidR="00082D9D" w:rsidRPr="00D5544A" w:rsidRDefault="00082D9D" w:rsidP="00082D9D">
            <w:pPr>
              <w:spacing w:after="0" w:line="240" w:lineRule="auto"/>
              <w:contextualSpacing/>
              <w:rPr>
                <w:rFonts w:ascii="Calibri" w:eastAsia="Calibri" w:hAnsi="Calibri" w:cs="Times New Roman"/>
                <w:iCs/>
                <w:sz w:val="20"/>
                <w:szCs w:val="20"/>
              </w:rPr>
            </w:pPr>
          </w:p>
          <w:p w14:paraId="240AEE35" w14:textId="77777777" w:rsidR="00082D9D" w:rsidRPr="00D5544A" w:rsidRDefault="00082D9D" w:rsidP="00082D9D">
            <w:pPr>
              <w:spacing w:after="0" w:line="240" w:lineRule="auto"/>
              <w:contextualSpacing/>
              <w:rPr>
                <w:rFonts w:ascii="Calibri" w:eastAsia="Calibri" w:hAnsi="Calibri" w:cs="Times New Roman"/>
                <w:iCs/>
                <w:sz w:val="20"/>
                <w:szCs w:val="20"/>
              </w:rPr>
            </w:pPr>
          </w:p>
          <w:p w14:paraId="52612538" w14:textId="77777777" w:rsidR="00082D9D" w:rsidRPr="00D5544A" w:rsidRDefault="00082D9D" w:rsidP="00082D9D">
            <w:pPr>
              <w:spacing w:after="0" w:line="240" w:lineRule="auto"/>
              <w:contextualSpacing/>
              <w:rPr>
                <w:rFonts w:ascii="Calibri" w:eastAsia="Calibri" w:hAnsi="Calibri" w:cs="Times New Roman"/>
                <w:iCs/>
                <w:sz w:val="20"/>
                <w:szCs w:val="20"/>
              </w:rPr>
            </w:pPr>
          </w:p>
        </w:tc>
        <w:tc>
          <w:tcPr>
            <w:tcW w:w="1370" w:type="pct"/>
            <w:shd w:val="clear" w:color="auto" w:fill="auto"/>
          </w:tcPr>
          <w:p w14:paraId="73DDB77F" w14:textId="77777777" w:rsidR="00082D9D" w:rsidRPr="00D5544A" w:rsidRDefault="00082D9D" w:rsidP="00082D9D">
            <w:pPr>
              <w:rPr>
                <w:b/>
                <w:sz w:val="20"/>
                <w:szCs w:val="20"/>
              </w:rPr>
            </w:pPr>
            <w:r w:rsidRPr="00D5544A">
              <w:rPr>
                <w:b/>
                <w:sz w:val="20"/>
                <w:szCs w:val="20"/>
              </w:rPr>
              <w:t xml:space="preserve">My revision notes Cambridge nationals Creative </w:t>
            </w:r>
            <w:proofErr w:type="spellStart"/>
            <w:r w:rsidRPr="00D5544A">
              <w:rPr>
                <w:b/>
                <w:sz w:val="20"/>
                <w:szCs w:val="20"/>
              </w:rPr>
              <w:t>Imedia</w:t>
            </w:r>
            <w:proofErr w:type="spellEnd"/>
            <w:r w:rsidRPr="00D5544A">
              <w:rPr>
                <w:b/>
                <w:sz w:val="20"/>
                <w:szCs w:val="20"/>
              </w:rPr>
              <w:t xml:space="preserve"> L1/L2 Pre-production skills and creating digital graphics by Kevin Wells- To read the information and complete the tasks that follow:</w:t>
            </w:r>
          </w:p>
          <w:p w14:paraId="1BD58165" w14:textId="77777777" w:rsidR="00082D9D" w:rsidRPr="00D5544A" w:rsidRDefault="00082D9D" w:rsidP="00082D9D">
            <w:pPr>
              <w:rPr>
                <w:b/>
                <w:bCs/>
                <w:sz w:val="20"/>
                <w:szCs w:val="20"/>
              </w:rPr>
            </w:pPr>
            <w:r w:rsidRPr="00D5544A">
              <w:rPr>
                <w:b/>
                <w:bCs/>
                <w:sz w:val="20"/>
                <w:szCs w:val="20"/>
              </w:rPr>
              <w:t>All resources on Office 365.</w:t>
            </w:r>
          </w:p>
          <w:p w14:paraId="68D1B5B6" w14:textId="77777777" w:rsidR="00082D9D" w:rsidRPr="00D5544A" w:rsidRDefault="00082D9D" w:rsidP="00082D9D">
            <w:pPr>
              <w:rPr>
                <w:bCs/>
                <w:sz w:val="20"/>
                <w:szCs w:val="20"/>
              </w:rPr>
            </w:pPr>
          </w:p>
          <w:p w14:paraId="1D3008EC" w14:textId="5E53CA29" w:rsidR="00082D9D" w:rsidRPr="00D5544A" w:rsidRDefault="00D5544A" w:rsidP="00D5544A">
            <w:pPr>
              <w:pStyle w:val="ListParagraph"/>
              <w:numPr>
                <w:ilvl w:val="0"/>
                <w:numId w:val="12"/>
              </w:numPr>
              <w:rPr>
                <w:bCs/>
                <w:sz w:val="20"/>
                <w:szCs w:val="20"/>
              </w:rPr>
            </w:pPr>
            <w:r>
              <w:rPr>
                <w:bCs/>
                <w:sz w:val="20"/>
                <w:szCs w:val="20"/>
              </w:rPr>
              <w:t>p.</w:t>
            </w:r>
            <w:r w:rsidR="00082D9D" w:rsidRPr="00D5544A">
              <w:rPr>
                <w:bCs/>
                <w:sz w:val="20"/>
                <w:szCs w:val="20"/>
              </w:rPr>
              <w:t>10-11/47</w:t>
            </w:r>
          </w:p>
          <w:p w14:paraId="56D2FA55" w14:textId="77777777" w:rsidR="00082D9D" w:rsidRPr="00D5544A" w:rsidRDefault="00082D9D" w:rsidP="00082D9D">
            <w:pPr>
              <w:pStyle w:val="ListParagraph"/>
              <w:rPr>
                <w:bCs/>
                <w:sz w:val="20"/>
                <w:szCs w:val="20"/>
              </w:rPr>
            </w:pPr>
          </w:p>
          <w:p w14:paraId="76DA7C59" w14:textId="4B09388B" w:rsidR="00082D9D" w:rsidRPr="00D5544A" w:rsidRDefault="00D5544A" w:rsidP="00981696">
            <w:pPr>
              <w:pStyle w:val="ListParagraph"/>
              <w:numPr>
                <w:ilvl w:val="0"/>
                <w:numId w:val="12"/>
              </w:numPr>
              <w:rPr>
                <w:bCs/>
                <w:sz w:val="20"/>
                <w:szCs w:val="20"/>
              </w:rPr>
            </w:pPr>
            <w:r>
              <w:rPr>
                <w:bCs/>
                <w:sz w:val="20"/>
                <w:szCs w:val="20"/>
              </w:rPr>
              <w:t>p.</w:t>
            </w:r>
            <w:r w:rsidR="00082D9D" w:rsidRPr="00D5544A">
              <w:rPr>
                <w:bCs/>
                <w:sz w:val="20"/>
                <w:szCs w:val="20"/>
              </w:rPr>
              <w:t>43/45</w:t>
            </w:r>
          </w:p>
          <w:p w14:paraId="36E14AA2" w14:textId="77777777" w:rsidR="00082D9D" w:rsidRPr="00D5544A" w:rsidRDefault="00082D9D" w:rsidP="00082D9D">
            <w:pPr>
              <w:pStyle w:val="ListParagraph"/>
              <w:rPr>
                <w:bCs/>
                <w:sz w:val="20"/>
                <w:szCs w:val="20"/>
              </w:rPr>
            </w:pPr>
          </w:p>
          <w:p w14:paraId="7BF8FCB1" w14:textId="77777777" w:rsidR="00082D9D" w:rsidRPr="00D5544A" w:rsidRDefault="00082D9D" w:rsidP="00082D9D">
            <w:pPr>
              <w:pStyle w:val="ListParagraph"/>
              <w:rPr>
                <w:bCs/>
                <w:sz w:val="20"/>
                <w:szCs w:val="20"/>
              </w:rPr>
            </w:pPr>
          </w:p>
          <w:p w14:paraId="1A031C52" w14:textId="2FD547B6" w:rsidR="00082D9D" w:rsidRPr="00D5544A" w:rsidRDefault="00D5544A" w:rsidP="00981696">
            <w:pPr>
              <w:pStyle w:val="ListParagraph"/>
              <w:numPr>
                <w:ilvl w:val="0"/>
                <w:numId w:val="12"/>
              </w:numPr>
              <w:rPr>
                <w:bCs/>
                <w:sz w:val="20"/>
                <w:szCs w:val="20"/>
              </w:rPr>
            </w:pPr>
            <w:r>
              <w:rPr>
                <w:bCs/>
                <w:sz w:val="20"/>
                <w:szCs w:val="20"/>
              </w:rPr>
              <w:t>p.</w:t>
            </w:r>
            <w:r w:rsidR="00082D9D" w:rsidRPr="00D5544A">
              <w:rPr>
                <w:bCs/>
                <w:sz w:val="20"/>
                <w:szCs w:val="20"/>
              </w:rPr>
              <w:t>18</w:t>
            </w:r>
          </w:p>
          <w:p w14:paraId="04623FBF" w14:textId="77777777" w:rsidR="00082D9D" w:rsidRPr="00D5544A" w:rsidRDefault="00082D9D" w:rsidP="00082D9D">
            <w:pPr>
              <w:pStyle w:val="ListParagraph"/>
              <w:rPr>
                <w:bCs/>
                <w:sz w:val="20"/>
                <w:szCs w:val="20"/>
              </w:rPr>
            </w:pPr>
          </w:p>
          <w:p w14:paraId="48344094" w14:textId="77777777" w:rsidR="00082D9D" w:rsidRPr="00D5544A" w:rsidRDefault="00082D9D" w:rsidP="00082D9D">
            <w:pPr>
              <w:rPr>
                <w:bCs/>
                <w:sz w:val="20"/>
                <w:szCs w:val="20"/>
              </w:rPr>
            </w:pPr>
            <w:r w:rsidRPr="00D5544A">
              <w:rPr>
                <w:bCs/>
                <w:sz w:val="20"/>
                <w:szCs w:val="20"/>
              </w:rPr>
              <w:t xml:space="preserve">All work to be uploaded on Office 365 page or email to me on: </w:t>
            </w:r>
            <w:hyperlink r:id="rId83" w:history="1">
              <w:r w:rsidRPr="00D5544A">
                <w:rPr>
                  <w:rStyle w:val="Hyperlink"/>
                  <w:bCs/>
                  <w:sz w:val="20"/>
                  <w:szCs w:val="20"/>
                </w:rPr>
                <w:t>a.ahmad@unity.lancs.sch.uk</w:t>
              </w:r>
            </w:hyperlink>
            <w:r w:rsidRPr="00D5544A">
              <w:rPr>
                <w:bCs/>
                <w:sz w:val="20"/>
                <w:szCs w:val="20"/>
              </w:rPr>
              <w:t>.</w:t>
            </w:r>
          </w:p>
          <w:p w14:paraId="179E3E77" w14:textId="77777777" w:rsidR="00082D9D" w:rsidRPr="00D5544A" w:rsidRDefault="00082D9D" w:rsidP="00082D9D">
            <w:pPr>
              <w:rPr>
                <w:b/>
                <w:sz w:val="20"/>
                <w:szCs w:val="20"/>
              </w:rPr>
            </w:pPr>
          </w:p>
        </w:tc>
      </w:tr>
      <w:tr w:rsidR="00082D9D" w:rsidRPr="00055948" w14:paraId="7D1830E9" w14:textId="77777777" w:rsidTr="00082D9D">
        <w:trPr>
          <w:trHeight w:val="983"/>
        </w:trPr>
        <w:tc>
          <w:tcPr>
            <w:tcW w:w="5000" w:type="pct"/>
            <w:gridSpan w:val="3"/>
            <w:shd w:val="clear" w:color="auto" w:fill="auto"/>
          </w:tcPr>
          <w:p w14:paraId="220EBDEA" w14:textId="77777777" w:rsidR="00082D9D" w:rsidRPr="00D5544A" w:rsidRDefault="00082D9D" w:rsidP="00082D9D">
            <w:pPr>
              <w:spacing w:after="0" w:line="240" w:lineRule="auto"/>
              <w:rPr>
                <w:rFonts w:ascii="Calibri" w:eastAsia="Calibri" w:hAnsi="Calibri" w:cs="Times New Roman"/>
                <w:b/>
                <w:sz w:val="20"/>
                <w:szCs w:val="20"/>
              </w:rPr>
            </w:pPr>
            <w:r w:rsidRPr="00D5544A">
              <w:rPr>
                <w:rFonts w:ascii="Calibri" w:eastAsia="Calibri" w:hAnsi="Calibri" w:cs="Times New Roman"/>
                <w:b/>
                <w:sz w:val="20"/>
                <w:szCs w:val="20"/>
              </w:rPr>
              <w:t>Additional Resources:</w:t>
            </w:r>
          </w:p>
          <w:p w14:paraId="2A9880E4" w14:textId="1F75A057" w:rsidR="00082D9D" w:rsidRPr="003C4020" w:rsidRDefault="00082D9D" w:rsidP="003C4020">
            <w:pPr>
              <w:pStyle w:val="NoSpacing"/>
              <w:rPr>
                <w:sz w:val="20"/>
                <w:szCs w:val="20"/>
              </w:rPr>
            </w:pPr>
            <w:r w:rsidRPr="003C4020">
              <w:rPr>
                <w:sz w:val="20"/>
                <w:szCs w:val="20"/>
              </w:rPr>
              <w:t>GCSE Bitesize ICT</w:t>
            </w:r>
            <w:r w:rsidR="003C4020" w:rsidRPr="003C4020">
              <w:rPr>
                <w:sz w:val="20"/>
                <w:szCs w:val="20"/>
              </w:rPr>
              <w:t xml:space="preserve"> – </w:t>
            </w:r>
            <w:r w:rsidRPr="003C4020">
              <w:rPr>
                <w:sz w:val="20"/>
                <w:szCs w:val="20"/>
              </w:rPr>
              <w:t>Pick the relevant topics.</w:t>
            </w:r>
          </w:p>
          <w:p w14:paraId="37957E39" w14:textId="10DC1413" w:rsidR="00082D9D" w:rsidRPr="00D5544A" w:rsidRDefault="00082D9D" w:rsidP="003C4020">
            <w:pPr>
              <w:pStyle w:val="NoSpacing"/>
            </w:pPr>
            <w:proofErr w:type="spellStart"/>
            <w:r w:rsidRPr="003C4020">
              <w:rPr>
                <w:sz w:val="20"/>
                <w:szCs w:val="20"/>
              </w:rPr>
              <w:t>TeachICT</w:t>
            </w:r>
            <w:proofErr w:type="spellEnd"/>
            <w:r w:rsidRPr="003C4020">
              <w:rPr>
                <w:sz w:val="20"/>
                <w:szCs w:val="20"/>
              </w:rPr>
              <w:t>&gt;IC</w:t>
            </w:r>
            <w:r w:rsidR="003C4020" w:rsidRPr="003C4020">
              <w:rPr>
                <w:sz w:val="20"/>
                <w:szCs w:val="20"/>
              </w:rPr>
              <w:t xml:space="preserve">T – </w:t>
            </w:r>
            <w:r w:rsidRPr="003C4020">
              <w:rPr>
                <w:sz w:val="20"/>
                <w:szCs w:val="20"/>
              </w:rPr>
              <w:t>Pick the relevant topics.</w:t>
            </w:r>
          </w:p>
        </w:tc>
      </w:tr>
    </w:tbl>
    <w:p w14:paraId="2419638A" w14:textId="77777777" w:rsidR="00082D9D" w:rsidRPr="00055948" w:rsidRDefault="00082D9D" w:rsidP="00082D9D">
      <w:pPr>
        <w:tabs>
          <w:tab w:val="left" w:pos="1020"/>
        </w:tabs>
      </w:pPr>
    </w:p>
    <w:p w14:paraId="41F420E8" w14:textId="29DE123F" w:rsidR="00082D9D" w:rsidRDefault="00082D9D" w:rsidP="00055948">
      <w:pPr>
        <w:tabs>
          <w:tab w:val="left" w:pos="1020"/>
        </w:tabs>
      </w:pPr>
    </w:p>
    <w:p w14:paraId="476EC883" w14:textId="000F2A54" w:rsidR="00082D9D" w:rsidRDefault="00082D9D" w:rsidP="00055948">
      <w:pPr>
        <w:tabs>
          <w:tab w:val="left" w:pos="1020"/>
        </w:tabs>
      </w:pPr>
    </w:p>
    <w:p w14:paraId="1ACA7321" w14:textId="77777777" w:rsidR="00082D9D" w:rsidRDefault="00082D9D" w:rsidP="00082D9D">
      <w:pPr>
        <w:jc w:val="both"/>
      </w:pPr>
      <w:r>
        <w:rPr>
          <w:noProof/>
        </w:rPr>
        <mc:AlternateContent>
          <mc:Choice Requires="wps">
            <w:drawing>
              <wp:anchor distT="45720" distB="45720" distL="114300" distR="114300" simplePos="0" relativeHeight="251683840" behindDoc="0" locked="0" layoutInCell="1" allowOverlap="1" wp14:anchorId="37011237" wp14:editId="3F248D84">
                <wp:simplePos x="0" y="0"/>
                <wp:positionH relativeFrom="column">
                  <wp:posOffset>1921510</wp:posOffset>
                </wp:positionH>
                <wp:positionV relativeFrom="paragraph">
                  <wp:posOffset>1270</wp:posOffset>
                </wp:positionV>
                <wp:extent cx="5092700" cy="1168400"/>
                <wp:effectExtent l="0" t="0" r="1270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453FA22F" w14:textId="68F9C634"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5D0E5A">
                              <w:rPr>
                                <w:rFonts w:ascii="Arial" w:hAnsi="Arial" w:cs="Arial"/>
                                <w:b/>
                                <w:sz w:val="32"/>
                                <w:szCs w:val="32"/>
                                <w:u w:val="single"/>
                              </w:rPr>
                              <w:t>0</w:t>
                            </w:r>
                            <w:r>
                              <w:rPr>
                                <w:rFonts w:ascii="Arial" w:hAnsi="Arial" w:cs="Arial"/>
                                <w:b/>
                                <w:sz w:val="32"/>
                                <w:szCs w:val="32"/>
                                <w:u w:val="single"/>
                              </w:rPr>
                              <w:t>4/</w:t>
                            </w:r>
                            <w:r w:rsidR="005D0E5A">
                              <w:rPr>
                                <w:rFonts w:ascii="Arial" w:hAnsi="Arial" w:cs="Arial"/>
                                <w:b/>
                                <w:sz w:val="32"/>
                                <w:szCs w:val="32"/>
                                <w:u w:val="single"/>
                              </w:rPr>
                              <w:t>0</w:t>
                            </w:r>
                            <w:r>
                              <w:rPr>
                                <w:rFonts w:ascii="Arial" w:hAnsi="Arial" w:cs="Arial"/>
                                <w:b/>
                                <w:sz w:val="32"/>
                                <w:szCs w:val="32"/>
                                <w:u w:val="single"/>
                              </w:rPr>
                              <w:t>1/21 to 12/</w:t>
                            </w:r>
                            <w:r w:rsidR="005D0E5A">
                              <w:rPr>
                                <w:rFonts w:ascii="Arial" w:hAnsi="Arial" w:cs="Arial"/>
                                <w:b/>
                                <w:sz w:val="32"/>
                                <w:szCs w:val="32"/>
                                <w:u w:val="single"/>
                              </w:rPr>
                              <w:t>0</w:t>
                            </w:r>
                            <w:r>
                              <w:rPr>
                                <w:rFonts w:ascii="Arial" w:hAnsi="Arial" w:cs="Arial"/>
                                <w:b/>
                                <w:sz w:val="32"/>
                                <w:szCs w:val="32"/>
                                <w:u w:val="single"/>
                              </w:rPr>
                              <w:t>2/21</w:t>
                            </w:r>
                          </w:p>
                          <w:p w14:paraId="353DBD0B"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1C8A0BEA" w14:textId="77777777" w:rsidR="006F2CB0" w:rsidRDefault="006F2CB0" w:rsidP="00082D9D">
                            <w:pPr>
                              <w:jc w:val="center"/>
                              <w:rPr>
                                <w:rFonts w:ascii="Arial" w:hAnsi="Arial" w:cs="Arial"/>
                                <w:b/>
                                <w:sz w:val="32"/>
                                <w:szCs w:val="32"/>
                                <w:u w:val="single"/>
                              </w:rPr>
                            </w:pPr>
                            <w:r>
                              <w:rPr>
                                <w:rFonts w:ascii="Arial" w:hAnsi="Arial" w:cs="Arial"/>
                                <w:b/>
                                <w:sz w:val="32"/>
                                <w:szCs w:val="32"/>
                                <w:u w:val="single"/>
                              </w:rPr>
                              <w:t>Business</w:t>
                            </w:r>
                          </w:p>
                          <w:p w14:paraId="76F7DD55" w14:textId="77777777" w:rsidR="006F2CB0" w:rsidRPr="00FB0733" w:rsidRDefault="006F2CB0" w:rsidP="00082D9D">
                            <w:pPr>
                              <w:jc w:val="center"/>
                              <w:rPr>
                                <w:rFonts w:ascii="Arial" w:hAnsi="Arial" w:cs="Arial"/>
                                <w:b/>
                                <w:sz w:val="24"/>
                                <w:szCs w:val="24"/>
                                <w:u w:val="single"/>
                              </w:rPr>
                            </w:pPr>
                          </w:p>
                          <w:p w14:paraId="1DF2F11B" w14:textId="77777777" w:rsidR="006F2CB0" w:rsidRPr="00983763" w:rsidRDefault="006F2CB0" w:rsidP="00082D9D">
                            <w:pPr>
                              <w:rPr>
                                <w:rFonts w:ascii="Arial" w:hAnsi="Arial" w:cs="Arial"/>
                                <w:b/>
                                <w:sz w:val="32"/>
                                <w:szCs w:val="32"/>
                                <w:u w:val="single"/>
                              </w:rPr>
                            </w:pPr>
                          </w:p>
                          <w:p w14:paraId="0C184997"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11237" id="_x0000_s1037" type="#_x0000_t202" style="position:absolute;left:0;text-align:left;margin-left:151.3pt;margin-top:.1pt;width:401pt;height:9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5DJgIAAE4EAAAOAAAAZHJzL2Uyb0RvYy54bWysVNtu2zAMfR+wfxD0vviCpE2MOEWXLsOA&#10;rhvQ7gMUWY6FSaImKbGzrx8lp2l2exnmB0EUqSPyHNLLm0ErchDOSzA1LSY5JcJwaKTZ1fTL0+bN&#10;nBIfmGmYAiNqehSe3qxev1r2thIldKAa4QiCGF/1tqZdCLbKMs87oZmfgBUGnS04zQKabpc1jvWI&#10;rlVW5vlV1oNrrAMuvMfTu9FJVwm/bQUPn9rWi0BUTTG3kFaX1m1cs9WSVTvHbCf5KQ32D1loJg0+&#10;eoa6Y4GRvZO/QWnJHXhow4SDzqBtJRepBqymyH+p5rFjVqRakBxvzzT5/wfLHw6fHZFNTcuCEsM0&#10;avQkhkDewkDKSE9vfYVRjxbjwoDHKHMq1dt74F89MbDumNmJW+eg7wRrML0i3swuro44PoJs+4/Q&#10;4DNsHyABDa3TkTtkgyA6ynQ8SxNT4Xg4yxfldY4ujr6iuJpP0YhvsOr5unU+vBegSdzU1KH2CZ4d&#10;7n0YQ59D4mselGw2UqlkuN12rRw5MOyTTfpO6D+FKUP6mi5m5Wxk4K8Qefr+BKFlwIZXUtd0fg5i&#10;VeTtnWkwTVYFJtW4x+qUOREZuRtZDMN2SJIViebI8haaI1LrYGxwHEjcdOC+U9Jjc9fUf9szJyhR&#10;HwzKsyim0zgNyZjOrks03KVne+lhhiNUTQMl43Yd0gTFXA3cooytTAS/ZHLKGZs2SXQasDgVl3aK&#10;evkNrH4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r7KuQyYCAABOBAAADgAAAAAAAAAAAAAAAAAuAgAAZHJzL2Uyb0Rv&#10;Yy54bWxQSwECLQAUAAYACAAAACEACviVDd4AAAAJAQAADwAAAAAAAAAAAAAAAACABAAAZHJzL2Rv&#10;d25yZXYueG1sUEsFBgAAAAAEAAQA8wAAAIsFAAAAAA==&#10;">
                <v:textbox>
                  <w:txbxContent>
                    <w:p w14:paraId="453FA22F" w14:textId="68F9C634"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5D0E5A">
                        <w:rPr>
                          <w:rFonts w:ascii="Arial" w:hAnsi="Arial" w:cs="Arial"/>
                          <w:b/>
                          <w:sz w:val="32"/>
                          <w:szCs w:val="32"/>
                          <w:u w:val="single"/>
                        </w:rPr>
                        <w:t>0</w:t>
                      </w:r>
                      <w:r>
                        <w:rPr>
                          <w:rFonts w:ascii="Arial" w:hAnsi="Arial" w:cs="Arial"/>
                          <w:b/>
                          <w:sz w:val="32"/>
                          <w:szCs w:val="32"/>
                          <w:u w:val="single"/>
                        </w:rPr>
                        <w:t>4/</w:t>
                      </w:r>
                      <w:r w:rsidR="005D0E5A">
                        <w:rPr>
                          <w:rFonts w:ascii="Arial" w:hAnsi="Arial" w:cs="Arial"/>
                          <w:b/>
                          <w:sz w:val="32"/>
                          <w:szCs w:val="32"/>
                          <w:u w:val="single"/>
                        </w:rPr>
                        <w:t>0</w:t>
                      </w:r>
                      <w:r>
                        <w:rPr>
                          <w:rFonts w:ascii="Arial" w:hAnsi="Arial" w:cs="Arial"/>
                          <w:b/>
                          <w:sz w:val="32"/>
                          <w:szCs w:val="32"/>
                          <w:u w:val="single"/>
                        </w:rPr>
                        <w:t>1/21 to 12/</w:t>
                      </w:r>
                      <w:r w:rsidR="005D0E5A">
                        <w:rPr>
                          <w:rFonts w:ascii="Arial" w:hAnsi="Arial" w:cs="Arial"/>
                          <w:b/>
                          <w:sz w:val="32"/>
                          <w:szCs w:val="32"/>
                          <w:u w:val="single"/>
                        </w:rPr>
                        <w:t>0</w:t>
                      </w:r>
                      <w:r>
                        <w:rPr>
                          <w:rFonts w:ascii="Arial" w:hAnsi="Arial" w:cs="Arial"/>
                          <w:b/>
                          <w:sz w:val="32"/>
                          <w:szCs w:val="32"/>
                          <w:u w:val="single"/>
                        </w:rPr>
                        <w:t>2/21</w:t>
                      </w:r>
                    </w:p>
                    <w:p w14:paraId="353DBD0B"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1C8A0BEA" w14:textId="77777777" w:rsidR="006F2CB0" w:rsidRDefault="006F2CB0" w:rsidP="00082D9D">
                      <w:pPr>
                        <w:jc w:val="center"/>
                        <w:rPr>
                          <w:rFonts w:ascii="Arial" w:hAnsi="Arial" w:cs="Arial"/>
                          <w:b/>
                          <w:sz w:val="32"/>
                          <w:szCs w:val="32"/>
                          <w:u w:val="single"/>
                        </w:rPr>
                      </w:pPr>
                      <w:r>
                        <w:rPr>
                          <w:rFonts w:ascii="Arial" w:hAnsi="Arial" w:cs="Arial"/>
                          <w:b/>
                          <w:sz w:val="32"/>
                          <w:szCs w:val="32"/>
                          <w:u w:val="single"/>
                        </w:rPr>
                        <w:t>Business</w:t>
                      </w:r>
                    </w:p>
                    <w:p w14:paraId="76F7DD55" w14:textId="77777777" w:rsidR="006F2CB0" w:rsidRPr="00FB0733" w:rsidRDefault="006F2CB0" w:rsidP="00082D9D">
                      <w:pPr>
                        <w:jc w:val="center"/>
                        <w:rPr>
                          <w:rFonts w:ascii="Arial" w:hAnsi="Arial" w:cs="Arial"/>
                          <w:b/>
                          <w:sz w:val="24"/>
                          <w:szCs w:val="24"/>
                          <w:u w:val="single"/>
                        </w:rPr>
                      </w:pPr>
                    </w:p>
                    <w:p w14:paraId="1DF2F11B" w14:textId="77777777" w:rsidR="006F2CB0" w:rsidRPr="00983763" w:rsidRDefault="006F2CB0" w:rsidP="00082D9D">
                      <w:pPr>
                        <w:rPr>
                          <w:rFonts w:ascii="Arial" w:hAnsi="Arial" w:cs="Arial"/>
                          <w:b/>
                          <w:sz w:val="32"/>
                          <w:szCs w:val="32"/>
                          <w:u w:val="single"/>
                        </w:rPr>
                      </w:pPr>
                    </w:p>
                    <w:p w14:paraId="0C184997" w14:textId="77777777" w:rsidR="006F2CB0" w:rsidRPr="00983763" w:rsidRDefault="006F2CB0" w:rsidP="00082D9D">
                      <w:pPr>
                        <w:rPr>
                          <w:rFonts w:ascii="Arial" w:hAnsi="Arial" w:cs="Arial"/>
                          <w:sz w:val="32"/>
                          <w:szCs w:val="32"/>
                        </w:rPr>
                      </w:pPr>
                    </w:p>
                  </w:txbxContent>
                </v:textbox>
                <w10:wrap type="square"/>
              </v:shape>
            </w:pict>
          </mc:Fallback>
        </mc:AlternateContent>
      </w:r>
      <w:r>
        <w:rPr>
          <w:noProof/>
        </w:rPr>
        <w:drawing>
          <wp:inline distT="0" distB="0" distL="0" distR="0" wp14:anchorId="7855D578" wp14:editId="5135B8DE">
            <wp:extent cx="882000" cy="964800"/>
            <wp:effectExtent l="0" t="0" r="0" b="6985"/>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63AF79B9" w14:textId="77777777" w:rsidR="00082D9D" w:rsidRDefault="00082D9D" w:rsidP="00082D9D">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3830"/>
        <w:gridCol w:w="4243"/>
      </w:tblGrid>
      <w:tr w:rsidR="00082D9D" w:rsidRPr="00055948" w14:paraId="7901059C" w14:textId="77777777" w:rsidTr="00082D9D">
        <w:trPr>
          <w:trHeight w:val="385"/>
        </w:trPr>
        <w:tc>
          <w:tcPr>
            <w:tcW w:w="2479" w:type="pct"/>
            <w:shd w:val="clear" w:color="auto" w:fill="auto"/>
          </w:tcPr>
          <w:p w14:paraId="5DDDAC03" w14:textId="77777777" w:rsidR="00082D9D" w:rsidRPr="005D0E5A" w:rsidRDefault="00082D9D" w:rsidP="00082D9D">
            <w:pPr>
              <w:spacing w:after="0" w:line="240" w:lineRule="auto"/>
              <w:jc w:val="center"/>
              <w:rPr>
                <w:rFonts w:ascii="Calibri" w:eastAsia="Calibri" w:hAnsi="Calibri" w:cs="Times New Roman"/>
                <w:b/>
                <w:bCs/>
                <w:sz w:val="20"/>
                <w:szCs w:val="20"/>
              </w:rPr>
            </w:pPr>
            <w:r w:rsidRPr="005D0E5A">
              <w:rPr>
                <w:rFonts w:ascii="Calibri" w:eastAsia="Calibri" w:hAnsi="Calibri" w:cs="Times New Roman"/>
                <w:b/>
                <w:bCs/>
                <w:sz w:val="20"/>
                <w:szCs w:val="20"/>
              </w:rPr>
              <w:t>You will learn</w:t>
            </w:r>
          </w:p>
        </w:tc>
        <w:tc>
          <w:tcPr>
            <w:tcW w:w="1196" w:type="pct"/>
            <w:shd w:val="clear" w:color="auto" w:fill="auto"/>
          </w:tcPr>
          <w:p w14:paraId="1C1CC7F5" w14:textId="77777777" w:rsidR="00082D9D" w:rsidRPr="005D0E5A" w:rsidRDefault="00082D9D" w:rsidP="00082D9D">
            <w:pPr>
              <w:spacing w:after="0" w:line="240" w:lineRule="auto"/>
              <w:jc w:val="center"/>
              <w:rPr>
                <w:rFonts w:ascii="Calibri" w:eastAsia="Calibri" w:hAnsi="Calibri" w:cs="Times New Roman"/>
                <w:b/>
                <w:bCs/>
                <w:sz w:val="20"/>
                <w:szCs w:val="20"/>
              </w:rPr>
            </w:pPr>
            <w:r w:rsidRPr="005D0E5A">
              <w:rPr>
                <w:rFonts w:ascii="Calibri" w:eastAsia="Calibri" w:hAnsi="Calibri" w:cs="Times New Roman"/>
                <w:b/>
                <w:bCs/>
                <w:sz w:val="20"/>
                <w:szCs w:val="20"/>
              </w:rPr>
              <w:t>Online Resources</w:t>
            </w:r>
          </w:p>
        </w:tc>
        <w:tc>
          <w:tcPr>
            <w:tcW w:w="1325" w:type="pct"/>
            <w:shd w:val="clear" w:color="auto" w:fill="auto"/>
          </w:tcPr>
          <w:p w14:paraId="1EC4A52A" w14:textId="09B7A877" w:rsidR="00082D9D" w:rsidRPr="005D0E5A" w:rsidRDefault="00082D9D" w:rsidP="005D0E5A">
            <w:pPr>
              <w:spacing w:after="0" w:line="240" w:lineRule="auto"/>
              <w:jc w:val="center"/>
              <w:rPr>
                <w:rFonts w:ascii="Calibri" w:eastAsia="Calibri" w:hAnsi="Calibri" w:cs="Times New Roman"/>
                <w:b/>
                <w:bCs/>
                <w:sz w:val="20"/>
                <w:szCs w:val="20"/>
              </w:rPr>
            </w:pPr>
            <w:r w:rsidRPr="005D0E5A">
              <w:rPr>
                <w:rFonts w:ascii="Calibri" w:eastAsia="Calibri" w:hAnsi="Calibri" w:cs="Times New Roman"/>
                <w:b/>
                <w:bCs/>
                <w:sz w:val="20"/>
                <w:szCs w:val="20"/>
              </w:rPr>
              <w:t>Teaching Resources</w:t>
            </w:r>
            <w:r w:rsidR="005D0E5A" w:rsidRPr="005D0E5A">
              <w:rPr>
                <w:rFonts w:ascii="Calibri" w:eastAsia="Calibri" w:hAnsi="Calibri" w:cs="Times New Roman"/>
                <w:b/>
                <w:bCs/>
                <w:sz w:val="20"/>
                <w:szCs w:val="20"/>
              </w:rPr>
              <w:t>/</w:t>
            </w:r>
            <w:r w:rsidRPr="005D0E5A">
              <w:rPr>
                <w:rFonts w:ascii="Calibri" w:eastAsia="Calibri" w:hAnsi="Calibri" w:cs="Times New Roman"/>
                <w:b/>
                <w:bCs/>
                <w:sz w:val="20"/>
                <w:szCs w:val="20"/>
              </w:rPr>
              <w:t>Links</w:t>
            </w:r>
          </w:p>
        </w:tc>
      </w:tr>
      <w:tr w:rsidR="00082D9D" w:rsidRPr="00055948" w14:paraId="375C0D1D" w14:textId="77777777" w:rsidTr="00082D9D">
        <w:tc>
          <w:tcPr>
            <w:tcW w:w="2479" w:type="pct"/>
            <w:shd w:val="clear" w:color="auto" w:fill="auto"/>
          </w:tcPr>
          <w:p w14:paraId="37412B35" w14:textId="77777777" w:rsidR="00082D9D" w:rsidRPr="005D0E5A" w:rsidRDefault="00082D9D" w:rsidP="005D0E5A">
            <w:pPr>
              <w:pStyle w:val="ListParagraph"/>
              <w:numPr>
                <w:ilvl w:val="0"/>
                <w:numId w:val="13"/>
              </w:num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 xml:space="preserve">Different organisational structures and when each are appropriate: </w:t>
            </w:r>
          </w:p>
          <w:p w14:paraId="5A235BB5" w14:textId="272AEB6C" w:rsidR="00082D9D" w:rsidRPr="005D0E5A" w:rsidRDefault="00082D9D" w:rsidP="005D0E5A">
            <w:p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Hierarchical and flat</w:t>
            </w:r>
            <w:r w:rsidR="005D0E5A">
              <w:rPr>
                <w:rFonts w:ascii="Calibri" w:eastAsia="Calibri" w:hAnsi="Calibri" w:cs="Times New Roman"/>
                <w:sz w:val="20"/>
                <w:szCs w:val="20"/>
              </w:rPr>
              <w:t>.</w:t>
            </w:r>
          </w:p>
          <w:p w14:paraId="19820539" w14:textId="3496678D" w:rsidR="00082D9D" w:rsidRPr="005D0E5A" w:rsidRDefault="00082D9D" w:rsidP="005D0E5A">
            <w:p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Centralised and decentralised</w:t>
            </w:r>
            <w:r w:rsidR="005D0E5A">
              <w:rPr>
                <w:rFonts w:ascii="Calibri" w:eastAsia="Calibri" w:hAnsi="Calibri" w:cs="Times New Roman"/>
                <w:sz w:val="20"/>
                <w:szCs w:val="20"/>
              </w:rPr>
              <w:t>.</w:t>
            </w:r>
          </w:p>
          <w:p w14:paraId="2C0F26B6" w14:textId="77777777" w:rsidR="00082D9D" w:rsidRPr="005D0E5A" w:rsidRDefault="00082D9D" w:rsidP="005D0E5A">
            <w:pPr>
              <w:pStyle w:val="ListParagraph"/>
              <w:numPr>
                <w:ilvl w:val="0"/>
                <w:numId w:val="13"/>
              </w:num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The importance of effective communication:</w:t>
            </w:r>
          </w:p>
          <w:p w14:paraId="5C4CE723" w14:textId="1CEE2866" w:rsidR="00082D9D" w:rsidRPr="005D0E5A" w:rsidRDefault="00082D9D" w:rsidP="005D0E5A">
            <w:p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 xml:space="preserve">The impact of insufficient or excessive communication on efficiency and </w:t>
            </w:r>
            <w:r w:rsidR="005D0E5A" w:rsidRPr="005D0E5A">
              <w:rPr>
                <w:rFonts w:ascii="Calibri" w:eastAsia="Calibri" w:hAnsi="Calibri" w:cs="Times New Roman"/>
                <w:sz w:val="20"/>
                <w:szCs w:val="20"/>
              </w:rPr>
              <w:t>motivation.</w:t>
            </w:r>
          </w:p>
          <w:p w14:paraId="0D4C0D73" w14:textId="090F537C" w:rsidR="00082D9D" w:rsidRPr="005D0E5A" w:rsidRDefault="00082D9D" w:rsidP="005D0E5A">
            <w:p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Barrier to effective communication</w:t>
            </w:r>
            <w:r w:rsidR="005D0E5A">
              <w:rPr>
                <w:rFonts w:ascii="Calibri" w:eastAsia="Calibri" w:hAnsi="Calibri" w:cs="Times New Roman"/>
                <w:sz w:val="20"/>
                <w:szCs w:val="20"/>
              </w:rPr>
              <w:t>.</w:t>
            </w:r>
            <w:r w:rsidRPr="005D0E5A">
              <w:rPr>
                <w:rFonts w:ascii="Calibri" w:eastAsia="Calibri" w:hAnsi="Calibri" w:cs="Times New Roman"/>
                <w:sz w:val="20"/>
                <w:szCs w:val="20"/>
              </w:rPr>
              <w:t xml:space="preserve"> </w:t>
            </w:r>
          </w:p>
          <w:p w14:paraId="39AC9F30" w14:textId="77777777" w:rsidR="00082D9D" w:rsidRPr="005D0E5A" w:rsidRDefault="00082D9D" w:rsidP="005D0E5A">
            <w:pPr>
              <w:pStyle w:val="ListParagraph"/>
              <w:numPr>
                <w:ilvl w:val="0"/>
                <w:numId w:val="13"/>
              </w:num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Different ways of working:</w:t>
            </w:r>
          </w:p>
          <w:p w14:paraId="2E63C6EF" w14:textId="72FEEA8D" w:rsidR="00082D9D" w:rsidRPr="005D0E5A" w:rsidRDefault="00082D9D" w:rsidP="005D0E5A">
            <w:p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Part-time, full-time and flexible hours</w:t>
            </w:r>
            <w:r w:rsidR="005D0E5A">
              <w:rPr>
                <w:rFonts w:ascii="Calibri" w:eastAsia="Calibri" w:hAnsi="Calibri" w:cs="Times New Roman"/>
                <w:sz w:val="20"/>
                <w:szCs w:val="20"/>
              </w:rPr>
              <w:t>.</w:t>
            </w:r>
          </w:p>
          <w:p w14:paraId="44D39824" w14:textId="387907A1" w:rsidR="00082D9D" w:rsidRPr="005D0E5A" w:rsidRDefault="00082D9D" w:rsidP="005D0E5A">
            <w:p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Permanent, temporary and freelance contracts</w:t>
            </w:r>
            <w:r w:rsidR="005D0E5A">
              <w:rPr>
                <w:rFonts w:ascii="Calibri" w:eastAsia="Calibri" w:hAnsi="Calibri" w:cs="Times New Roman"/>
                <w:sz w:val="20"/>
                <w:szCs w:val="20"/>
              </w:rPr>
              <w:t>.</w:t>
            </w:r>
          </w:p>
          <w:p w14:paraId="04806457" w14:textId="16266E41" w:rsidR="00082D9D" w:rsidRPr="005D0E5A" w:rsidRDefault="00082D9D" w:rsidP="005D0E5A">
            <w:p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The impact of technology on ways of working (efficiency, remote working)</w:t>
            </w:r>
            <w:r w:rsidR="005D0E5A">
              <w:rPr>
                <w:rFonts w:ascii="Calibri" w:eastAsia="Calibri" w:hAnsi="Calibri" w:cs="Times New Roman"/>
                <w:sz w:val="20"/>
                <w:szCs w:val="20"/>
              </w:rPr>
              <w:t>.</w:t>
            </w:r>
          </w:p>
          <w:p w14:paraId="4C96071E" w14:textId="5B606105" w:rsidR="00082D9D" w:rsidRPr="005D0E5A" w:rsidRDefault="00082D9D" w:rsidP="005D0E5A">
            <w:pPr>
              <w:pStyle w:val="ListParagraph"/>
              <w:numPr>
                <w:ilvl w:val="0"/>
                <w:numId w:val="13"/>
              </w:num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Effective recruitment: Different job roles and responsibilities – directors, senior managers, supervisors/team leaders, operational and support staff</w:t>
            </w:r>
            <w:r w:rsidR="005D0E5A">
              <w:rPr>
                <w:rFonts w:ascii="Calibri" w:eastAsia="Calibri" w:hAnsi="Calibri" w:cs="Times New Roman"/>
                <w:sz w:val="20"/>
                <w:szCs w:val="20"/>
              </w:rPr>
              <w:t>.</w:t>
            </w:r>
          </w:p>
          <w:p w14:paraId="329BD581" w14:textId="77777777" w:rsidR="00082D9D" w:rsidRPr="005D0E5A" w:rsidRDefault="00082D9D" w:rsidP="005D0E5A">
            <w:pPr>
              <w:pStyle w:val="ListParagraph"/>
              <w:numPr>
                <w:ilvl w:val="0"/>
                <w:numId w:val="13"/>
              </w:num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How businesses recruit people:</w:t>
            </w:r>
          </w:p>
          <w:p w14:paraId="1F5A73E8" w14:textId="1B76D981" w:rsidR="00082D9D" w:rsidRPr="005D0E5A" w:rsidRDefault="00082D9D" w:rsidP="005D0E5A">
            <w:p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Documents – person specification, job description, application form, CV</w:t>
            </w:r>
            <w:r w:rsidR="005D0E5A">
              <w:rPr>
                <w:rFonts w:ascii="Calibri" w:eastAsia="Calibri" w:hAnsi="Calibri" w:cs="Times New Roman"/>
                <w:sz w:val="20"/>
                <w:szCs w:val="20"/>
              </w:rPr>
              <w:t>.</w:t>
            </w:r>
          </w:p>
          <w:p w14:paraId="6C1D4E0A" w14:textId="41971E07" w:rsidR="00082D9D" w:rsidRPr="005D0E5A" w:rsidRDefault="00082D9D" w:rsidP="005D0E5A">
            <w:p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Recruitment methods used to meet different business needs (internal and external recruitment)</w:t>
            </w:r>
            <w:r w:rsidR="005D0E5A">
              <w:rPr>
                <w:rFonts w:ascii="Calibri" w:eastAsia="Calibri" w:hAnsi="Calibri" w:cs="Times New Roman"/>
                <w:sz w:val="20"/>
                <w:szCs w:val="20"/>
              </w:rPr>
              <w:t>.</w:t>
            </w:r>
          </w:p>
          <w:p w14:paraId="3B47CFC4" w14:textId="77777777" w:rsidR="00082D9D" w:rsidRPr="005D0E5A" w:rsidRDefault="00082D9D" w:rsidP="005D0E5A">
            <w:pPr>
              <w:pStyle w:val="ListParagraph"/>
              <w:numPr>
                <w:ilvl w:val="0"/>
                <w:numId w:val="13"/>
              </w:num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 xml:space="preserve">Effective training and development: How businesses train and develop employees – formal and informal training, self-learning, ongoing training for all employees, use of target setting, and performance reviews. </w:t>
            </w:r>
          </w:p>
          <w:p w14:paraId="4CFA6F0A" w14:textId="77777777" w:rsidR="00082D9D" w:rsidRPr="005D0E5A" w:rsidRDefault="00082D9D" w:rsidP="005D0E5A">
            <w:pPr>
              <w:pStyle w:val="ListParagraph"/>
              <w:numPr>
                <w:ilvl w:val="0"/>
                <w:numId w:val="13"/>
              </w:num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Why businesses train and develop employees – the link between training, motivation and retention and retraining to use new technology.</w:t>
            </w:r>
          </w:p>
          <w:p w14:paraId="3E82AE7F" w14:textId="5D67BCB9" w:rsidR="00082D9D" w:rsidRPr="005D0E5A" w:rsidRDefault="00082D9D" w:rsidP="005D0E5A">
            <w:pPr>
              <w:pStyle w:val="ListParagraph"/>
              <w:numPr>
                <w:ilvl w:val="0"/>
                <w:numId w:val="13"/>
              </w:num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Motivation: The importance of motivation in the workplace – attracting employees, retaining employees, productivity</w:t>
            </w:r>
            <w:r w:rsidR="005D0E5A">
              <w:rPr>
                <w:rFonts w:ascii="Calibri" w:eastAsia="Calibri" w:hAnsi="Calibri" w:cs="Times New Roman"/>
                <w:sz w:val="20"/>
                <w:szCs w:val="20"/>
              </w:rPr>
              <w:t>.</w:t>
            </w:r>
          </w:p>
          <w:p w14:paraId="366D0C23" w14:textId="77777777" w:rsidR="00082D9D" w:rsidRPr="005D0E5A" w:rsidRDefault="00082D9D" w:rsidP="005D0E5A">
            <w:pPr>
              <w:spacing w:after="0" w:line="240" w:lineRule="auto"/>
              <w:ind w:left="360"/>
              <w:rPr>
                <w:rFonts w:ascii="Calibri" w:eastAsia="Calibri" w:hAnsi="Calibri" w:cs="Times New Roman"/>
                <w:sz w:val="20"/>
                <w:szCs w:val="20"/>
              </w:rPr>
            </w:pPr>
            <w:r w:rsidRPr="005D0E5A">
              <w:rPr>
                <w:rFonts w:ascii="Calibri" w:eastAsia="Calibri" w:hAnsi="Calibri" w:cs="Times New Roman"/>
                <w:sz w:val="20"/>
                <w:szCs w:val="20"/>
              </w:rPr>
              <w:t>Financial methods – remuneration, bonus, commission, promotion, fringe benefits. Non-financial methods – job rotation, job enrichment, autonomy.</w:t>
            </w:r>
          </w:p>
        </w:tc>
        <w:tc>
          <w:tcPr>
            <w:tcW w:w="1196" w:type="pct"/>
            <w:shd w:val="clear" w:color="auto" w:fill="auto"/>
          </w:tcPr>
          <w:p w14:paraId="107777EE" w14:textId="77777777" w:rsidR="00082D9D" w:rsidRPr="005D0E5A" w:rsidRDefault="00082D9D" w:rsidP="00082D9D">
            <w:pPr>
              <w:spacing w:after="0" w:line="240" w:lineRule="auto"/>
              <w:contextualSpacing/>
              <w:rPr>
                <w:rFonts w:ascii="Calibri" w:eastAsia="Calibri" w:hAnsi="Calibri" w:cs="Times New Roman"/>
                <w:sz w:val="20"/>
                <w:szCs w:val="20"/>
              </w:rPr>
            </w:pPr>
            <w:r w:rsidRPr="005D0E5A">
              <w:rPr>
                <w:rFonts w:ascii="Calibri" w:eastAsia="Calibri" w:hAnsi="Calibri" w:cs="Times New Roman"/>
                <w:sz w:val="20"/>
                <w:szCs w:val="20"/>
              </w:rPr>
              <w:t xml:space="preserve">Pearson Active learn teach online resources: </w:t>
            </w:r>
          </w:p>
          <w:p w14:paraId="52409770" w14:textId="77777777" w:rsidR="00082D9D" w:rsidRPr="005D0E5A" w:rsidRDefault="00D064BE" w:rsidP="00082D9D">
            <w:pPr>
              <w:spacing w:after="0" w:line="240" w:lineRule="auto"/>
              <w:contextualSpacing/>
              <w:rPr>
                <w:rFonts w:ascii="Calibri" w:eastAsia="Calibri" w:hAnsi="Calibri" w:cs="Times New Roman"/>
                <w:sz w:val="20"/>
                <w:szCs w:val="20"/>
              </w:rPr>
            </w:pPr>
            <w:hyperlink r:id="rId84" w:history="1">
              <w:r w:rsidR="00082D9D" w:rsidRPr="005D0E5A">
                <w:rPr>
                  <w:rStyle w:val="Hyperlink"/>
                  <w:sz w:val="20"/>
                  <w:szCs w:val="20"/>
                </w:rPr>
                <w:t>https://www.pearsonactivelearn.com/</w:t>
              </w:r>
            </w:hyperlink>
            <w:r w:rsidR="00082D9D" w:rsidRPr="005D0E5A">
              <w:rPr>
                <w:sz w:val="20"/>
                <w:szCs w:val="20"/>
              </w:rPr>
              <w:t xml:space="preserve"> </w:t>
            </w:r>
          </w:p>
          <w:p w14:paraId="12FE8373" w14:textId="21DC937B"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256-259</w:t>
            </w:r>
          </w:p>
          <w:p w14:paraId="49058B7F" w14:textId="30D42D71"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259-262</w:t>
            </w:r>
          </w:p>
          <w:p w14:paraId="74C5743B" w14:textId="77777777" w:rsidR="00082D9D" w:rsidRPr="005D0E5A" w:rsidRDefault="00082D9D" w:rsidP="00082D9D">
            <w:pPr>
              <w:spacing w:after="0" w:line="240" w:lineRule="auto"/>
              <w:contextualSpacing/>
              <w:rPr>
                <w:rFonts w:ascii="Calibri" w:eastAsia="Calibri" w:hAnsi="Calibri" w:cs="Times New Roman"/>
                <w:sz w:val="20"/>
                <w:szCs w:val="20"/>
              </w:rPr>
            </w:pPr>
          </w:p>
          <w:p w14:paraId="2E9C9124" w14:textId="77777777" w:rsidR="00082D9D" w:rsidRPr="005D0E5A" w:rsidRDefault="00082D9D" w:rsidP="00082D9D">
            <w:pPr>
              <w:spacing w:after="0" w:line="240" w:lineRule="auto"/>
              <w:contextualSpacing/>
              <w:rPr>
                <w:rFonts w:ascii="Calibri" w:eastAsia="Calibri" w:hAnsi="Calibri" w:cs="Times New Roman"/>
                <w:sz w:val="20"/>
                <w:szCs w:val="20"/>
              </w:rPr>
            </w:pPr>
          </w:p>
          <w:p w14:paraId="4778D477" w14:textId="77FEECC2"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262-264</w:t>
            </w:r>
          </w:p>
          <w:p w14:paraId="017BB087" w14:textId="77777777" w:rsidR="00082D9D" w:rsidRPr="005D0E5A" w:rsidRDefault="00082D9D" w:rsidP="00082D9D">
            <w:pPr>
              <w:spacing w:after="0" w:line="240" w:lineRule="auto"/>
              <w:contextualSpacing/>
              <w:rPr>
                <w:rFonts w:ascii="Calibri" w:eastAsia="Calibri" w:hAnsi="Calibri" w:cs="Times New Roman"/>
                <w:sz w:val="20"/>
                <w:szCs w:val="20"/>
              </w:rPr>
            </w:pPr>
          </w:p>
          <w:p w14:paraId="223C5FBA" w14:textId="77777777" w:rsidR="00082D9D" w:rsidRPr="005D0E5A" w:rsidRDefault="00082D9D" w:rsidP="00082D9D">
            <w:pPr>
              <w:spacing w:after="0" w:line="240" w:lineRule="auto"/>
              <w:contextualSpacing/>
              <w:rPr>
                <w:rFonts w:ascii="Calibri" w:eastAsia="Calibri" w:hAnsi="Calibri" w:cs="Times New Roman"/>
                <w:sz w:val="20"/>
                <w:szCs w:val="20"/>
              </w:rPr>
            </w:pPr>
          </w:p>
          <w:p w14:paraId="01312F90" w14:textId="0F6FC225"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265-268</w:t>
            </w:r>
          </w:p>
          <w:p w14:paraId="56FA48FE" w14:textId="7790A306" w:rsidR="00082D9D" w:rsidRDefault="00082D9D" w:rsidP="00082D9D">
            <w:pPr>
              <w:spacing w:after="0" w:line="240" w:lineRule="auto"/>
              <w:contextualSpacing/>
              <w:rPr>
                <w:rFonts w:ascii="Calibri" w:eastAsia="Calibri" w:hAnsi="Calibri" w:cs="Times New Roman"/>
                <w:sz w:val="20"/>
                <w:szCs w:val="20"/>
              </w:rPr>
            </w:pPr>
          </w:p>
          <w:p w14:paraId="02CB1272" w14:textId="77777777" w:rsidR="005D0E5A" w:rsidRPr="005D0E5A" w:rsidRDefault="005D0E5A" w:rsidP="00082D9D">
            <w:pPr>
              <w:spacing w:after="0" w:line="240" w:lineRule="auto"/>
              <w:contextualSpacing/>
              <w:rPr>
                <w:rFonts w:ascii="Calibri" w:eastAsia="Calibri" w:hAnsi="Calibri" w:cs="Times New Roman"/>
                <w:sz w:val="20"/>
                <w:szCs w:val="20"/>
              </w:rPr>
            </w:pPr>
          </w:p>
          <w:p w14:paraId="5ACF17C5" w14:textId="0BDB25B1"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268-274</w:t>
            </w:r>
          </w:p>
          <w:p w14:paraId="55CFC5F2" w14:textId="77777777" w:rsidR="00082D9D" w:rsidRPr="005D0E5A" w:rsidRDefault="00082D9D" w:rsidP="00082D9D">
            <w:pPr>
              <w:spacing w:after="0" w:line="240" w:lineRule="auto"/>
              <w:contextualSpacing/>
              <w:rPr>
                <w:rFonts w:ascii="Calibri" w:eastAsia="Calibri" w:hAnsi="Calibri" w:cs="Times New Roman"/>
                <w:sz w:val="20"/>
                <w:szCs w:val="20"/>
              </w:rPr>
            </w:pPr>
          </w:p>
          <w:p w14:paraId="1EE9A58A" w14:textId="77777777" w:rsidR="00082D9D" w:rsidRPr="005D0E5A" w:rsidRDefault="00082D9D" w:rsidP="00082D9D">
            <w:pPr>
              <w:spacing w:after="0" w:line="240" w:lineRule="auto"/>
              <w:contextualSpacing/>
              <w:rPr>
                <w:rFonts w:ascii="Calibri" w:eastAsia="Calibri" w:hAnsi="Calibri" w:cs="Times New Roman"/>
                <w:sz w:val="20"/>
                <w:szCs w:val="20"/>
              </w:rPr>
            </w:pPr>
          </w:p>
          <w:p w14:paraId="048063B2" w14:textId="77777777" w:rsidR="00082D9D" w:rsidRPr="005D0E5A" w:rsidRDefault="00082D9D" w:rsidP="00082D9D">
            <w:pPr>
              <w:spacing w:after="0" w:line="240" w:lineRule="auto"/>
              <w:contextualSpacing/>
              <w:rPr>
                <w:rFonts w:ascii="Calibri" w:eastAsia="Calibri" w:hAnsi="Calibri" w:cs="Times New Roman"/>
                <w:sz w:val="20"/>
                <w:szCs w:val="20"/>
              </w:rPr>
            </w:pPr>
          </w:p>
          <w:p w14:paraId="4C7D5EDB" w14:textId="0B28902B"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274-277</w:t>
            </w:r>
          </w:p>
          <w:p w14:paraId="00ACE46F" w14:textId="77777777" w:rsidR="00082D9D" w:rsidRPr="005D0E5A" w:rsidRDefault="00082D9D" w:rsidP="00082D9D">
            <w:pPr>
              <w:spacing w:after="0" w:line="240" w:lineRule="auto"/>
              <w:contextualSpacing/>
              <w:rPr>
                <w:rFonts w:ascii="Calibri" w:eastAsia="Calibri" w:hAnsi="Calibri" w:cs="Times New Roman"/>
                <w:sz w:val="20"/>
                <w:szCs w:val="20"/>
              </w:rPr>
            </w:pPr>
          </w:p>
          <w:p w14:paraId="03C426E2" w14:textId="77777777" w:rsidR="00082D9D" w:rsidRPr="005D0E5A" w:rsidRDefault="00082D9D" w:rsidP="00082D9D">
            <w:pPr>
              <w:spacing w:after="0" w:line="240" w:lineRule="auto"/>
              <w:contextualSpacing/>
              <w:rPr>
                <w:rFonts w:ascii="Calibri" w:eastAsia="Calibri" w:hAnsi="Calibri" w:cs="Times New Roman"/>
                <w:sz w:val="20"/>
                <w:szCs w:val="20"/>
              </w:rPr>
            </w:pPr>
          </w:p>
          <w:p w14:paraId="17145431" w14:textId="6B613A83"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277-279</w:t>
            </w:r>
          </w:p>
          <w:p w14:paraId="01EEA199" w14:textId="77777777" w:rsidR="00082D9D" w:rsidRPr="005D0E5A" w:rsidRDefault="00082D9D" w:rsidP="00082D9D">
            <w:pPr>
              <w:spacing w:after="0" w:line="240" w:lineRule="auto"/>
              <w:contextualSpacing/>
              <w:rPr>
                <w:rFonts w:ascii="Calibri" w:eastAsia="Calibri" w:hAnsi="Calibri" w:cs="Times New Roman"/>
                <w:sz w:val="20"/>
                <w:szCs w:val="20"/>
              </w:rPr>
            </w:pPr>
          </w:p>
          <w:p w14:paraId="3ABA0ADC" w14:textId="63E174AB"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280-287</w:t>
            </w:r>
          </w:p>
        </w:tc>
        <w:tc>
          <w:tcPr>
            <w:tcW w:w="1325" w:type="pct"/>
            <w:shd w:val="clear" w:color="auto" w:fill="auto"/>
          </w:tcPr>
          <w:p w14:paraId="0E3F6044" w14:textId="77777777" w:rsidR="00082D9D" w:rsidRPr="005D0E5A" w:rsidRDefault="00082D9D" w:rsidP="00082D9D">
            <w:pPr>
              <w:rPr>
                <w:sz w:val="20"/>
                <w:szCs w:val="20"/>
              </w:rPr>
            </w:pPr>
            <w:r w:rsidRPr="005D0E5A">
              <w:rPr>
                <w:sz w:val="20"/>
                <w:szCs w:val="20"/>
              </w:rPr>
              <w:t>Pearson Edexcel GCSE (9-1) Business textbook:</w:t>
            </w:r>
          </w:p>
          <w:p w14:paraId="305CD231" w14:textId="3292B391"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256-259</w:t>
            </w:r>
          </w:p>
          <w:p w14:paraId="73F87232" w14:textId="10C1203C"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259-262</w:t>
            </w:r>
          </w:p>
          <w:p w14:paraId="1D41E48C" w14:textId="77777777" w:rsidR="00082D9D" w:rsidRPr="005D0E5A" w:rsidRDefault="00082D9D" w:rsidP="00082D9D">
            <w:pPr>
              <w:spacing w:after="0" w:line="240" w:lineRule="auto"/>
              <w:contextualSpacing/>
              <w:rPr>
                <w:rFonts w:ascii="Calibri" w:eastAsia="Calibri" w:hAnsi="Calibri" w:cs="Times New Roman"/>
                <w:sz w:val="20"/>
                <w:szCs w:val="20"/>
              </w:rPr>
            </w:pPr>
          </w:p>
          <w:p w14:paraId="333C4C41" w14:textId="77777777" w:rsidR="00082D9D" w:rsidRPr="005D0E5A" w:rsidRDefault="00082D9D" w:rsidP="00082D9D">
            <w:pPr>
              <w:spacing w:after="0" w:line="240" w:lineRule="auto"/>
              <w:contextualSpacing/>
              <w:rPr>
                <w:rFonts w:ascii="Calibri" w:eastAsia="Calibri" w:hAnsi="Calibri" w:cs="Times New Roman"/>
                <w:sz w:val="20"/>
                <w:szCs w:val="20"/>
              </w:rPr>
            </w:pPr>
          </w:p>
          <w:p w14:paraId="2B463B19" w14:textId="61D7DFBB"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262-264</w:t>
            </w:r>
          </w:p>
          <w:p w14:paraId="3B89C7CD" w14:textId="77777777" w:rsidR="00082D9D" w:rsidRPr="005D0E5A" w:rsidRDefault="00082D9D" w:rsidP="00082D9D">
            <w:pPr>
              <w:spacing w:after="0" w:line="240" w:lineRule="auto"/>
              <w:contextualSpacing/>
              <w:rPr>
                <w:rFonts w:ascii="Calibri" w:eastAsia="Calibri" w:hAnsi="Calibri" w:cs="Times New Roman"/>
                <w:sz w:val="20"/>
                <w:szCs w:val="20"/>
              </w:rPr>
            </w:pPr>
          </w:p>
          <w:p w14:paraId="2FC2D18D" w14:textId="77777777" w:rsidR="00082D9D" w:rsidRPr="005D0E5A" w:rsidRDefault="00082D9D" w:rsidP="00082D9D">
            <w:pPr>
              <w:spacing w:after="0" w:line="240" w:lineRule="auto"/>
              <w:contextualSpacing/>
              <w:rPr>
                <w:rFonts w:ascii="Calibri" w:eastAsia="Calibri" w:hAnsi="Calibri" w:cs="Times New Roman"/>
                <w:sz w:val="20"/>
                <w:szCs w:val="20"/>
              </w:rPr>
            </w:pPr>
          </w:p>
          <w:p w14:paraId="5FEDCC09" w14:textId="1F3F7A47"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265-268</w:t>
            </w:r>
          </w:p>
          <w:p w14:paraId="40B96FDA" w14:textId="438F5D3B" w:rsidR="00082D9D" w:rsidRDefault="00082D9D" w:rsidP="00082D9D">
            <w:pPr>
              <w:spacing w:after="0" w:line="240" w:lineRule="auto"/>
              <w:contextualSpacing/>
              <w:rPr>
                <w:rFonts w:ascii="Calibri" w:eastAsia="Calibri" w:hAnsi="Calibri" w:cs="Times New Roman"/>
                <w:sz w:val="20"/>
                <w:szCs w:val="20"/>
              </w:rPr>
            </w:pPr>
          </w:p>
          <w:p w14:paraId="6DF874A7" w14:textId="77777777" w:rsidR="005D0E5A" w:rsidRPr="005D0E5A" w:rsidRDefault="005D0E5A" w:rsidP="00082D9D">
            <w:pPr>
              <w:spacing w:after="0" w:line="240" w:lineRule="auto"/>
              <w:contextualSpacing/>
              <w:rPr>
                <w:rFonts w:ascii="Calibri" w:eastAsia="Calibri" w:hAnsi="Calibri" w:cs="Times New Roman"/>
                <w:sz w:val="20"/>
                <w:szCs w:val="20"/>
              </w:rPr>
            </w:pPr>
          </w:p>
          <w:p w14:paraId="2504DE55" w14:textId="3C0533AF"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268-274</w:t>
            </w:r>
          </w:p>
          <w:p w14:paraId="46D21814" w14:textId="77777777" w:rsidR="00082D9D" w:rsidRPr="005D0E5A" w:rsidRDefault="00082D9D" w:rsidP="00082D9D">
            <w:pPr>
              <w:spacing w:after="0" w:line="240" w:lineRule="auto"/>
              <w:contextualSpacing/>
              <w:rPr>
                <w:rFonts w:ascii="Calibri" w:eastAsia="Calibri" w:hAnsi="Calibri" w:cs="Times New Roman"/>
                <w:sz w:val="20"/>
                <w:szCs w:val="20"/>
              </w:rPr>
            </w:pPr>
          </w:p>
          <w:p w14:paraId="04F28FC3" w14:textId="77777777" w:rsidR="00082D9D" w:rsidRPr="005D0E5A" w:rsidRDefault="00082D9D" w:rsidP="00082D9D">
            <w:pPr>
              <w:spacing w:after="0" w:line="240" w:lineRule="auto"/>
              <w:contextualSpacing/>
              <w:rPr>
                <w:rFonts w:ascii="Calibri" w:eastAsia="Calibri" w:hAnsi="Calibri" w:cs="Times New Roman"/>
                <w:sz w:val="20"/>
                <w:szCs w:val="20"/>
              </w:rPr>
            </w:pPr>
          </w:p>
          <w:p w14:paraId="6881CCCE" w14:textId="77777777" w:rsidR="00082D9D" w:rsidRPr="005D0E5A" w:rsidRDefault="00082D9D" w:rsidP="00082D9D">
            <w:pPr>
              <w:spacing w:after="0" w:line="240" w:lineRule="auto"/>
              <w:contextualSpacing/>
              <w:rPr>
                <w:rFonts w:ascii="Calibri" w:eastAsia="Calibri" w:hAnsi="Calibri" w:cs="Times New Roman"/>
                <w:sz w:val="20"/>
                <w:szCs w:val="20"/>
              </w:rPr>
            </w:pPr>
          </w:p>
          <w:p w14:paraId="569AF80A" w14:textId="69E29306"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274-277</w:t>
            </w:r>
          </w:p>
          <w:p w14:paraId="122A857B" w14:textId="77777777" w:rsidR="00082D9D" w:rsidRPr="005D0E5A" w:rsidRDefault="00082D9D" w:rsidP="00082D9D">
            <w:pPr>
              <w:spacing w:after="0" w:line="240" w:lineRule="auto"/>
              <w:contextualSpacing/>
              <w:rPr>
                <w:rFonts w:ascii="Calibri" w:eastAsia="Calibri" w:hAnsi="Calibri" w:cs="Times New Roman"/>
                <w:sz w:val="20"/>
                <w:szCs w:val="20"/>
              </w:rPr>
            </w:pPr>
          </w:p>
          <w:p w14:paraId="044F7E1A" w14:textId="77777777" w:rsidR="00082D9D" w:rsidRPr="005D0E5A" w:rsidRDefault="00082D9D" w:rsidP="00082D9D">
            <w:pPr>
              <w:spacing w:after="0" w:line="240" w:lineRule="auto"/>
              <w:contextualSpacing/>
              <w:rPr>
                <w:rFonts w:ascii="Calibri" w:eastAsia="Calibri" w:hAnsi="Calibri" w:cs="Times New Roman"/>
                <w:sz w:val="20"/>
                <w:szCs w:val="20"/>
              </w:rPr>
            </w:pPr>
          </w:p>
          <w:p w14:paraId="78A56AAF" w14:textId="5D0B096F" w:rsidR="00082D9D" w:rsidRPr="005D0E5A" w:rsidRDefault="005D0E5A" w:rsidP="00082D9D">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277-279</w:t>
            </w:r>
          </w:p>
          <w:p w14:paraId="7CFAA119" w14:textId="77777777" w:rsidR="00082D9D" w:rsidRPr="005D0E5A" w:rsidRDefault="00082D9D" w:rsidP="00082D9D">
            <w:pPr>
              <w:spacing w:after="0" w:line="240" w:lineRule="auto"/>
              <w:contextualSpacing/>
              <w:rPr>
                <w:rFonts w:ascii="Calibri" w:eastAsia="Calibri" w:hAnsi="Calibri" w:cs="Times New Roman"/>
                <w:sz w:val="20"/>
                <w:szCs w:val="20"/>
              </w:rPr>
            </w:pPr>
          </w:p>
          <w:p w14:paraId="36034115" w14:textId="282B178D" w:rsidR="00082D9D" w:rsidRPr="005D0E5A" w:rsidRDefault="005D0E5A" w:rsidP="00082D9D">
            <w:pPr>
              <w:spacing w:after="0"/>
              <w:rPr>
                <w:rFonts w:ascii="Calibri" w:eastAsia="Calibri" w:hAnsi="Calibri" w:cs="Times New Roman"/>
                <w:sz w:val="20"/>
                <w:szCs w:val="20"/>
              </w:rPr>
            </w:pPr>
            <w:r>
              <w:rPr>
                <w:rFonts w:ascii="Calibri" w:eastAsia="Calibri" w:hAnsi="Calibri" w:cs="Times New Roman"/>
                <w:sz w:val="20"/>
                <w:szCs w:val="20"/>
              </w:rPr>
              <w:t>p.</w:t>
            </w:r>
            <w:r w:rsidR="00082D9D" w:rsidRPr="005D0E5A">
              <w:rPr>
                <w:rFonts w:ascii="Calibri" w:eastAsia="Calibri" w:hAnsi="Calibri" w:cs="Times New Roman"/>
                <w:sz w:val="20"/>
                <w:szCs w:val="20"/>
              </w:rPr>
              <w:t>280-287</w:t>
            </w:r>
          </w:p>
          <w:p w14:paraId="35E485FE" w14:textId="77777777" w:rsidR="00082D9D" w:rsidRPr="005D0E5A" w:rsidRDefault="00082D9D" w:rsidP="00082D9D">
            <w:pPr>
              <w:spacing w:after="0"/>
              <w:rPr>
                <w:sz w:val="20"/>
                <w:szCs w:val="20"/>
              </w:rPr>
            </w:pPr>
          </w:p>
          <w:p w14:paraId="1AF52011" w14:textId="77777777" w:rsidR="00082D9D" w:rsidRPr="005D0E5A" w:rsidRDefault="00082D9D" w:rsidP="00082D9D">
            <w:pPr>
              <w:spacing w:after="0"/>
              <w:rPr>
                <w:sz w:val="20"/>
                <w:szCs w:val="20"/>
              </w:rPr>
            </w:pPr>
            <w:r w:rsidRPr="005D0E5A">
              <w:rPr>
                <w:sz w:val="20"/>
                <w:szCs w:val="20"/>
              </w:rPr>
              <w:t>Pearson student revision guides and workbooks:</w:t>
            </w:r>
          </w:p>
          <w:p w14:paraId="48DBE7E5" w14:textId="2F95D2F3" w:rsidR="00082D9D" w:rsidRPr="005D0E5A" w:rsidRDefault="005D0E5A" w:rsidP="00082D9D">
            <w:pPr>
              <w:spacing w:after="0"/>
              <w:rPr>
                <w:sz w:val="20"/>
                <w:szCs w:val="20"/>
              </w:rPr>
            </w:pPr>
            <w:r>
              <w:rPr>
                <w:sz w:val="20"/>
                <w:szCs w:val="20"/>
              </w:rPr>
              <w:t>p.</w:t>
            </w:r>
            <w:r w:rsidR="00082D9D" w:rsidRPr="005D0E5A">
              <w:rPr>
                <w:sz w:val="20"/>
                <w:szCs w:val="20"/>
              </w:rPr>
              <w:t>77-85</w:t>
            </w:r>
          </w:p>
        </w:tc>
      </w:tr>
      <w:tr w:rsidR="00082D9D" w:rsidRPr="00055948" w14:paraId="17B1208C" w14:textId="77777777" w:rsidTr="00082D9D">
        <w:trPr>
          <w:trHeight w:val="70"/>
        </w:trPr>
        <w:tc>
          <w:tcPr>
            <w:tcW w:w="5000" w:type="pct"/>
            <w:gridSpan w:val="3"/>
            <w:shd w:val="clear" w:color="auto" w:fill="auto"/>
          </w:tcPr>
          <w:p w14:paraId="616FF1F7" w14:textId="77777777" w:rsidR="00082D9D" w:rsidRPr="005D0E5A" w:rsidRDefault="00082D9D" w:rsidP="00082D9D">
            <w:pPr>
              <w:spacing w:after="0" w:line="240" w:lineRule="auto"/>
              <w:rPr>
                <w:rFonts w:ascii="Calibri" w:eastAsia="Calibri" w:hAnsi="Calibri" w:cs="Times New Roman"/>
                <w:b/>
                <w:sz w:val="20"/>
                <w:szCs w:val="20"/>
              </w:rPr>
            </w:pPr>
            <w:r w:rsidRPr="005D0E5A">
              <w:rPr>
                <w:rFonts w:ascii="Calibri" w:eastAsia="Calibri" w:hAnsi="Calibri" w:cs="Times New Roman"/>
                <w:b/>
                <w:sz w:val="20"/>
                <w:szCs w:val="20"/>
              </w:rPr>
              <w:t>Additional Resources:</w:t>
            </w:r>
          </w:p>
          <w:p w14:paraId="1EA2882B" w14:textId="77777777" w:rsidR="00082D9D" w:rsidRPr="005D0E5A" w:rsidRDefault="00D064BE" w:rsidP="005D0E5A">
            <w:pPr>
              <w:pStyle w:val="NoSpacing"/>
              <w:rPr>
                <w:rStyle w:val="Hyperlink"/>
                <w:rFonts w:ascii="Calibri" w:eastAsia="Calibri" w:hAnsi="Calibri" w:cs="Calibri"/>
                <w:bCs/>
                <w:color w:val="auto"/>
                <w:sz w:val="20"/>
                <w:szCs w:val="20"/>
                <w:u w:val="none"/>
              </w:rPr>
            </w:pPr>
            <w:hyperlink r:id="rId85" w:history="1">
              <w:r w:rsidR="00082D9D" w:rsidRPr="005D0E5A">
                <w:rPr>
                  <w:rStyle w:val="Hyperlink"/>
                  <w:rFonts w:ascii="Calibri" w:eastAsia="Calibri" w:hAnsi="Calibri" w:cs="Calibri"/>
                  <w:bCs/>
                  <w:sz w:val="20"/>
                  <w:szCs w:val="20"/>
                </w:rPr>
                <w:t>www.senecalearning.com</w:t>
              </w:r>
            </w:hyperlink>
            <w:r w:rsidR="00082D9D" w:rsidRPr="005D0E5A">
              <w:rPr>
                <w:rStyle w:val="Hyperlink"/>
                <w:rFonts w:ascii="Calibri" w:eastAsia="Calibri" w:hAnsi="Calibri" w:cs="Calibri"/>
                <w:bCs/>
                <w:sz w:val="20"/>
                <w:szCs w:val="20"/>
              </w:rPr>
              <w:t xml:space="preserve"> </w:t>
            </w:r>
            <w:r w:rsidR="00082D9D" w:rsidRPr="005D0E5A">
              <w:rPr>
                <w:rStyle w:val="Hyperlink"/>
                <w:rFonts w:ascii="Calibri" w:eastAsia="Calibri" w:hAnsi="Calibri" w:cs="Calibri"/>
                <w:bCs/>
                <w:sz w:val="20"/>
                <w:szCs w:val="20"/>
                <w:u w:val="none"/>
              </w:rPr>
              <w:t xml:space="preserve">– </w:t>
            </w:r>
            <w:r w:rsidR="00082D9D" w:rsidRPr="005D0E5A">
              <w:rPr>
                <w:rStyle w:val="Hyperlink"/>
                <w:rFonts w:ascii="Calibri" w:eastAsia="Calibri" w:hAnsi="Calibri" w:cs="Calibri"/>
                <w:bCs/>
                <w:color w:val="auto"/>
                <w:sz w:val="20"/>
                <w:szCs w:val="20"/>
                <w:u w:val="none"/>
              </w:rPr>
              <w:t xml:space="preserve">GCSE Edexcel Business. </w:t>
            </w:r>
          </w:p>
          <w:p w14:paraId="5C4EA1A0" w14:textId="77777777" w:rsidR="00082D9D" w:rsidRPr="005D0E5A" w:rsidRDefault="00D064BE" w:rsidP="005D0E5A">
            <w:pPr>
              <w:pStyle w:val="NoSpacing"/>
              <w:rPr>
                <w:rStyle w:val="Hyperlink"/>
                <w:rFonts w:ascii="Calibri" w:eastAsia="Calibri" w:hAnsi="Calibri" w:cs="Calibri"/>
                <w:bCs/>
                <w:color w:val="auto"/>
                <w:sz w:val="20"/>
                <w:szCs w:val="20"/>
                <w:u w:val="none"/>
              </w:rPr>
            </w:pPr>
            <w:hyperlink r:id="rId86" w:history="1">
              <w:r w:rsidR="00082D9D" w:rsidRPr="005D0E5A">
                <w:rPr>
                  <w:rStyle w:val="Hyperlink"/>
                  <w:rFonts w:ascii="Calibri" w:hAnsi="Calibri" w:cs="Calibri"/>
                  <w:sz w:val="20"/>
                  <w:szCs w:val="20"/>
                </w:rPr>
                <w:t>https://www.bbc.co.uk/bitesize/topics/zjytmfr</w:t>
              </w:r>
            </w:hyperlink>
            <w:r w:rsidR="00082D9D" w:rsidRPr="005D0E5A">
              <w:rPr>
                <w:rFonts w:ascii="Calibri" w:hAnsi="Calibri" w:cs="Calibri"/>
                <w:sz w:val="20"/>
                <w:szCs w:val="20"/>
              </w:rPr>
              <w:t xml:space="preserve"> </w:t>
            </w:r>
            <w:r w:rsidR="00082D9D" w:rsidRPr="005D0E5A">
              <w:rPr>
                <w:rStyle w:val="Hyperlink"/>
                <w:rFonts w:ascii="Calibri" w:eastAsia="Calibri" w:hAnsi="Calibri" w:cs="Calibri"/>
                <w:bCs/>
                <w:color w:val="auto"/>
                <w:sz w:val="20"/>
                <w:szCs w:val="20"/>
                <w:u w:val="none"/>
              </w:rPr>
              <w:t xml:space="preserve">- GCSE Edexcel Business: BBC bitesize </w:t>
            </w:r>
          </w:p>
          <w:p w14:paraId="4F9B6651" w14:textId="77777777" w:rsidR="00082D9D" w:rsidRPr="005D0E5A" w:rsidRDefault="00D064BE" w:rsidP="005D0E5A">
            <w:pPr>
              <w:pStyle w:val="NoSpacing"/>
              <w:rPr>
                <w:rFonts w:cstheme="minorHAnsi"/>
                <w:shd w:val="clear" w:color="auto" w:fill="FFFFFF"/>
              </w:rPr>
            </w:pPr>
            <w:hyperlink r:id="rId87" w:history="1">
              <w:r w:rsidR="00082D9D" w:rsidRPr="005D0E5A">
                <w:rPr>
                  <w:rStyle w:val="Hyperlink"/>
                  <w:rFonts w:ascii="Calibri" w:hAnsi="Calibri" w:cs="Calibri"/>
                  <w:sz w:val="20"/>
                  <w:szCs w:val="20"/>
                  <w:shd w:val="clear" w:color="auto" w:fill="FFFFFF"/>
                </w:rPr>
                <w:t>https://www.gcsepod.com</w:t>
              </w:r>
            </w:hyperlink>
            <w:r w:rsidR="00082D9D" w:rsidRPr="005D0E5A">
              <w:rPr>
                <w:rFonts w:ascii="Calibri" w:hAnsi="Calibri" w:cs="Calibri"/>
                <w:color w:val="006621"/>
                <w:sz w:val="20"/>
                <w:szCs w:val="20"/>
                <w:shd w:val="clear" w:color="auto" w:fill="FFFFFF"/>
              </w:rPr>
              <w:t xml:space="preserve"> – </w:t>
            </w:r>
            <w:r w:rsidR="00082D9D" w:rsidRPr="005D0E5A">
              <w:rPr>
                <w:rFonts w:ascii="Calibri" w:hAnsi="Calibri" w:cs="Calibri"/>
                <w:sz w:val="20"/>
                <w:szCs w:val="20"/>
                <w:shd w:val="clear" w:color="auto" w:fill="FFFFFF"/>
              </w:rPr>
              <w:t>GCSE Edexcel Business Videos</w:t>
            </w:r>
          </w:p>
        </w:tc>
      </w:tr>
    </w:tbl>
    <w:p w14:paraId="013A5CA7" w14:textId="77777777" w:rsidR="00082D9D" w:rsidRPr="00055948" w:rsidRDefault="00082D9D" w:rsidP="00082D9D">
      <w:pPr>
        <w:tabs>
          <w:tab w:val="left" w:pos="1020"/>
        </w:tabs>
      </w:pPr>
    </w:p>
    <w:p w14:paraId="12089D36" w14:textId="19BCC94D" w:rsidR="00082D9D" w:rsidRDefault="00082D9D" w:rsidP="00082D9D">
      <w:pPr>
        <w:jc w:val="both"/>
      </w:pPr>
      <w:r>
        <w:rPr>
          <w:noProof/>
        </w:rPr>
        <mc:AlternateContent>
          <mc:Choice Requires="wps">
            <w:drawing>
              <wp:anchor distT="45720" distB="45720" distL="114300" distR="114300" simplePos="0" relativeHeight="251685888" behindDoc="0" locked="0" layoutInCell="1" allowOverlap="1" wp14:anchorId="3FD1612B" wp14:editId="18EF4392">
                <wp:simplePos x="0" y="0"/>
                <wp:positionH relativeFrom="column">
                  <wp:posOffset>1914525</wp:posOffset>
                </wp:positionH>
                <wp:positionV relativeFrom="paragraph">
                  <wp:posOffset>635</wp:posOffset>
                </wp:positionV>
                <wp:extent cx="5092700" cy="1171575"/>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71575"/>
                        </a:xfrm>
                        <a:prstGeom prst="rect">
                          <a:avLst/>
                        </a:prstGeom>
                        <a:solidFill>
                          <a:srgbClr val="FFFFFF"/>
                        </a:solidFill>
                        <a:ln w="9525">
                          <a:solidFill>
                            <a:srgbClr val="000000"/>
                          </a:solidFill>
                          <a:miter lim="800000"/>
                          <a:headEnd/>
                          <a:tailEnd/>
                        </a:ln>
                      </wps:spPr>
                      <wps:txbx>
                        <w:txbxContent>
                          <w:p w14:paraId="46F0A5DD" w14:textId="47BED067"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80113D">
                              <w:rPr>
                                <w:rFonts w:ascii="Arial" w:hAnsi="Arial" w:cs="Arial"/>
                                <w:b/>
                                <w:sz w:val="32"/>
                                <w:szCs w:val="32"/>
                                <w:u w:val="single"/>
                              </w:rPr>
                              <w:t>0</w:t>
                            </w:r>
                            <w:r>
                              <w:rPr>
                                <w:rFonts w:ascii="Arial" w:hAnsi="Arial" w:cs="Arial"/>
                                <w:b/>
                                <w:sz w:val="32"/>
                                <w:szCs w:val="32"/>
                                <w:u w:val="single"/>
                              </w:rPr>
                              <w:t>4/</w:t>
                            </w:r>
                            <w:r w:rsidR="0080113D">
                              <w:rPr>
                                <w:rFonts w:ascii="Arial" w:hAnsi="Arial" w:cs="Arial"/>
                                <w:b/>
                                <w:sz w:val="32"/>
                                <w:szCs w:val="32"/>
                                <w:u w:val="single"/>
                              </w:rPr>
                              <w:t>0</w:t>
                            </w:r>
                            <w:r>
                              <w:rPr>
                                <w:rFonts w:ascii="Arial" w:hAnsi="Arial" w:cs="Arial"/>
                                <w:b/>
                                <w:sz w:val="32"/>
                                <w:szCs w:val="32"/>
                                <w:u w:val="single"/>
                              </w:rPr>
                              <w:t>1/21 to 12/</w:t>
                            </w:r>
                            <w:r w:rsidR="0080113D">
                              <w:rPr>
                                <w:rFonts w:ascii="Arial" w:hAnsi="Arial" w:cs="Arial"/>
                                <w:b/>
                                <w:sz w:val="32"/>
                                <w:szCs w:val="32"/>
                                <w:u w:val="single"/>
                              </w:rPr>
                              <w:t>0</w:t>
                            </w:r>
                            <w:r>
                              <w:rPr>
                                <w:rFonts w:ascii="Arial" w:hAnsi="Arial" w:cs="Arial"/>
                                <w:b/>
                                <w:sz w:val="32"/>
                                <w:szCs w:val="32"/>
                                <w:u w:val="single"/>
                              </w:rPr>
                              <w:t>2/21</w:t>
                            </w:r>
                          </w:p>
                          <w:p w14:paraId="1917F14B"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46909433" w14:textId="46EDDA39" w:rsidR="006F2CB0" w:rsidRDefault="006F2CB0" w:rsidP="00082D9D">
                            <w:pPr>
                              <w:jc w:val="center"/>
                              <w:rPr>
                                <w:rFonts w:ascii="Arial" w:hAnsi="Arial" w:cs="Arial"/>
                                <w:b/>
                                <w:sz w:val="32"/>
                                <w:szCs w:val="32"/>
                                <w:u w:val="single"/>
                              </w:rPr>
                            </w:pPr>
                            <w:r>
                              <w:rPr>
                                <w:rFonts w:ascii="Arial" w:hAnsi="Arial" w:cs="Arial"/>
                                <w:b/>
                                <w:sz w:val="32"/>
                                <w:szCs w:val="32"/>
                                <w:u w:val="single"/>
                              </w:rPr>
                              <w:t>Art and Design (Fine Art) -</w:t>
                            </w:r>
                            <w:r w:rsidR="005A6636">
                              <w:rPr>
                                <w:rFonts w:ascii="Arial" w:hAnsi="Arial" w:cs="Arial"/>
                                <w:b/>
                                <w:sz w:val="32"/>
                                <w:szCs w:val="32"/>
                                <w:u w:val="single"/>
                              </w:rPr>
                              <w:t xml:space="preserve"> </w:t>
                            </w:r>
                            <w:r>
                              <w:rPr>
                                <w:rFonts w:ascii="Arial" w:hAnsi="Arial" w:cs="Arial"/>
                                <w:b/>
                                <w:sz w:val="32"/>
                                <w:szCs w:val="32"/>
                                <w:u w:val="single"/>
                              </w:rPr>
                              <w:t>Portraits</w:t>
                            </w:r>
                          </w:p>
                          <w:p w14:paraId="33924D15" w14:textId="77777777" w:rsidR="006F2CB0" w:rsidRPr="00FB0733" w:rsidRDefault="006F2CB0" w:rsidP="00082D9D">
                            <w:pPr>
                              <w:jc w:val="center"/>
                              <w:rPr>
                                <w:rFonts w:ascii="Arial" w:hAnsi="Arial" w:cs="Arial"/>
                                <w:b/>
                                <w:sz w:val="24"/>
                                <w:szCs w:val="24"/>
                                <w:u w:val="single"/>
                              </w:rPr>
                            </w:pPr>
                          </w:p>
                          <w:p w14:paraId="0EA3EF54" w14:textId="77777777" w:rsidR="006F2CB0" w:rsidRPr="00983763" w:rsidRDefault="006F2CB0" w:rsidP="00082D9D">
                            <w:pPr>
                              <w:rPr>
                                <w:rFonts w:ascii="Arial" w:hAnsi="Arial" w:cs="Arial"/>
                                <w:b/>
                                <w:sz w:val="32"/>
                                <w:szCs w:val="32"/>
                                <w:u w:val="single"/>
                              </w:rPr>
                            </w:pPr>
                          </w:p>
                          <w:p w14:paraId="4221350B"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1612B" id="_x0000_s1038" type="#_x0000_t202" style="position:absolute;left:0;text-align:left;margin-left:150.75pt;margin-top:.05pt;width:401pt;height:9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8OJwIAAE4EAAAOAAAAZHJzL2Uyb0RvYy54bWysVNuO2yAQfa/Uf0C8N740aTZWnNU221SV&#10;thdptx+AMY5RgaFAYm+/vgPOpuntpaofEMMMh5lzZry+HrUiR+G8BFPTYpZTIgyHVpp9TT8/7F5c&#10;UeIDMy1TYERNH4Wn15vnz9aDrUQJPahWOIIgxleDrWkfgq2yzPNeaOZnYIVBZwdOs4Cm22etYwOi&#10;a5WVef4qG8C11gEX3uPp7eSkm4TfdYKHj13nRSCqpphbSKtLaxPXbLNm1d4x20t+SoP9QxaaSYOP&#10;nqFuWWDk4ORvUFpyBx66MOOgM+g6yUWqAasp8l+que+ZFakWJMfbM03+/8HyD8dPjsi2puVLSgzT&#10;qNGDGAN5DSMpIz2D9RVG3VuMCyMeo8ypVG/vgH/xxMC2Z2YvbpyDoResxfSKeDO7uDrh+AjSDO+h&#10;xWfYIUACGjunI3fIBkF0lOnxLE1MhePhIl+VyxxdHH1FsSwWy0V6g1VP163z4a0ATeKmpg61T/Ds&#10;eOdDTIdVTyHxNQ9KtjupVDLcvtkqR44M+2SXvhP6T2HKkKGmq0W5mBj4K0Sevj9BaBmw4ZXUNb06&#10;B7Eq8vbGtKkdA5Nq2mPKypyIjNxNLIaxGZNkxVmgBtpHpNbB1OA4kLjpwX2jZMDmrqn/emBOUKLe&#10;GZRnVczncRqSMV8sSzTcpae59DDDEaqmgZJpuw1pgiJxBm5Qxk4mgqPeUyannLFpE++nAYtTcWmn&#10;qB+/gc13AAAA//8DAFBLAwQUAAYACAAAACEAJs0eGN4AAAAJAQAADwAAAGRycy9kb3ducmV2Lnht&#10;bEyPwU7DMBBE70j8g7VIXFBrh5QQQpwKIYHoDVoEVzd2k4h4HWw3DX/P5gS3Hb3R7Ey5nmzPRuND&#10;51BCshTADNZOd9hIeN89LXJgISrUqndoJPyYAOvq/KxUhXYnfDPjNjaMQjAUSkIb41BwHurWWBWW&#10;bjBI7OC8VZGkb7j26kThtufXQmTcqg7pQ6sG89ia+mt7tBLy1cv4GTbp60edHfq7eHU7Pn97KS8v&#10;pod7YNFM8c8Mc32qDhV12rsj6sB6CalIbsg6AzbjRKSk93Tlqwx4VfL/C6pfAAAA//8DAFBLAQIt&#10;ABQABgAIAAAAIQC2gziS/gAAAOEBAAATAAAAAAAAAAAAAAAAAAAAAABbQ29udGVudF9UeXBlc10u&#10;eG1sUEsBAi0AFAAGAAgAAAAhADj9If/WAAAAlAEAAAsAAAAAAAAAAAAAAAAALwEAAF9yZWxzLy5y&#10;ZWxzUEsBAi0AFAAGAAgAAAAhAPsljw4nAgAATgQAAA4AAAAAAAAAAAAAAAAALgIAAGRycy9lMm9E&#10;b2MueG1sUEsBAi0AFAAGAAgAAAAhACbNHhjeAAAACQEAAA8AAAAAAAAAAAAAAAAAgQQAAGRycy9k&#10;b3ducmV2LnhtbFBLBQYAAAAABAAEAPMAAACMBQAAAAA=&#10;">
                <v:textbox>
                  <w:txbxContent>
                    <w:p w14:paraId="46F0A5DD" w14:textId="47BED067"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80113D">
                        <w:rPr>
                          <w:rFonts w:ascii="Arial" w:hAnsi="Arial" w:cs="Arial"/>
                          <w:b/>
                          <w:sz w:val="32"/>
                          <w:szCs w:val="32"/>
                          <w:u w:val="single"/>
                        </w:rPr>
                        <w:t>0</w:t>
                      </w:r>
                      <w:r>
                        <w:rPr>
                          <w:rFonts w:ascii="Arial" w:hAnsi="Arial" w:cs="Arial"/>
                          <w:b/>
                          <w:sz w:val="32"/>
                          <w:szCs w:val="32"/>
                          <w:u w:val="single"/>
                        </w:rPr>
                        <w:t>4/</w:t>
                      </w:r>
                      <w:r w:rsidR="0080113D">
                        <w:rPr>
                          <w:rFonts w:ascii="Arial" w:hAnsi="Arial" w:cs="Arial"/>
                          <w:b/>
                          <w:sz w:val="32"/>
                          <w:szCs w:val="32"/>
                          <w:u w:val="single"/>
                        </w:rPr>
                        <w:t>0</w:t>
                      </w:r>
                      <w:r>
                        <w:rPr>
                          <w:rFonts w:ascii="Arial" w:hAnsi="Arial" w:cs="Arial"/>
                          <w:b/>
                          <w:sz w:val="32"/>
                          <w:szCs w:val="32"/>
                          <w:u w:val="single"/>
                        </w:rPr>
                        <w:t>1/21 to 12/</w:t>
                      </w:r>
                      <w:r w:rsidR="0080113D">
                        <w:rPr>
                          <w:rFonts w:ascii="Arial" w:hAnsi="Arial" w:cs="Arial"/>
                          <w:b/>
                          <w:sz w:val="32"/>
                          <w:szCs w:val="32"/>
                          <w:u w:val="single"/>
                        </w:rPr>
                        <w:t>0</w:t>
                      </w:r>
                      <w:r>
                        <w:rPr>
                          <w:rFonts w:ascii="Arial" w:hAnsi="Arial" w:cs="Arial"/>
                          <w:b/>
                          <w:sz w:val="32"/>
                          <w:szCs w:val="32"/>
                          <w:u w:val="single"/>
                        </w:rPr>
                        <w:t>2/21</w:t>
                      </w:r>
                    </w:p>
                    <w:p w14:paraId="1917F14B"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46909433" w14:textId="46EDDA39" w:rsidR="006F2CB0" w:rsidRDefault="006F2CB0" w:rsidP="00082D9D">
                      <w:pPr>
                        <w:jc w:val="center"/>
                        <w:rPr>
                          <w:rFonts w:ascii="Arial" w:hAnsi="Arial" w:cs="Arial"/>
                          <w:b/>
                          <w:sz w:val="32"/>
                          <w:szCs w:val="32"/>
                          <w:u w:val="single"/>
                        </w:rPr>
                      </w:pPr>
                      <w:r>
                        <w:rPr>
                          <w:rFonts w:ascii="Arial" w:hAnsi="Arial" w:cs="Arial"/>
                          <w:b/>
                          <w:sz w:val="32"/>
                          <w:szCs w:val="32"/>
                          <w:u w:val="single"/>
                        </w:rPr>
                        <w:t>Art and Design (Fine Art) -</w:t>
                      </w:r>
                      <w:r w:rsidR="005A6636">
                        <w:rPr>
                          <w:rFonts w:ascii="Arial" w:hAnsi="Arial" w:cs="Arial"/>
                          <w:b/>
                          <w:sz w:val="32"/>
                          <w:szCs w:val="32"/>
                          <w:u w:val="single"/>
                        </w:rPr>
                        <w:t xml:space="preserve"> </w:t>
                      </w:r>
                      <w:r>
                        <w:rPr>
                          <w:rFonts w:ascii="Arial" w:hAnsi="Arial" w:cs="Arial"/>
                          <w:b/>
                          <w:sz w:val="32"/>
                          <w:szCs w:val="32"/>
                          <w:u w:val="single"/>
                        </w:rPr>
                        <w:t>Portraits</w:t>
                      </w:r>
                    </w:p>
                    <w:p w14:paraId="33924D15" w14:textId="77777777" w:rsidR="006F2CB0" w:rsidRPr="00FB0733" w:rsidRDefault="006F2CB0" w:rsidP="00082D9D">
                      <w:pPr>
                        <w:jc w:val="center"/>
                        <w:rPr>
                          <w:rFonts w:ascii="Arial" w:hAnsi="Arial" w:cs="Arial"/>
                          <w:b/>
                          <w:sz w:val="24"/>
                          <w:szCs w:val="24"/>
                          <w:u w:val="single"/>
                        </w:rPr>
                      </w:pPr>
                    </w:p>
                    <w:p w14:paraId="0EA3EF54" w14:textId="77777777" w:rsidR="006F2CB0" w:rsidRPr="00983763" w:rsidRDefault="006F2CB0" w:rsidP="00082D9D">
                      <w:pPr>
                        <w:rPr>
                          <w:rFonts w:ascii="Arial" w:hAnsi="Arial" w:cs="Arial"/>
                          <w:b/>
                          <w:sz w:val="32"/>
                          <w:szCs w:val="32"/>
                          <w:u w:val="single"/>
                        </w:rPr>
                      </w:pPr>
                    </w:p>
                    <w:p w14:paraId="4221350B" w14:textId="77777777" w:rsidR="006F2CB0" w:rsidRPr="00983763" w:rsidRDefault="006F2CB0" w:rsidP="00082D9D">
                      <w:pPr>
                        <w:rPr>
                          <w:rFonts w:ascii="Arial" w:hAnsi="Arial" w:cs="Arial"/>
                          <w:sz w:val="32"/>
                          <w:szCs w:val="32"/>
                        </w:rPr>
                      </w:pPr>
                    </w:p>
                  </w:txbxContent>
                </v:textbox>
                <w10:wrap type="square"/>
              </v:shape>
            </w:pict>
          </mc:Fallback>
        </mc:AlternateContent>
      </w:r>
      <w:r>
        <w:rPr>
          <w:noProof/>
        </w:rPr>
        <w:drawing>
          <wp:inline distT="0" distB="0" distL="0" distR="0" wp14:anchorId="5B50BF0A" wp14:editId="7E4DCF96">
            <wp:extent cx="882000" cy="964800"/>
            <wp:effectExtent l="0" t="0" r="0" b="6985"/>
            <wp:docPr id="24" name="Picture 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6F83CDA6" w14:textId="7553652A" w:rsidR="00082D9D" w:rsidRDefault="00082D9D" w:rsidP="00082D9D">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082D9D" w:rsidRPr="00055948" w14:paraId="581E7545" w14:textId="77777777" w:rsidTr="00082D9D">
        <w:trPr>
          <w:trHeight w:val="385"/>
        </w:trPr>
        <w:tc>
          <w:tcPr>
            <w:tcW w:w="1987" w:type="pct"/>
            <w:shd w:val="clear" w:color="auto" w:fill="auto"/>
          </w:tcPr>
          <w:p w14:paraId="2E753984" w14:textId="77777777" w:rsidR="00082D9D" w:rsidRPr="0080113D" w:rsidRDefault="00082D9D" w:rsidP="00082D9D">
            <w:pPr>
              <w:spacing w:after="0" w:line="240" w:lineRule="auto"/>
              <w:jc w:val="center"/>
              <w:rPr>
                <w:rFonts w:ascii="Calibri" w:eastAsia="Calibri" w:hAnsi="Calibri" w:cs="Calibri"/>
                <w:b/>
                <w:bCs/>
                <w:sz w:val="20"/>
                <w:szCs w:val="20"/>
              </w:rPr>
            </w:pPr>
            <w:r w:rsidRPr="0080113D">
              <w:rPr>
                <w:rFonts w:ascii="Calibri" w:eastAsia="Calibri" w:hAnsi="Calibri" w:cs="Calibri"/>
                <w:b/>
                <w:bCs/>
                <w:sz w:val="20"/>
                <w:szCs w:val="20"/>
              </w:rPr>
              <w:t>You will learn</w:t>
            </w:r>
          </w:p>
        </w:tc>
        <w:tc>
          <w:tcPr>
            <w:tcW w:w="1865" w:type="pct"/>
            <w:shd w:val="clear" w:color="auto" w:fill="auto"/>
          </w:tcPr>
          <w:p w14:paraId="622C391E" w14:textId="124246E8" w:rsidR="00082D9D" w:rsidRPr="0080113D" w:rsidRDefault="00082D9D" w:rsidP="00082D9D">
            <w:pPr>
              <w:spacing w:after="0" w:line="240" w:lineRule="auto"/>
              <w:jc w:val="center"/>
              <w:rPr>
                <w:rFonts w:ascii="Calibri" w:eastAsia="Calibri" w:hAnsi="Calibri" w:cs="Calibri"/>
                <w:b/>
                <w:bCs/>
                <w:sz w:val="20"/>
                <w:szCs w:val="20"/>
              </w:rPr>
            </w:pPr>
            <w:r w:rsidRPr="0080113D">
              <w:rPr>
                <w:rFonts w:ascii="Calibri" w:eastAsia="Calibri" w:hAnsi="Calibri" w:cs="Calibri"/>
                <w:b/>
                <w:bCs/>
                <w:sz w:val="20"/>
                <w:szCs w:val="20"/>
              </w:rPr>
              <w:t>Online Resources</w:t>
            </w:r>
          </w:p>
        </w:tc>
        <w:tc>
          <w:tcPr>
            <w:tcW w:w="1148" w:type="pct"/>
            <w:shd w:val="clear" w:color="auto" w:fill="auto"/>
          </w:tcPr>
          <w:p w14:paraId="4A41C48F" w14:textId="6EF33F93" w:rsidR="00082D9D" w:rsidRPr="0080113D" w:rsidRDefault="00082D9D" w:rsidP="0080113D">
            <w:pPr>
              <w:spacing w:after="0" w:line="240" w:lineRule="auto"/>
              <w:jc w:val="center"/>
              <w:rPr>
                <w:rFonts w:ascii="Calibri" w:eastAsia="Calibri" w:hAnsi="Calibri" w:cs="Calibri"/>
                <w:b/>
                <w:bCs/>
                <w:sz w:val="20"/>
                <w:szCs w:val="20"/>
              </w:rPr>
            </w:pPr>
            <w:r w:rsidRPr="0080113D">
              <w:rPr>
                <w:rFonts w:ascii="Calibri" w:eastAsia="Calibri" w:hAnsi="Calibri" w:cs="Calibri"/>
                <w:b/>
                <w:bCs/>
                <w:sz w:val="20"/>
                <w:szCs w:val="20"/>
              </w:rPr>
              <w:t>Teaching Resources</w:t>
            </w:r>
            <w:r w:rsidR="0080113D">
              <w:rPr>
                <w:rFonts w:ascii="Calibri" w:eastAsia="Calibri" w:hAnsi="Calibri" w:cs="Calibri"/>
                <w:b/>
                <w:bCs/>
                <w:sz w:val="20"/>
                <w:szCs w:val="20"/>
              </w:rPr>
              <w:t>/</w:t>
            </w:r>
            <w:r w:rsidRPr="0080113D">
              <w:rPr>
                <w:rFonts w:ascii="Calibri" w:eastAsia="Calibri" w:hAnsi="Calibri" w:cs="Calibri"/>
                <w:b/>
                <w:bCs/>
                <w:sz w:val="20"/>
                <w:szCs w:val="20"/>
              </w:rPr>
              <w:t>Links</w:t>
            </w:r>
          </w:p>
        </w:tc>
      </w:tr>
      <w:tr w:rsidR="00082D9D" w:rsidRPr="00055948" w14:paraId="3AAF34C6" w14:textId="77777777" w:rsidTr="00082D9D">
        <w:tc>
          <w:tcPr>
            <w:tcW w:w="1987" w:type="pct"/>
            <w:shd w:val="clear" w:color="auto" w:fill="auto"/>
          </w:tcPr>
          <w:p w14:paraId="2385B14F" w14:textId="77777777" w:rsidR="00082D9D" w:rsidRPr="0080113D" w:rsidRDefault="00082D9D" w:rsidP="005C0430">
            <w:pPr>
              <w:pStyle w:val="ListParagraph"/>
              <w:numPr>
                <w:ilvl w:val="0"/>
                <w:numId w:val="46"/>
              </w:numPr>
              <w:spacing w:line="256" w:lineRule="auto"/>
              <w:rPr>
                <w:rFonts w:ascii="Calibri" w:hAnsi="Calibri" w:cs="Calibri"/>
                <w:sz w:val="20"/>
                <w:szCs w:val="20"/>
              </w:rPr>
            </w:pPr>
            <w:r w:rsidRPr="0080113D">
              <w:rPr>
                <w:rFonts w:ascii="Calibri" w:hAnsi="Calibri" w:cs="Calibri"/>
                <w:sz w:val="20"/>
                <w:szCs w:val="20"/>
              </w:rPr>
              <w:t>Complete self-portrait canvas.</w:t>
            </w:r>
          </w:p>
          <w:p w14:paraId="5AEFE3FD" w14:textId="77777777" w:rsidR="00082D9D" w:rsidRPr="0080113D" w:rsidRDefault="00082D9D" w:rsidP="005C0430">
            <w:pPr>
              <w:pStyle w:val="ListParagraph"/>
              <w:numPr>
                <w:ilvl w:val="0"/>
                <w:numId w:val="46"/>
              </w:numPr>
              <w:spacing w:line="256" w:lineRule="auto"/>
              <w:rPr>
                <w:rFonts w:ascii="Calibri" w:hAnsi="Calibri" w:cs="Calibri"/>
                <w:sz w:val="20"/>
                <w:szCs w:val="20"/>
              </w:rPr>
            </w:pPr>
            <w:r w:rsidRPr="0080113D">
              <w:rPr>
                <w:rFonts w:ascii="Calibri" w:hAnsi="Calibri" w:cs="Calibri"/>
                <w:sz w:val="20"/>
                <w:szCs w:val="20"/>
              </w:rPr>
              <w:t>Mount, annotate and refine all work on portraits.</w:t>
            </w:r>
          </w:p>
          <w:p w14:paraId="400A34E8" w14:textId="77777777" w:rsidR="00082D9D" w:rsidRPr="0080113D" w:rsidRDefault="00082D9D" w:rsidP="005C0430">
            <w:pPr>
              <w:pStyle w:val="ListParagraph"/>
              <w:numPr>
                <w:ilvl w:val="0"/>
                <w:numId w:val="46"/>
              </w:numPr>
              <w:spacing w:line="256" w:lineRule="auto"/>
              <w:rPr>
                <w:rFonts w:ascii="Calibri" w:hAnsi="Calibri" w:cs="Calibri"/>
                <w:sz w:val="20"/>
                <w:szCs w:val="20"/>
              </w:rPr>
            </w:pPr>
            <w:r w:rsidRPr="0080113D">
              <w:rPr>
                <w:rFonts w:ascii="Calibri" w:hAnsi="Calibri" w:cs="Calibri"/>
                <w:sz w:val="20"/>
                <w:szCs w:val="20"/>
              </w:rPr>
              <w:t>Go back over natural forms project filling in gaps and improving.</w:t>
            </w:r>
          </w:p>
          <w:p w14:paraId="629C7382" w14:textId="77777777" w:rsidR="00082D9D" w:rsidRPr="0080113D" w:rsidRDefault="00082D9D" w:rsidP="005C0430">
            <w:pPr>
              <w:pStyle w:val="ListParagraph"/>
              <w:numPr>
                <w:ilvl w:val="0"/>
                <w:numId w:val="46"/>
              </w:numPr>
              <w:spacing w:line="256" w:lineRule="auto"/>
              <w:rPr>
                <w:rFonts w:ascii="Calibri" w:hAnsi="Calibri" w:cs="Calibri"/>
                <w:sz w:val="20"/>
                <w:szCs w:val="20"/>
              </w:rPr>
            </w:pPr>
            <w:r w:rsidRPr="0080113D">
              <w:rPr>
                <w:rFonts w:ascii="Calibri" w:hAnsi="Calibri" w:cs="Calibri"/>
                <w:sz w:val="20"/>
                <w:szCs w:val="20"/>
              </w:rPr>
              <w:t>Get all coursework ready for collection at Easter.</w:t>
            </w:r>
          </w:p>
          <w:p w14:paraId="27082A27" w14:textId="4782C496" w:rsidR="00082D9D" w:rsidRPr="0080113D" w:rsidRDefault="00082D9D" w:rsidP="00082D9D">
            <w:pPr>
              <w:spacing w:after="0" w:line="240" w:lineRule="auto"/>
              <w:rPr>
                <w:rFonts w:ascii="Calibri" w:hAnsi="Calibri" w:cs="Calibri"/>
                <w:sz w:val="20"/>
                <w:szCs w:val="20"/>
              </w:rPr>
            </w:pPr>
          </w:p>
        </w:tc>
        <w:tc>
          <w:tcPr>
            <w:tcW w:w="1865" w:type="pct"/>
            <w:shd w:val="clear" w:color="auto" w:fill="auto"/>
          </w:tcPr>
          <w:p w14:paraId="7F45F188" w14:textId="4DDEEB9E" w:rsidR="00082D9D" w:rsidRPr="0080113D" w:rsidRDefault="00D064BE" w:rsidP="00082D9D">
            <w:pPr>
              <w:spacing w:after="0" w:line="240" w:lineRule="auto"/>
              <w:contextualSpacing/>
              <w:rPr>
                <w:rFonts w:ascii="Calibri" w:hAnsi="Calibri" w:cs="Calibri"/>
                <w:sz w:val="20"/>
                <w:szCs w:val="20"/>
              </w:rPr>
            </w:pPr>
            <w:hyperlink r:id="rId88" w:history="1">
              <w:r w:rsidR="00082D9D" w:rsidRPr="0080113D">
                <w:rPr>
                  <w:rStyle w:val="Hyperlink"/>
                  <w:rFonts w:ascii="Calibri" w:hAnsi="Calibri" w:cs="Calibri"/>
                  <w:sz w:val="20"/>
                  <w:szCs w:val="20"/>
                </w:rPr>
                <w:t>http://www.henry-moore.org/collections</w:t>
              </w:r>
            </w:hyperlink>
          </w:p>
          <w:p w14:paraId="394FE6AB" w14:textId="77777777" w:rsidR="00082D9D" w:rsidRPr="0080113D" w:rsidRDefault="00D064BE" w:rsidP="00082D9D">
            <w:pPr>
              <w:spacing w:after="0" w:line="240" w:lineRule="auto"/>
              <w:contextualSpacing/>
              <w:rPr>
                <w:rFonts w:ascii="Calibri" w:hAnsi="Calibri" w:cs="Calibri"/>
                <w:sz w:val="20"/>
                <w:szCs w:val="20"/>
              </w:rPr>
            </w:pPr>
            <w:hyperlink r:id="rId89" w:history="1">
              <w:r w:rsidR="00082D9D" w:rsidRPr="0080113D">
                <w:rPr>
                  <w:rStyle w:val="Hyperlink"/>
                  <w:rFonts w:ascii="Calibri" w:hAnsi="Calibri" w:cs="Calibri"/>
                  <w:sz w:val="20"/>
                  <w:szCs w:val="20"/>
                </w:rPr>
                <w:t>https://www.impressions-gallery.com/</w:t>
              </w:r>
            </w:hyperlink>
          </w:p>
          <w:p w14:paraId="4950F620" w14:textId="77777777" w:rsidR="00082D9D" w:rsidRPr="0080113D" w:rsidRDefault="00D064BE" w:rsidP="00082D9D">
            <w:pPr>
              <w:spacing w:after="0" w:line="240" w:lineRule="auto"/>
              <w:contextualSpacing/>
              <w:rPr>
                <w:rFonts w:ascii="Calibri" w:hAnsi="Calibri" w:cs="Calibri"/>
                <w:sz w:val="20"/>
                <w:szCs w:val="20"/>
              </w:rPr>
            </w:pPr>
            <w:hyperlink r:id="rId90" w:history="1">
              <w:r w:rsidR="00082D9D" w:rsidRPr="0080113D">
                <w:rPr>
                  <w:rStyle w:val="Hyperlink"/>
                  <w:rFonts w:ascii="Calibri" w:hAnsi="Calibri" w:cs="Calibri"/>
                  <w:sz w:val="20"/>
                  <w:szCs w:val="20"/>
                </w:rPr>
                <w:t>https://www.bl.uk/learning</w:t>
              </w:r>
            </w:hyperlink>
          </w:p>
          <w:p w14:paraId="41FF18D2" w14:textId="77777777" w:rsidR="00082D9D" w:rsidRPr="0080113D" w:rsidRDefault="00D064BE" w:rsidP="00082D9D">
            <w:pPr>
              <w:spacing w:after="0" w:line="240" w:lineRule="auto"/>
              <w:contextualSpacing/>
              <w:rPr>
                <w:rFonts w:ascii="Calibri" w:hAnsi="Calibri" w:cs="Calibri"/>
                <w:sz w:val="20"/>
                <w:szCs w:val="20"/>
              </w:rPr>
            </w:pPr>
            <w:hyperlink r:id="rId91" w:history="1">
              <w:r w:rsidR="00082D9D" w:rsidRPr="0080113D">
                <w:rPr>
                  <w:rStyle w:val="Hyperlink"/>
                  <w:rFonts w:ascii="Calibri" w:hAnsi="Calibri" w:cs="Calibri"/>
                  <w:sz w:val="20"/>
                  <w:szCs w:val="20"/>
                </w:rPr>
                <w:t>https://www.britishmuseum.org/collection</w:t>
              </w:r>
            </w:hyperlink>
          </w:p>
          <w:p w14:paraId="7267F90B" w14:textId="77777777" w:rsidR="00082D9D" w:rsidRPr="0080113D" w:rsidRDefault="00D064BE" w:rsidP="00082D9D">
            <w:pPr>
              <w:spacing w:after="0" w:line="240" w:lineRule="auto"/>
              <w:contextualSpacing/>
              <w:rPr>
                <w:rFonts w:ascii="Calibri" w:hAnsi="Calibri" w:cs="Calibri"/>
                <w:sz w:val="20"/>
                <w:szCs w:val="20"/>
              </w:rPr>
            </w:pPr>
            <w:hyperlink r:id="rId92" w:history="1">
              <w:r w:rsidR="00082D9D" w:rsidRPr="0080113D">
                <w:rPr>
                  <w:rStyle w:val="Hyperlink"/>
                  <w:rFonts w:ascii="Calibri" w:hAnsi="Calibri" w:cs="Calibri"/>
                  <w:sz w:val="20"/>
                  <w:szCs w:val="20"/>
                </w:rPr>
                <w:t>https://www.nationalgallery.org.uk/paintings/search-the-collection</w:t>
              </w:r>
            </w:hyperlink>
          </w:p>
          <w:p w14:paraId="19CA0326" w14:textId="77777777" w:rsidR="00082D9D" w:rsidRPr="0080113D" w:rsidRDefault="00D064BE" w:rsidP="00082D9D">
            <w:pPr>
              <w:spacing w:after="0" w:line="240" w:lineRule="auto"/>
              <w:contextualSpacing/>
              <w:rPr>
                <w:rFonts w:ascii="Calibri" w:hAnsi="Calibri" w:cs="Calibri"/>
                <w:sz w:val="20"/>
                <w:szCs w:val="20"/>
              </w:rPr>
            </w:pPr>
            <w:hyperlink r:id="rId93" w:history="1">
              <w:r w:rsidR="00082D9D" w:rsidRPr="0080113D">
                <w:rPr>
                  <w:rStyle w:val="Hyperlink"/>
                  <w:rFonts w:ascii="Calibri" w:hAnsi="Calibri" w:cs="Calibri"/>
                  <w:sz w:val="20"/>
                  <w:szCs w:val="20"/>
                </w:rPr>
                <w:t>https://sculpture.uk.com/</w:t>
              </w:r>
            </w:hyperlink>
          </w:p>
          <w:p w14:paraId="1591706D" w14:textId="77777777" w:rsidR="00082D9D" w:rsidRDefault="00D064BE" w:rsidP="00082D9D">
            <w:pPr>
              <w:spacing w:after="0" w:line="240" w:lineRule="auto"/>
              <w:contextualSpacing/>
              <w:rPr>
                <w:rStyle w:val="Hyperlink"/>
                <w:rFonts w:ascii="Calibri" w:hAnsi="Calibri" w:cs="Calibri"/>
                <w:sz w:val="20"/>
                <w:szCs w:val="20"/>
              </w:rPr>
            </w:pPr>
            <w:hyperlink r:id="rId94" w:history="1">
              <w:r w:rsidR="00082D9D" w:rsidRPr="0080113D">
                <w:rPr>
                  <w:rStyle w:val="Hyperlink"/>
                  <w:rFonts w:ascii="Calibri" w:hAnsi="Calibri" w:cs="Calibri"/>
                  <w:sz w:val="20"/>
                  <w:szCs w:val="20"/>
                </w:rPr>
                <w:t>https://www.southbankcentre.co.uk/whats-on/art-exhibitions0</w:t>
              </w:r>
            </w:hyperlink>
          </w:p>
          <w:p w14:paraId="75E78EDC" w14:textId="515FEE87" w:rsidR="005C0430" w:rsidRPr="0080113D" w:rsidRDefault="005C0430" w:rsidP="00082D9D">
            <w:pPr>
              <w:spacing w:after="0" w:line="240" w:lineRule="auto"/>
              <w:contextualSpacing/>
              <w:rPr>
                <w:rFonts w:ascii="Calibri" w:eastAsia="Calibri" w:hAnsi="Calibri" w:cs="Calibri"/>
                <w:sz w:val="20"/>
                <w:szCs w:val="20"/>
              </w:rPr>
            </w:pPr>
          </w:p>
        </w:tc>
        <w:tc>
          <w:tcPr>
            <w:tcW w:w="1148" w:type="pct"/>
            <w:shd w:val="clear" w:color="auto" w:fill="auto"/>
          </w:tcPr>
          <w:p w14:paraId="4F6087C1" w14:textId="56C0A984" w:rsidR="00082D9D" w:rsidRPr="005C0430" w:rsidRDefault="00082D9D" w:rsidP="005C0430">
            <w:pPr>
              <w:rPr>
                <w:rFonts w:ascii="Calibri" w:hAnsi="Calibri" w:cs="Calibri"/>
                <w:sz w:val="20"/>
                <w:szCs w:val="20"/>
              </w:rPr>
            </w:pPr>
            <w:r w:rsidRPr="005C0430">
              <w:rPr>
                <w:rFonts w:ascii="Calibri" w:hAnsi="Calibri" w:cs="Calibri"/>
                <w:sz w:val="20"/>
                <w:szCs w:val="20"/>
              </w:rPr>
              <w:t xml:space="preserve">Master pack </w:t>
            </w:r>
            <w:r w:rsidR="005C0430">
              <w:rPr>
                <w:rFonts w:ascii="Calibri" w:hAnsi="Calibri" w:cs="Calibri"/>
                <w:sz w:val="20"/>
                <w:szCs w:val="20"/>
              </w:rPr>
              <w:t>of resources are a</w:t>
            </w:r>
            <w:r w:rsidRPr="005C0430">
              <w:rPr>
                <w:rFonts w:ascii="Calibri" w:hAnsi="Calibri" w:cs="Calibri"/>
                <w:sz w:val="20"/>
                <w:szCs w:val="20"/>
              </w:rPr>
              <w:t xml:space="preserve">vailable </w:t>
            </w:r>
            <w:r w:rsidR="005C0430">
              <w:rPr>
                <w:rFonts w:ascii="Calibri" w:hAnsi="Calibri" w:cs="Calibri"/>
                <w:sz w:val="20"/>
                <w:szCs w:val="20"/>
              </w:rPr>
              <w:t>up</w:t>
            </w:r>
            <w:r w:rsidRPr="005C0430">
              <w:rPr>
                <w:rFonts w:ascii="Calibri" w:hAnsi="Calibri" w:cs="Calibri"/>
                <w:sz w:val="20"/>
                <w:szCs w:val="20"/>
              </w:rPr>
              <w:t xml:space="preserve">on request from </w:t>
            </w:r>
            <w:r w:rsidR="005C0430">
              <w:rPr>
                <w:rFonts w:ascii="Calibri" w:hAnsi="Calibri" w:cs="Calibri"/>
                <w:sz w:val="20"/>
                <w:szCs w:val="20"/>
              </w:rPr>
              <w:t xml:space="preserve">the </w:t>
            </w:r>
            <w:r w:rsidRPr="005C0430">
              <w:rPr>
                <w:rFonts w:ascii="Calibri" w:hAnsi="Calibri" w:cs="Calibri"/>
                <w:sz w:val="20"/>
                <w:szCs w:val="20"/>
              </w:rPr>
              <w:t xml:space="preserve">Art Office. </w:t>
            </w:r>
          </w:p>
          <w:p w14:paraId="4544DE70" w14:textId="77777777" w:rsidR="00082D9D" w:rsidRPr="0080113D" w:rsidRDefault="00082D9D" w:rsidP="00082D9D">
            <w:pPr>
              <w:rPr>
                <w:rFonts w:ascii="Calibri" w:hAnsi="Calibri" w:cs="Calibri"/>
                <w:sz w:val="20"/>
                <w:szCs w:val="20"/>
              </w:rPr>
            </w:pPr>
          </w:p>
          <w:p w14:paraId="7E165B08" w14:textId="77777777" w:rsidR="00082D9D" w:rsidRPr="0080113D" w:rsidRDefault="00082D9D" w:rsidP="00082D9D">
            <w:pPr>
              <w:rPr>
                <w:rFonts w:ascii="Calibri" w:hAnsi="Calibri" w:cs="Calibri"/>
                <w:sz w:val="20"/>
                <w:szCs w:val="20"/>
              </w:rPr>
            </w:pPr>
          </w:p>
        </w:tc>
      </w:tr>
      <w:tr w:rsidR="00082D9D" w:rsidRPr="00055948" w14:paraId="084770AC" w14:textId="77777777" w:rsidTr="005C0430">
        <w:trPr>
          <w:trHeight w:val="2559"/>
        </w:trPr>
        <w:tc>
          <w:tcPr>
            <w:tcW w:w="5000" w:type="pct"/>
            <w:gridSpan w:val="3"/>
            <w:shd w:val="clear" w:color="auto" w:fill="auto"/>
          </w:tcPr>
          <w:p w14:paraId="6E8854F0" w14:textId="77777777" w:rsidR="00082D9D" w:rsidRPr="005C0430" w:rsidRDefault="00082D9D" w:rsidP="00082D9D">
            <w:pPr>
              <w:contextualSpacing/>
              <w:rPr>
                <w:rFonts w:ascii="Calibri" w:hAnsi="Calibri" w:cs="Calibri"/>
                <w:b/>
                <w:sz w:val="20"/>
                <w:szCs w:val="20"/>
              </w:rPr>
            </w:pPr>
            <w:r w:rsidRPr="005C0430">
              <w:rPr>
                <w:rFonts w:ascii="Calibri" w:hAnsi="Calibri" w:cs="Calibri"/>
                <w:b/>
                <w:sz w:val="20"/>
                <w:szCs w:val="20"/>
              </w:rPr>
              <w:t>Additional Resources:</w:t>
            </w:r>
          </w:p>
          <w:p w14:paraId="7F2F6030" w14:textId="388D7C73" w:rsidR="00082D9D" w:rsidRPr="0080113D" w:rsidRDefault="00D064BE" w:rsidP="00082D9D">
            <w:pPr>
              <w:contextualSpacing/>
              <w:rPr>
                <w:rFonts w:ascii="Calibri" w:eastAsia="Calibri" w:hAnsi="Calibri" w:cs="Calibri"/>
                <w:sz w:val="20"/>
                <w:szCs w:val="20"/>
              </w:rPr>
            </w:pPr>
            <w:hyperlink r:id="rId95" w:history="1">
              <w:r w:rsidR="00082D9D" w:rsidRPr="0080113D">
                <w:rPr>
                  <w:rStyle w:val="Hyperlink"/>
                  <w:rFonts w:ascii="Calibri" w:eastAsia="Calibri" w:hAnsi="Calibri" w:cs="Calibri"/>
                  <w:sz w:val="20"/>
                  <w:szCs w:val="20"/>
                </w:rPr>
                <w:t>www.tate.org.uk</w:t>
              </w:r>
            </w:hyperlink>
          </w:p>
          <w:p w14:paraId="578A0BF2" w14:textId="77777777" w:rsidR="00082D9D" w:rsidRPr="0080113D" w:rsidRDefault="00D064BE" w:rsidP="00082D9D">
            <w:pPr>
              <w:contextualSpacing/>
              <w:rPr>
                <w:rFonts w:ascii="Calibri" w:eastAsia="Calibri" w:hAnsi="Calibri" w:cs="Calibri"/>
                <w:sz w:val="20"/>
                <w:szCs w:val="20"/>
              </w:rPr>
            </w:pPr>
            <w:hyperlink r:id="rId96" w:history="1">
              <w:r w:rsidR="00082D9D" w:rsidRPr="0080113D">
                <w:rPr>
                  <w:rStyle w:val="Hyperlink"/>
                  <w:rFonts w:ascii="Calibri" w:eastAsia="Calibri" w:hAnsi="Calibri" w:cs="Calibri"/>
                  <w:sz w:val="20"/>
                  <w:szCs w:val="20"/>
                </w:rPr>
                <w:t>www.craftscouncil.org.uk</w:t>
              </w:r>
            </w:hyperlink>
          </w:p>
          <w:p w14:paraId="65F91C27" w14:textId="77777777" w:rsidR="00082D9D" w:rsidRPr="0080113D" w:rsidRDefault="00D064BE" w:rsidP="00082D9D">
            <w:pPr>
              <w:contextualSpacing/>
              <w:rPr>
                <w:rFonts w:ascii="Calibri" w:eastAsia="Calibri" w:hAnsi="Calibri" w:cs="Calibri"/>
                <w:sz w:val="20"/>
                <w:szCs w:val="20"/>
              </w:rPr>
            </w:pPr>
            <w:hyperlink r:id="rId97" w:history="1">
              <w:r w:rsidR="00082D9D" w:rsidRPr="0080113D">
                <w:rPr>
                  <w:rStyle w:val="Hyperlink"/>
                  <w:rFonts w:ascii="Calibri" w:eastAsia="Calibri" w:hAnsi="Calibri" w:cs="Calibri"/>
                  <w:sz w:val="20"/>
                  <w:szCs w:val="20"/>
                </w:rPr>
                <w:t>www.textileartist.org</w:t>
              </w:r>
            </w:hyperlink>
          </w:p>
          <w:p w14:paraId="20B9EAD2" w14:textId="77777777" w:rsidR="00082D9D" w:rsidRPr="0080113D" w:rsidRDefault="00D064BE" w:rsidP="00082D9D">
            <w:pPr>
              <w:contextualSpacing/>
              <w:rPr>
                <w:rFonts w:ascii="Calibri" w:eastAsia="Calibri" w:hAnsi="Calibri" w:cs="Calibri"/>
                <w:sz w:val="20"/>
                <w:szCs w:val="20"/>
              </w:rPr>
            </w:pPr>
            <w:hyperlink r:id="rId98" w:history="1">
              <w:r w:rsidR="00082D9D" w:rsidRPr="0080113D">
                <w:rPr>
                  <w:rStyle w:val="Hyperlink"/>
                  <w:rFonts w:ascii="Calibri" w:eastAsia="Calibri" w:hAnsi="Calibri" w:cs="Calibri"/>
                  <w:sz w:val="20"/>
                  <w:szCs w:val="20"/>
                </w:rPr>
                <w:t>www.vam.ac.uk</w:t>
              </w:r>
            </w:hyperlink>
          </w:p>
          <w:p w14:paraId="17724E49" w14:textId="77777777" w:rsidR="00082D9D" w:rsidRPr="0080113D" w:rsidRDefault="00D064BE" w:rsidP="00082D9D">
            <w:pPr>
              <w:contextualSpacing/>
              <w:rPr>
                <w:rFonts w:ascii="Calibri" w:eastAsia="Calibri" w:hAnsi="Calibri" w:cs="Calibri"/>
                <w:sz w:val="20"/>
                <w:szCs w:val="20"/>
              </w:rPr>
            </w:pPr>
            <w:hyperlink r:id="rId99" w:history="1">
              <w:r w:rsidR="00082D9D" w:rsidRPr="0080113D">
                <w:rPr>
                  <w:rStyle w:val="Hyperlink"/>
                  <w:rFonts w:ascii="Calibri" w:eastAsia="Calibri" w:hAnsi="Calibri" w:cs="Calibri"/>
                  <w:sz w:val="20"/>
                  <w:szCs w:val="20"/>
                </w:rPr>
                <w:t>www.theartstory.org</w:t>
              </w:r>
            </w:hyperlink>
          </w:p>
          <w:p w14:paraId="173211C0" w14:textId="77777777" w:rsidR="00082D9D" w:rsidRPr="0080113D" w:rsidRDefault="00D064BE" w:rsidP="00082D9D">
            <w:pPr>
              <w:contextualSpacing/>
              <w:rPr>
                <w:rFonts w:ascii="Calibri" w:eastAsia="Calibri" w:hAnsi="Calibri" w:cs="Calibri"/>
                <w:sz w:val="20"/>
                <w:szCs w:val="20"/>
              </w:rPr>
            </w:pPr>
            <w:hyperlink r:id="rId100" w:history="1">
              <w:r w:rsidR="00082D9D" w:rsidRPr="0080113D">
                <w:rPr>
                  <w:rStyle w:val="Hyperlink"/>
                  <w:rFonts w:ascii="Calibri" w:eastAsia="Calibri" w:hAnsi="Calibri" w:cs="Calibri"/>
                  <w:sz w:val="20"/>
                  <w:szCs w:val="20"/>
                </w:rPr>
                <w:t>www.thestudentartguide.co.uk</w:t>
              </w:r>
            </w:hyperlink>
          </w:p>
          <w:p w14:paraId="76DFB44F" w14:textId="77777777" w:rsidR="00082D9D" w:rsidRPr="0080113D" w:rsidRDefault="00D064BE" w:rsidP="00082D9D">
            <w:pPr>
              <w:contextualSpacing/>
              <w:rPr>
                <w:rFonts w:ascii="Calibri" w:eastAsia="Calibri" w:hAnsi="Calibri" w:cs="Calibri"/>
                <w:sz w:val="20"/>
                <w:szCs w:val="20"/>
              </w:rPr>
            </w:pPr>
            <w:hyperlink r:id="rId101" w:history="1">
              <w:r w:rsidR="00082D9D" w:rsidRPr="0080113D">
                <w:rPr>
                  <w:rStyle w:val="Hyperlink"/>
                  <w:rFonts w:ascii="Calibri" w:eastAsia="Calibri" w:hAnsi="Calibri" w:cs="Calibri"/>
                  <w:sz w:val="20"/>
                  <w:szCs w:val="20"/>
                </w:rPr>
                <w:t>www.bbc.</w:t>
              </w:r>
              <w:r w:rsidR="00082D9D" w:rsidRPr="0080113D">
                <w:rPr>
                  <w:rStyle w:val="Hyperlink"/>
                  <w:rFonts w:ascii="Calibri" w:hAnsi="Calibri" w:cs="Calibri"/>
                  <w:sz w:val="20"/>
                  <w:szCs w:val="20"/>
                </w:rPr>
                <w:t>co.uk/</w:t>
              </w:r>
              <w:r w:rsidR="00082D9D" w:rsidRPr="0080113D">
                <w:rPr>
                  <w:rStyle w:val="Hyperlink"/>
                  <w:rFonts w:ascii="Calibri" w:eastAsia="Calibri" w:hAnsi="Calibri" w:cs="Calibri"/>
                  <w:sz w:val="20"/>
                  <w:szCs w:val="20"/>
                </w:rPr>
                <w:t>bitesize</w:t>
              </w:r>
            </w:hyperlink>
          </w:p>
          <w:p w14:paraId="6C22A601" w14:textId="47DFDF50" w:rsidR="00082D9D" w:rsidRPr="0080113D" w:rsidRDefault="00D064BE" w:rsidP="00082D9D">
            <w:pPr>
              <w:rPr>
                <w:rFonts w:ascii="Calibri" w:hAnsi="Calibri" w:cs="Calibri"/>
                <w:sz w:val="20"/>
                <w:szCs w:val="20"/>
              </w:rPr>
            </w:pPr>
            <w:hyperlink r:id="rId102" w:history="1">
              <w:r w:rsidR="00082D9D" w:rsidRPr="0080113D">
                <w:rPr>
                  <w:rStyle w:val="Hyperlink"/>
                  <w:rFonts w:ascii="Calibri" w:hAnsi="Calibri" w:cs="Calibri"/>
                  <w:sz w:val="20"/>
                  <w:szCs w:val="20"/>
                </w:rPr>
                <w:t>www.pinterest.com</w:t>
              </w:r>
            </w:hyperlink>
          </w:p>
        </w:tc>
      </w:tr>
    </w:tbl>
    <w:p w14:paraId="74ECE9C7" w14:textId="26EC2C09" w:rsidR="00082D9D" w:rsidRDefault="00082D9D" w:rsidP="00082D9D">
      <w:pPr>
        <w:tabs>
          <w:tab w:val="left" w:pos="1020"/>
        </w:tabs>
      </w:pPr>
    </w:p>
    <w:p w14:paraId="4D620A18" w14:textId="7286DB9F" w:rsidR="005C0430" w:rsidRDefault="005C0430" w:rsidP="00082D9D">
      <w:pPr>
        <w:tabs>
          <w:tab w:val="left" w:pos="1020"/>
        </w:tabs>
      </w:pPr>
    </w:p>
    <w:p w14:paraId="3AA4619E" w14:textId="77777777" w:rsidR="005C0430" w:rsidRDefault="005C0430" w:rsidP="00082D9D">
      <w:pPr>
        <w:tabs>
          <w:tab w:val="left" w:pos="1020"/>
        </w:tabs>
      </w:pPr>
    </w:p>
    <w:p w14:paraId="7AB6DFDE" w14:textId="675548EF" w:rsidR="005C0430" w:rsidRPr="00055948" w:rsidRDefault="005C0430" w:rsidP="00082D9D">
      <w:pPr>
        <w:tabs>
          <w:tab w:val="left" w:pos="1020"/>
        </w:tabs>
      </w:pPr>
    </w:p>
    <w:p w14:paraId="16ADED30" w14:textId="4DDF021E" w:rsidR="00082D9D" w:rsidRDefault="00082D9D" w:rsidP="00082D9D">
      <w:pPr>
        <w:jc w:val="both"/>
      </w:pPr>
    </w:p>
    <w:p w14:paraId="297114B1" w14:textId="0952A393" w:rsidR="00082D9D" w:rsidRDefault="00082D9D" w:rsidP="005C0430">
      <w:pPr>
        <w:jc w:val="right"/>
      </w:pPr>
    </w:p>
    <w:p w14:paraId="5804A5E8" w14:textId="4DD8CCC1" w:rsidR="005C0430" w:rsidRDefault="005C0430" w:rsidP="005C0430">
      <w:pPr>
        <w:jc w:val="right"/>
      </w:pPr>
      <w:r>
        <w:rPr>
          <w:noProof/>
        </w:rPr>
        <w:drawing>
          <wp:anchor distT="0" distB="0" distL="114300" distR="114300" simplePos="0" relativeHeight="251703296" behindDoc="1" locked="0" layoutInCell="1" allowOverlap="1" wp14:anchorId="1133D9F0" wp14:editId="6D608BBF">
            <wp:simplePos x="0" y="0"/>
            <wp:positionH relativeFrom="margin">
              <wp:align>left</wp:align>
            </wp:positionH>
            <wp:positionV relativeFrom="paragraph">
              <wp:posOffset>0</wp:posOffset>
            </wp:positionV>
            <wp:extent cx="881380" cy="963930"/>
            <wp:effectExtent l="0" t="0" r="0" b="7620"/>
            <wp:wrapTight wrapText="bothSides">
              <wp:wrapPolygon edited="0">
                <wp:start x="0" y="0"/>
                <wp:lineTo x="0" y="21344"/>
                <wp:lineTo x="21009" y="21344"/>
                <wp:lineTo x="21009"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87936" behindDoc="0" locked="0" layoutInCell="1" allowOverlap="1" wp14:anchorId="74D1D5BA" wp14:editId="0F36BB33">
                <wp:simplePos x="0" y="0"/>
                <wp:positionH relativeFrom="margin">
                  <wp:align>center</wp:align>
                </wp:positionH>
                <wp:positionV relativeFrom="paragraph">
                  <wp:posOffset>11430</wp:posOffset>
                </wp:positionV>
                <wp:extent cx="5092700" cy="1219200"/>
                <wp:effectExtent l="0" t="0" r="1270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219200"/>
                        </a:xfrm>
                        <a:prstGeom prst="rect">
                          <a:avLst/>
                        </a:prstGeom>
                        <a:solidFill>
                          <a:srgbClr val="FFFFFF"/>
                        </a:solidFill>
                        <a:ln w="9525">
                          <a:solidFill>
                            <a:srgbClr val="000000"/>
                          </a:solidFill>
                          <a:miter lim="800000"/>
                          <a:headEnd/>
                          <a:tailEnd/>
                        </a:ln>
                      </wps:spPr>
                      <wps:txbx>
                        <w:txbxContent>
                          <w:p w14:paraId="346790F2" w14:textId="4131E8AA"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5C0430">
                              <w:rPr>
                                <w:rFonts w:ascii="Arial" w:hAnsi="Arial" w:cs="Arial"/>
                                <w:b/>
                                <w:sz w:val="32"/>
                                <w:szCs w:val="32"/>
                                <w:u w:val="single"/>
                              </w:rPr>
                              <w:t>0</w:t>
                            </w:r>
                            <w:r>
                              <w:rPr>
                                <w:rFonts w:ascii="Arial" w:hAnsi="Arial" w:cs="Arial"/>
                                <w:b/>
                                <w:sz w:val="32"/>
                                <w:szCs w:val="32"/>
                                <w:u w:val="single"/>
                              </w:rPr>
                              <w:t>4/</w:t>
                            </w:r>
                            <w:r w:rsidR="005C0430">
                              <w:rPr>
                                <w:rFonts w:ascii="Arial" w:hAnsi="Arial" w:cs="Arial"/>
                                <w:b/>
                                <w:sz w:val="32"/>
                                <w:szCs w:val="32"/>
                                <w:u w:val="single"/>
                              </w:rPr>
                              <w:t>0</w:t>
                            </w:r>
                            <w:r>
                              <w:rPr>
                                <w:rFonts w:ascii="Arial" w:hAnsi="Arial" w:cs="Arial"/>
                                <w:b/>
                                <w:sz w:val="32"/>
                                <w:szCs w:val="32"/>
                                <w:u w:val="single"/>
                              </w:rPr>
                              <w:t>1/21 to 12/</w:t>
                            </w:r>
                            <w:r w:rsidR="005C0430">
                              <w:rPr>
                                <w:rFonts w:ascii="Arial" w:hAnsi="Arial" w:cs="Arial"/>
                                <w:b/>
                                <w:sz w:val="32"/>
                                <w:szCs w:val="32"/>
                                <w:u w:val="single"/>
                              </w:rPr>
                              <w:t>0</w:t>
                            </w:r>
                            <w:r>
                              <w:rPr>
                                <w:rFonts w:ascii="Arial" w:hAnsi="Arial" w:cs="Arial"/>
                                <w:b/>
                                <w:sz w:val="32"/>
                                <w:szCs w:val="32"/>
                                <w:u w:val="single"/>
                              </w:rPr>
                              <w:t>2/21</w:t>
                            </w:r>
                          </w:p>
                          <w:p w14:paraId="04305CD3"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5EA86EDF" w14:textId="5F78B3F4" w:rsidR="006F2CB0" w:rsidRPr="00983763" w:rsidRDefault="006F2CB0" w:rsidP="005C0430">
                            <w:pPr>
                              <w:jc w:val="center"/>
                              <w:rPr>
                                <w:rFonts w:ascii="Arial" w:hAnsi="Arial" w:cs="Arial"/>
                                <w:sz w:val="32"/>
                                <w:szCs w:val="32"/>
                              </w:rPr>
                            </w:pPr>
                            <w:r>
                              <w:rPr>
                                <w:rFonts w:ascii="Arial" w:hAnsi="Arial" w:cs="Arial"/>
                                <w:b/>
                                <w:sz w:val="32"/>
                                <w:szCs w:val="32"/>
                                <w:u w:val="single"/>
                              </w:rPr>
                              <w:t>Art and Design (Textiles) - Personal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1D5BA" id="_x0000_s1039" type="#_x0000_t202" style="position:absolute;left:0;text-align:left;margin-left:0;margin-top:.9pt;width:401pt;height:96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UcJgIAAE4EAAAOAAAAZHJzL2Uyb0RvYy54bWysVNtu2zAMfR+wfxD0vviyZG2MOEWXLsOA&#10;7gK0+wBZlmNhkqhJSuzu60vJaZpdsIdhfhBIkTokD0mvrkatyEE4L8HUtJjllAjDoZVmV9Ov99tX&#10;l5T4wEzLFBhR0wfh6dX65YvVYCtRQg+qFY4giPHVYGvah2CrLPO8F5r5GVhh0NiB0yyg6nZZ69iA&#10;6FplZZ6/yQZwrXXAhfd4ezMZ6Trhd53g4XPXeRGIqinmFtLp0tnEM1uvWLVzzPaSH9Ng/5CFZtJg&#10;0BPUDQuM7J38DUpL7sBDF2YcdAZdJ7lINWA1Rf5LNXc9syLVguR4e6LJ/z9Y/unwxRHZ1rRcUGKY&#10;xh7dizGQtzCSMtIzWF+h151FvzDiNbY5lertLfBvnhjY9MzsxLVzMPSCtZheEV9mZ08nHB9BmuEj&#10;tBiG7QMkoLFzOnKHbBBExzY9nFoTU+F4uciX5UWOJo62oiyW2PwUg1VPz63z4b0ATaJQU4e9T/Ds&#10;cOtDTIdVTy4xmgcl261UKilu12yUIweGc7JN3xH9JzdlyFDT5QK5+jtEnr4/QWgZcOCV1DW9PDmx&#10;KvL2zrRpHAOTapIxZWWOREbuJhbD2IypZcXrGCGy3ED7gNQ6mAYcFxKFHtwPSgYc7pr673vmBCXq&#10;g8H2LIv5PG5DUuaLixIVd25pzi3McISqaaBkEjchbVCkwMA1trGTieDnTI4549Am3o8LFrfiXE9e&#10;z7+B9SMAAAD//wMAUEsDBBQABgAIAAAAIQB+uHa22wAAAAYBAAAPAAAAZHJzL2Rvd25yZXYueG1s&#10;TI/BTsMwDIbvSLxD5ElcEEvZ0Oi6phNCAsFtGwiuWeO1FYlTkqwrb485sePn3/r9uVyPzooBQ+w8&#10;KbidZiCQam86ahS8vz3d5CBi0mS09YQKfjDCurq8KHVh/Im2OOxSI7iEYqEVtCn1hZSxbtHpOPU9&#10;EmcHH5xOjKGRJugTlzsrZ1m2kE53xBda3eNji/XX7ugU5Hcvw2d8nW8+6sXBLtP1/fD8HZS6mowP&#10;KxAJx/S/DH/6rA4VO+39kUwUVgE/knjK+hzm2Yx5z7yc5yCrUp7rV78AAAD//wMAUEsBAi0AFAAG&#10;AAgAAAAhALaDOJL+AAAA4QEAABMAAAAAAAAAAAAAAAAAAAAAAFtDb250ZW50X1R5cGVzXS54bWxQ&#10;SwECLQAUAAYACAAAACEAOP0h/9YAAACUAQAACwAAAAAAAAAAAAAAAAAvAQAAX3JlbHMvLnJlbHNQ&#10;SwECLQAUAAYACAAAACEAz7lFHCYCAABOBAAADgAAAAAAAAAAAAAAAAAuAgAAZHJzL2Uyb0RvYy54&#10;bWxQSwECLQAUAAYACAAAACEAfrh2ttsAAAAGAQAADwAAAAAAAAAAAAAAAACABAAAZHJzL2Rvd25y&#10;ZXYueG1sUEsFBgAAAAAEAAQA8wAAAIgFAAAAAA==&#10;">
                <v:textbox>
                  <w:txbxContent>
                    <w:p w14:paraId="346790F2" w14:textId="4131E8AA"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5C0430">
                        <w:rPr>
                          <w:rFonts w:ascii="Arial" w:hAnsi="Arial" w:cs="Arial"/>
                          <w:b/>
                          <w:sz w:val="32"/>
                          <w:szCs w:val="32"/>
                          <w:u w:val="single"/>
                        </w:rPr>
                        <w:t>0</w:t>
                      </w:r>
                      <w:r>
                        <w:rPr>
                          <w:rFonts w:ascii="Arial" w:hAnsi="Arial" w:cs="Arial"/>
                          <w:b/>
                          <w:sz w:val="32"/>
                          <w:szCs w:val="32"/>
                          <w:u w:val="single"/>
                        </w:rPr>
                        <w:t>4/</w:t>
                      </w:r>
                      <w:r w:rsidR="005C0430">
                        <w:rPr>
                          <w:rFonts w:ascii="Arial" w:hAnsi="Arial" w:cs="Arial"/>
                          <w:b/>
                          <w:sz w:val="32"/>
                          <w:szCs w:val="32"/>
                          <w:u w:val="single"/>
                        </w:rPr>
                        <w:t>0</w:t>
                      </w:r>
                      <w:r>
                        <w:rPr>
                          <w:rFonts w:ascii="Arial" w:hAnsi="Arial" w:cs="Arial"/>
                          <w:b/>
                          <w:sz w:val="32"/>
                          <w:szCs w:val="32"/>
                          <w:u w:val="single"/>
                        </w:rPr>
                        <w:t>1/21 to 12/</w:t>
                      </w:r>
                      <w:r w:rsidR="005C0430">
                        <w:rPr>
                          <w:rFonts w:ascii="Arial" w:hAnsi="Arial" w:cs="Arial"/>
                          <w:b/>
                          <w:sz w:val="32"/>
                          <w:szCs w:val="32"/>
                          <w:u w:val="single"/>
                        </w:rPr>
                        <w:t>0</w:t>
                      </w:r>
                      <w:r>
                        <w:rPr>
                          <w:rFonts w:ascii="Arial" w:hAnsi="Arial" w:cs="Arial"/>
                          <w:b/>
                          <w:sz w:val="32"/>
                          <w:szCs w:val="32"/>
                          <w:u w:val="single"/>
                        </w:rPr>
                        <w:t>2/21</w:t>
                      </w:r>
                    </w:p>
                    <w:p w14:paraId="04305CD3"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5EA86EDF" w14:textId="5F78B3F4" w:rsidR="006F2CB0" w:rsidRPr="00983763" w:rsidRDefault="006F2CB0" w:rsidP="005C0430">
                      <w:pPr>
                        <w:jc w:val="center"/>
                        <w:rPr>
                          <w:rFonts w:ascii="Arial" w:hAnsi="Arial" w:cs="Arial"/>
                          <w:sz w:val="32"/>
                          <w:szCs w:val="32"/>
                        </w:rPr>
                      </w:pPr>
                      <w:r>
                        <w:rPr>
                          <w:rFonts w:ascii="Arial" w:hAnsi="Arial" w:cs="Arial"/>
                          <w:b/>
                          <w:sz w:val="32"/>
                          <w:szCs w:val="32"/>
                          <w:u w:val="single"/>
                        </w:rPr>
                        <w:t>Art and Design (Textiles) - Personal Project</w:t>
                      </w:r>
                    </w:p>
                  </w:txbxContent>
                </v:textbox>
                <w10:wrap type="square" anchorx="margin"/>
              </v:shape>
            </w:pict>
          </mc:Fallback>
        </mc:AlternateContent>
      </w:r>
    </w:p>
    <w:p w14:paraId="34AF62C0" w14:textId="4D2A84F9" w:rsidR="005C0430" w:rsidRDefault="005C0430" w:rsidP="005C0430">
      <w:pPr>
        <w:jc w:val="right"/>
      </w:pPr>
    </w:p>
    <w:p w14:paraId="5552257E" w14:textId="4B752DBC" w:rsidR="005C0430" w:rsidRDefault="005C0430" w:rsidP="005C0430">
      <w:pPr>
        <w:jc w:val="right"/>
      </w:pPr>
    </w:p>
    <w:p w14:paraId="696872C4" w14:textId="6707B180" w:rsidR="005C0430" w:rsidRDefault="005C0430" w:rsidP="005C0430">
      <w:pPr>
        <w:jc w:val="right"/>
      </w:pPr>
    </w:p>
    <w:p w14:paraId="2D3175B6" w14:textId="5D7D8468" w:rsidR="005C0430" w:rsidRDefault="005C0430" w:rsidP="005C0430">
      <w:pPr>
        <w:jc w:val="right"/>
      </w:pPr>
    </w:p>
    <w:p w14:paraId="334D79F3" w14:textId="77777777" w:rsidR="005C0430" w:rsidRDefault="005C0430" w:rsidP="005C0430">
      <w:pPr>
        <w:jc w:val="right"/>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082D9D" w:rsidRPr="00055948" w14:paraId="1C30BC17" w14:textId="77777777" w:rsidTr="00082D9D">
        <w:trPr>
          <w:trHeight w:val="385"/>
        </w:trPr>
        <w:tc>
          <w:tcPr>
            <w:tcW w:w="1987" w:type="pct"/>
            <w:shd w:val="clear" w:color="auto" w:fill="auto"/>
          </w:tcPr>
          <w:p w14:paraId="7233A45D" w14:textId="77777777" w:rsidR="00082D9D" w:rsidRPr="005C0430" w:rsidRDefault="00082D9D" w:rsidP="00082D9D">
            <w:pPr>
              <w:spacing w:after="0" w:line="240" w:lineRule="auto"/>
              <w:jc w:val="center"/>
              <w:rPr>
                <w:rFonts w:ascii="Calibri" w:eastAsia="Calibri" w:hAnsi="Calibri" w:cs="Calibri"/>
                <w:b/>
                <w:bCs/>
                <w:sz w:val="20"/>
                <w:szCs w:val="20"/>
              </w:rPr>
            </w:pPr>
            <w:r w:rsidRPr="005C0430">
              <w:rPr>
                <w:rFonts w:ascii="Calibri" w:eastAsia="Calibri" w:hAnsi="Calibri" w:cs="Calibri"/>
                <w:b/>
                <w:bCs/>
                <w:sz w:val="20"/>
                <w:szCs w:val="20"/>
              </w:rPr>
              <w:t>You will learn</w:t>
            </w:r>
          </w:p>
        </w:tc>
        <w:tc>
          <w:tcPr>
            <w:tcW w:w="1865" w:type="pct"/>
            <w:shd w:val="clear" w:color="auto" w:fill="auto"/>
          </w:tcPr>
          <w:p w14:paraId="42356A5D" w14:textId="77777777" w:rsidR="00082D9D" w:rsidRPr="005C0430" w:rsidRDefault="00082D9D" w:rsidP="00082D9D">
            <w:pPr>
              <w:spacing w:after="0" w:line="240" w:lineRule="auto"/>
              <w:jc w:val="center"/>
              <w:rPr>
                <w:rFonts w:ascii="Calibri" w:eastAsia="Calibri" w:hAnsi="Calibri" w:cs="Calibri"/>
                <w:b/>
                <w:bCs/>
                <w:sz w:val="20"/>
                <w:szCs w:val="20"/>
              </w:rPr>
            </w:pPr>
            <w:r w:rsidRPr="005C0430">
              <w:rPr>
                <w:rFonts w:ascii="Calibri" w:eastAsia="Calibri" w:hAnsi="Calibri" w:cs="Calibri"/>
                <w:b/>
                <w:bCs/>
                <w:sz w:val="20"/>
                <w:szCs w:val="20"/>
              </w:rPr>
              <w:t>Online Resources</w:t>
            </w:r>
          </w:p>
        </w:tc>
        <w:tc>
          <w:tcPr>
            <w:tcW w:w="1148" w:type="pct"/>
            <w:shd w:val="clear" w:color="auto" w:fill="auto"/>
          </w:tcPr>
          <w:p w14:paraId="6CFF60C8" w14:textId="4F9BAED0" w:rsidR="00082D9D" w:rsidRPr="005C0430" w:rsidRDefault="00082D9D" w:rsidP="00AE102C">
            <w:pPr>
              <w:spacing w:after="0" w:line="240" w:lineRule="auto"/>
              <w:jc w:val="center"/>
              <w:rPr>
                <w:rFonts w:ascii="Calibri" w:eastAsia="Calibri" w:hAnsi="Calibri" w:cs="Calibri"/>
                <w:b/>
                <w:bCs/>
                <w:sz w:val="20"/>
                <w:szCs w:val="20"/>
              </w:rPr>
            </w:pPr>
            <w:r w:rsidRPr="005C0430">
              <w:rPr>
                <w:rFonts w:ascii="Calibri" w:eastAsia="Calibri" w:hAnsi="Calibri" w:cs="Calibri"/>
                <w:b/>
                <w:bCs/>
                <w:sz w:val="20"/>
                <w:szCs w:val="20"/>
              </w:rPr>
              <w:t>Teaching Resources</w:t>
            </w:r>
            <w:r w:rsidR="00AE102C">
              <w:rPr>
                <w:rFonts w:ascii="Calibri" w:eastAsia="Calibri" w:hAnsi="Calibri" w:cs="Calibri"/>
                <w:b/>
                <w:bCs/>
                <w:sz w:val="20"/>
                <w:szCs w:val="20"/>
              </w:rPr>
              <w:t>/</w:t>
            </w:r>
            <w:r w:rsidRPr="005C0430">
              <w:rPr>
                <w:rFonts w:ascii="Calibri" w:eastAsia="Calibri" w:hAnsi="Calibri" w:cs="Calibri"/>
                <w:b/>
                <w:bCs/>
                <w:sz w:val="20"/>
                <w:szCs w:val="20"/>
              </w:rPr>
              <w:t>Links</w:t>
            </w:r>
          </w:p>
        </w:tc>
      </w:tr>
      <w:tr w:rsidR="00082D9D" w:rsidRPr="00055948" w14:paraId="58EBB164" w14:textId="77777777" w:rsidTr="00082D9D">
        <w:tc>
          <w:tcPr>
            <w:tcW w:w="1987" w:type="pct"/>
            <w:shd w:val="clear" w:color="auto" w:fill="auto"/>
          </w:tcPr>
          <w:p w14:paraId="14AC7355" w14:textId="77777777" w:rsidR="00082D9D" w:rsidRPr="005C0430" w:rsidRDefault="00082D9D" w:rsidP="00AE102C">
            <w:pPr>
              <w:pStyle w:val="ListParagraph"/>
              <w:numPr>
                <w:ilvl w:val="0"/>
                <w:numId w:val="47"/>
              </w:numPr>
              <w:spacing w:after="0" w:line="240" w:lineRule="auto"/>
              <w:rPr>
                <w:rFonts w:ascii="Calibri" w:hAnsi="Calibri" w:cs="Calibri"/>
                <w:sz w:val="20"/>
                <w:szCs w:val="20"/>
              </w:rPr>
            </w:pPr>
            <w:r w:rsidRPr="005C0430">
              <w:rPr>
                <w:rFonts w:ascii="Calibri" w:hAnsi="Calibri" w:cs="Calibri"/>
                <w:sz w:val="20"/>
                <w:szCs w:val="20"/>
              </w:rPr>
              <w:t xml:space="preserve">You will refine the work you have produced to date. Considering how you can strengthen samples through the introduction of different materials, techniques, and processes. </w:t>
            </w:r>
          </w:p>
          <w:p w14:paraId="36D14777" w14:textId="77777777" w:rsidR="00082D9D" w:rsidRPr="005C0430" w:rsidRDefault="00082D9D" w:rsidP="00AE102C">
            <w:pPr>
              <w:pStyle w:val="ListParagraph"/>
              <w:numPr>
                <w:ilvl w:val="0"/>
                <w:numId w:val="47"/>
              </w:numPr>
              <w:spacing w:after="0" w:line="240" w:lineRule="auto"/>
              <w:rPr>
                <w:rFonts w:ascii="Calibri" w:hAnsi="Calibri" w:cs="Calibri"/>
                <w:sz w:val="20"/>
                <w:szCs w:val="20"/>
              </w:rPr>
            </w:pPr>
            <w:r w:rsidRPr="005C0430">
              <w:rPr>
                <w:rFonts w:ascii="Calibri" w:hAnsi="Calibri" w:cs="Calibri"/>
                <w:sz w:val="20"/>
                <w:szCs w:val="20"/>
              </w:rPr>
              <w:t xml:space="preserve">You will need to photograph your final product to evaluate within your sketchbook. This will give the opportunity to identify strengths and areas for improvement. </w:t>
            </w:r>
          </w:p>
          <w:p w14:paraId="15AF73EE" w14:textId="77777777" w:rsidR="00082D9D" w:rsidRPr="005C0430" w:rsidRDefault="00082D9D" w:rsidP="00AE102C">
            <w:pPr>
              <w:pStyle w:val="ListParagraph"/>
              <w:numPr>
                <w:ilvl w:val="0"/>
                <w:numId w:val="47"/>
              </w:numPr>
              <w:spacing w:after="0" w:line="240" w:lineRule="auto"/>
              <w:rPr>
                <w:rFonts w:ascii="Calibri" w:hAnsi="Calibri" w:cs="Calibri"/>
                <w:sz w:val="20"/>
                <w:szCs w:val="20"/>
              </w:rPr>
            </w:pPr>
            <w:r w:rsidRPr="005C0430">
              <w:rPr>
                <w:rFonts w:ascii="Calibri" w:hAnsi="Calibri" w:cs="Calibri"/>
                <w:sz w:val="20"/>
                <w:szCs w:val="20"/>
              </w:rPr>
              <w:t xml:space="preserve">All work needs to be fully annotated to demonstrate your understanding fully for the assessment objective. </w:t>
            </w:r>
          </w:p>
          <w:p w14:paraId="22C7605C" w14:textId="77777777" w:rsidR="00082D9D" w:rsidRDefault="00082D9D" w:rsidP="00AE102C">
            <w:pPr>
              <w:pStyle w:val="ListParagraph"/>
              <w:numPr>
                <w:ilvl w:val="0"/>
                <w:numId w:val="47"/>
              </w:numPr>
              <w:spacing w:after="0" w:line="240" w:lineRule="auto"/>
              <w:rPr>
                <w:rFonts w:ascii="Calibri" w:hAnsi="Calibri" w:cs="Calibri"/>
                <w:sz w:val="20"/>
                <w:szCs w:val="20"/>
              </w:rPr>
            </w:pPr>
            <w:r w:rsidRPr="005C0430">
              <w:rPr>
                <w:rFonts w:ascii="Calibri" w:hAnsi="Calibri" w:cs="Calibri"/>
                <w:sz w:val="20"/>
                <w:szCs w:val="20"/>
              </w:rPr>
              <w:t xml:space="preserve">Extension: Mini project showcasing your strengths and ability to develop ideas. </w:t>
            </w:r>
          </w:p>
          <w:p w14:paraId="06FF20D2" w14:textId="5983725E" w:rsidR="00AE102C" w:rsidRPr="00AE102C" w:rsidRDefault="00AE102C" w:rsidP="00AE102C">
            <w:pPr>
              <w:spacing w:after="0" w:line="240" w:lineRule="auto"/>
              <w:rPr>
                <w:rFonts w:ascii="Calibri" w:hAnsi="Calibri" w:cs="Calibri"/>
                <w:sz w:val="20"/>
                <w:szCs w:val="20"/>
              </w:rPr>
            </w:pPr>
          </w:p>
        </w:tc>
        <w:tc>
          <w:tcPr>
            <w:tcW w:w="1865" w:type="pct"/>
            <w:shd w:val="clear" w:color="auto" w:fill="auto"/>
          </w:tcPr>
          <w:p w14:paraId="049AC3FA" w14:textId="77777777" w:rsidR="00082D9D" w:rsidRPr="005C0430" w:rsidRDefault="00D064BE" w:rsidP="00082D9D">
            <w:pPr>
              <w:spacing w:after="0" w:line="240" w:lineRule="auto"/>
              <w:contextualSpacing/>
              <w:rPr>
                <w:rFonts w:ascii="Calibri" w:eastAsia="Calibri" w:hAnsi="Calibri" w:cs="Calibri"/>
                <w:sz w:val="20"/>
                <w:szCs w:val="20"/>
              </w:rPr>
            </w:pPr>
            <w:hyperlink r:id="rId103" w:history="1">
              <w:r w:rsidR="00082D9D" w:rsidRPr="005C0430">
                <w:rPr>
                  <w:rStyle w:val="Hyperlink"/>
                  <w:rFonts w:ascii="Calibri" w:hAnsi="Calibri" w:cs="Calibri"/>
                  <w:sz w:val="20"/>
                  <w:szCs w:val="20"/>
                </w:rPr>
                <w:t>https://www.youtube.com/watch?v=fEzl-pVbFA4</w:t>
              </w:r>
            </w:hyperlink>
          </w:p>
          <w:p w14:paraId="405CFD53" w14:textId="77777777" w:rsidR="00082D9D" w:rsidRPr="005C0430" w:rsidRDefault="00D064BE" w:rsidP="00082D9D">
            <w:pPr>
              <w:spacing w:after="0" w:line="240" w:lineRule="auto"/>
              <w:contextualSpacing/>
              <w:rPr>
                <w:rFonts w:ascii="Calibri" w:hAnsi="Calibri" w:cs="Calibri"/>
                <w:sz w:val="20"/>
                <w:szCs w:val="20"/>
              </w:rPr>
            </w:pPr>
            <w:hyperlink r:id="rId104" w:history="1">
              <w:r w:rsidR="00082D9D" w:rsidRPr="005C0430">
                <w:rPr>
                  <w:rStyle w:val="Hyperlink"/>
                  <w:rFonts w:ascii="Calibri" w:hAnsi="Calibri" w:cs="Calibri"/>
                  <w:sz w:val="20"/>
                  <w:szCs w:val="20"/>
                </w:rPr>
                <w:t>https://www.youtube.com/watch?v=Z4lsy2SOm_A</w:t>
              </w:r>
            </w:hyperlink>
          </w:p>
          <w:p w14:paraId="4A6F3923" w14:textId="77777777" w:rsidR="00082D9D" w:rsidRPr="005C0430" w:rsidRDefault="00D064BE" w:rsidP="00082D9D">
            <w:pPr>
              <w:spacing w:after="0" w:line="240" w:lineRule="auto"/>
              <w:contextualSpacing/>
              <w:rPr>
                <w:rFonts w:ascii="Calibri" w:hAnsi="Calibri" w:cs="Calibri"/>
                <w:sz w:val="20"/>
                <w:szCs w:val="20"/>
              </w:rPr>
            </w:pPr>
            <w:hyperlink r:id="rId105" w:history="1">
              <w:r w:rsidR="00082D9D" w:rsidRPr="005C0430">
                <w:rPr>
                  <w:rStyle w:val="Hyperlink"/>
                  <w:rFonts w:ascii="Calibri" w:hAnsi="Calibri" w:cs="Calibri"/>
                  <w:sz w:val="20"/>
                  <w:szCs w:val="20"/>
                </w:rPr>
                <w:t>http://www.henry-moore.org/collections</w:t>
              </w:r>
            </w:hyperlink>
          </w:p>
          <w:p w14:paraId="27EFC158" w14:textId="77777777" w:rsidR="00082D9D" w:rsidRPr="005C0430" w:rsidRDefault="00D064BE" w:rsidP="00082D9D">
            <w:pPr>
              <w:spacing w:after="0" w:line="240" w:lineRule="auto"/>
              <w:contextualSpacing/>
              <w:rPr>
                <w:rFonts w:ascii="Calibri" w:hAnsi="Calibri" w:cs="Calibri"/>
                <w:sz w:val="20"/>
                <w:szCs w:val="20"/>
              </w:rPr>
            </w:pPr>
            <w:hyperlink r:id="rId106" w:history="1">
              <w:r w:rsidR="00082D9D" w:rsidRPr="005C0430">
                <w:rPr>
                  <w:rStyle w:val="Hyperlink"/>
                  <w:rFonts w:ascii="Calibri" w:hAnsi="Calibri" w:cs="Calibri"/>
                  <w:sz w:val="20"/>
                  <w:szCs w:val="20"/>
                </w:rPr>
                <w:t>https://www.impressions-gallery.com/</w:t>
              </w:r>
            </w:hyperlink>
          </w:p>
          <w:p w14:paraId="33D90757" w14:textId="77777777" w:rsidR="00082D9D" w:rsidRPr="005C0430" w:rsidRDefault="00D064BE" w:rsidP="00082D9D">
            <w:pPr>
              <w:spacing w:after="0" w:line="240" w:lineRule="auto"/>
              <w:contextualSpacing/>
              <w:rPr>
                <w:rFonts w:ascii="Calibri" w:hAnsi="Calibri" w:cs="Calibri"/>
                <w:sz w:val="20"/>
                <w:szCs w:val="20"/>
              </w:rPr>
            </w:pPr>
            <w:hyperlink r:id="rId107" w:history="1">
              <w:r w:rsidR="00082D9D" w:rsidRPr="005C0430">
                <w:rPr>
                  <w:rStyle w:val="Hyperlink"/>
                  <w:rFonts w:ascii="Calibri" w:hAnsi="Calibri" w:cs="Calibri"/>
                  <w:sz w:val="20"/>
                  <w:szCs w:val="20"/>
                </w:rPr>
                <w:t>https://www.bl.uk/learning</w:t>
              </w:r>
            </w:hyperlink>
          </w:p>
          <w:p w14:paraId="27FB5B31" w14:textId="77777777" w:rsidR="00082D9D" w:rsidRPr="005C0430" w:rsidRDefault="00D064BE" w:rsidP="00082D9D">
            <w:pPr>
              <w:spacing w:after="0" w:line="240" w:lineRule="auto"/>
              <w:contextualSpacing/>
              <w:rPr>
                <w:rFonts w:ascii="Calibri" w:hAnsi="Calibri" w:cs="Calibri"/>
                <w:sz w:val="20"/>
                <w:szCs w:val="20"/>
              </w:rPr>
            </w:pPr>
            <w:hyperlink r:id="rId108" w:history="1">
              <w:r w:rsidR="00082D9D" w:rsidRPr="005C0430">
                <w:rPr>
                  <w:rStyle w:val="Hyperlink"/>
                  <w:rFonts w:ascii="Calibri" w:hAnsi="Calibri" w:cs="Calibri"/>
                  <w:sz w:val="20"/>
                  <w:szCs w:val="20"/>
                </w:rPr>
                <w:t>https://www.britishmuseum.org/collection</w:t>
              </w:r>
            </w:hyperlink>
          </w:p>
          <w:p w14:paraId="70E61E52" w14:textId="77777777" w:rsidR="00082D9D" w:rsidRPr="005C0430" w:rsidRDefault="00D064BE" w:rsidP="00082D9D">
            <w:pPr>
              <w:spacing w:after="0" w:line="240" w:lineRule="auto"/>
              <w:contextualSpacing/>
              <w:rPr>
                <w:rFonts w:ascii="Calibri" w:hAnsi="Calibri" w:cs="Calibri"/>
                <w:sz w:val="20"/>
                <w:szCs w:val="20"/>
              </w:rPr>
            </w:pPr>
            <w:hyperlink r:id="rId109" w:history="1">
              <w:r w:rsidR="00082D9D" w:rsidRPr="005C0430">
                <w:rPr>
                  <w:rStyle w:val="Hyperlink"/>
                  <w:rFonts w:ascii="Calibri" w:hAnsi="Calibri" w:cs="Calibri"/>
                  <w:sz w:val="20"/>
                  <w:szCs w:val="20"/>
                </w:rPr>
                <w:t>https://www.nationalgallery.org.uk/paintings/search-the-collection</w:t>
              </w:r>
            </w:hyperlink>
          </w:p>
          <w:p w14:paraId="4726207B" w14:textId="77777777" w:rsidR="00082D9D" w:rsidRPr="005C0430" w:rsidRDefault="00D064BE" w:rsidP="00082D9D">
            <w:pPr>
              <w:spacing w:after="0" w:line="240" w:lineRule="auto"/>
              <w:contextualSpacing/>
              <w:rPr>
                <w:rFonts w:ascii="Calibri" w:hAnsi="Calibri" w:cs="Calibri"/>
                <w:sz w:val="20"/>
                <w:szCs w:val="20"/>
              </w:rPr>
            </w:pPr>
            <w:hyperlink r:id="rId110" w:history="1">
              <w:r w:rsidR="00082D9D" w:rsidRPr="005C0430">
                <w:rPr>
                  <w:rStyle w:val="Hyperlink"/>
                  <w:rFonts w:ascii="Calibri" w:hAnsi="Calibri" w:cs="Calibri"/>
                  <w:sz w:val="20"/>
                  <w:szCs w:val="20"/>
                </w:rPr>
                <w:t>https://sculpture.uk.com/</w:t>
              </w:r>
            </w:hyperlink>
          </w:p>
          <w:p w14:paraId="1CB8EFB8" w14:textId="77777777" w:rsidR="00082D9D" w:rsidRPr="005C0430" w:rsidRDefault="00D064BE" w:rsidP="00082D9D">
            <w:pPr>
              <w:spacing w:after="0" w:line="240" w:lineRule="auto"/>
              <w:contextualSpacing/>
              <w:rPr>
                <w:rFonts w:ascii="Calibri" w:eastAsia="Calibri" w:hAnsi="Calibri" w:cs="Calibri"/>
                <w:sz w:val="20"/>
                <w:szCs w:val="20"/>
              </w:rPr>
            </w:pPr>
            <w:hyperlink r:id="rId111" w:history="1">
              <w:r w:rsidR="00082D9D" w:rsidRPr="005C0430">
                <w:rPr>
                  <w:rStyle w:val="Hyperlink"/>
                  <w:rFonts w:ascii="Calibri" w:hAnsi="Calibri" w:cs="Calibri"/>
                  <w:sz w:val="20"/>
                  <w:szCs w:val="20"/>
                </w:rPr>
                <w:t>https://www.southbankcentre.co.uk/whats-on/art-exhibitions0</w:t>
              </w:r>
            </w:hyperlink>
          </w:p>
        </w:tc>
        <w:tc>
          <w:tcPr>
            <w:tcW w:w="1148" w:type="pct"/>
            <w:shd w:val="clear" w:color="auto" w:fill="auto"/>
          </w:tcPr>
          <w:p w14:paraId="7DD121EF" w14:textId="1658A5AD" w:rsidR="00082D9D" w:rsidRPr="00AE102C" w:rsidRDefault="00082D9D" w:rsidP="00AE102C">
            <w:pPr>
              <w:rPr>
                <w:rFonts w:ascii="Calibri" w:hAnsi="Calibri" w:cs="Calibri"/>
                <w:sz w:val="20"/>
                <w:szCs w:val="20"/>
              </w:rPr>
            </w:pPr>
            <w:r w:rsidRPr="00AE102C">
              <w:rPr>
                <w:rFonts w:ascii="Calibri" w:hAnsi="Calibri" w:cs="Calibri"/>
                <w:sz w:val="20"/>
                <w:szCs w:val="20"/>
              </w:rPr>
              <w:t xml:space="preserve">Master pack </w:t>
            </w:r>
            <w:r w:rsidR="00AE102C">
              <w:rPr>
                <w:rFonts w:ascii="Calibri" w:hAnsi="Calibri" w:cs="Calibri"/>
                <w:sz w:val="20"/>
                <w:szCs w:val="20"/>
              </w:rPr>
              <w:t xml:space="preserve">of resources are </w:t>
            </w:r>
            <w:r w:rsidRPr="00AE102C">
              <w:rPr>
                <w:rFonts w:ascii="Calibri" w:hAnsi="Calibri" w:cs="Calibri"/>
                <w:sz w:val="20"/>
                <w:szCs w:val="20"/>
              </w:rPr>
              <w:t xml:space="preserve">available </w:t>
            </w:r>
            <w:r w:rsidR="00AE102C">
              <w:rPr>
                <w:rFonts w:ascii="Calibri" w:hAnsi="Calibri" w:cs="Calibri"/>
                <w:sz w:val="20"/>
                <w:szCs w:val="20"/>
              </w:rPr>
              <w:t>up</w:t>
            </w:r>
            <w:r w:rsidRPr="00AE102C">
              <w:rPr>
                <w:rFonts w:ascii="Calibri" w:hAnsi="Calibri" w:cs="Calibri"/>
                <w:sz w:val="20"/>
                <w:szCs w:val="20"/>
              </w:rPr>
              <w:t xml:space="preserve">on request from </w:t>
            </w:r>
            <w:r w:rsidR="00AE102C">
              <w:rPr>
                <w:rFonts w:ascii="Calibri" w:hAnsi="Calibri" w:cs="Calibri"/>
                <w:sz w:val="20"/>
                <w:szCs w:val="20"/>
              </w:rPr>
              <w:t xml:space="preserve">the </w:t>
            </w:r>
            <w:r w:rsidRPr="00AE102C">
              <w:rPr>
                <w:rFonts w:ascii="Calibri" w:hAnsi="Calibri" w:cs="Calibri"/>
                <w:sz w:val="20"/>
                <w:szCs w:val="20"/>
              </w:rPr>
              <w:t xml:space="preserve">Art Office. </w:t>
            </w:r>
          </w:p>
          <w:p w14:paraId="5B0FC196" w14:textId="77777777" w:rsidR="00082D9D" w:rsidRPr="005C0430" w:rsidRDefault="00082D9D" w:rsidP="00082D9D">
            <w:pPr>
              <w:rPr>
                <w:rFonts w:ascii="Calibri" w:hAnsi="Calibri" w:cs="Calibri"/>
                <w:sz w:val="20"/>
                <w:szCs w:val="20"/>
              </w:rPr>
            </w:pPr>
          </w:p>
          <w:p w14:paraId="068289C3" w14:textId="77777777" w:rsidR="00082D9D" w:rsidRPr="005C0430" w:rsidRDefault="00082D9D" w:rsidP="00082D9D">
            <w:pPr>
              <w:rPr>
                <w:rFonts w:ascii="Calibri" w:hAnsi="Calibri" w:cs="Calibri"/>
                <w:sz w:val="20"/>
                <w:szCs w:val="20"/>
              </w:rPr>
            </w:pPr>
          </w:p>
        </w:tc>
      </w:tr>
      <w:tr w:rsidR="00082D9D" w:rsidRPr="00055948" w14:paraId="5B7745B4" w14:textId="77777777" w:rsidTr="00082D9D">
        <w:trPr>
          <w:trHeight w:val="1971"/>
        </w:trPr>
        <w:tc>
          <w:tcPr>
            <w:tcW w:w="5000" w:type="pct"/>
            <w:gridSpan w:val="3"/>
            <w:shd w:val="clear" w:color="auto" w:fill="auto"/>
          </w:tcPr>
          <w:p w14:paraId="650121F7" w14:textId="77777777" w:rsidR="00082D9D" w:rsidRPr="00AE102C" w:rsidRDefault="00082D9D" w:rsidP="00082D9D">
            <w:pPr>
              <w:contextualSpacing/>
              <w:rPr>
                <w:rFonts w:ascii="Calibri" w:hAnsi="Calibri" w:cs="Calibri"/>
                <w:b/>
                <w:sz w:val="20"/>
                <w:szCs w:val="20"/>
              </w:rPr>
            </w:pPr>
            <w:r w:rsidRPr="00AE102C">
              <w:rPr>
                <w:rFonts w:ascii="Calibri" w:hAnsi="Calibri" w:cs="Calibri"/>
                <w:b/>
                <w:sz w:val="20"/>
                <w:szCs w:val="20"/>
              </w:rPr>
              <w:t>Additional Resources:</w:t>
            </w:r>
          </w:p>
          <w:p w14:paraId="7780FC5C" w14:textId="77777777" w:rsidR="00082D9D" w:rsidRPr="005C0430" w:rsidRDefault="00082D9D" w:rsidP="00082D9D">
            <w:pPr>
              <w:contextualSpacing/>
              <w:rPr>
                <w:rFonts w:ascii="Calibri" w:eastAsia="Calibri" w:hAnsi="Calibri" w:cs="Calibri"/>
                <w:sz w:val="20"/>
                <w:szCs w:val="20"/>
              </w:rPr>
            </w:pPr>
            <w:r w:rsidRPr="005C0430">
              <w:rPr>
                <w:rFonts w:ascii="Calibri" w:hAnsi="Calibri" w:cs="Calibri"/>
                <w:sz w:val="20"/>
                <w:szCs w:val="20"/>
              </w:rPr>
              <w:t xml:space="preserve"> </w:t>
            </w:r>
            <w:hyperlink r:id="rId112" w:history="1">
              <w:r w:rsidRPr="005C0430">
                <w:rPr>
                  <w:rStyle w:val="Hyperlink"/>
                  <w:rFonts w:ascii="Calibri" w:eastAsia="Calibri" w:hAnsi="Calibri" w:cs="Calibri"/>
                  <w:sz w:val="20"/>
                  <w:szCs w:val="20"/>
                </w:rPr>
                <w:t>www.tate.org.uk</w:t>
              </w:r>
            </w:hyperlink>
          </w:p>
          <w:p w14:paraId="2A5E4A63" w14:textId="77777777" w:rsidR="00082D9D" w:rsidRPr="005C0430" w:rsidRDefault="00D064BE" w:rsidP="00082D9D">
            <w:pPr>
              <w:contextualSpacing/>
              <w:rPr>
                <w:rFonts w:ascii="Calibri" w:eastAsia="Calibri" w:hAnsi="Calibri" w:cs="Calibri"/>
                <w:sz w:val="20"/>
                <w:szCs w:val="20"/>
              </w:rPr>
            </w:pPr>
            <w:hyperlink r:id="rId113" w:history="1">
              <w:r w:rsidR="00082D9D" w:rsidRPr="005C0430">
                <w:rPr>
                  <w:rStyle w:val="Hyperlink"/>
                  <w:rFonts w:ascii="Calibri" w:eastAsia="Calibri" w:hAnsi="Calibri" w:cs="Calibri"/>
                  <w:sz w:val="20"/>
                  <w:szCs w:val="20"/>
                </w:rPr>
                <w:t>www.craftscouncil.org.uk</w:t>
              </w:r>
            </w:hyperlink>
          </w:p>
          <w:p w14:paraId="7E588044" w14:textId="77777777" w:rsidR="00082D9D" w:rsidRPr="005C0430" w:rsidRDefault="00D064BE" w:rsidP="00082D9D">
            <w:pPr>
              <w:contextualSpacing/>
              <w:rPr>
                <w:rFonts w:ascii="Calibri" w:eastAsia="Calibri" w:hAnsi="Calibri" w:cs="Calibri"/>
                <w:sz w:val="20"/>
                <w:szCs w:val="20"/>
              </w:rPr>
            </w:pPr>
            <w:hyperlink r:id="rId114" w:history="1">
              <w:r w:rsidR="00082D9D" w:rsidRPr="005C0430">
                <w:rPr>
                  <w:rStyle w:val="Hyperlink"/>
                  <w:rFonts w:ascii="Calibri" w:eastAsia="Calibri" w:hAnsi="Calibri" w:cs="Calibri"/>
                  <w:sz w:val="20"/>
                  <w:szCs w:val="20"/>
                </w:rPr>
                <w:t>www.textileartist.org</w:t>
              </w:r>
            </w:hyperlink>
          </w:p>
          <w:p w14:paraId="243DBBC6" w14:textId="77777777" w:rsidR="00082D9D" w:rsidRPr="005C0430" w:rsidRDefault="00D064BE" w:rsidP="00082D9D">
            <w:pPr>
              <w:contextualSpacing/>
              <w:rPr>
                <w:rFonts w:ascii="Calibri" w:eastAsia="Calibri" w:hAnsi="Calibri" w:cs="Calibri"/>
                <w:sz w:val="20"/>
                <w:szCs w:val="20"/>
              </w:rPr>
            </w:pPr>
            <w:hyperlink r:id="rId115" w:history="1">
              <w:r w:rsidR="00082D9D" w:rsidRPr="005C0430">
                <w:rPr>
                  <w:rStyle w:val="Hyperlink"/>
                  <w:rFonts w:ascii="Calibri" w:eastAsia="Calibri" w:hAnsi="Calibri" w:cs="Calibri"/>
                  <w:sz w:val="20"/>
                  <w:szCs w:val="20"/>
                </w:rPr>
                <w:t>www.vam.ac.uk</w:t>
              </w:r>
            </w:hyperlink>
          </w:p>
          <w:p w14:paraId="6F595333" w14:textId="77777777" w:rsidR="00082D9D" w:rsidRPr="005C0430" w:rsidRDefault="00D064BE" w:rsidP="00082D9D">
            <w:pPr>
              <w:contextualSpacing/>
              <w:rPr>
                <w:rFonts w:ascii="Calibri" w:eastAsia="Calibri" w:hAnsi="Calibri" w:cs="Calibri"/>
                <w:sz w:val="20"/>
                <w:szCs w:val="20"/>
              </w:rPr>
            </w:pPr>
            <w:hyperlink r:id="rId116" w:history="1">
              <w:r w:rsidR="00082D9D" w:rsidRPr="005C0430">
                <w:rPr>
                  <w:rStyle w:val="Hyperlink"/>
                  <w:rFonts w:ascii="Calibri" w:eastAsia="Calibri" w:hAnsi="Calibri" w:cs="Calibri"/>
                  <w:sz w:val="20"/>
                  <w:szCs w:val="20"/>
                </w:rPr>
                <w:t>www.theartstory.org</w:t>
              </w:r>
            </w:hyperlink>
          </w:p>
          <w:p w14:paraId="50D9B52D" w14:textId="77777777" w:rsidR="00082D9D" w:rsidRPr="005C0430" w:rsidRDefault="00D064BE" w:rsidP="00082D9D">
            <w:pPr>
              <w:contextualSpacing/>
              <w:rPr>
                <w:rFonts w:ascii="Calibri" w:eastAsia="Calibri" w:hAnsi="Calibri" w:cs="Calibri"/>
                <w:sz w:val="20"/>
                <w:szCs w:val="20"/>
              </w:rPr>
            </w:pPr>
            <w:hyperlink r:id="rId117" w:history="1">
              <w:r w:rsidR="00082D9D" w:rsidRPr="005C0430">
                <w:rPr>
                  <w:rStyle w:val="Hyperlink"/>
                  <w:rFonts w:ascii="Calibri" w:eastAsia="Calibri" w:hAnsi="Calibri" w:cs="Calibri"/>
                  <w:sz w:val="20"/>
                  <w:szCs w:val="20"/>
                </w:rPr>
                <w:t>www.thestudentartguide.co.uk</w:t>
              </w:r>
            </w:hyperlink>
          </w:p>
          <w:p w14:paraId="4B085DAF" w14:textId="77777777" w:rsidR="00082D9D" w:rsidRPr="005C0430" w:rsidRDefault="00D064BE" w:rsidP="00082D9D">
            <w:pPr>
              <w:contextualSpacing/>
              <w:rPr>
                <w:rFonts w:ascii="Calibri" w:eastAsia="Calibri" w:hAnsi="Calibri" w:cs="Calibri"/>
                <w:sz w:val="20"/>
                <w:szCs w:val="20"/>
              </w:rPr>
            </w:pPr>
            <w:hyperlink r:id="rId118" w:history="1">
              <w:r w:rsidR="00082D9D" w:rsidRPr="005C0430">
                <w:rPr>
                  <w:rStyle w:val="Hyperlink"/>
                  <w:rFonts w:ascii="Calibri" w:eastAsia="Calibri" w:hAnsi="Calibri" w:cs="Calibri"/>
                  <w:sz w:val="20"/>
                  <w:szCs w:val="20"/>
                </w:rPr>
                <w:t>www.bbc.</w:t>
              </w:r>
              <w:r w:rsidR="00082D9D" w:rsidRPr="005C0430">
                <w:rPr>
                  <w:rStyle w:val="Hyperlink"/>
                  <w:rFonts w:ascii="Calibri" w:hAnsi="Calibri" w:cs="Calibri"/>
                  <w:sz w:val="20"/>
                  <w:szCs w:val="20"/>
                </w:rPr>
                <w:t>co.uk/</w:t>
              </w:r>
              <w:r w:rsidR="00082D9D" w:rsidRPr="005C0430">
                <w:rPr>
                  <w:rStyle w:val="Hyperlink"/>
                  <w:rFonts w:ascii="Calibri" w:eastAsia="Calibri" w:hAnsi="Calibri" w:cs="Calibri"/>
                  <w:sz w:val="20"/>
                  <w:szCs w:val="20"/>
                </w:rPr>
                <w:t>bitesize</w:t>
              </w:r>
            </w:hyperlink>
          </w:p>
          <w:p w14:paraId="1AFED05A" w14:textId="77777777" w:rsidR="00082D9D" w:rsidRPr="005C0430" w:rsidRDefault="00D064BE" w:rsidP="00082D9D">
            <w:pPr>
              <w:rPr>
                <w:rFonts w:ascii="Calibri" w:hAnsi="Calibri" w:cs="Calibri"/>
                <w:sz w:val="20"/>
                <w:szCs w:val="20"/>
              </w:rPr>
            </w:pPr>
            <w:hyperlink r:id="rId119" w:history="1">
              <w:r w:rsidR="00082D9D" w:rsidRPr="005C0430">
                <w:rPr>
                  <w:rStyle w:val="Hyperlink"/>
                  <w:rFonts w:ascii="Calibri" w:hAnsi="Calibri" w:cs="Calibri"/>
                  <w:sz w:val="20"/>
                  <w:szCs w:val="20"/>
                </w:rPr>
                <w:t>www.pinterest.com</w:t>
              </w:r>
            </w:hyperlink>
          </w:p>
          <w:p w14:paraId="3C8BD500" w14:textId="77777777" w:rsidR="00082D9D" w:rsidRPr="005C0430" w:rsidRDefault="00082D9D" w:rsidP="00082D9D">
            <w:pPr>
              <w:rPr>
                <w:rFonts w:ascii="Calibri" w:hAnsi="Calibri" w:cs="Calibri"/>
                <w:sz w:val="20"/>
                <w:szCs w:val="20"/>
              </w:rPr>
            </w:pPr>
          </w:p>
        </w:tc>
      </w:tr>
    </w:tbl>
    <w:p w14:paraId="36E7C734" w14:textId="5BC41143" w:rsidR="00082D9D" w:rsidRDefault="00082D9D" w:rsidP="00082D9D">
      <w:pPr>
        <w:tabs>
          <w:tab w:val="left" w:pos="1020"/>
        </w:tabs>
      </w:pPr>
    </w:p>
    <w:p w14:paraId="62397D41" w14:textId="528722D8" w:rsidR="00082D9D" w:rsidRDefault="00082D9D" w:rsidP="00082D9D">
      <w:pPr>
        <w:tabs>
          <w:tab w:val="left" w:pos="1020"/>
        </w:tabs>
      </w:pPr>
    </w:p>
    <w:p w14:paraId="1D620B88" w14:textId="77777777" w:rsidR="00082D9D" w:rsidRDefault="00082D9D" w:rsidP="00082D9D">
      <w:pPr>
        <w:jc w:val="both"/>
      </w:pPr>
      <w:r>
        <w:rPr>
          <w:noProof/>
        </w:rPr>
        <mc:AlternateContent>
          <mc:Choice Requires="wps">
            <w:drawing>
              <wp:anchor distT="45720" distB="45720" distL="114300" distR="114300" simplePos="0" relativeHeight="251689984" behindDoc="0" locked="0" layoutInCell="1" allowOverlap="1" wp14:anchorId="6AC47046" wp14:editId="0D141B81">
                <wp:simplePos x="0" y="0"/>
                <wp:positionH relativeFrom="column">
                  <wp:posOffset>1921510</wp:posOffset>
                </wp:positionH>
                <wp:positionV relativeFrom="paragraph">
                  <wp:posOffset>1270</wp:posOffset>
                </wp:positionV>
                <wp:extent cx="5092700" cy="1168400"/>
                <wp:effectExtent l="0" t="0" r="1270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1FF567C5" w14:textId="10F55913"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C1714F">
                              <w:rPr>
                                <w:rFonts w:ascii="Arial" w:hAnsi="Arial" w:cs="Arial"/>
                                <w:b/>
                                <w:sz w:val="32"/>
                                <w:szCs w:val="32"/>
                                <w:u w:val="single"/>
                              </w:rPr>
                              <w:t>0</w:t>
                            </w:r>
                            <w:r>
                              <w:rPr>
                                <w:rFonts w:ascii="Arial" w:hAnsi="Arial" w:cs="Arial"/>
                                <w:b/>
                                <w:sz w:val="32"/>
                                <w:szCs w:val="32"/>
                                <w:u w:val="single"/>
                              </w:rPr>
                              <w:t>4/</w:t>
                            </w:r>
                            <w:r w:rsidR="00C1714F">
                              <w:rPr>
                                <w:rFonts w:ascii="Arial" w:hAnsi="Arial" w:cs="Arial"/>
                                <w:b/>
                                <w:sz w:val="32"/>
                                <w:szCs w:val="32"/>
                                <w:u w:val="single"/>
                              </w:rPr>
                              <w:t>0</w:t>
                            </w:r>
                            <w:r>
                              <w:rPr>
                                <w:rFonts w:ascii="Arial" w:hAnsi="Arial" w:cs="Arial"/>
                                <w:b/>
                                <w:sz w:val="32"/>
                                <w:szCs w:val="32"/>
                                <w:u w:val="single"/>
                              </w:rPr>
                              <w:t>1/21 to 1</w:t>
                            </w:r>
                            <w:r w:rsidR="005A6636">
                              <w:rPr>
                                <w:rFonts w:ascii="Arial" w:hAnsi="Arial" w:cs="Arial"/>
                                <w:b/>
                                <w:sz w:val="32"/>
                                <w:szCs w:val="32"/>
                                <w:u w:val="single"/>
                              </w:rPr>
                              <w:t>2</w:t>
                            </w:r>
                            <w:r>
                              <w:rPr>
                                <w:rFonts w:ascii="Arial" w:hAnsi="Arial" w:cs="Arial"/>
                                <w:b/>
                                <w:sz w:val="32"/>
                                <w:szCs w:val="32"/>
                                <w:u w:val="single"/>
                              </w:rPr>
                              <w:t>/</w:t>
                            </w:r>
                            <w:r w:rsidR="00C1714F">
                              <w:rPr>
                                <w:rFonts w:ascii="Arial" w:hAnsi="Arial" w:cs="Arial"/>
                                <w:b/>
                                <w:sz w:val="32"/>
                                <w:szCs w:val="32"/>
                                <w:u w:val="single"/>
                              </w:rPr>
                              <w:t>0</w:t>
                            </w:r>
                            <w:r>
                              <w:rPr>
                                <w:rFonts w:ascii="Arial" w:hAnsi="Arial" w:cs="Arial"/>
                                <w:b/>
                                <w:sz w:val="32"/>
                                <w:szCs w:val="32"/>
                                <w:u w:val="single"/>
                              </w:rPr>
                              <w:t>2/21</w:t>
                            </w:r>
                          </w:p>
                          <w:p w14:paraId="249AAAF0"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5C9C7FC5" w14:textId="5BF6035C" w:rsidR="006F2CB0" w:rsidRDefault="006F2CB0" w:rsidP="00082D9D">
                            <w:pPr>
                              <w:jc w:val="center"/>
                              <w:rPr>
                                <w:rFonts w:ascii="Arial" w:hAnsi="Arial" w:cs="Arial"/>
                                <w:b/>
                                <w:sz w:val="32"/>
                                <w:szCs w:val="32"/>
                                <w:u w:val="single"/>
                              </w:rPr>
                            </w:pPr>
                            <w:r>
                              <w:rPr>
                                <w:rFonts w:ascii="Arial" w:hAnsi="Arial" w:cs="Arial"/>
                                <w:b/>
                                <w:sz w:val="32"/>
                                <w:szCs w:val="32"/>
                                <w:u w:val="single"/>
                              </w:rPr>
                              <w:t>Drama</w:t>
                            </w:r>
                          </w:p>
                          <w:p w14:paraId="7ADE8673" w14:textId="77777777" w:rsidR="006F2CB0" w:rsidRPr="00FB0733" w:rsidRDefault="006F2CB0" w:rsidP="00082D9D">
                            <w:pPr>
                              <w:jc w:val="center"/>
                              <w:rPr>
                                <w:rFonts w:ascii="Arial" w:hAnsi="Arial" w:cs="Arial"/>
                                <w:b/>
                                <w:sz w:val="24"/>
                                <w:szCs w:val="24"/>
                                <w:u w:val="single"/>
                              </w:rPr>
                            </w:pPr>
                          </w:p>
                          <w:p w14:paraId="45D8DA78" w14:textId="77777777" w:rsidR="006F2CB0" w:rsidRPr="00983763" w:rsidRDefault="006F2CB0" w:rsidP="00082D9D">
                            <w:pPr>
                              <w:rPr>
                                <w:rFonts w:ascii="Arial" w:hAnsi="Arial" w:cs="Arial"/>
                                <w:b/>
                                <w:sz w:val="32"/>
                                <w:szCs w:val="32"/>
                                <w:u w:val="single"/>
                              </w:rPr>
                            </w:pPr>
                          </w:p>
                          <w:p w14:paraId="2B420EA1"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47046" id="_x0000_s1040" type="#_x0000_t202" style="position:absolute;left:0;text-align:left;margin-left:151.3pt;margin-top:.1pt;width:401pt;height:9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SnJwIAAE4EAAAOAAAAZHJzL2Uyb0RvYy54bWysVNtu2zAMfR+wfxD0vviCpGmMOEWXLsOA&#10;rhvQ7gMUWY6FSaImKbGzrx8lp2l2exnmB4EUqUPykPTyZtCKHITzEkxNi0lOiTAcGml2Nf3ytHlz&#10;TYkPzDRMgRE1PQpPb1avXy17W4kSOlCNcARBjK96W9MuBFtlmeed0MxPwAqDxhacZgFVt8sax3pE&#10;1yor8/wq68E11gEX3uPt3Wikq4TftoKHT23rRSCqpphbSKdL5zae2WrJqp1jtpP8lAb7hyw0kwaD&#10;nqHuWGBk7+RvUFpyBx7aMOGgM2hbyUWqAasp8l+qeeyYFakWJMfbM03+/8Hyh8NnR2RT03JOiWEa&#10;e/QkhkDewkDKSE9vfYVejxb9woDX2OZUqrf3wL96YmDdMbMTt85B3wnWYHpFfJldPB1xfATZ9h+h&#10;wTBsHyABDa3TkTtkgyA6tul4bk1MhePlLF+U8xxNHG1FcXU9RSXGYNXzc+t8eC9AkyjU1GHvEzw7&#10;3Pswuj67xGgelGw2UqmkuN12rRw5MJyTTfpO6D+5KUP6mi5m5Wxk4K8Qefr+BKFlwIFXUtf0+uzE&#10;qsjbO9NgmqwKTKpRxuqUOREZuRtZDMN2SC0rpjFCZHkLzRGpdTAOOC4kCh2475T0ONw19d/2zAlK&#10;1AeD7VkU02nchqRMZ/MSFXdp2V5amOEIVdNAySiuQ9qgmKuBW2xjKxPBL5mccsahTS06LVjciks9&#10;eb38BlY/AA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GTpZKcnAgAATgQAAA4AAAAAAAAAAAAAAAAALgIAAGRycy9lMm9E&#10;b2MueG1sUEsBAi0AFAAGAAgAAAAhAAr4lQ3eAAAACQEAAA8AAAAAAAAAAAAAAAAAgQQAAGRycy9k&#10;b3ducmV2LnhtbFBLBQYAAAAABAAEAPMAAACMBQAAAAA=&#10;">
                <v:textbox>
                  <w:txbxContent>
                    <w:p w14:paraId="1FF567C5" w14:textId="10F55913"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C1714F">
                        <w:rPr>
                          <w:rFonts w:ascii="Arial" w:hAnsi="Arial" w:cs="Arial"/>
                          <w:b/>
                          <w:sz w:val="32"/>
                          <w:szCs w:val="32"/>
                          <w:u w:val="single"/>
                        </w:rPr>
                        <w:t>0</w:t>
                      </w:r>
                      <w:r>
                        <w:rPr>
                          <w:rFonts w:ascii="Arial" w:hAnsi="Arial" w:cs="Arial"/>
                          <w:b/>
                          <w:sz w:val="32"/>
                          <w:szCs w:val="32"/>
                          <w:u w:val="single"/>
                        </w:rPr>
                        <w:t>4/</w:t>
                      </w:r>
                      <w:r w:rsidR="00C1714F">
                        <w:rPr>
                          <w:rFonts w:ascii="Arial" w:hAnsi="Arial" w:cs="Arial"/>
                          <w:b/>
                          <w:sz w:val="32"/>
                          <w:szCs w:val="32"/>
                          <w:u w:val="single"/>
                        </w:rPr>
                        <w:t>0</w:t>
                      </w:r>
                      <w:r>
                        <w:rPr>
                          <w:rFonts w:ascii="Arial" w:hAnsi="Arial" w:cs="Arial"/>
                          <w:b/>
                          <w:sz w:val="32"/>
                          <w:szCs w:val="32"/>
                          <w:u w:val="single"/>
                        </w:rPr>
                        <w:t>1/21 to 1</w:t>
                      </w:r>
                      <w:r w:rsidR="005A6636">
                        <w:rPr>
                          <w:rFonts w:ascii="Arial" w:hAnsi="Arial" w:cs="Arial"/>
                          <w:b/>
                          <w:sz w:val="32"/>
                          <w:szCs w:val="32"/>
                          <w:u w:val="single"/>
                        </w:rPr>
                        <w:t>2</w:t>
                      </w:r>
                      <w:r>
                        <w:rPr>
                          <w:rFonts w:ascii="Arial" w:hAnsi="Arial" w:cs="Arial"/>
                          <w:b/>
                          <w:sz w:val="32"/>
                          <w:szCs w:val="32"/>
                          <w:u w:val="single"/>
                        </w:rPr>
                        <w:t>/</w:t>
                      </w:r>
                      <w:r w:rsidR="00C1714F">
                        <w:rPr>
                          <w:rFonts w:ascii="Arial" w:hAnsi="Arial" w:cs="Arial"/>
                          <w:b/>
                          <w:sz w:val="32"/>
                          <w:szCs w:val="32"/>
                          <w:u w:val="single"/>
                        </w:rPr>
                        <w:t>0</w:t>
                      </w:r>
                      <w:r>
                        <w:rPr>
                          <w:rFonts w:ascii="Arial" w:hAnsi="Arial" w:cs="Arial"/>
                          <w:b/>
                          <w:sz w:val="32"/>
                          <w:szCs w:val="32"/>
                          <w:u w:val="single"/>
                        </w:rPr>
                        <w:t>2/21</w:t>
                      </w:r>
                    </w:p>
                    <w:p w14:paraId="249AAAF0"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5C9C7FC5" w14:textId="5BF6035C" w:rsidR="006F2CB0" w:rsidRDefault="006F2CB0" w:rsidP="00082D9D">
                      <w:pPr>
                        <w:jc w:val="center"/>
                        <w:rPr>
                          <w:rFonts w:ascii="Arial" w:hAnsi="Arial" w:cs="Arial"/>
                          <w:b/>
                          <w:sz w:val="32"/>
                          <w:szCs w:val="32"/>
                          <w:u w:val="single"/>
                        </w:rPr>
                      </w:pPr>
                      <w:r>
                        <w:rPr>
                          <w:rFonts w:ascii="Arial" w:hAnsi="Arial" w:cs="Arial"/>
                          <w:b/>
                          <w:sz w:val="32"/>
                          <w:szCs w:val="32"/>
                          <w:u w:val="single"/>
                        </w:rPr>
                        <w:t>Drama</w:t>
                      </w:r>
                    </w:p>
                    <w:p w14:paraId="7ADE8673" w14:textId="77777777" w:rsidR="006F2CB0" w:rsidRPr="00FB0733" w:rsidRDefault="006F2CB0" w:rsidP="00082D9D">
                      <w:pPr>
                        <w:jc w:val="center"/>
                        <w:rPr>
                          <w:rFonts w:ascii="Arial" w:hAnsi="Arial" w:cs="Arial"/>
                          <w:b/>
                          <w:sz w:val="24"/>
                          <w:szCs w:val="24"/>
                          <w:u w:val="single"/>
                        </w:rPr>
                      </w:pPr>
                    </w:p>
                    <w:p w14:paraId="45D8DA78" w14:textId="77777777" w:rsidR="006F2CB0" w:rsidRPr="00983763" w:rsidRDefault="006F2CB0" w:rsidP="00082D9D">
                      <w:pPr>
                        <w:rPr>
                          <w:rFonts w:ascii="Arial" w:hAnsi="Arial" w:cs="Arial"/>
                          <w:b/>
                          <w:sz w:val="32"/>
                          <w:szCs w:val="32"/>
                          <w:u w:val="single"/>
                        </w:rPr>
                      </w:pPr>
                    </w:p>
                    <w:p w14:paraId="2B420EA1" w14:textId="77777777" w:rsidR="006F2CB0" w:rsidRPr="00983763" w:rsidRDefault="006F2CB0" w:rsidP="00082D9D">
                      <w:pPr>
                        <w:rPr>
                          <w:rFonts w:ascii="Arial" w:hAnsi="Arial" w:cs="Arial"/>
                          <w:sz w:val="32"/>
                          <w:szCs w:val="32"/>
                        </w:rPr>
                      </w:pPr>
                    </w:p>
                  </w:txbxContent>
                </v:textbox>
                <w10:wrap type="square"/>
              </v:shape>
            </w:pict>
          </mc:Fallback>
        </mc:AlternateContent>
      </w:r>
      <w:r>
        <w:rPr>
          <w:noProof/>
        </w:rPr>
        <w:drawing>
          <wp:inline distT="0" distB="0" distL="0" distR="0" wp14:anchorId="576FD0E5" wp14:editId="07EBBAF0">
            <wp:extent cx="882000" cy="964800"/>
            <wp:effectExtent l="0" t="0" r="0" b="6985"/>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55612C3C" w14:textId="77777777" w:rsidR="00082D9D" w:rsidRDefault="00082D9D" w:rsidP="00082D9D">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082D9D" w:rsidRPr="00055948" w14:paraId="024445D4" w14:textId="77777777" w:rsidTr="00082D9D">
        <w:trPr>
          <w:trHeight w:val="385"/>
        </w:trPr>
        <w:tc>
          <w:tcPr>
            <w:tcW w:w="1987" w:type="pct"/>
            <w:shd w:val="clear" w:color="auto" w:fill="auto"/>
          </w:tcPr>
          <w:p w14:paraId="0BEACCBF" w14:textId="77777777" w:rsidR="00082D9D" w:rsidRPr="00C1714F" w:rsidRDefault="00082D9D" w:rsidP="00082D9D">
            <w:pPr>
              <w:spacing w:after="0" w:line="240" w:lineRule="auto"/>
              <w:jc w:val="center"/>
              <w:rPr>
                <w:rFonts w:ascii="Calibri" w:eastAsia="Calibri" w:hAnsi="Calibri" w:cs="Calibri"/>
                <w:b/>
                <w:bCs/>
                <w:sz w:val="20"/>
                <w:szCs w:val="20"/>
              </w:rPr>
            </w:pPr>
            <w:r w:rsidRPr="00C1714F">
              <w:rPr>
                <w:rFonts w:ascii="Calibri" w:eastAsia="Calibri" w:hAnsi="Calibri" w:cs="Calibri"/>
                <w:b/>
                <w:bCs/>
                <w:sz w:val="20"/>
                <w:szCs w:val="20"/>
              </w:rPr>
              <w:t>You will learn</w:t>
            </w:r>
          </w:p>
        </w:tc>
        <w:tc>
          <w:tcPr>
            <w:tcW w:w="1865" w:type="pct"/>
            <w:shd w:val="clear" w:color="auto" w:fill="auto"/>
          </w:tcPr>
          <w:p w14:paraId="49BD71C9" w14:textId="77777777" w:rsidR="00082D9D" w:rsidRPr="00C1714F" w:rsidRDefault="00082D9D" w:rsidP="00082D9D">
            <w:pPr>
              <w:spacing w:after="0" w:line="240" w:lineRule="auto"/>
              <w:jc w:val="center"/>
              <w:rPr>
                <w:rFonts w:ascii="Calibri" w:eastAsia="Calibri" w:hAnsi="Calibri" w:cs="Calibri"/>
                <w:b/>
                <w:bCs/>
                <w:sz w:val="20"/>
                <w:szCs w:val="20"/>
              </w:rPr>
            </w:pPr>
            <w:r w:rsidRPr="00C1714F">
              <w:rPr>
                <w:rFonts w:ascii="Calibri" w:eastAsia="Calibri" w:hAnsi="Calibri" w:cs="Calibri"/>
                <w:b/>
                <w:bCs/>
                <w:sz w:val="20"/>
                <w:szCs w:val="20"/>
              </w:rPr>
              <w:t>Online Resources</w:t>
            </w:r>
          </w:p>
        </w:tc>
        <w:tc>
          <w:tcPr>
            <w:tcW w:w="1148" w:type="pct"/>
            <w:shd w:val="clear" w:color="auto" w:fill="auto"/>
          </w:tcPr>
          <w:p w14:paraId="6B06E320" w14:textId="03E2FC9F" w:rsidR="00082D9D" w:rsidRPr="00C1714F" w:rsidRDefault="00082D9D" w:rsidP="00C1714F">
            <w:pPr>
              <w:spacing w:after="0" w:line="240" w:lineRule="auto"/>
              <w:jc w:val="center"/>
              <w:rPr>
                <w:rFonts w:ascii="Calibri" w:eastAsia="Calibri" w:hAnsi="Calibri" w:cs="Calibri"/>
                <w:b/>
                <w:bCs/>
                <w:sz w:val="20"/>
                <w:szCs w:val="20"/>
              </w:rPr>
            </w:pPr>
            <w:r w:rsidRPr="00C1714F">
              <w:rPr>
                <w:rFonts w:ascii="Calibri" w:eastAsia="Calibri" w:hAnsi="Calibri" w:cs="Calibri"/>
                <w:b/>
                <w:bCs/>
                <w:sz w:val="20"/>
                <w:szCs w:val="20"/>
              </w:rPr>
              <w:t>Teaching Resources/Links</w:t>
            </w:r>
          </w:p>
        </w:tc>
      </w:tr>
      <w:tr w:rsidR="00082D9D" w:rsidRPr="00055948" w14:paraId="54815D66" w14:textId="77777777" w:rsidTr="00082D9D">
        <w:tc>
          <w:tcPr>
            <w:tcW w:w="1987" w:type="pct"/>
            <w:shd w:val="clear" w:color="auto" w:fill="auto"/>
          </w:tcPr>
          <w:p w14:paraId="3DF2F4D4" w14:textId="36021137" w:rsidR="00082D9D" w:rsidRPr="00C1714F" w:rsidRDefault="00082D9D" w:rsidP="00082D9D">
            <w:pPr>
              <w:spacing w:after="0" w:line="240" w:lineRule="auto"/>
              <w:rPr>
                <w:rFonts w:ascii="Calibri" w:eastAsia="Calibri" w:hAnsi="Calibri" w:cs="Calibri"/>
                <w:sz w:val="20"/>
                <w:szCs w:val="20"/>
              </w:rPr>
            </w:pPr>
            <w:r w:rsidRPr="00C1714F">
              <w:rPr>
                <w:rFonts w:ascii="Calibri" w:eastAsia="Calibri" w:hAnsi="Calibri" w:cs="Calibri"/>
                <w:sz w:val="20"/>
                <w:szCs w:val="20"/>
              </w:rPr>
              <w:t>Rehearse your extract from:</w:t>
            </w:r>
          </w:p>
          <w:p w14:paraId="2CA732BF" w14:textId="77777777" w:rsidR="00082D9D" w:rsidRPr="00C1714F" w:rsidRDefault="00082D9D" w:rsidP="00082D9D">
            <w:pPr>
              <w:spacing w:after="0" w:line="240" w:lineRule="auto"/>
              <w:rPr>
                <w:rFonts w:ascii="Calibri" w:eastAsia="Calibri" w:hAnsi="Calibri" w:cs="Calibri"/>
                <w:sz w:val="20"/>
                <w:szCs w:val="20"/>
              </w:rPr>
            </w:pPr>
            <w:r w:rsidRPr="00C1714F">
              <w:rPr>
                <w:rFonts w:ascii="Calibri" w:eastAsia="Calibri" w:hAnsi="Calibri" w:cs="Calibri"/>
                <w:sz w:val="20"/>
                <w:szCs w:val="20"/>
              </w:rPr>
              <w:t>Bang out of Order – Johnny Carrington and Danny Sturrock</w:t>
            </w:r>
          </w:p>
          <w:p w14:paraId="2552990A" w14:textId="77777777" w:rsidR="00082D9D" w:rsidRPr="00C1714F" w:rsidRDefault="00082D9D" w:rsidP="00082D9D">
            <w:pPr>
              <w:spacing w:after="0" w:line="240" w:lineRule="auto"/>
              <w:rPr>
                <w:rFonts w:ascii="Calibri" w:eastAsia="Calibri" w:hAnsi="Calibri" w:cs="Calibri"/>
                <w:sz w:val="20"/>
                <w:szCs w:val="20"/>
              </w:rPr>
            </w:pPr>
            <w:r w:rsidRPr="00C1714F">
              <w:rPr>
                <w:rFonts w:ascii="Calibri" w:eastAsia="Calibri" w:hAnsi="Calibri" w:cs="Calibri"/>
                <w:sz w:val="20"/>
                <w:szCs w:val="20"/>
              </w:rPr>
              <w:t>Adult Child/Dead Child – Claire Dowie</w:t>
            </w:r>
          </w:p>
          <w:p w14:paraId="6CC5CB54" w14:textId="77777777" w:rsidR="00082D9D" w:rsidRPr="00C1714F" w:rsidRDefault="00082D9D" w:rsidP="00082D9D">
            <w:pPr>
              <w:spacing w:after="0" w:line="240" w:lineRule="auto"/>
              <w:rPr>
                <w:rFonts w:ascii="Calibri" w:eastAsia="Calibri" w:hAnsi="Calibri" w:cs="Calibri"/>
                <w:sz w:val="20"/>
                <w:szCs w:val="20"/>
              </w:rPr>
            </w:pPr>
            <w:r w:rsidRPr="00C1714F">
              <w:rPr>
                <w:rFonts w:ascii="Calibri" w:eastAsia="Calibri" w:hAnsi="Calibri" w:cs="Calibri"/>
                <w:sz w:val="20"/>
                <w:szCs w:val="20"/>
              </w:rPr>
              <w:t xml:space="preserve">Too Much Punch for Judy – Mark </w:t>
            </w:r>
            <w:proofErr w:type="spellStart"/>
            <w:r w:rsidRPr="00C1714F">
              <w:rPr>
                <w:rFonts w:ascii="Calibri" w:eastAsia="Calibri" w:hAnsi="Calibri" w:cs="Calibri"/>
                <w:sz w:val="20"/>
                <w:szCs w:val="20"/>
              </w:rPr>
              <w:t>Wheeller</w:t>
            </w:r>
            <w:proofErr w:type="spellEnd"/>
          </w:p>
          <w:p w14:paraId="7B164648" w14:textId="77777777" w:rsidR="00082D9D" w:rsidRPr="00C1714F" w:rsidRDefault="00082D9D" w:rsidP="00082D9D">
            <w:pPr>
              <w:spacing w:after="0" w:line="240" w:lineRule="auto"/>
              <w:rPr>
                <w:rFonts w:ascii="Calibri" w:eastAsia="Calibri" w:hAnsi="Calibri" w:cs="Calibri"/>
                <w:sz w:val="20"/>
                <w:szCs w:val="20"/>
              </w:rPr>
            </w:pPr>
            <w:r w:rsidRPr="00C1714F">
              <w:rPr>
                <w:rFonts w:ascii="Calibri" w:eastAsia="Calibri" w:hAnsi="Calibri" w:cs="Calibri"/>
                <w:sz w:val="20"/>
                <w:szCs w:val="20"/>
              </w:rPr>
              <w:t>DNA – Dennis Kelly</w:t>
            </w:r>
          </w:p>
          <w:p w14:paraId="2093203C" w14:textId="77777777" w:rsidR="00082D9D" w:rsidRPr="00C1714F" w:rsidRDefault="00082D9D" w:rsidP="00082D9D">
            <w:pPr>
              <w:spacing w:after="0" w:line="240" w:lineRule="auto"/>
              <w:rPr>
                <w:rFonts w:ascii="Calibri" w:eastAsia="Calibri" w:hAnsi="Calibri" w:cs="Calibri"/>
                <w:sz w:val="20"/>
                <w:szCs w:val="20"/>
              </w:rPr>
            </w:pPr>
          </w:p>
          <w:p w14:paraId="47485CD0" w14:textId="77777777" w:rsidR="00082D9D" w:rsidRPr="00C1714F" w:rsidRDefault="00082D9D" w:rsidP="00082D9D">
            <w:pPr>
              <w:spacing w:after="0" w:line="240" w:lineRule="auto"/>
              <w:rPr>
                <w:rFonts w:ascii="Calibri" w:eastAsia="Calibri" w:hAnsi="Calibri" w:cs="Calibri"/>
                <w:sz w:val="20"/>
                <w:szCs w:val="20"/>
              </w:rPr>
            </w:pPr>
            <w:r w:rsidRPr="00C1714F">
              <w:rPr>
                <w:rFonts w:ascii="Calibri" w:eastAsia="Calibri" w:hAnsi="Calibri" w:cs="Calibri"/>
                <w:sz w:val="20"/>
                <w:szCs w:val="20"/>
              </w:rPr>
              <w:t>Ensure that you carefully consider voice and physicality, audience and impact.</w:t>
            </w:r>
          </w:p>
          <w:p w14:paraId="3E1D6830" w14:textId="77777777" w:rsidR="00082D9D" w:rsidRPr="00C1714F" w:rsidRDefault="00082D9D" w:rsidP="00082D9D">
            <w:pPr>
              <w:spacing w:after="0" w:line="240" w:lineRule="auto"/>
              <w:rPr>
                <w:rFonts w:ascii="Calibri" w:eastAsia="Calibri" w:hAnsi="Calibri" w:cs="Calibri"/>
                <w:sz w:val="20"/>
                <w:szCs w:val="20"/>
              </w:rPr>
            </w:pPr>
          </w:p>
          <w:p w14:paraId="0932BE00" w14:textId="77777777" w:rsidR="00082D9D" w:rsidRPr="00C1714F" w:rsidRDefault="00082D9D" w:rsidP="00082D9D">
            <w:pPr>
              <w:spacing w:after="0" w:line="240" w:lineRule="auto"/>
              <w:rPr>
                <w:rFonts w:ascii="Calibri" w:eastAsia="Calibri" w:hAnsi="Calibri" w:cs="Calibri"/>
                <w:sz w:val="20"/>
                <w:szCs w:val="20"/>
              </w:rPr>
            </w:pPr>
            <w:r w:rsidRPr="00C1714F">
              <w:rPr>
                <w:rFonts w:ascii="Calibri" w:eastAsia="Calibri" w:hAnsi="Calibri" w:cs="Calibri"/>
                <w:sz w:val="20"/>
                <w:szCs w:val="20"/>
              </w:rPr>
              <w:t xml:space="preserve">Complete a document that justify all Artistic decisions for the extract, this is your coursework. </w:t>
            </w:r>
          </w:p>
          <w:p w14:paraId="7AAFC131" w14:textId="77777777" w:rsidR="00082D9D" w:rsidRPr="00C1714F" w:rsidRDefault="00082D9D" w:rsidP="00082D9D">
            <w:pPr>
              <w:spacing w:after="0" w:line="240" w:lineRule="auto"/>
              <w:rPr>
                <w:rFonts w:ascii="Calibri" w:eastAsia="Calibri" w:hAnsi="Calibri" w:cs="Calibri"/>
                <w:sz w:val="20"/>
                <w:szCs w:val="20"/>
              </w:rPr>
            </w:pPr>
          </w:p>
          <w:p w14:paraId="439361AC" w14:textId="77777777" w:rsidR="00082D9D" w:rsidRPr="00C1714F" w:rsidRDefault="00082D9D" w:rsidP="00082D9D">
            <w:pPr>
              <w:spacing w:after="0" w:line="240" w:lineRule="auto"/>
              <w:rPr>
                <w:rFonts w:ascii="Calibri" w:eastAsia="Calibri" w:hAnsi="Calibri" w:cs="Calibri"/>
                <w:sz w:val="20"/>
                <w:szCs w:val="20"/>
              </w:rPr>
            </w:pPr>
            <w:r w:rsidRPr="00C1714F">
              <w:rPr>
                <w:rFonts w:ascii="Calibri" w:eastAsia="Calibri" w:hAnsi="Calibri" w:cs="Calibri"/>
                <w:sz w:val="20"/>
                <w:szCs w:val="20"/>
              </w:rPr>
              <w:t>You will also continue to explore the written paper through practical exploration.</w:t>
            </w:r>
          </w:p>
          <w:p w14:paraId="0816DA7B" w14:textId="77777777" w:rsidR="00082D9D" w:rsidRPr="00C1714F" w:rsidRDefault="00082D9D" w:rsidP="00082D9D">
            <w:pPr>
              <w:spacing w:after="0" w:line="240" w:lineRule="auto"/>
              <w:rPr>
                <w:rFonts w:ascii="Calibri" w:eastAsia="Calibri" w:hAnsi="Calibri" w:cs="Calibri"/>
                <w:sz w:val="20"/>
                <w:szCs w:val="20"/>
              </w:rPr>
            </w:pPr>
          </w:p>
        </w:tc>
        <w:tc>
          <w:tcPr>
            <w:tcW w:w="1865" w:type="pct"/>
            <w:shd w:val="clear" w:color="auto" w:fill="auto"/>
          </w:tcPr>
          <w:p w14:paraId="72A7E232" w14:textId="77777777" w:rsidR="00082D9D" w:rsidRPr="00C1714F" w:rsidRDefault="00082D9D" w:rsidP="00082D9D">
            <w:pPr>
              <w:spacing w:after="0" w:line="240" w:lineRule="auto"/>
              <w:contextualSpacing/>
              <w:rPr>
                <w:rFonts w:ascii="Calibri" w:eastAsia="Calibri" w:hAnsi="Calibri" w:cs="Calibri"/>
                <w:iCs/>
                <w:sz w:val="20"/>
                <w:szCs w:val="20"/>
              </w:rPr>
            </w:pPr>
            <w:r w:rsidRPr="00C1714F">
              <w:rPr>
                <w:rFonts w:ascii="Calibri" w:eastAsia="Calibri" w:hAnsi="Calibri" w:cs="Calibri"/>
                <w:iCs/>
                <w:sz w:val="20"/>
                <w:szCs w:val="20"/>
              </w:rPr>
              <w:t>Online Resources will be found on Satchel One.</w:t>
            </w:r>
          </w:p>
          <w:p w14:paraId="0E0E4C63" w14:textId="08902CAB" w:rsidR="00082D9D" w:rsidRPr="00C1714F" w:rsidRDefault="00082D9D" w:rsidP="00082D9D">
            <w:pPr>
              <w:spacing w:after="0" w:line="240" w:lineRule="auto"/>
              <w:contextualSpacing/>
              <w:rPr>
                <w:rFonts w:ascii="Calibri" w:eastAsia="Calibri" w:hAnsi="Calibri" w:cs="Calibri"/>
                <w:iCs/>
                <w:sz w:val="20"/>
                <w:szCs w:val="20"/>
              </w:rPr>
            </w:pPr>
            <w:r w:rsidRPr="00C1714F">
              <w:rPr>
                <w:rFonts w:ascii="Calibri" w:eastAsia="Calibri" w:hAnsi="Calibri" w:cs="Calibri"/>
                <w:iCs/>
                <w:sz w:val="20"/>
                <w:szCs w:val="20"/>
              </w:rPr>
              <w:t>This includes:</w:t>
            </w:r>
          </w:p>
          <w:p w14:paraId="55952A29" w14:textId="77777777" w:rsidR="00082D9D" w:rsidRPr="00C1714F" w:rsidRDefault="00082D9D" w:rsidP="00C1714F">
            <w:pPr>
              <w:spacing w:after="0" w:line="240" w:lineRule="auto"/>
              <w:rPr>
                <w:rFonts w:ascii="Calibri" w:eastAsia="Calibri" w:hAnsi="Calibri" w:cs="Calibri"/>
                <w:iCs/>
                <w:sz w:val="20"/>
                <w:szCs w:val="20"/>
              </w:rPr>
            </w:pPr>
            <w:r w:rsidRPr="00C1714F">
              <w:rPr>
                <w:rFonts w:ascii="Calibri" w:eastAsia="Calibri" w:hAnsi="Calibri" w:cs="Calibri"/>
                <w:iCs/>
                <w:sz w:val="20"/>
                <w:szCs w:val="20"/>
              </w:rPr>
              <w:t>Copies of the extract.</w:t>
            </w:r>
          </w:p>
          <w:p w14:paraId="567F4993" w14:textId="77777777" w:rsidR="00082D9D" w:rsidRPr="00C1714F" w:rsidRDefault="00082D9D" w:rsidP="00C1714F">
            <w:pPr>
              <w:spacing w:after="0" w:line="240" w:lineRule="auto"/>
              <w:rPr>
                <w:rFonts w:ascii="Calibri" w:eastAsia="Calibri" w:hAnsi="Calibri" w:cs="Calibri"/>
                <w:iCs/>
                <w:sz w:val="20"/>
                <w:szCs w:val="20"/>
              </w:rPr>
            </w:pPr>
            <w:r w:rsidRPr="00C1714F">
              <w:rPr>
                <w:rFonts w:ascii="Calibri" w:eastAsia="Calibri" w:hAnsi="Calibri" w:cs="Calibri"/>
                <w:iCs/>
                <w:sz w:val="20"/>
                <w:szCs w:val="20"/>
              </w:rPr>
              <w:t>The template for your coursework.</w:t>
            </w:r>
          </w:p>
        </w:tc>
        <w:tc>
          <w:tcPr>
            <w:tcW w:w="1148" w:type="pct"/>
            <w:shd w:val="clear" w:color="auto" w:fill="auto"/>
          </w:tcPr>
          <w:p w14:paraId="215D5747" w14:textId="0E76BD6A" w:rsidR="00082D9D" w:rsidRPr="00C1714F" w:rsidRDefault="00082D9D" w:rsidP="00082D9D">
            <w:pPr>
              <w:rPr>
                <w:rFonts w:ascii="Calibri" w:hAnsi="Calibri" w:cs="Calibri"/>
                <w:sz w:val="20"/>
                <w:szCs w:val="20"/>
              </w:rPr>
            </w:pPr>
            <w:r w:rsidRPr="00C1714F">
              <w:rPr>
                <w:rFonts w:ascii="Calibri" w:hAnsi="Calibri" w:cs="Calibri"/>
                <w:sz w:val="20"/>
                <w:szCs w:val="20"/>
              </w:rPr>
              <w:t xml:space="preserve">Master pack and </w:t>
            </w:r>
            <w:r w:rsidR="00C1714F">
              <w:rPr>
                <w:rFonts w:ascii="Calibri" w:hAnsi="Calibri" w:cs="Calibri"/>
                <w:sz w:val="20"/>
                <w:szCs w:val="20"/>
              </w:rPr>
              <w:t>P</w:t>
            </w:r>
            <w:r w:rsidRPr="00C1714F">
              <w:rPr>
                <w:rFonts w:ascii="Calibri" w:hAnsi="Calibri" w:cs="Calibri"/>
                <w:sz w:val="20"/>
                <w:szCs w:val="20"/>
              </w:rPr>
              <w:t>ower</w:t>
            </w:r>
            <w:r w:rsidR="00C1714F">
              <w:rPr>
                <w:rFonts w:ascii="Calibri" w:hAnsi="Calibri" w:cs="Calibri"/>
                <w:sz w:val="20"/>
                <w:szCs w:val="20"/>
              </w:rPr>
              <w:t>P</w:t>
            </w:r>
            <w:r w:rsidRPr="00C1714F">
              <w:rPr>
                <w:rFonts w:ascii="Calibri" w:hAnsi="Calibri" w:cs="Calibri"/>
                <w:sz w:val="20"/>
                <w:szCs w:val="20"/>
              </w:rPr>
              <w:t xml:space="preserve">oints </w:t>
            </w:r>
            <w:r w:rsidR="00C1714F">
              <w:rPr>
                <w:rFonts w:ascii="Calibri" w:hAnsi="Calibri" w:cs="Calibri"/>
                <w:sz w:val="20"/>
                <w:szCs w:val="20"/>
              </w:rPr>
              <w:t xml:space="preserve">are </w:t>
            </w:r>
            <w:r w:rsidRPr="00C1714F">
              <w:rPr>
                <w:rFonts w:ascii="Calibri" w:hAnsi="Calibri" w:cs="Calibri"/>
                <w:sz w:val="20"/>
                <w:szCs w:val="20"/>
              </w:rPr>
              <w:t xml:space="preserve">available </w:t>
            </w:r>
            <w:r w:rsidR="00C1714F">
              <w:rPr>
                <w:rFonts w:ascii="Calibri" w:hAnsi="Calibri" w:cs="Calibri"/>
                <w:sz w:val="20"/>
                <w:szCs w:val="20"/>
              </w:rPr>
              <w:t>up</w:t>
            </w:r>
            <w:r w:rsidRPr="00C1714F">
              <w:rPr>
                <w:rFonts w:ascii="Calibri" w:hAnsi="Calibri" w:cs="Calibri"/>
                <w:sz w:val="20"/>
                <w:szCs w:val="20"/>
              </w:rPr>
              <w:t>on request from the Art Office.</w:t>
            </w:r>
          </w:p>
          <w:p w14:paraId="14E9F1AC" w14:textId="77777777" w:rsidR="00082D9D" w:rsidRPr="00C1714F" w:rsidRDefault="00082D9D" w:rsidP="00082D9D">
            <w:pPr>
              <w:rPr>
                <w:rFonts w:ascii="Calibri" w:hAnsi="Calibri" w:cs="Calibri"/>
                <w:sz w:val="20"/>
                <w:szCs w:val="20"/>
              </w:rPr>
            </w:pPr>
            <w:r w:rsidRPr="00C1714F">
              <w:rPr>
                <w:rFonts w:ascii="Calibri" w:hAnsi="Calibri" w:cs="Calibri"/>
                <w:sz w:val="20"/>
                <w:szCs w:val="20"/>
              </w:rPr>
              <w:t>Stimulus paper from the exam board.</w:t>
            </w:r>
          </w:p>
          <w:p w14:paraId="6DE913C5" w14:textId="77777777" w:rsidR="00082D9D" w:rsidRPr="00C1714F" w:rsidRDefault="00082D9D" w:rsidP="00082D9D">
            <w:pPr>
              <w:rPr>
                <w:rFonts w:ascii="Calibri" w:hAnsi="Calibri" w:cs="Calibri"/>
                <w:sz w:val="20"/>
                <w:szCs w:val="20"/>
              </w:rPr>
            </w:pPr>
            <w:r w:rsidRPr="00C1714F">
              <w:rPr>
                <w:rFonts w:ascii="Calibri" w:hAnsi="Calibri" w:cs="Calibri"/>
                <w:sz w:val="20"/>
                <w:szCs w:val="20"/>
              </w:rPr>
              <w:t>Copies of the scripts.</w:t>
            </w:r>
          </w:p>
          <w:p w14:paraId="21A866ED" w14:textId="77777777" w:rsidR="00082D9D" w:rsidRPr="00C1714F" w:rsidRDefault="00082D9D" w:rsidP="00082D9D">
            <w:pPr>
              <w:rPr>
                <w:rFonts w:ascii="Calibri" w:hAnsi="Calibri" w:cs="Calibri"/>
                <w:sz w:val="20"/>
                <w:szCs w:val="20"/>
              </w:rPr>
            </w:pPr>
          </w:p>
        </w:tc>
      </w:tr>
      <w:tr w:rsidR="00082D9D" w:rsidRPr="00055948" w14:paraId="6AA65C80" w14:textId="77777777" w:rsidTr="00082D9D">
        <w:trPr>
          <w:trHeight w:val="1971"/>
        </w:trPr>
        <w:tc>
          <w:tcPr>
            <w:tcW w:w="5000" w:type="pct"/>
            <w:gridSpan w:val="3"/>
            <w:shd w:val="clear" w:color="auto" w:fill="auto"/>
          </w:tcPr>
          <w:p w14:paraId="62D63D85" w14:textId="77777777" w:rsidR="00082D9D" w:rsidRPr="00C1714F" w:rsidRDefault="00082D9D" w:rsidP="00082D9D">
            <w:pPr>
              <w:spacing w:after="0" w:line="240" w:lineRule="auto"/>
              <w:rPr>
                <w:rFonts w:ascii="Calibri" w:hAnsi="Calibri" w:cs="Calibri"/>
                <w:sz w:val="20"/>
                <w:szCs w:val="20"/>
              </w:rPr>
            </w:pPr>
            <w:r w:rsidRPr="00C1714F">
              <w:rPr>
                <w:rFonts w:ascii="Calibri" w:eastAsia="Calibri" w:hAnsi="Calibri" w:cs="Calibri"/>
                <w:b/>
                <w:sz w:val="20"/>
                <w:szCs w:val="20"/>
              </w:rPr>
              <w:t>Additional Resources:</w:t>
            </w:r>
          </w:p>
          <w:p w14:paraId="50030FF4" w14:textId="3DE9A6F6" w:rsidR="00082D9D" w:rsidRPr="00C1714F" w:rsidRDefault="00082D9D" w:rsidP="00C1714F">
            <w:pPr>
              <w:pStyle w:val="NoSpacing"/>
              <w:rPr>
                <w:rFonts w:ascii="Calibri" w:hAnsi="Calibri" w:cs="Calibri"/>
                <w:sz w:val="20"/>
                <w:szCs w:val="20"/>
              </w:rPr>
            </w:pPr>
            <w:r w:rsidRPr="00C1714F">
              <w:rPr>
                <w:rFonts w:ascii="Calibri" w:hAnsi="Calibri" w:cs="Calibri"/>
                <w:sz w:val="20"/>
                <w:szCs w:val="20"/>
              </w:rPr>
              <w:t>GCSE Pod</w:t>
            </w:r>
            <w:r w:rsidR="00C1714F">
              <w:rPr>
                <w:rFonts w:ascii="Calibri" w:hAnsi="Calibri" w:cs="Calibri"/>
                <w:sz w:val="20"/>
                <w:szCs w:val="20"/>
              </w:rPr>
              <w:t xml:space="preserve"> - </w:t>
            </w:r>
            <w:hyperlink r:id="rId120" w:history="1">
              <w:r w:rsidR="00C1714F" w:rsidRPr="00EA3A16">
                <w:rPr>
                  <w:rStyle w:val="Hyperlink"/>
                  <w:rFonts w:ascii="Calibri" w:hAnsi="Calibri" w:cs="Calibri"/>
                  <w:sz w:val="20"/>
                  <w:szCs w:val="20"/>
                </w:rPr>
                <w:t>https://www.gcsepod.com/</w:t>
              </w:r>
            </w:hyperlink>
          </w:p>
          <w:p w14:paraId="2087DF0E" w14:textId="77777777" w:rsidR="00082D9D" w:rsidRPr="00C1714F" w:rsidRDefault="00082D9D" w:rsidP="00C1714F">
            <w:pPr>
              <w:pStyle w:val="NoSpacing"/>
              <w:rPr>
                <w:rFonts w:ascii="Calibri" w:hAnsi="Calibri" w:cs="Calibri"/>
                <w:sz w:val="20"/>
                <w:szCs w:val="20"/>
              </w:rPr>
            </w:pPr>
            <w:r w:rsidRPr="00C1714F">
              <w:rPr>
                <w:rFonts w:ascii="Calibri" w:hAnsi="Calibri" w:cs="Calibri"/>
                <w:sz w:val="20"/>
                <w:szCs w:val="20"/>
              </w:rPr>
              <w:t xml:space="preserve">Blood Brothers Blood Brothers - </w:t>
            </w:r>
            <w:hyperlink r:id="rId121" w:history="1">
              <w:r w:rsidRPr="00C1714F">
                <w:rPr>
                  <w:rStyle w:val="Hyperlink"/>
                  <w:rFonts w:ascii="Calibri" w:hAnsi="Calibri" w:cs="Calibri"/>
                  <w:sz w:val="20"/>
                  <w:szCs w:val="20"/>
                </w:rPr>
                <w:t>https://www.youtube.com/watch?v=dvek0bj451Y</w:t>
              </w:r>
            </w:hyperlink>
          </w:p>
          <w:p w14:paraId="1784E6A4" w14:textId="77777777" w:rsidR="00082D9D" w:rsidRPr="00C1714F" w:rsidRDefault="00082D9D" w:rsidP="00C1714F">
            <w:pPr>
              <w:pStyle w:val="NoSpacing"/>
              <w:rPr>
                <w:rFonts w:ascii="Calibri" w:hAnsi="Calibri" w:cs="Calibri"/>
                <w:sz w:val="20"/>
                <w:szCs w:val="20"/>
              </w:rPr>
            </w:pPr>
            <w:r w:rsidRPr="00C1714F">
              <w:rPr>
                <w:rFonts w:ascii="Calibri" w:hAnsi="Calibri" w:cs="Calibri"/>
                <w:sz w:val="20"/>
                <w:szCs w:val="20"/>
              </w:rPr>
              <w:t xml:space="preserve">The Muddy Choir - </w:t>
            </w:r>
            <w:hyperlink r:id="rId122" w:history="1">
              <w:r w:rsidRPr="00C1714F">
                <w:rPr>
                  <w:rStyle w:val="Hyperlink"/>
                  <w:rFonts w:ascii="Calibri" w:hAnsi="Calibri" w:cs="Calibri"/>
                  <w:sz w:val="20"/>
                  <w:szCs w:val="20"/>
                </w:rPr>
                <w:t>https://www.youtube.com/watch?v=tvbqtDJem84&amp;t=3101s&amp;list=PLu75G07Ddm6wU-10p1cVOvFNwv9ffNubU&amp;index=12</w:t>
              </w:r>
            </w:hyperlink>
            <w:r w:rsidRPr="00C1714F">
              <w:rPr>
                <w:rFonts w:ascii="Calibri" w:hAnsi="Calibri" w:cs="Calibri"/>
                <w:sz w:val="20"/>
                <w:szCs w:val="20"/>
              </w:rPr>
              <w:t xml:space="preserve"> </w:t>
            </w:r>
          </w:p>
          <w:p w14:paraId="6090F126" w14:textId="77777777" w:rsidR="00082D9D" w:rsidRPr="00C1714F" w:rsidRDefault="00082D9D" w:rsidP="00C1714F">
            <w:pPr>
              <w:pStyle w:val="NoSpacing"/>
              <w:rPr>
                <w:rFonts w:ascii="Calibri" w:hAnsi="Calibri" w:cs="Calibri"/>
                <w:sz w:val="20"/>
                <w:szCs w:val="20"/>
              </w:rPr>
            </w:pPr>
            <w:r w:rsidRPr="00C1714F">
              <w:rPr>
                <w:rFonts w:ascii="Calibri" w:hAnsi="Calibri" w:cs="Calibri"/>
                <w:sz w:val="20"/>
                <w:szCs w:val="20"/>
              </w:rPr>
              <w:t xml:space="preserve">CGP GCSE Drama Blood Brothers ISBN 9781 78294 9664             </w:t>
            </w:r>
          </w:p>
          <w:p w14:paraId="33803B43" w14:textId="77777777" w:rsidR="00082D9D" w:rsidRPr="00C1714F" w:rsidRDefault="00082D9D" w:rsidP="00C1714F">
            <w:pPr>
              <w:pStyle w:val="NoSpacing"/>
              <w:rPr>
                <w:rFonts w:ascii="Calibri" w:hAnsi="Calibri" w:cs="Calibri"/>
                <w:color w:val="353535"/>
                <w:sz w:val="20"/>
                <w:szCs w:val="20"/>
                <w:shd w:val="clear" w:color="auto" w:fill="FFFFFF"/>
              </w:rPr>
            </w:pPr>
            <w:r w:rsidRPr="00C1714F">
              <w:rPr>
                <w:rFonts w:ascii="Calibri" w:hAnsi="Calibri" w:cs="Calibri"/>
                <w:sz w:val="20"/>
                <w:szCs w:val="20"/>
              </w:rPr>
              <w:t>CGP GCSE Drama Revision ISBN</w:t>
            </w:r>
            <w:r w:rsidRPr="00C1714F">
              <w:rPr>
                <w:rFonts w:ascii="Calibri" w:hAnsi="Calibri" w:cs="Calibri"/>
                <w:color w:val="353535"/>
                <w:sz w:val="20"/>
                <w:szCs w:val="20"/>
                <w:shd w:val="clear" w:color="auto" w:fill="FFFFFF"/>
              </w:rPr>
              <w:t xml:space="preserve">: 9781782949626              </w:t>
            </w:r>
          </w:p>
          <w:p w14:paraId="5512DF9F" w14:textId="5019B552" w:rsidR="00C1714F" w:rsidRPr="00C1714F" w:rsidRDefault="00082D9D" w:rsidP="00C1714F">
            <w:pPr>
              <w:pStyle w:val="NoSpacing"/>
              <w:rPr>
                <w:rFonts w:ascii="Calibri" w:hAnsi="Calibri" w:cs="Calibri"/>
                <w:sz w:val="20"/>
                <w:szCs w:val="20"/>
              </w:rPr>
            </w:pPr>
            <w:r w:rsidRPr="00C1714F">
              <w:rPr>
                <w:rFonts w:ascii="Calibri" w:hAnsi="Calibri" w:cs="Calibri"/>
                <w:sz w:val="20"/>
                <w:szCs w:val="20"/>
              </w:rPr>
              <w:t>OCR GCSE Drama ISBN 9781911208730                                        </w:t>
            </w:r>
          </w:p>
          <w:p w14:paraId="199BF6E7" w14:textId="77777777" w:rsidR="00C1714F" w:rsidRDefault="00082D9D" w:rsidP="00C1714F">
            <w:pPr>
              <w:pStyle w:val="NoSpacing"/>
            </w:pPr>
            <w:r w:rsidRPr="00C1714F">
              <w:rPr>
                <w:rFonts w:ascii="Calibri" w:hAnsi="Calibri" w:cs="Calibri"/>
                <w:sz w:val="20"/>
                <w:szCs w:val="20"/>
              </w:rPr>
              <w:t>Blood Brothers Script (Willy Russell) ISBN 9780413767707</w:t>
            </w:r>
            <w:r w:rsidRPr="00C1714F">
              <w:t xml:space="preserve">      </w:t>
            </w:r>
          </w:p>
          <w:p w14:paraId="76C7D0E8" w14:textId="054DED79" w:rsidR="00082D9D" w:rsidRPr="00C1714F" w:rsidRDefault="00082D9D" w:rsidP="00C1714F">
            <w:pPr>
              <w:pStyle w:val="NoSpacing"/>
            </w:pPr>
            <w:r w:rsidRPr="00C1714F">
              <w:t xml:space="preserve">       </w:t>
            </w:r>
          </w:p>
        </w:tc>
      </w:tr>
    </w:tbl>
    <w:p w14:paraId="0B377D09" w14:textId="0F5BBB63" w:rsidR="00082D9D" w:rsidRDefault="00082D9D" w:rsidP="00082D9D"/>
    <w:p w14:paraId="4D3072AC" w14:textId="56AC02AE" w:rsidR="00C1714F" w:rsidRDefault="00C1714F" w:rsidP="00082D9D"/>
    <w:p w14:paraId="1FEFB105" w14:textId="77777777" w:rsidR="00C1714F" w:rsidRDefault="00C1714F" w:rsidP="00082D9D"/>
    <w:p w14:paraId="25509874" w14:textId="7C650F98" w:rsidR="00082D9D" w:rsidRPr="00055948" w:rsidRDefault="00082D9D" w:rsidP="00082D9D">
      <w:pPr>
        <w:tabs>
          <w:tab w:val="left" w:pos="1020"/>
        </w:tabs>
      </w:pPr>
      <w:r>
        <w:rPr>
          <w:noProof/>
        </w:rPr>
        <w:drawing>
          <wp:inline distT="0" distB="0" distL="0" distR="0" wp14:anchorId="4C142E48" wp14:editId="197DBD10">
            <wp:extent cx="882000" cy="964800"/>
            <wp:effectExtent l="0" t="0" r="0" b="6985"/>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92032" behindDoc="0" locked="0" layoutInCell="1" allowOverlap="1" wp14:anchorId="62D93442" wp14:editId="5F45ED2C">
                <wp:simplePos x="0" y="0"/>
                <wp:positionH relativeFrom="margin">
                  <wp:align>center</wp:align>
                </wp:positionH>
                <wp:positionV relativeFrom="paragraph">
                  <wp:posOffset>6985</wp:posOffset>
                </wp:positionV>
                <wp:extent cx="5092700" cy="1168400"/>
                <wp:effectExtent l="0" t="0" r="12700"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457527F0" w14:textId="18CA2FCF"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C1714F">
                              <w:rPr>
                                <w:rFonts w:ascii="Arial" w:hAnsi="Arial" w:cs="Arial"/>
                                <w:b/>
                                <w:sz w:val="32"/>
                                <w:szCs w:val="32"/>
                                <w:u w:val="single"/>
                              </w:rPr>
                              <w:t>0</w:t>
                            </w:r>
                            <w:r>
                              <w:rPr>
                                <w:rFonts w:ascii="Arial" w:hAnsi="Arial" w:cs="Arial"/>
                                <w:b/>
                                <w:sz w:val="32"/>
                                <w:szCs w:val="32"/>
                                <w:u w:val="single"/>
                              </w:rPr>
                              <w:t>4/</w:t>
                            </w:r>
                            <w:r w:rsidR="00C1714F">
                              <w:rPr>
                                <w:rFonts w:ascii="Arial" w:hAnsi="Arial" w:cs="Arial"/>
                                <w:b/>
                                <w:sz w:val="32"/>
                                <w:szCs w:val="32"/>
                                <w:u w:val="single"/>
                              </w:rPr>
                              <w:t>0</w:t>
                            </w:r>
                            <w:r>
                              <w:rPr>
                                <w:rFonts w:ascii="Arial" w:hAnsi="Arial" w:cs="Arial"/>
                                <w:b/>
                                <w:sz w:val="32"/>
                                <w:szCs w:val="32"/>
                                <w:u w:val="single"/>
                              </w:rPr>
                              <w:t xml:space="preserve">1/21 to </w:t>
                            </w:r>
                            <w:r>
                              <w:rPr>
                                <w:rFonts w:ascii="Arial" w:hAnsi="Arial" w:cs="Arial"/>
                                <w:b/>
                                <w:sz w:val="32"/>
                                <w:szCs w:val="32"/>
                                <w:u w:val="single"/>
                              </w:rPr>
                              <w:t>1</w:t>
                            </w:r>
                            <w:r w:rsidR="00195EF8">
                              <w:rPr>
                                <w:rFonts w:ascii="Arial" w:hAnsi="Arial" w:cs="Arial"/>
                                <w:b/>
                                <w:sz w:val="32"/>
                                <w:szCs w:val="32"/>
                                <w:u w:val="single"/>
                              </w:rPr>
                              <w:t>2</w:t>
                            </w:r>
                            <w:bookmarkStart w:id="1" w:name="_GoBack"/>
                            <w:bookmarkEnd w:id="1"/>
                            <w:r>
                              <w:rPr>
                                <w:rFonts w:ascii="Arial" w:hAnsi="Arial" w:cs="Arial"/>
                                <w:b/>
                                <w:sz w:val="32"/>
                                <w:szCs w:val="32"/>
                                <w:u w:val="single"/>
                              </w:rPr>
                              <w:t>/</w:t>
                            </w:r>
                            <w:r w:rsidR="00C1714F">
                              <w:rPr>
                                <w:rFonts w:ascii="Arial" w:hAnsi="Arial" w:cs="Arial"/>
                                <w:b/>
                                <w:sz w:val="32"/>
                                <w:szCs w:val="32"/>
                                <w:u w:val="single"/>
                              </w:rPr>
                              <w:t>0</w:t>
                            </w:r>
                            <w:r>
                              <w:rPr>
                                <w:rFonts w:ascii="Arial" w:hAnsi="Arial" w:cs="Arial"/>
                                <w:b/>
                                <w:sz w:val="32"/>
                                <w:szCs w:val="32"/>
                                <w:u w:val="single"/>
                              </w:rPr>
                              <w:t>2/21</w:t>
                            </w:r>
                          </w:p>
                          <w:p w14:paraId="3A8A0851"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5C6DD501" w14:textId="078445F6" w:rsidR="006F2CB0" w:rsidRDefault="006F2CB0" w:rsidP="00082D9D">
                            <w:pPr>
                              <w:jc w:val="center"/>
                              <w:rPr>
                                <w:rFonts w:ascii="Arial" w:hAnsi="Arial" w:cs="Arial"/>
                                <w:b/>
                                <w:sz w:val="32"/>
                                <w:szCs w:val="32"/>
                                <w:u w:val="single"/>
                              </w:rPr>
                            </w:pPr>
                            <w:r>
                              <w:rPr>
                                <w:rFonts w:ascii="Arial" w:hAnsi="Arial" w:cs="Arial"/>
                                <w:b/>
                                <w:sz w:val="32"/>
                                <w:szCs w:val="32"/>
                                <w:u w:val="single"/>
                              </w:rPr>
                              <w:t>Music</w:t>
                            </w:r>
                          </w:p>
                          <w:p w14:paraId="7C916F6F" w14:textId="77777777" w:rsidR="006F2CB0" w:rsidRPr="00FB0733" w:rsidRDefault="006F2CB0" w:rsidP="00082D9D">
                            <w:pPr>
                              <w:jc w:val="center"/>
                              <w:rPr>
                                <w:rFonts w:ascii="Arial" w:hAnsi="Arial" w:cs="Arial"/>
                                <w:b/>
                                <w:sz w:val="24"/>
                                <w:szCs w:val="24"/>
                                <w:u w:val="single"/>
                              </w:rPr>
                            </w:pPr>
                          </w:p>
                          <w:p w14:paraId="726D00FD" w14:textId="77777777" w:rsidR="006F2CB0" w:rsidRPr="00983763" w:rsidRDefault="006F2CB0" w:rsidP="00082D9D">
                            <w:pPr>
                              <w:rPr>
                                <w:rFonts w:ascii="Arial" w:hAnsi="Arial" w:cs="Arial"/>
                                <w:b/>
                                <w:sz w:val="32"/>
                                <w:szCs w:val="32"/>
                                <w:u w:val="single"/>
                              </w:rPr>
                            </w:pPr>
                          </w:p>
                          <w:p w14:paraId="5ACBD9ED" w14:textId="77777777" w:rsidR="006F2CB0" w:rsidRPr="00983763" w:rsidRDefault="006F2CB0" w:rsidP="00082D9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93442" id="_x0000_s1041" type="#_x0000_t202" style="position:absolute;margin-left:0;margin-top:.55pt;width:401pt;height:92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DEJwIAAE4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q8LSgzT&#10;2KNHMQTyBgYyjfT01pfo9WDRLwx4jW1OpXp7D/yrJwY2HTM7cesc9J1gDaZXxJfZxdMRx0eQuv8A&#10;DYZh+wAJaGidjtwhGwTRsU3Hc2tiKhwv5/lyep2jiaOtKK4WM1RiDFY+PbfOh3cCNIlCRR32PsGz&#10;w70Po+uTS4zmQclmK5VKitvVG+XIgeGcbNN3Qv/JTRnSV3Q5n85HBv4KkafvTxBaBhx4JXVFF2cn&#10;Vkbe3poG02RlYFKNMlanzInIyN3IYhjqIbWsmMcIkeUamiNS62AccFxIFDpw3ynpcbgr6r/tmROU&#10;qPcG27MsZrO4DUmZza+nqLhLS31pYYYjVEUDJaO4CWmDYq4GbrGNrUwEP2dyyhmHNrXotGBxKy71&#10;5PX8G1j/AAAA//8DAFBLAwQUAAYACAAAACEAiYGaL9sAAAAGAQAADwAAAGRycy9kb3ducmV2Lnht&#10;bEyPwU7DMAyG70i8Q2QkLmhLO2CU0nRCSCB2gw3BNWu8tiJxSpJ15e0xJzh+/q3fn6vV5KwYMcTe&#10;k4J8noFAarzpqVXwtn2cFSBi0mS09YQKvjHCqj49qXRp/JFecdykVnAJxVIr6FIaSilj06HTce4H&#10;JM72PjidGEMrTdBHLndWLrJsKZ3uiS90esCHDpvPzcEpKK6ex4+4vnx5b5Z7e5subsanr6DU+dl0&#10;fwci4ZT+luFXn9WhZqedP5CJwirgRxJPcxAcFtmCecdcXOcg60r+169/AAAA//8DAFBLAQItABQA&#10;BgAIAAAAIQC2gziS/gAAAOEBAAATAAAAAAAAAAAAAAAAAAAAAABbQ29udGVudF9UeXBlc10ueG1s&#10;UEsBAi0AFAAGAAgAAAAhADj9If/WAAAAlAEAAAsAAAAAAAAAAAAAAAAALwEAAF9yZWxzLy5yZWxz&#10;UEsBAi0AFAAGAAgAAAAhACJ3AMQnAgAATgQAAA4AAAAAAAAAAAAAAAAALgIAAGRycy9lMm9Eb2Mu&#10;eG1sUEsBAi0AFAAGAAgAAAAhAImBmi/bAAAABgEAAA8AAAAAAAAAAAAAAAAAgQQAAGRycy9kb3du&#10;cmV2LnhtbFBLBQYAAAAABAAEAPMAAACJBQAAAAA=&#10;">
                <v:textbox>
                  <w:txbxContent>
                    <w:p w14:paraId="457527F0" w14:textId="18CA2FCF" w:rsidR="006F2CB0" w:rsidRPr="0064150C" w:rsidRDefault="006F2CB0" w:rsidP="00082D9D">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C1714F">
                        <w:rPr>
                          <w:rFonts w:ascii="Arial" w:hAnsi="Arial" w:cs="Arial"/>
                          <w:b/>
                          <w:sz w:val="32"/>
                          <w:szCs w:val="32"/>
                          <w:u w:val="single"/>
                        </w:rPr>
                        <w:t>0</w:t>
                      </w:r>
                      <w:r>
                        <w:rPr>
                          <w:rFonts w:ascii="Arial" w:hAnsi="Arial" w:cs="Arial"/>
                          <w:b/>
                          <w:sz w:val="32"/>
                          <w:szCs w:val="32"/>
                          <w:u w:val="single"/>
                        </w:rPr>
                        <w:t>4/</w:t>
                      </w:r>
                      <w:r w:rsidR="00C1714F">
                        <w:rPr>
                          <w:rFonts w:ascii="Arial" w:hAnsi="Arial" w:cs="Arial"/>
                          <w:b/>
                          <w:sz w:val="32"/>
                          <w:szCs w:val="32"/>
                          <w:u w:val="single"/>
                        </w:rPr>
                        <w:t>0</w:t>
                      </w:r>
                      <w:r>
                        <w:rPr>
                          <w:rFonts w:ascii="Arial" w:hAnsi="Arial" w:cs="Arial"/>
                          <w:b/>
                          <w:sz w:val="32"/>
                          <w:szCs w:val="32"/>
                          <w:u w:val="single"/>
                        </w:rPr>
                        <w:t xml:space="preserve">1/21 to </w:t>
                      </w:r>
                      <w:r>
                        <w:rPr>
                          <w:rFonts w:ascii="Arial" w:hAnsi="Arial" w:cs="Arial"/>
                          <w:b/>
                          <w:sz w:val="32"/>
                          <w:szCs w:val="32"/>
                          <w:u w:val="single"/>
                        </w:rPr>
                        <w:t>1</w:t>
                      </w:r>
                      <w:r w:rsidR="00195EF8">
                        <w:rPr>
                          <w:rFonts w:ascii="Arial" w:hAnsi="Arial" w:cs="Arial"/>
                          <w:b/>
                          <w:sz w:val="32"/>
                          <w:szCs w:val="32"/>
                          <w:u w:val="single"/>
                        </w:rPr>
                        <w:t>2</w:t>
                      </w:r>
                      <w:bookmarkStart w:id="2" w:name="_GoBack"/>
                      <w:bookmarkEnd w:id="2"/>
                      <w:r>
                        <w:rPr>
                          <w:rFonts w:ascii="Arial" w:hAnsi="Arial" w:cs="Arial"/>
                          <w:b/>
                          <w:sz w:val="32"/>
                          <w:szCs w:val="32"/>
                          <w:u w:val="single"/>
                        </w:rPr>
                        <w:t>/</w:t>
                      </w:r>
                      <w:r w:rsidR="00C1714F">
                        <w:rPr>
                          <w:rFonts w:ascii="Arial" w:hAnsi="Arial" w:cs="Arial"/>
                          <w:b/>
                          <w:sz w:val="32"/>
                          <w:szCs w:val="32"/>
                          <w:u w:val="single"/>
                        </w:rPr>
                        <w:t>0</w:t>
                      </w:r>
                      <w:r>
                        <w:rPr>
                          <w:rFonts w:ascii="Arial" w:hAnsi="Arial" w:cs="Arial"/>
                          <w:b/>
                          <w:sz w:val="32"/>
                          <w:szCs w:val="32"/>
                          <w:u w:val="single"/>
                        </w:rPr>
                        <w:t>2/21</w:t>
                      </w:r>
                    </w:p>
                    <w:p w14:paraId="3A8A0851" w14:textId="77777777" w:rsidR="006F2CB0" w:rsidRDefault="006F2CB0" w:rsidP="00082D9D">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5C6DD501" w14:textId="078445F6" w:rsidR="006F2CB0" w:rsidRDefault="006F2CB0" w:rsidP="00082D9D">
                      <w:pPr>
                        <w:jc w:val="center"/>
                        <w:rPr>
                          <w:rFonts w:ascii="Arial" w:hAnsi="Arial" w:cs="Arial"/>
                          <w:b/>
                          <w:sz w:val="32"/>
                          <w:szCs w:val="32"/>
                          <w:u w:val="single"/>
                        </w:rPr>
                      </w:pPr>
                      <w:r>
                        <w:rPr>
                          <w:rFonts w:ascii="Arial" w:hAnsi="Arial" w:cs="Arial"/>
                          <w:b/>
                          <w:sz w:val="32"/>
                          <w:szCs w:val="32"/>
                          <w:u w:val="single"/>
                        </w:rPr>
                        <w:t>Music</w:t>
                      </w:r>
                    </w:p>
                    <w:p w14:paraId="7C916F6F" w14:textId="77777777" w:rsidR="006F2CB0" w:rsidRPr="00FB0733" w:rsidRDefault="006F2CB0" w:rsidP="00082D9D">
                      <w:pPr>
                        <w:jc w:val="center"/>
                        <w:rPr>
                          <w:rFonts w:ascii="Arial" w:hAnsi="Arial" w:cs="Arial"/>
                          <w:b/>
                          <w:sz w:val="24"/>
                          <w:szCs w:val="24"/>
                          <w:u w:val="single"/>
                        </w:rPr>
                      </w:pPr>
                    </w:p>
                    <w:p w14:paraId="726D00FD" w14:textId="77777777" w:rsidR="006F2CB0" w:rsidRPr="00983763" w:rsidRDefault="006F2CB0" w:rsidP="00082D9D">
                      <w:pPr>
                        <w:rPr>
                          <w:rFonts w:ascii="Arial" w:hAnsi="Arial" w:cs="Arial"/>
                          <w:b/>
                          <w:sz w:val="32"/>
                          <w:szCs w:val="32"/>
                          <w:u w:val="single"/>
                        </w:rPr>
                      </w:pPr>
                    </w:p>
                    <w:p w14:paraId="5ACBD9ED" w14:textId="77777777" w:rsidR="006F2CB0" w:rsidRPr="00983763" w:rsidRDefault="006F2CB0" w:rsidP="00082D9D">
                      <w:pPr>
                        <w:rPr>
                          <w:rFonts w:ascii="Arial" w:hAnsi="Arial" w:cs="Arial"/>
                          <w:sz w:val="32"/>
                          <w:szCs w:val="32"/>
                        </w:rPr>
                      </w:pPr>
                    </w:p>
                  </w:txbxContent>
                </v:textbox>
                <w10:wrap type="square" anchorx="margin"/>
              </v:shape>
            </w:pict>
          </mc:Fallback>
        </mc:AlternateContent>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5671"/>
        <w:gridCol w:w="3676"/>
      </w:tblGrid>
      <w:tr w:rsidR="00082D9D" w:rsidRPr="00055948" w14:paraId="230A303F" w14:textId="77777777" w:rsidTr="00C1714F">
        <w:trPr>
          <w:trHeight w:val="385"/>
        </w:trPr>
        <w:tc>
          <w:tcPr>
            <w:tcW w:w="2081" w:type="pct"/>
            <w:shd w:val="clear" w:color="auto" w:fill="auto"/>
          </w:tcPr>
          <w:p w14:paraId="787CB10D" w14:textId="77777777" w:rsidR="00082D9D" w:rsidRPr="00082D9D" w:rsidRDefault="00082D9D" w:rsidP="00082D9D">
            <w:pPr>
              <w:spacing w:after="0" w:line="240" w:lineRule="auto"/>
              <w:jc w:val="center"/>
              <w:rPr>
                <w:rFonts w:ascii="Calibri" w:eastAsia="Calibri" w:hAnsi="Calibri" w:cs="Calibri"/>
                <w:b/>
                <w:bCs/>
                <w:sz w:val="20"/>
                <w:szCs w:val="20"/>
              </w:rPr>
            </w:pPr>
            <w:r w:rsidRPr="00082D9D">
              <w:rPr>
                <w:rFonts w:ascii="Calibri" w:eastAsia="Calibri" w:hAnsi="Calibri" w:cs="Calibri"/>
                <w:b/>
                <w:bCs/>
                <w:sz w:val="20"/>
                <w:szCs w:val="20"/>
              </w:rPr>
              <w:t>You will learn</w:t>
            </w:r>
          </w:p>
        </w:tc>
        <w:tc>
          <w:tcPr>
            <w:tcW w:w="1771" w:type="pct"/>
            <w:shd w:val="clear" w:color="auto" w:fill="auto"/>
          </w:tcPr>
          <w:p w14:paraId="62A149E1" w14:textId="77777777" w:rsidR="00082D9D" w:rsidRPr="00082D9D" w:rsidRDefault="00082D9D" w:rsidP="00082D9D">
            <w:pPr>
              <w:spacing w:after="0" w:line="240" w:lineRule="auto"/>
              <w:jc w:val="center"/>
              <w:rPr>
                <w:rFonts w:ascii="Calibri" w:eastAsia="Calibri" w:hAnsi="Calibri" w:cs="Calibri"/>
                <w:b/>
                <w:bCs/>
                <w:sz w:val="20"/>
                <w:szCs w:val="20"/>
              </w:rPr>
            </w:pPr>
            <w:r w:rsidRPr="00082D9D">
              <w:rPr>
                <w:rFonts w:ascii="Calibri" w:eastAsia="Calibri" w:hAnsi="Calibri" w:cs="Calibri"/>
                <w:b/>
                <w:bCs/>
                <w:sz w:val="20"/>
                <w:szCs w:val="20"/>
              </w:rPr>
              <w:t>Online Resources</w:t>
            </w:r>
          </w:p>
        </w:tc>
        <w:tc>
          <w:tcPr>
            <w:tcW w:w="1148" w:type="pct"/>
            <w:shd w:val="clear" w:color="auto" w:fill="auto"/>
          </w:tcPr>
          <w:p w14:paraId="609C2BB5" w14:textId="77777777" w:rsidR="00082D9D" w:rsidRPr="00082D9D" w:rsidRDefault="00082D9D" w:rsidP="00082D9D">
            <w:pPr>
              <w:spacing w:after="0" w:line="240" w:lineRule="auto"/>
              <w:jc w:val="center"/>
              <w:rPr>
                <w:rFonts w:ascii="Calibri" w:eastAsia="Calibri" w:hAnsi="Calibri" w:cs="Calibri"/>
                <w:b/>
                <w:bCs/>
                <w:sz w:val="20"/>
                <w:szCs w:val="20"/>
              </w:rPr>
            </w:pPr>
            <w:r w:rsidRPr="00082D9D">
              <w:rPr>
                <w:rFonts w:ascii="Calibri" w:eastAsia="Calibri" w:hAnsi="Calibri" w:cs="Calibri"/>
                <w:b/>
                <w:bCs/>
                <w:sz w:val="20"/>
                <w:szCs w:val="20"/>
              </w:rPr>
              <w:t xml:space="preserve">Teaching Resources/ </w:t>
            </w:r>
          </w:p>
          <w:p w14:paraId="624598F7" w14:textId="77777777" w:rsidR="00082D9D" w:rsidRPr="00082D9D" w:rsidRDefault="00082D9D" w:rsidP="00082D9D">
            <w:pPr>
              <w:spacing w:after="0" w:line="240" w:lineRule="auto"/>
              <w:jc w:val="center"/>
              <w:rPr>
                <w:rFonts w:ascii="Calibri" w:eastAsia="Calibri" w:hAnsi="Calibri" w:cs="Calibri"/>
                <w:b/>
                <w:bCs/>
                <w:sz w:val="20"/>
                <w:szCs w:val="20"/>
              </w:rPr>
            </w:pPr>
            <w:r w:rsidRPr="00082D9D">
              <w:rPr>
                <w:rFonts w:ascii="Calibri" w:eastAsia="Calibri" w:hAnsi="Calibri" w:cs="Calibri"/>
                <w:b/>
                <w:bCs/>
                <w:sz w:val="20"/>
                <w:szCs w:val="20"/>
              </w:rPr>
              <w:t>Links</w:t>
            </w:r>
          </w:p>
        </w:tc>
      </w:tr>
      <w:tr w:rsidR="00082D9D" w:rsidRPr="00055948" w14:paraId="73A24F00" w14:textId="77777777" w:rsidTr="00C1714F">
        <w:tc>
          <w:tcPr>
            <w:tcW w:w="2081" w:type="pct"/>
            <w:shd w:val="clear" w:color="auto" w:fill="auto"/>
          </w:tcPr>
          <w:p w14:paraId="6AE9CF8B" w14:textId="77777777" w:rsidR="00082D9D" w:rsidRPr="00082D9D" w:rsidRDefault="00082D9D" w:rsidP="00082D9D">
            <w:pPr>
              <w:pStyle w:val="NoSpacing"/>
              <w:rPr>
                <w:b/>
                <w:sz w:val="20"/>
                <w:szCs w:val="20"/>
              </w:rPr>
            </w:pPr>
            <w:r w:rsidRPr="00082D9D">
              <w:rPr>
                <w:b/>
                <w:sz w:val="20"/>
                <w:szCs w:val="20"/>
              </w:rPr>
              <w:t>Component 1: Performing (30%)</w:t>
            </w:r>
          </w:p>
          <w:p w14:paraId="26CC0527" w14:textId="77777777" w:rsidR="00082D9D" w:rsidRPr="00082D9D" w:rsidRDefault="00082D9D" w:rsidP="00082D9D">
            <w:pPr>
              <w:pStyle w:val="NoSpacing"/>
              <w:rPr>
                <w:sz w:val="20"/>
                <w:szCs w:val="20"/>
              </w:rPr>
            </w:pPr>
            <w:r w:rsidRPr="00082D9D">
              <w:rPr>
                <w:sz w:val="20"/>
                <w:szCs w:val="20"/>
              </w:rPr>
              <w:t>1 performance lasting a minimum of 1 minute and 30 seconds.</w:t>
            </w:r>
          </w:p>
          <w:p w14:paraId="7BEE742B" w14:textId="61325EF2" w:rsidR="00082D9D" w:rsidRPr="00082D9D" w:rsidRDefault="00082D9D" w:rsidP="00082D9D">
            <w:pPr>
              <w:pStyle w:val="NoSpacing"/>
              <w:rPr>
                <w:sz w:val="20"/>
                <w:szCs w:val="20"/>
              </w:rPr>
            </w:pPr>
            <w:r w:rsidRPr="00082D9D">
              <w:rPr>
                <w:sz w:val="20"/>
                <w:szCs w:val="20"/>
              </w:rPr>
              <w:t>FINAL DEADLINE: FRIDAY 16</w:t>
            </w:r>
            <w:r w:rsidRPr="00082D9D">
              <w:rPr>
                <w:sz w:val="20"/>
                <w:szCs w:val="20"/>
                <w:vertAlign w:val="superscript"/>
              </w:rPr>
              <w:t>TH</w:t>
            </w:r>
            <w:r w:rsidRPr="00082D9D">
              <w:rPr>
                <w:sz w:val="20"/>
                <w:szCs w:val="20"/>
              </w:rPr>
              <w:t xml:space="preserve"> OCTOBER 2020</w:t>
            </w:r>
            <w:r w:rsidR="00726F9C">
              <w:rPr>
                <w:sz w:val="20"/>
                <w:szCs w:val="20"/>
              </w:rPr>
              <w:t xml:space="preserve"> This deadline has past however, students are being encouraged to improve their work further.</w:t>
            </w:r>
          </w:p>
          <w:p w14:paraId="448263D2" w14:textId="2255748C" w:rsidR="00082D9D" w:rsidRPr="00082D9D" w:rsidRDefault="00082D9D" w:rsidP="00082D9D">
            <w:pPr>
              <w:pStyle w:val="NoSpacing"/>
              <w:rPr>
                <w:sz w:val="20"/>
                <w:szCs w:val="20"/>
              </w:rPr>
            </w:pPr>
            <w:r w:rsidRPr="00082D9D">
              <w:rPr>
                <w:sz w:val="20"/>
                <w:szCs w:val="20"/>
              </w:rPr>
              <w:t>Students who have not yet completed this or wish to improve on their previous mark will have the opportunity to do so either after or before school.</w:t>
            </w:r>
          </w:p>
          <w:p w14:paraId="593C4C20" w14:textId="77777777" w:rsidR="00082D9D" w:rsidRPr="00726F9C" w:rsidRDefault="00082D9D" w:rsidP="00082D9D">
            <w:pPr>
              <w:pStyle w:val="NoSpacing"/>
              <w:rPr>
                <w:b/>
                <w:sz w:val="20"/>
                <w:szCs w:val="20"/>
              </w:rPr>
            </w:pPr>
            <w:r w:rsidRPr="00726F9C">
              <w:rPr>
                <w:b/>
                <w:sz w:val="20"/>
                <w:szCs w:val="20"/>
              </w:rPr>
              <w:t>Component 2: Composing (30%)</w:t>
            </w:r>
          </w:p>
          <w:p w14:paraId="7941437C" w14:textId="77777777" w:rsidR="00082D9D" w:rsidRPr="00082D9D" w:rsidRDefault="00082D9D" w:rsidP="00082D9D">
            <w:pPr>
              <w:pStyle w:val="NoSpacing"/>
              <w:rPr>
                <w:sz w:val="20"/>
                <w:szCs w:val="20"/>
              </w:rPr>
            </w:pPr>
            <w:r w:rsidRPr="00082D9D">
              <w:rPr>
                <w:sz w:val="20"/>
                <w:szCs w:val="20"/>
              </w:rPr>
              <w:t xml:space="preserve">1 composition lasting a minimum of 2 minutes and 30 seconds. </w:t>
            </w:r>
          </w:p>
          <w:p w14:paraId="57C6E069" w14:textId="2584667D" w:rsidR="00082D9D" w:rsidRPr="00082D9D" w:rsidRDefault="00082D9D" w:rsidP="00082D9D">
            <w:pPr>
              <w:pStyle w:val="NoSpacing"/>
              <w:rPr>
                <w:sz w:val="20"/>
                <w:szCs w:val="20"/>
              </w:rPr>
            </w:pPr>
            <w:r w:rsidRPr="00082D9D">
              <w:rPr>
                <w:sz w:val="20"/>
                <w:szCs w:val="20"/>
              </w:rPr>
              <w:t>FINAL DEADLINE: FRIDAY 18</w:t>
            </w:r>
            <w:r w:rsidRPr="00082D9D">
              <w:rPr>
                <w:sz w:val="20"/>
                <w:szCs w:val="20"/>
                <w:vertAlign w:val="superscript"/>
              </w:rPr>
              <w:t>TH</w:t>
            </w:r>
            <w:r w:rsidRPr="00082D9D">
              <w:rPr>
                <w:sz w:val="20"/>
                <w:szCs w:val="20"/>
              </w:rPr>
              <w:t xml:space="preserve"> DECEMBER 2020</w:t>
            </w:r>
            <w:r w:rsidR="00726F9C">
              <w:rPr>
                <w:sz w:val="20"/>
                <w:szCs w:val="20"/>
              </w:rPr>
              <w:t xml:space="preserve">. This deadline has past however, students are being encouraged to improve their work further. </w:t>
            </w:r>
          </w:p>
          <w:p w14:paraId="039BF96F" w14:textId="4364D243" w:rsidR="00082D9D" w:rsidRPr="00082D9D" w:rsidRDefault="00082D9D" w:rsidP="00082D9D">
            <w:pPr>
              <w:pStyle w:val="NoSpacing"/>
              <w:rPr>
                <w:sz w:val="20"/>
                <w:szCs w:val="20"/>
              </w:rPr>
            </w:pPr>
            <w:r w:rsidRPr="00082D9D">
              <w:rPr>
                <w:sz w:val="20"/>
                <w:szCs w:val="20"/>
              </w:rPr>
              <w:t xml:space="preserve">Students who have not yet completed this or wish to improve on their previous mark will have the opportunity to do so either after or before school.  </w:t>
            </w:r>
          </w:p>
          <w:p w14:paraId="11BCD046" w14:textId="77777777" w:rsidR="00082D9D" w:rsidRPr="00082D9D" w:rsidRDefault="00082D9D" w:rsidP="00082D9D">
            <w:pPr>
              <w:pStyle w:val="NoSpacing"/>
              <w:rPr>
                <w:sz w:val="20"/>
                <w:szCs w:val="20"/>
              </w:rPr>
            </w:pPr>
            <w:r w:rsidRPr="00082D9D">
              <w:rPr>
                <w:sz w:val="20"/>
                <w:szCs w:val="20"/>
              </w:rPr>
              <w:t>Learning Objective: To compose a piece of music showing use of the elements of music, musical devices and overall musicianship.</w:t>
            </w:r>
          </w:p>
          <w:p w14:paraId="657BA414" w14:textId="77777777" w:rsidR="00082D9D" w:rsidRPr="00726F9C" w:rsidRDefault="00082D9D" w:rsidP="00082D9D">
            <w:pPr>
              <w:pStyle w:val="NoSpacing"/>
              <w:rPr>
                <w:b/>
                <w:sz w:val="20"/>
                <w:szCs w:val="20"/>
              </w:rPr>
            </w:pPr>
            <w:r w:rsidRPr="00726F9C">
              <w:rPr>
                <w:b/>
                <w:sz w:val="20"/>
                <w:szCs w:val="20"/>
              </w:rPr>
              <w:t>Component 3: Listening and Appraising</w:t>
            </w:r>
          </w:p>
          <w:p w14:paraId="53527B91" w14:textId="77777777" w:rsidR="00082D9D" w:rsidRPr="00082D9D" w:rsidRDefault="00082D9D" w:rsidP="00082D9D">
            <w:pPr>
              <w:pStyle w:val="NoSpacing"/>
              <w:rPr>
                <w:sz w:val="20"/>
                <w:szCs w:val="20"/>
              </w:rPr>
            </w:pPr>
            <w:r w:rsidRPr="00082D9D">
              <w:rPr>
                <w:sz w:val="20"/>
                <w:szCs w:val="20"/>
              </w:rPr>
              <w:t>1 exam, 8 questions lasting 1 hour and 15 minutes approximately.</w:t>
            </w:r>
          </w:p>
          <w:p w14:paraId="1E5B3D86" w14:textId="77777777" w:rsidR="00082D9D" w:rsidRPr="00082D9D" w:rsidRDefault="00082D9D" w:rsidP="00082D9D">
            <w:pPr>
              <w:pStyle w:val="NoSpacing"/>
              <w:rPr>
                <w:sz w:val="20"/>
                <w:szCs w:val="20"/>
              </w:rPr>
            </w:pPr>
            <w:r w:rsidRPr="00082D9D">
              <w:rPr>
                <w:sz w:val="20"/>
                <w:szCs w:val="20"/>
              </w:rPr>
              <w:t>PROVISIONAL EXAM DATE: Currently unknown</w:t>
            </w:r>
          </w:p>
          <w:p w14:paraId="2D53FAF9" w14:textId="77777777" w:rsidR="00082D9D" w:rsidRPr="00082D9D" w:rsidRDefault="00082D9D" w:rsidP="00082D9D">
            <w:pPr>
              <w:pStyle w:val="NoSpacing"/>
              <w:rPr>
                <w:sz w:val="20"/>
                <w:szCs w:val="20"/>
              </w:rPr>
            </w:pPr>
            <w:r w:rsidRPr="00082D9D">
              <w:rPr>
                <w:sz w:val="20"/>
                <w:szCs w:val="20"/>
              </w:rPr>
              <w:t xml:space="preserve">There will be 2 focusses this half term: Eine </w:t>
            </w:r>
            <w:proofErr w:type="spellStart"/>
            <w:r w:rsidRPr="00082D9D">
              <w:rPr>
                <w:sz w:val="20"/>
                <w:szCs w:val="20"/>
              </w:rPr>
              <w:t>Kleine</w:t>
            </w:r>
            <w:proofErr w:type="spellEnd"/>
            <w:r w:rsidRPr="00082D9D">
              <w:rPr>
                <w:sz w:val="20"/>
                <w:szCs w:val="20"/>
              </w:rPr>
              <w:t xml:space="preserve"> Nachtmusik: Minuet and Music for Ensemble. </w:t>
            </w:r>
          </w:p>
          <w:p w14:paraId="09CFEC44" w14:textId="77777777" w:rsidR="00082D9D" w:rsidRPr="00082D9D" w:rsidRDefault="00082D9D" w:rsidP="00082D9D">
            <w:pPr>
              <w:pStyle w:val="NoSpacing"/>
              <w:rPr>
                <w:sz w:val="20"/>
                <w:szCs w:val="20"/>
              </w:rPr>
            </w:pPr>
            <w:r w:rsidRPr="00082D9D">
              <w:rPr>
                <w:sz w:val="20"/>
                <w:szCs w:val="20"/>
              </w:rPr>
              <w:t>Learning Objectives:</w:t>
            </w:r>
          </w:p>
          <w:p w14:paraId="08A79CF6" w14:textId="77777777" w:rsidR="00082D9D" w:rsidRPr="00082D9D" w:rsidRDefault="00082D9D" w:rsidP="00082D9D">
            <w:pPr>
              <w:pStyle w:val="NoSpacing"/>
              <w:rPr>
                <w:sz w:val="20"/>
                <w:szCs w:val="20"/>
              </w:rPr>
            </w:pPr>
            <w:r w:rsidRPr="00082D9D">
              <w:rPr>
                <w:sz w:val="20"/>
                <w:szCs w:val="20"/>
              </w:rPr>
              <w:t xml:space="preserve">To analyse Eine </w:t>
            </w:r>
            <w:proofErr w:type="spellStart"/>
            <w:r w:rsidRPr="00082D9D">
              <w:rPr>
                <w:sz w:val="20"/>
                <w:szCs w:val="20"/>
              </w:rPr>
              <w:t>Kleine</w:t>
            </w:r>
            <w:proofErr w:type="spellEnd"/>
            <w:r w:rsidRPr="00082D9D">
              <w:rPr>
                <w:sz w:val="20"/>
                <w:szCs w:val="20"/>
              </w:rPr>
              <w:t xml:space="preserve"> Nachtmusik.</w:t>
            </w:r>
          </w:p>
          <w:p w14:paraId="213D3BF2" w14:textId="77777777" w:rsidR="00082D9D" w:rsidRPr="00082D9D" w:rsidRDefault="00082D9D" w:rsidP="00082D9D">
            <w:pPr>
              <w:pStyle w:val="NoSpacing"/>
              <w:rPr>
                <w:sz w:val="20"/>
                <w:szCs w:val="20"/>
              </w:rPr>
            </w:pPr>
            <w:r w:rsidRPr="00082D9D">
              <w:rPr>
                <w:sz w:val="20"/>
                <w:szCs w:val="20"/>
              </w:rPr>
              <w:t>To understand the meaning of sonority and timbre.</w:t>
            </w:r>
          </w:p>
          <w:p w14:paraId="45317DB1" w14:textId="77777777" w:rsidR="00082D9D" w:rsidRPr="00082D9D" w:rsidRDefault="00082D9D" w:rsidP="00082D9D">
            <w:pPr>
              <w:pStyle w:val="NoSpacing"/>
              <w:rPr>
                <w:sz w:val="20"/>
                <w:szCs w:val="20"/>
              </w:rPr>
            </w:pPr>
            <w:r w:rsidRPr="00082D9D">
              <w:rPr>
                <w:sz w:val="20"/>
                <w:szCs w:val="20"/>
              </w:rPr>
              <w:t xml:space="preserve">To explore how texture can be used to create interest in a piece of music. </w:t>
            </w:r>
          </w:p>
          <w:p w14:paraId="16AFD3C8" w14:textId="77777777" w:rsidR="00082D9D" w:rsidRPr="00082D9D" w:rsidRDefault="00082D9D" w:rsidP="00082D9D">
            <w:pPr>
              <w:pStyle w:val="NoSpacing"/>
              <w:rPr>
                <w:sz w:val="20"/>
                <w:szCs w:val="20"/>
              </w:rPr>
            </w:pPr>
            <w:r w:rsidRPr="00082D9D">
              <w:rPr>
                <w:sz w:val="20"/>
                <w:szCs w:val="20"/>
              </w:rPr>
              <w:t>To understand what is mean by the term ensemble</w:t>
            </w:r>
          </w:p>
          <w:p w14:paraId="7D1034FE" w14:textId="725C6962" w:rsidR="00082D9D" w:rsidRPr="00082D9D" w:rsidRDefault="00082D9D" w:rsidP="00082D9D">
            <w:pPr>
              <w:pStyle w:val="NoSpacing"/>
              <w:rPr>
                <w:rFonts w:eastAsia="Calibri"/>
                <w:sz w:val="20"/>
                <w:szCs w:val="20"/>
              </w:rPr>
            </w:pPr>
            <w:r w:rsidRPr="00082D9D">
              <w:rPr>
                <w:sz w:val="20"/>
                <w:szCs w:val="20"/>
              </w:rPr>
              <w:t>To explore the features of chamber music ensembles.</w:t>
            </w:r>
          </w:p>
          <w:p w14:paraId="02A7BAD6" w14:textId="77777777" w:rsidR="00082D9D" w:rsidRPr="00082D9D" w:rsidRDefault="00082D9D" w:rsidP="00082D9D">
            <w:pPr>
              <w:spacing w:after="0" w:line="240" w:lineRule="auto"/>
              <w:rPr>
                <w:rFonts w:ascii="Calibri" w:eastAsia="Calibri" w:hAnsi="Calibri" w:cs="Calibri"/>
                <w:sz w:val="20"/>
                <w:szCs w:val="20"/>
              </w:rPr>
            </w:pPr>
          </w:p>
          <w:p w14:paraId="46AF022D" w14:textId="71CDE3C4" w:rsidR="00082D9D" w:rsidRPr="00082D9D" w:rsidRDefault="00082D9D" w:rsidP="00082D9D">
            <w:pPr>
              <w:spacing w:after="0" w:line="240" w:lineRule="auto"/>
              <w:rPr>
                <w:rFonts w:ascii="Calibri" w:eastAsia="Calibri" w:hAnsi="Calibri" w:cs="Calibri"/>
                <w:sz w:val="20"/>
                <w:szCs w:val="20"/>
              </w:rPr>
            </w:pPr>
          </w:p>
        </w:tc>
        <w:tc>
          <w:tcPr>
            <w:tcW w:w="1771" w:type="pct"/>
            <w:shd w:val="clear" w:color="auto" w:fill="auto"/>
          </w:tcPr>
          <w:p w14:paraId="399AC224" w14:textId="77777777" w:rsidR="00082D9D" w:rsidRPr="00082D9D" w:rsidRDefault="00082D9D" w:rsidP="00082D9D">
            <w:pPr>
              <w:spacing w:after="0" w:line="240" w:lineRule="auto"/>
              <w:rPr>
                <w:rFonts w:ascii="Calibri" w:hAnsi="Calibri" w:cs="Calibri"/>
                <w:b/>
                <w:bCs/>
                <w:sz w:val="20"/>
                <w:szCs w:val="20"/>
              </w:rPr>
            </w:pPr>
            <w:r w:rsidRPr="00082D9D">
              <w:rPr>
                <w:rFonts w:ascii="Calibri" w:hAnsi="Calibri" w:cs="Calibri"/>
                <w:b/>
                <w:bCs/>
                <w:sz w:val="20"/>
                <w:szCs w:val="20"/>
              </w:rPr>
              <w:t>Sheet Music Direct Website</w:t>
            </w:r>
          </w:p>
          <w:p w14:paraId="0116A630" w14:textId="77777777" w:rsidR="00082D9D" w:rsidRPr="00082D9D" w:rsidRDefault="00082D9D" w:rsidP="00082D9D">
            <w:pPr>
              <w:spacing w:after="0" w:line="240" w:lineRule="auto"/>
              <w:rPr>
                <w:rFonts w:ascii="Calibri" w:hAnsi="Calibri" w:cs="Calibri"/>
                <w:sz w:val="20"/>
                <w:szCs w:val="20"/>
              </w:rPr>
            </w:pPr>
            <w:r w:rsidRPr="00082D9D">
              <w:rPr>
                <w:rFonts w:ascii="Calibri" w:hAnsi="Calibri" w:cs="Calibri"/>
                <w:sz w:val="20"/>
                <w:szCs w:val="20"/>
              </w:rPr>
              <w:t>Email: music@unity.lancs.sch.uk</w:t>
            </w:r>
          </w:p>
          <w:p w14:paraId="54C2D3B8" w14:textId="58C842FE" w:rsidR="00082D9D" w:rsidRPr="00082D9D" w:rsidRDefault="00082D9D" w:rsidP="00082D9D">
            <w:pPr>
              <w:spacing w:after="0" w:line="240" w:lineRule="auto"/>
              <w:rPr>
                <w:rFonts w:ascii="Calibri" w:hAnsi="Calibri" w:cs="Calibri"/>
                <w:sz w:val="20"/>
                <w:szCs w:val="20"/>
              </w:rPr>
            </w:pPr>
            <w:r w:rsidRPr="00082D9D">
              <w:rPr>
                <w:rFonts w:ascii="Calibri" w:hAnsi="Calibri" w:cs="Calibri"/>
                <w:sz w:val="20"/>
                <w:szCs w:val="20"/>
              </w:rPr>
              <w:t>Password: Music123</w:t>
            </w:r>
          </w:p>
          <w:p w14:paraId="514128F6" w14:textId="77777777" w:rsidR="00082D9D" w:rsidRPr="00082D9D" w:rsidRDefault="00082D9D" w:rsidP="00082D9D">
            <w:pPr>
              <w:spacing w:after="0" w:line="240" w:lineRule="auto"/>
              <w:rPr>
                <w:rFonts w:ascii="Calibri" w:hAnsi="Calibri" w:cs="Calibri"/>
                <w:b/>
                <w:bCs/>
                <w:sz w:val="20"/>
                <w:szCs w:val="20"/>
              </w:rPr>
            </w:pPr>
            <w:proofErr w:type="spellStart"/>
            <w:r w:rsidRPr="00082D9D">
              <w:rPr>
                <w:rFonts w:ascii="Calibri" w:hAnsi="Calibri" w:cs="Calibri"/>
                <w:b/>
                <w:bCs/>
                <w:sz w:val="20"/>
                <w:szCs w:val="20"/>
              </w:rPr>
              <w:t>Songsterr</w:t>
            </w:r>
            <w:proofErr w:type="spellEnd"/>
          </w:p>
          <w:p w14:paraId="4BCD4D84" w14:textId="77777777" w:rsidR="00082D9D" w:rsidRPr="00082D9D" w:rsidRDefault="00082D9D" w:rsidP="00082D9D">
            <w:pPr>
              <w:spacing w:after="0" w:line="240" w:lineRule="auto"/>
              <w:rPr>
                <w:rFonts w:ascii="Calibri" w:hAnsi="Calibri" w:cs="Calibri"/>
                <w:sz w:val="20"/>
                <w:szCs w:val="20"/>
              </w:rPr>
            </w:pPr>
            <w:r w:rsidRPr="00082D9D">
              <w:rPr>
                <w:rFonts w:ascii="Calibri" w:hAnsi="Calibri" w:cs="Calibri"/>
                <w:sz w:val="20"/>
                <w:szCs w:val="20"/>
              </w:rPr>
              <w:t>Email: music@unity.lancs.sch.uk</w:t>
            </w:r>
          </w:p>
          <w:p w14:paraId="7A5334CA" w14:textId="15BEFAAB" w:rsidR="00082D9D" w:rsidRDefault="00082D9D" w:rsidP="00082D9D">
            <w:pPr>
              <w:spacing w:after="0" w:line="240" w:lineRule="auto"/>
              <w:rPr>
                <w:rFonts w:ascii="Calibri" w:hAnsi="Calibri" w:cs="Calibri"/>
                <w:sz w:val="20"/>
                <w:szCs w:val="20"/>
              </w:rPr>
            </w:pPr>
            <w:r w:rsidRPr="00082D9D">
              <w:rPr>
                <w:rFonts w:ascii="Calibri" w:hAnsi="Calibri" w:cs="Calibri"/>
                <w:sz w:val="20"/>
                <w:szCs w:val="20"/>
              </w:rPr>
              <w:t>Password: Music123</w:t>
            </w:r>
          </w:p>
          <w:p w14:paraId="5AA33747" w14:textId="77777777" w:rsidR="00726F9C" w:rsidRPr="00726F9C" w:rsidRDefault="00726F9C" w:rsidP="00082D9D">
            <w:pPr>
              <w:spacing w:after="0" w:line="240" w:lineRule="auto"/>
              <w:rPr>
                <w:rFonts w:ascii="Calibri" w:hAnsi="Calibri" w:cs="Calibri"/>
                <w:sz w:val="20"/>
                <w:szCs w:val="20"/>
              </w:rPr>
            </w:pPr>
          </w:p>
          <w:p w14:paraId="5232C489" w14:textId="77777777" w:rsidR="00082D9D" w:rsidRPr="00082D9D" w:rsidRDefault="00082D9D" w:rsidP="00082D9D">
            <w:pPr>
              <w:spacing w:after="0" w:line="240" w:lineRule="auto"/>
              <w:rPr>
                <w:rFonts w:ascii="Calibri" w:hAnsi="Calibri" w:cs="Calibri"/>
                <w:b/>
                <w:bCs/>
                <w:sz w:val="20"/>
                <w:szCs w:val="20"/>
              </w:rPr>
            </w:pPr>
            <w:proofErr w:type="spellStart"/>
            <w:r w:rsidRPr="00082D9D">
              <w:rPr>
                <w:rFonts w:ascii="Calibri" w:hAnsi="Calibri" w:cs="Calibri"/>
                <w:b/>
                <w:bCs/>
                <w:sz w:val="20"/>
                <w:szCs w:val="20"/>
              </w:rPr>
              <w:t>MuseScore</w:t>
            </w:r>
            <w:proofErr w:type="spellEnd"/>
          </w:p>
          <w:p w14:paraId="00AA8B93" w14:textId="77777777" w:rsidR="00082D9D" w:rsidRPr="00082D9D" w:rsidRDefault="00082D9D" w:rsidP="00082D9D">
            <w:pPr>
              <w:spacing w:after="0" w:line="240" w:lineRule="auto"/>
              <w:rPr>
                <w:rFonts w:ascii="Calibri" w:hAnsi="Calibri" w:cs="Calibri"/>
                <w:sz w:val="20"/>
                <w:szCs w:val="20"/>
              </w:rPr>
            </w:pPr>
            <w:r w:rsidRPr="00082D9D">
              <w:rPr>
                <w:rFonts w:ascii="Calibri" w:hAnsi="Calibri" w:cs="Calibri"/>
                <w:sz w:val="20"/>
                <w:szCs w:val="20"/>
              </w:rPr>
              <w:t xml:space="preserve">We use a piece of software called </w:t>
            </w:r>
            <w:proofErr w:type="spellStart"/>
            <w:r w:rsidRPr="00082D9D">
              <w:rPr>
                <w:rFonts w:ascii="Calibri" w:hAnsi="Calibri" w:cs="Calibri"/>
                <w:sz w:val="20"/>
                <w:szCs w:val="20"/>
              </w:rPr>
              <w:t>MuseScore</w:t>
            </w:r>
            <w:proofErr w:type="spellEnd"/>
            <w:r w:rsidRPr="00082D9D">
              <w:rPr>
                <w:rFonts w:ascii="Calibri" w:hAnsi="Calibri" w:cs="Calibri"/>
                <w:sz w:val="20"/>
                <w:szCs w:val="20"/>
              </w:rPr>
              <w:t>. This software is free and can be downloaded at Musescore.org</w:t>
            </w:r>
          </w:p>
          <w:p w14:paraId="3EC0C303" w14:textId="77777777" w:rsidR="00082D9D" w:rsidRPr="00082D9D" w:rsidRDefault="00082D9D" w:rsidP="00082D9D">
            <w:pPr>
              <w:spacing w:after="0" w:line="240" w:lineRule="auto"/>
              <w:rPr>
                <w:rFonts w:ascii="Calibri" w:hAnsi="Calibri" w:cs="Calibri"/>
                <w:b/>
                <w:bCs/>
                <w:sz w:val="20"/>
                <w:szCs w:val="20"/>
              </w:rPr>
            </w:pPr>
            <w:r w:rsidRPr="00082D9D">
              <w:rPr>
                <w:rFonts w:ascii="Calibri" w:hAnsi="Calibri" w:cs="Calibri"/>
                <w:b/>
                <w:bCs/>
                <w:sz w:val="20"/>
                <w:szCs w:val="20"/>
              </w:rPr>
              <w:t>Ignite</w:t>
            </w:r>
          </w:p>
          <w:p w14:paraId="46DF0F3F" w14:textId="77777777" w:rsidR="00082D9D" w:rsidRPr="00082D9D" w:rsidRDefault="00082D9D" w:rsidP="00082D9D">
            <w:pPr>
              <w:spacing w:after="0" w:line="240" w:lineRule="auto"/>
              <w:rPr>
                <w:rFonts w:ascii="Calibri" w:hAnsi="Calibri" w:cs="Calibri"/>
                <w:sz w:val="20"/>
                <w:szCs w:val="20"/>
              </w:rPr>
            </w:pPr>
            <w:r w:rsidRPr="00082D9D">
              <w:rPr>
                <w:rFonts w:ascii="Calibri" w:hAnsi="Calibri" w:cs="Calibri"/>
                <w:sz w:val="20"/>
                <w:szCs w:val="20"/>
              </w:rPr>
              <w:t>Ignite is another piece of software we use that is free. Bring a memory stick to Mrs Wilson who will let you have a copy.</w:t>
            </w:r>
          </w:p>
          <w:p w14:paraId="43B2EE6B" w14:textId="428C91BC" w:rsidR="00082D9D" w:rsidRDefault="00082D9D" w:rsidP="00082D9D">
            <w:pPr>
              <w:spacing w:after="0" w:line="240" w:lineRule="auto"/>
              <w:rPr>
                <w:rFonts w:ascii="Calibri" w:eastAsia="Calibri" w:hAnsi="Calibri" w:cs="Calibri"/>
                <w:iCs/>
                <w:sz w:val="20"/>
                <w:szCs w:val="20"/>
              </w:rPr>
            </w:pPr>
          </w:p>
          <w:p w14:paraId="25BFA533" w14:textId="44316F71" w:rsidR="00726F9C" w:rsidRDefault="00726F9C" w:rsidP="00082D9D">
            <w:pPr>
              <w:spacing w:after="0" w:line="240" w:lineRule="auto"/>
              <w:rPr>
                <w:rFonts w:ascii="Calibri" w:eastAsia="Calibri" w:hAnsi="Calibri" w:cs="Calibri"/>
                <w:iCs/>
                <w:sz w:val="20"/>
                <w:szCs w:val="20"/>
              </w:rPr>
            </w:pPr>
          </w:p>
          <w:p w14:paraId="378D1AB1" w14:textId="77777777" w:rsidR="00726F9C" w:rsidRPr="00082D9D" w:rsidRDefault="00726F9C" w:rsidP="00082D9D">
            <w:pPr>
              <w:spacing w:after="0" w:line="240" w:lineRule="auto"/>
              <w:rPr>
                <w:rFonts w:ascii="Calibri" w:eastAsia="Calibri" w:hAnsi="Calibri" w:cs="Calibri"/>
                <w:iCs/>
                <w:sz w:val="20"/>
                <w:szCs w:val="20"/>
              </w:rPr>
            </w:pPr>
          </w:p>
          <w:p w14:paraId="5DEBB070" w14:textId="77777777" w:rsidR="00082D9D" w:rsidRPr="00082D9D" w:rsidRDefault="00082D9D" w:rsidP="00082D9D">
            <w:pPr>
              <w:spacing w:after="0" w:line="240" w:lineRule="auto"/>
              <w:rPr>
                <w:rFonts w:ascii="Calibri" w:hAnsi="Calibri" w:cs="Calibri"/>
                <w:b/>
                <w:bCs/>
                <w:sz w:val="20"/>
                <w:szCs w:val="20"/>
              </w:rPr>
            </w:pPr>
            <w:r w:rsidRPr="00082D9D">
              <w:rPr>
                <w:rFonts w:ascii="Calibri" w:hAnsi="Calibri" w:cs="Calibri"/>
                <w:b/>
                <w:bCs/>
                <w:sz w:val="20"/>
                <w:szCs w:val="20"/>
              </w:rPr>
              <w:t>UC Music Department YouTube Channel</w:t>
            </w:r>
          </w:p>
          <w:p w14:paraId="6B722541" w14:textId="0BBB2743" w:rsidR="00082D9D" w:rsidRPr="00726F9C" w:rsidRDefault="00D064BE" w:rsidP="00082D9D">
            <w:pPr>
              <w:spacing w:after="0" w:line="240" w:lineRule="auto"/>
              <w:rPr>
                <w:rFonts w:ascii="Calibri" w:hAnsi="Calibri" w:cs="Calibri"/>
                <w:sz w:val="20"/>
                <w:szCs w:val="20"/>
              </w:rPr>
            </w:pPr>
            <w:hyperlink r:id="rId123" w:history="1">
              <w:r w:rsidR="00726F9C" w:rsidRPr="00B447A5">
                <w:rPr>
                  <w:rStyle w:val="Hyperlink"/>
                  <w:rFonts w:ascii="Calibri" w:hAnsi="Calibri" w:cs="Calibri"/>
                  <w:sz w:val="20"/>
                  <w:szCs w:val="20"/>
                </w:rPr>
                <w:t>https://bit.ly/2FEtouh</w:t>
              </w:r>
            </w:hyperlink>
            <w:r w:rsidR="00726F9C">
              <w:rPr>
                <w:rFonts w:ascii="Calibri" w:hAnsi="Calibri" w:cs="Calibri"/>
                <w:sz w:val="20"/>
                <w:szCs w:val="20"/>
              </w:rPr>
              <w:t xml:space="preserve"> </w:t>
            </w:r>
          </w:p>
          <w:p w14:paraId="150C1B1D" w14:textId="77777777" w:rsidR="00082D9D" w:rsidRPr="00082D9D" w:rsidRDefault="00082D9D" w:rsidP="00082D9D">
            <w:pPr>
              <w:spacing w:after="0" w:line="240" w:lineRule="auto"/>
              <w:rPr>
                <w:rFonts w:ascii="Calibri" w:hAnsi="Calibri" w:cs="Calibri"/>
                <w:b/>
                <w:bCs/>
                <w:sz w:val="20"/>
                <w:szCs w:val="20"/>
              </w:rPr>
            </w:pPr>
            <w:r w:rsidRPr="00082D9D">
              <w:rPr>
                <w:rFonts w:ascii="Calibri" w:hAnsi="Calibri" w:cs="Calibri"/>
                <w:b/>
                <w:bCs/>
                <w:sz w:val="20"/>
                <w:szCs w:val="20"/>
              </w:rPr>
              <w:t>Focus on Sound</w:t>
            </w:r>
          </w:p>
          <w:p w14:paraId="0C78DB9D" w14:textId="77777777" w:rsidR="00082D9D" w:rsidRPr="00082D9D" w:rsidRDefault="00082D9D" w:rsidP="00082D9D">
            <w:pPr>
              <w:spacing w:after="0" w:line="240" w:lineRule="auto"/>
              <w:rPr>
                <w:rFonts w:ascii="Calibri" w:hAnsi="Calibri" w:cs="Calibri"/>
                <w:sz w:val="20"/>
                <w:szCs w:val="20"/>
              </w:rPr>
            </w:pPr>
            <w:r w:rsidRPr="00082D9D">
              <w:rPr>
                <w:rFonts w:ascii="Calibri" w:hAnsi="Calibri" w:cs="Calibri"/>
                <w:sz w:val="20"/>
                <w:szCs w:val="20"/>
              </w:rPr>
              <w:t>unity-college.musicfirst.co.uk</w:t>
            </w:r>
          </w:p>
          <w:p w14:paraId="138DD2BB" w14:textId="77777777" w:rsidR="00082D9D" w:rsidRPr="00082D9D" w:rsidRDefault="00082D9D" w:rsidP="00082D9D">
            <w:pPr>
              <w:spacing w:after="0" w:line="240" w:lineRule="auto"/>
              <w:rPr>
                <w:rFonts w:ascii="Calibri" w:hAnsi="Calibri" w:cs="Calibri"/>
                <w:sz w:val="20"/>
                <w:szCs w:val="20"/>
              </w:rPr>
            </w:pPr>
          </w:p>
          <w:p w14:paraId="42DA085B" w14:textId="77777777" w:rsidR="00082D9D" w:rsidRPr="00082D9D" w:rsidRDefault="00082D9D" w:rsidP="00082D9D">
            <w:pPr>
              <w:spacing w:after="0" w:line="240" w:lineRule="auto"/>
              <w:rPr>
                <w:rFonts w:ascii="Calibri" w:hAnsi="Calibri" w:cs="Calibri"/>
                <w:sz w:val="20"/>
                <w:szCs w:val="20"/>
              </w:rPr>
            </w:pPr>
            <w:r w:rsidRPr="00082D9D">
              <w:rPr>
                <w:rFonts w:ascii="Calibri" w:hAnsi="Calibri" w:cs="Calibri"/>
                <w:sz w:val="20"/>
                <w:szCs w:val="20"/>
              </w:rPr>
              <w:t>School ID: unity-college (app only)</w:t>
            </w:r>
          </w:p>
          <w:p w14:paraId="417F5C48" w14:textId="77777777" w:rsidR="00082D9D" w:rsidRPr="00082D9D" w:rsidRDefault="00082D9D" w:rsidP="00082D9D">
            <w:pPr>
              <w:spacing w:after="0" w:line="240" w:lineRule="auto"/>
              <w:rPr>
                <w:rFonts w:ascii="Calibri" w:hAnsi="Calibri" w:cs="Calibri"/>
                <w:sz w:val="20"/>
                <w:szCs w:val="20"/>
              </w:rPr>
            </w:pPr>
            <w:r w:rsidRPr="00082D9D">
              <w:rPr>
                <w:rFonts w:ascii="Calibri" w:hAnsi="Calibri" w:cs="Calibri"/>
                <w:sz w:val="20"/>
                <w:szCs w:val="20"/>
              </w:rPr>
              <w:t>Username: First name and first letter of your surname log in, e.g. JSmith19</w:t>
            </w:r>
          </w:p>
          <w:p w14:paraId="438A73C2" w14:textId="4E040C19" w:rsidR="00082D9D" w:rsidRPr="00082D9D" w:rsidRDefault="00082D9D" w:rsidP="00082D9D">
            <w:pPr>
              <w:spacing w:after="0" w:line="240" w:lineRule="auto"/>
              <w:rPr>
                <w:rFonts w:ascii="Calibri" w:eastAsia="Calibri" w:hAnsi="Calibri" w:cs="Calibri"/>
                <w:iCs/>
                <w:sz w:val="20"/>
                <w:szCs w:val="20"/>
              </w:rPr>
            </w:pPr>
            <w:r w:rsidRPr="00082D9D">
              <w:rPr>
                <w:rFonts w:ascii="Calibri" w:hAnsi="Calibri" w:cs="Calibri"/>
                <w:sz w:val="20"/>
                <w:szCs w:val="20"/>
              </w:rPr>
              <w:t>Password: Unity123 (capital U)</w:t>
            </w:r>
          </w:p>
        </w:tc>
        <w:tc>
          <w:tcPr>
            <w:tcW w:w="1148" w:type="pct"/>
            <w:shd w:val="clear" w:color="auto" w:fill="auto"/>
          </w:tcPr>
          <w:p w14:paraId="1A7BCB9E" w14:textId="77777777" w:rsidR="00082D9D" w:rsidRPr="00082D9D" w:rsidRDefault="00082D9D" w:rsidP="00082D9D">
            <w:pPr>
              <w:spacing w:after="0" w:line="240" w:lineRule="auto"/>
              <w:jc w:val="center"/>
              <w:rPr>
                <w:rFonts w:ascii="Calibri" w:hAnsi="Calibri" w:cs="Calibri"/>
                <w:b/>
                <w:bCs/>
                <w:sz w:val="20"/>
                <w:szCs w:val="20"/>
              </w:rPr>
            </w:pPr>
            <w:r w:rsidRPr="00082D9D">
              <w:rPr>
                <w:rFonts w:ascii="Calibri" w:hAnsi="Calibri" w:cs="Calibri"/>
                <w:b/>
                <w:bCs/>
                <w:sz w:val="20"/>
                <w:szCs w:val="20"/>
              </w:rPr>
              <w:t>***IF YOU NEED TO SELF ISOLATE DURING YEAR 11 LOG ON TO TEAMS DURING YOUR NORMAL MUSIC LESSON AND JOIN THE LESSON ***</w:t>
            </w:r>
          </w:p>
          <w:p w14:paraId="1A3F3382" w14:textId="77777777" w:rsidR="00082D9D" w:rsidRPr="00082D9D" w:rsidRDefault="00082D9D" w:rsidP="00082D9D">
            <w:pPr>
              <w:spacing w:after="0" w:line="240" w:lineRule="auto"/>
              <w:jc w:val="center"/>
              <w:rPr>
                <w:rFonts w:ascii="Calibri" w:hAnsi="Calibri" w:cs="Calibri"/>
                <w:b/>
                <w:bCs/>
                <w:sz w:val="20"/>
                <w:szCs w:val="20"/>
              </w:rPr>
            </w:pPr>
          </w:p>
          <w:p w14:paraId="05A7C42B" w14:textId="77777777" w:rsidR="00082D9D" w:rsidRPr="00082D9D" w:rsidRDefault="00082D9D" w:rsidP="00082D9D">
            <w:pPr>
              <w:spacing w:after="0" w:line="240" w:lineRule="auto"/>
              <w:jc w:val="center"/>
              <w:rPr>
                <w:rFonts w:ascii="Calibri" w:hAnsi="Calibri" w:cs="Calibri"/>
                <w:b/>
                <w:bCs/>
                <w:sz w:val="20"/>
                <w:szCs w:val="20"/>
              </w:rPr>
            </w:pPr>
            <w:r w:rsidRPr="00082D9D">
              <w:rPr>
                <w:rFonts w:ascii="Calibri" w:hAnsi="Calibri" w:cs="Calibri"/>
                <w:b/>
                <w:bCs/>
                <w:sz w:val="20"/>
                <w:szCs w:val="20"/>
              </w:rPr>
              <w:t>MONDAY: 2:20pm – 3:10pm</w:t>
            </w:r>
          </w:p>
          <w:p w14:paraId="101D531B" w14:textId="77777777" w:rsidR="00082D9D" w:rsidRPr="00082D9D" w:rsidRDefault="00082D9D" w:rsidP="00082D9D">
            <w:pPr>
              <w:spacing w:after="0" w:line="240" w:lineRule="auto"/>
              <w:jc w:val="center"/>
              <w:rPr>
                <w:rFonts w:ascii="Calibri" w:hAnsi="Calibri" w:cs="Calibri"/>
                <w:b/>
                <w:bCs/>
                <w:sz w:val="20"/>
                <w:szCs w:val="20"/>
              </w:rPr>
            </w:pPr>
            <w:r w:rsidRPr="00082D9D">
              <w:rPr>
                <w:rFonts w:ascii="Calibri" w:hAnsi="Calibri" w:cs="Calibri"/>
                <w:b/>
                <w:bCs/>
                <w:sz w:val="20"/>
                <w:szCs w:val="20"/>
              </w:rPr>
              <w:t>THURSDAY: 11:00am – 1:00pm</w:t>
            </w:r>
          </w:p>
          <w:p w14:paraId="1DFEE4A3" w14:textId="77777777" w:rsidR="00082D9D" w:rsidRPr="00082D9D" w:rsidRDefault="00082D9D" w:rsidP="00726F9C">
            <w:pPr>
              <w:rPr>
                <w:rFonts w:ascii="Calibri" w:hAnsi="Calibri" w:cs="Calibri"/>
                <w:sz w:val="20"/>
                <w:szCs w:val="20"/>
              </w:rPr>
            </w:pPr>
          </w:p>
          <w:p w14:paraId="5695FF54" w14:textId="77777777" w:rsidR="00082D9D" w:rsidRPr="00726F9C" w:rsidRDefault="00082D9D" w:rsidP="00726F9C">
            <w:pPr>
              <w:spacing w:after="0" w:line="240" w:lineRule="auto"/>
              <w:rPr>
                <w:rFonts w:ascii="Calibri" w:hAnsi="Calibri" w:cs="Calibri"/>
                <w:sz w:val="20"/>
                <w:szCs w:val="20"/>
              </w:rPr>
            </w:pPr>
            <w:r w:rsidRPr="00726F9C">
              <w:rPr>
                <w:rFonts w:ascii="Calibri" w:hAnsi="Calibri" w:cs="Calibri"/>
                <w:sz w:val="20"/>
                <w:szCs w:val="20"/>
              </w:rPr>
              <w:t>You have a music workbook for each half term. You are encouraged to take this home in case you need to self-isolate.</w:t>
            </w:r>
          </w:p>
          <w:p w14:paraId="5371299C" w14:textId="77777777" w:rsidR="00082D9D" w:rsidRPr="00726F9C" w:rsidRDefault="00082D9D" w:rsidP="00726F9C">
            <w:pPr>
              <w:spacing w:after="0" w:line="240" w:lineRule="auto"/>
              <w:rPr>
                <w:rFonts w:ascii="Calibri" w:hAnsi="Calibri" w:cs="Calibri"/>
                <w:sz w:val="20"/>
                <w:szCs w:val="20"/>
              </w:rPr>
            </w:pPr>
            <w:r w:rsidRPr="00726F9C">
              <w:rPr>
                <w:rFonts w:ascii="Calibri" w:hAnsi="Calibri" w:cs="Calibri"/>
                <w:sz w:val="20"/>
                <w:szCs w:val="20"/>
              </w:rPr>
              <w:t>You have been given a revision bag with a wealth of revision resources.</w:t>
            </w:r>
          </w:p>
          <w:p w14:paraId="0AF8535A" w14:textId="37561552" w:rsidR="00082D9D" w:rsidRPr="00726F9C" w:rsidRDefault="00082D9D" w:rsidP="00726F9C">
            <w:pPr>
              <w:rPr>
                <w:rFonts w:ascii="Calibri" w:hAnsi="Calibri" w:cs="Calibri"/>
                <w:sz w:val="20"/>
                <w:szCs w:val="20"/>
              </w:rPr>
            </w:pPr>
            <w:r w:rsidRPr="00726F9C">
              <w:rPr>
                <w:rFonts w:ascii="Calibri" w:hAnsi="Calibri" w:cs="Calibri"/>
                <w:sz w:val="20"/>
                <w:szCs w:val="20"/>
              </w:rPr>
              <w:t>You may also use Teams where there is a shared folder for you to share revision resources you have found useful.</w:t>
            </w:r>
          </w:p>
        </w:tc>
      </w:tr>
      <w:tr w:rsidR="00082D9D" w:rsidRPr="00055948" w14:paraId="48FE12EB" w14:textId="77777777" w:rsidTr="00082D9D">
        <w:trPr>
          <w:trHeight w:val="1101"/>
        </w:trPr>
        <w:tc>
          <w:tcPr>
            <w:tcW w:w="5000" w:type="pct"/>
            <w:gridSpan w:val="3"/>
            <w:shd w:val="clear" w:color="auto" w:fill="auto"/>
          </w:tcPr>
          <w:p w14:paraId="6C7F6469" w14:textId="77777777" w:rsidR="00082D9D" w:rsidRPr="00082D9D" w:rsidRDefault="00082D9D" w:rsidP="00082D9D">
            <w:pPr>
              <w:spacing w:after="0" w:line="240" w:lineRule="auto"/>
              <w:rPr>
                <w:rFonts w:ascii="Calibri" w:hAnsi="Calibri" w:cs="Calibri"/>
                <w:sz w:val="20"/>
                <w:szCs w:val="20"/>
              </w:rPr>
            </w:pPr>
            <w:r w:rsidRPr="00082D9D">
              <w:rPr>
                <w:rFonts w:ascii="Calibri" w:eastAsia="Calibri" w:hAnsi="Calibri" w:cs="Calibri"/>
                <w:b/>
                <w:sz w:val="20"/>
                <w:szCs w:val="20"/>
              </w:rPr>
              <w:t>Additional Resources:</w:t>
            </w:r>
          </w:p>
          <w:p w14:paraId="012379A3" w14:textId="72A3D2A6" w:rsidR="00082D9D" w:rsidRPr="00082D9D" w:rsidRDefault="00082D9D" w:rsidP="00082D9D">
            <w:pPr>
              <w:rPr>
                <w:rFonts w:ascii="Calibri" w:hAnsi="Calibri" w:cs="Calibri"/>
                <w:sz w:val="20"/>
                <w:szCs w:val="20"/>
              </w:rPr>
            </w:pPr>
            <w:r w:rsidRPr="00082D9D">
              <w:rPr>
                <w:rFonts w:ascii="Calibri" w:hAnsi="Calibri" w:cs="Calibri"/>
                <w:sz w:val="20"/>
                <w:szCs w:val="20"/>
              </w:rPr>
              <w:t>Revision Sessions will take place via Teams on Mondays and Thursdays at 7pm. Sessions will last no more than 30 minutes. Monday and Thursday will be repeated sessions. You do not need to attend both unless you want to consolidate your learning or are still unsure and want to go over it again. If you cannot attend either session, you must let Mrs Wilson know as soon as possible.</w:t>
            </w:r>
          </w:p>
        </w:tc>
      </w:tr>
    </w:tbl>
    <w:p w14:paraId="6261836F" w14:textId="77777777" w:rsidR="00160F61" w:rsidRDefault="00160F61" w:rsidP="00160F61">
      <w:pPr>
        <w:jc w:val="both"/>
      </w:pPr>
      <w:r>
        <w:t xml:space="preserve">        </w:t>
      </w:r>
    </w:p>
    <w:p w14:paraId="51FC1EED" w14:textId="17D2F96C" w:rsidR="00160F61" w:rsidRDefault="00160F61" w:rsidP="00160F61">
      <w:pPr>
        <w:jc w:val="both"/>
      </w:pPr>
      <w:r>
        <w:rPr>
          <w:noProof/>
        </w:rPr>
        <mc:AlternateContent>
          <mc:Choice Requires="wps">
            <w:drawing>
              <wp:anchor distT="0" distB="0" distL="114300" distR="114300" simplePos="0" relativeHeight="251695104" behindDoc="1" locked="0" layoutInCell="1" allowOverlap="1" wp14:anchorId="64C49E6F" wp14:editId="5FF43D91">
                <wp:simplePos x="0" y="0"/>
                <wp:positionH relativeFrom="margin">
                  <wp:align>center</wp:align>
                </wp:positionH>
                <wp:positionV relativeFrom="paragraph">
                  <wp:posOffset>10160</wp:posOffset>
                </wp:positionV>
                <wp:extent cx="4391025" cy="1404620"/>
                <wp:effectExtent l="0" t="0" r="28575" b="10795"/>
                <wp:wrapTight wrapText="bothSides">
                  <wp:wrapPolygon edited="0">
                    <wp:start x="0" y="0"/>
                    <wp:lineTo x="0" y="21452"/>
                    <wp:lineTo x="21647" y="21452"/>
                    <wp:lineTo x="21647" y="0"/>
                    <wp:lineTo x="0" y="0"/>
                  </wp:wrapPolygon>
                </wp:wrapTight>
                <wp:docPr id="2061641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4620"/>
                        </a:xfrm>
                        <a:prstGeom prst="rect">
                          <a:avLst/>
                        </a:prstGeom>
                        <a:solidFill>
                          <a:srgbClr val="FFFFFF"/>
                        </a:solidFill>
                        <a:ln w="9525">
                          <a:solidFill>
                            <a:srgbClr val="000000"/>
                          </a:solidFill>
                          <a:miter lim="800000"/>
                          <a:headEnd/>
                          <a:tailEnd/>
                        </a:ln>
                      </wps:spPr>
                      <wps:txbx>
                        <w:txbxContent>
                          <w:p w14:paraId="7CEDDA48" w14:textId="48C305A0" w:rsidR="006F2CB0" w:rsidRPr="00932757" w:rsidRDefault="006F2CB0" w:rsidP="00160F61">
                            <w:pPr>
                              <w:jc w:val="center"/>
                              <w:rPr>
                                <w:rFonts w:ascii="Arial" w:hAnsi="Arial" w:cs="Arial"/>
                                <w:b/>
                                <w:sz w:val="32"/>
                                <w:u w:val="single"/>
                              </w:rPr>
                            </w:pPr>
                            <w:r w:rsidRPr="00932757">
                              <w:rPr>
                                <w:rFonts w:ascii="Arial" w:hAnsi="Arial" w:cs="Arial"/>
                                <w:b/>
                                <w:sz w:val="32"/>
                                <w:u w:val="single"/>
                              </w:rPr>
                              <w:t xml:space="preserve">Half Termly Overview </w:t>
                            </w:r>
                            <w:r w:rsidR="00932757">
                              <w:rPr>
                                <w:rFonts w:ascii="Arial" w:hAnsi="Arial" w:cs="Arial"/>
                                <w:b/>
                                <w:sz w:val="32"/>
                                <w:u w:val="single"/>
                              </w:rPr>
                              <w:t>0</w:t>
                            </w:r>
                            <w:r w:rsidRPr="00932757">
                              <w:rPr>
                                <w:rFonts w:ascii="Arial" w:hAnsi="Arial" w:cs="Arial"/>
                                <w:b/>
                                <w:sz w:val="32"/>
                                <w:u w:val="single"/>
                              </w:rPr>
                              <w:t>4/</w:t>
                            </w:r>
                            <w:r w:rsidR="00932757">
                              <w:rPr>
                                <w:rFonts w:ascii="Arial" w:hAnsi="Arial" w:cs="Arial"/>
                                <w:b/>
                                <w:sz w:val="32"/>
                                <w:u w:val="single"/>
                              </w:rPr>
                              <w:t>0</w:t>
                            </w:r>
                            <w:r w:rsidRPr="00932757">
                              <w:rPr>
                                <w:rFonts w:ascii="Arial" w:hAnsi="Arial" w:cs="Arial"/>
                                <w:b/>
                                <w:sz w:val="32"/>
                                <w:u w:val="single"/>
                              </w:rPr>
                              <w:t>1/21 to 12/</w:t>
                            </w:r>
                            <w:r w:rsidR="00932757">
                              <w:rPr>
                                <w:rFonts w:ascii="Arial" w:hAnsi="Arial" w:cs="Arial"/>
                                <w:b/>
                                <w:sz w:val="32"/>
                                <w:u w:val="single"/>
                              </w:rPr>
                              <w:t>0</w:t>
                            </w:r>
                            <w:r w:rsidRPr="00932757">
                              <w:rPr>
                                <w:rFonts w:ascii="Arial" w:hAnsi="Arial" w:cs="Arial"/>
                                <w:b/>
                                <w:sz w:val="32"/>
                                <w:u w:val="single"/>
                              </w:rPr>
                              <w:t>2/21</w:t>
                            </w:r>
                          </w:p>
                          <w:p w14:paraId="4BDBEAAD" w14:textId="77777777" w:rsidR="006F2CB0" w:rsidRPr="00932757" w:rsidRDefault="006F2CB0" w:rsidP="00160F61">
                            <w:pPr>
                              <w:jc w:val="center"/>
                              <w:rPr>
                                <w:rFonts w:ascii="Arial" w:hAnsi="Arial" w:cs="Arial"/>
                                <w:b/>
                                <w:sz w:val="32"/>
                                <w:u w:val="single"/>
                              </w:rPr>
                            </w:pPr>
                            <w:r w:rsidRPr="00932757">
                              <w:rPr>
                                <w:rFonts w:ascii="Arial" w:hAnsi="Arial" w:cs="Arial"/>
                                <w:b/>
                                <w:sz w:val="32"/>
                                <w:u w:val="single"/>
                              </w:rPr>
                              <w:t>Year 11</w:t>
                            </w:r>
                          </w:p>
                          <w:p w14:paraId="4EC6C5B0" w14:textId="77777777" w:rsidR="006F2CB0" w:rsidRPr="00932757" w:rsidRDefault="006F2CB0" w:rsidP="00160F61">
                            <w:pPr>
                              <w:jc w:val="center"/>
                              <w:rPr>
                                <w:rFonts w:ascii="Arial" w:hAnsi="Arial" w:cs="Arial"/>
                                <w:b/>
                                <w:sz w:val="32"/>
                                <w:u w:val="single"/>
                              </w:rPr>
                            </w:pPr>
                            <w:r w:rsidRPr="00932757">
                              <w:rPr>
                                <w:rFonts w:ascii="Arial" w:hAnsi="Arial" w:cs="Arial"/>
                                <w:b/>
                                <w:sz w:val="32"/>
                                <w:u w:val="single"/>
                              </w:rPr>
                              <w:t>Food Preparation &amp; Nutrition</w:t>
                            </w:r>
                          </w:p>
                        </w:txbxContent>
                      </wps:txbx>
                      <wps:bodyPr rot="0" vert="horz" wrap="square" lIns="91440" tIns="45720" rIns="91440" bIns="45720" anchor="t" anchorCtr="0">
                        <a:spAutoFit/>
                      </wps:bodyPr>
                    </wps:wsp>
                  </a:graphicData>
                </a:graphic>
              </wp:anchor>
            </w:drawing>
          </mc:Choice>
          <mc:Fallback>
            <w:pict>
              <v:shape w14:anchorId="64C49E6F" id="_x0000_s1042" type="#_x0000_t202" style="position:absolute;left:0;text-align:left;margin-left:0;margin-top:.8pt;width:345.75pt;height:110.6pt;z-index:-2516213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tOLgIAAFYEAAAOAAAAZHJzL2Uyb0RvYy54bWysVNtu2zAMfR+wfxD0vvgyJ22MOEWXLsOA&#10;7gK0+wBZlmNhsqhJSuzu60vJSRZ0wx6G+UEQRero8JD06mbsFTkI6yToimazlBKhOTRS7yr67XH7&#10;5poS55lumAItKvokHL1Zv361GkwpcuhANcISBNGuHExFO+9NmSSOd6JnbgZGaHS2YHvm0bS7pLFs&#10;QPReJXmaLpIBbGMscOEcnt5NTrqO+G0ruP/Stk54oiqK3HxcbVzrsCbrFSt3lplO8iMN9g8seiY1&#10;PnqGumOekb2Vv0H1kltw0PoZhz6BtpVcxBwwmyx9kc1Dx4yIuaA4zpxlcv8Pln8+fLVENhXN00W2&#10;KLL0CmXSrMdaPYrRk3cwkjzINBhXYvSDwXg/4jGWO6bszD3w745o2HRM78SttTB0gjVIMws3k4ur&#10;E44LIPXwCRp8hu09RKCxtX3QEFUhiI48ns4lClQ4HhZvl1mazynh6MuKtFjksYgJK0/XjXX+g4Ce&#10;hE1FLfZAhGeHe+cDHVaeQsJrDpRstlKpaNhdvVGWHBj2yzZ+MYMXYUqToaLLORL5O0Qavz9B9NJj&#10;4yvZV/T6HMTKoNt73cS29EyqaY+UlT4KGbSbVPRjPcbSZYtTgWponlBaC1Oj42DipgP7k5IBm7yi&#10;7seeWUGJ+qixPMusKMJURKOYX6GWxF566ksP0xyhKuopmbYbHycpSmBusYxbGQUO9Z6YHDlj80bd&#10;j4MWpuPSjlG/fgfrZwAAAP//AwBQSwMEFAAGAAgAAAAhACdBKljdAAAABgEAAA8AAABkcnMvZG93&#10;bnJldi54bWxMj8FOwzAQRO9I/IO1lbhRp5EalRCnqqh6ppRKiJtjb5Oo8TrEbpry9SwnOO7MaOZt&#10;sZ5cJ0YcQutJwWKegEAy3rZUKzi+7x5XIELUZHXnCRXcMMC6vL8rdG79ld5wPMRacAmFXCtoYuxz&#10;KYNp0Okw9z0Seyc/OB35HGppB33lctfJNEky6XRLvNDoHl8aNOfDxSkI2/1Xb0776tzY2/frdlya&#10;j92nUg+zafMMIuIU/8Lwi8/oUDJT5S9kg+gU8COR1QwEm9nTYgmiUpCm6QpkWcj/+OUPAAAA//8D&#10;AFBLAQItABQABgAIAAAAIQC2gziS/gAAAOEBAAATAAAAAAAAAAAAAAAAAAAAAABbQ29udGVudF9U&#10;eXBlc10ueG1sUEsBAi0AFAAGAAgAAAAhADj9If/WAAAAlAEAAAsAAAAAAAAAAAAAAAAALwEAAF9y&#10;ZWxzLy5yZWxzUEsBAi0AFAAGAAgAAAAhAHWQq04uAgAAVgQAAA4AAAAAAAAAAAAAAAAALgIAAGRy&#10;cy9lMm9Eb2MueG1sUEsBAi0AFAAGAAgAAAAhACdBKljdAAAABgEAAA8AAAAAAAAAAAAAAAAAiAQA&#10;AGRycy9kb3ducmV2LnhtbFBLBQYAAAAABAAEAPMAAACSBQAAAAA=&#10;">
                <v:textbox style="mso-fit-shape-to-text:t">
                  <w:txbxContent>
                    <w:p w14:paraId="7CEDDA48" w14:textId="48C305A0" w:rsidR="006F2CB0" w:rsidRPr="00932757" w:rsidRDefault="006F2CB0" w:rsidP="00160F61">
                      <w:pPr>
                        <w:jc w:val="center"/>
                        <w:rPr>
                          <w:rFonts w:ascii="Arial" w:hAnsi="Arial" w:cs="Arial"/>
                          <w:b/>
                          <w:sz w:val="32"/>
                          <w:u w:val="single"/>
                        </w:rPr>
                      </w:pPr>
                      <w:r w:rsidRPr="00932757">
                        <w:rPr>
                          <w:rFonts w:ascii="Arial" w:hAnsi="Arial" w:cs="Arial"/>
                          <w:b/>
                          <w:sz w:val="32"/>
                          <w:u w:val="single"/>
                        </w:rPr>
                        <w:t xml:space="preserve">Half Termly Overview </w:t>
                      </w:r>
                      <w:r w:rsidR="00932757">
                        <w:rPr>
                          <w:rFonts w:ascii="Arial" w:hAnsi="Arial" w:cs="Arial"/>
                          <w:b/>
                          <w:sz w:val="32"/>
                          <w:u w:val="single"/>
                        </w:rPr>
                        <w:t>0</w:t>
                      </w:r>
                      <w:r w:rsidRPr="00932757">
                        <w:rPr>
                          <w:rFonts w:ascii="Arial" w:hAnsi="Arial" w:cs="Arial"/>
                          <w:b/>
                          <w:sz w:val="32"/>
                          <w:u w:val="single"/>
                        </w:rPr>
                        <w:t>4/</w:t>
                      </w:r>
                      <w:r w:rsidR="00932757">
                        <w:rPr>
                          <w:rFonts w:ascii="Arial" w:hAnsi="Arial" w:cs="Arial"/>
                          <w:b/>
                          <w:sz w:val="32"/>
                          <w:u w:val="single"/>
                        </w:rPr>
                        <w:t>0</w:t>
                      </w:r>
                      <w:r w:rsidRPr="00932757">
                        <w:rPr>
                          <w:rFonts w:ascii="Arial" w:hAnsi="Arial" w:cs="Arial"/>
                          <w:b/>
                          <w:sz w:val="32"/>
                          <w:u w:val="single"/>
                        </w:rPr>
                        <w:t>1/21 to 12/</w:t>
                      </w:r>
                      <w:r w:rsidR="00932757">
                        <w:rPr>
                          <w:rFonts w:ascii="Arial" w:hAnsi="Arial" w:cs="Arial"/>
                          <w:b/>
                          <w:sz w:val="32"/>
                          <w:u w:val="single"/>
                        </w:rPr>
                        <w:t>0</w:t>
                      </w:r>
                      <w:r w:rsidRPr="00932757">
                        <w:rPr>
                          <w:rFonts w:ascii="Arial" w:hAnsi="Arial" w:cs="Arial"/>
                          <w:b/>
                          <w:sz w:val="32"/>
                          <w:u w:val="single"/>
                        </w:rPr>
                        <w:t>2/21</w:t>
                      </w:r>
                    </w:p>
                    <w:p w14:paraId="4BDBEAAD" w14:textId="77777777" w:rsidR="006F2CB0" w:rsidRPr="00932757" w:rsidRDefault="006F2CB0" w:rsidP="00160F61">
                      <w:pPr>
                        <w:jc w:val="center"/>
                        <w:rPr>
                          <w:rFonts w:ascii="Arial" w:hAnsi="Arial" w:cs="Arial"/>
                          <w:b/>
                          <w:sz w:val="32"/>
                          <w:u w:val="single"/>
                        </w:rPr>
                      </w:pPr>
                      <w:r w:rsidRPr="00932757">
                        <w:rPr>
                          <w:rFonts w:ascii="Arial" w:hAnsi="Arial" w:cs="Arial"/>
                          <w:b/>
                          <w:sz w:val="32"/>
                          <w:u w:val="single"/>
                        </w:rPr>
                        <w:t>Year 11</w:t>
                      </w:r>
                    </w:p>
                    <w:p w14:paraId="4EC6C5B0" w14:textId="77777777" w:rsidR="006F2CB0" w:rsidRPr="00932757" w:rsidRDefault="006F2CB0" w:rsidP="00160F61">
                      <w:pPr>
                        <w:jc w:val="center"/>
                        <w:rPr>
                          <w:rFonts w:ascii="Arial" w:hAnsi="Arial" w:cs="Arial"/>
                          <w:b/>
                          <w:sz w:val="32"/>
                          <w:u w:val="single"/>
                        </w:rPr>
                      </w:pPr>
                      <w:r w:rsidRPr="00932757">
                        <w:rPr>
                          <w:rFonts w:ascii="Arial" w:hAnsi="Arial" w:cs="Arial"/>
                          <w:b/>
                          <w:sz w:val="32"/>
                          <w:u w:val="single"/>
                        </w:rPr>
                        <w:t>Food Preparation &amp; Nutrition</w:t>
                      </w:r>
                    </w:p>
                  </w:txbxContent>
                </v:textbox>
                <w10:wrap type="tight" anchorx="margin"/>
              </v:shape>
            </w:pict>
          </mc:Fallback>
        </mc:AlternateContent>
      </w:r>
      <w:r>
        <w:rPr>
          <w:noProof/>
        </w:rPr>
        <w:drawing>
          <wp:anchor distT="0" distB="0" distL="114300" distR="114300" simplePos="0" relativeHeight="251694080" behindDoc="1" locked="0" layoutInCell="1" allowOverlap="1" wp14:anchorId="01D1ED6C" wp14:editId="64255ECD">
            <wp:simplePos x="0" y="0"/>
            <wp:positionH relativeFrom="margin">
              <wp:align>left</wp:align>
            </wp:positionH>
            <wp:positionV relativeFrom="paragraph">
              <wp:posOffset>5080</wp:posOffset>
            </wp:positionV>
            <wp:extent cx="882000" cy="964800"/>
            <wp:effectExtent l="0" t="0" r="0" b="6985"/>
            <wp:wrapTight wrapText="bothSides">
              <wp:wrapPolygon edited="0">
                <wp:start x="0" y="0"/>
                <wp:lineTo x="0" y="21330"/>
                <wp:lineTo x="21009" y="21330"/>
                <wp:lineTo x="21009" y="0"/>
                <wp:lineTo x="0" y="0"/>
              </wp:wrapPolygon>
            </wp:wrapTight>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4FA0" w14:textId="22406DFC" w:rsidR="00160F61" w:rsidRDefault="00160F61" w:rsidP="00160F61">
      <w:pPr>
        <w:jc w:val="both"/>
      </w:pPr>
    </w:p>
    <w:p w14:paraId="0E6A8BB0" w14:textId="77777777" w:rsidR="00160F61" w:rsidRDefault="00160F61" w:rsidP="00160F61"/>
    <w:p w14:paraId="287D9B42" w14:textId="29D048AD" w:rsidR="00160F61" w:rsidRDefault="00160F61" w:rsidP="00160F61">
      <w:pPr>
        <w:jc w:val="center"/>
      </w:pPr>
    </w:p>
    <w:p w14:paraId="75B9EEEB" w14:textId="3681FD9F" w:rsidR="00160F61" w:rsidRPr="00FA2289" w:rsidRDefault="00160F61" w:rsidP="00160F61">
      <w:pPr>
        <w:jc w:val="cente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160F61" w:rsidRPr="00055948" w14:paraId="5D41C0EA" w14:textId="77777777" w:rsidTr="006F2CB0">
        <w:trPr>
          <w:trHeight w:val="385"/>
        </w:trPr>
        <w:tc>
          <w:tcPr>
            <w:tcW w:w="1987" w:type="pct"/>
            <w:shd w:val="clear" w:color="auto" w:fill="auto"/>
          </w:tcPr>
          <w:p w14:paraId="790F9332" w14:textId="77777777" w:rsidR="00160F61" w:rsidRPr="00932757" w:rsidRDefault="00160F61" w:rsidP="006F2CB0">
            <w:pPr>
              <w:spacing w:after="0" w:line="240" w:lineRule="auto"/>
              <w:jc w:val="center"/>
              <w:rPr>
                <w:rFonts w:ascii="Calibri" w:eastAsia="Calibri" w:hAnsi="Calibri" w:cs="Calibri"/>
                <w:b/>
                <w:bCs/>
                <w:sz w:val="20"/>
                <w:szCs w:val="20"/>
              </w:rPr>
            </w:pPr>
            <w:r w:rsidRPr="00932757">
              <w:rPr>
                <w:rFonts w:ascii="Calibri" w:eastAsia="Calibri" w:hAnsi="Calibri" w:cs="Calibri"/>
                <w:b/>
                <w:bCs/>
                <w:sz w:val="20"/>
                <w:szCs w:val="20"/>
              </w:rPr>
              <w:t>You will learn</w:t>
            </w:r>
          </w:p>
        </w:tc>
        <w:tc>
          <w:tcPr>
            <w:tcW w:w="1865" w:type="pct"/>
            <w:shd w:val="clear" w:color="auto" w:fill="auto"/>
          </w:tcPr>
          <w:p w14:paraId="658EDFAB" w14:textId="3E5D7AC5" w:rsidR="00160F61" w:rsidRPr="00932757" w:rsidRDefault="00160F61" w:rsidP="006F2CB0">
            <w:pPr>
              <w:spacing w:after="0" w:line="240" w:lineRule="auto"/>
              <w:jc w:val="center"/>
              <w:rPr>
                <w:rFonts w:ascii="Calibri" w:eastAsia="Calibri" w:hAnsi="Calibri" w:cs="Calibri"/>
                <w:b/>
                <w:bCs/>
                <w:sz w:val="20"/>
                <w:szCs w:val="20"/>
              </w:rPr>
            </w:pPr>
            <w:r w:rsidRPr="00932757">
              <w:rPr>
                <w:rFonts w:ascii="Calibri" w:eastAsia="Calibri" w:hAnsi="Calibri" w:cs="Calibri"/>
                <w:b/>
                <w:bCs/>
                <w:sz w:val="20"/>
                <w:szCs w:val="20"/>
              </w:rPr>
              <w:t>Online Resources</w:t>
            </w:r>
          </w:p>
        </w:tc>
        <w:tc>
          <w:tcPr>
            <w:tcW w:w="1148" w:type="pct"/>
            <w:shd w:val="clear" w:color="auto" w:fill="auto"/>
          </w:tcPr>
          <w:p w14:paraId="4C9A79DC" w14:textId="459DE58E" w:rsidR="00160F61" w:rsidRPr="00932757" w:rsidRDefault="00160F61" w:rsidP="00932757">
            <w:pPr>
              <w:spacing w:after="0" w:line="240" w:lineRule="auto"/>
              <w:jc w:val="center"/>
              <w:rPr>
                <w:rFonts w:ascii="Calibri" w:eastAsia="Calibri" w:hAnsi="Calibri" w:cs="Calibri"/>
                <w:b/>
                <w:bCs/>
                <w:sz w:val="20"/>
                <w:szCs w:val="20"/>
              </w:rPr>
            </w:pPr>
            <w:r w:rsidRPr="00932757">
              <w:rPr>
                <w:rFonts w:ascii="Calibri" w:eastAsia="Calibri" w:hAnsi="Calibri" w:cs="Calibri"/>
                <w:b/>
                <w:bCs/>
                <w:sz w:val="20"/>
                <w:szCs w:val="20"/>
              </w:rPr>
              <w:t>Teaching Resources</w:t>
            </w:r>
            <w:r w:rsidR="00932757">
              <w:rPr>
                <w:rFonts w:ascii="Calibri" w:eastAsia="Calibri" w:hAnsi="Calibri" w:cs="Calibri"/>
                <w:b/>
                <w:bCs/>
                <w:sz w:val="20"/>
                <w:szCs w:val="20"/>
              </w:rPr>
              <w:t>/</w:t>
            </w:r>
            <w:r w:rsidRPr="00932757">
              <w:rPr>
                <w:rFonts w:ascii="Calibri" w:eastAsia="Calibri" w:hAnsi="Calibri" w:cs="Calibri"/>
                <w:b/>
                <w:bCs/>
                <w:sz w:val="20"/>
                <w:szCs w:val="20"/>
              </w:rPr>
              <w:t>Links</w:t>
            </w:r>
          </w:p>
        </w:tc>
      </w:tr>
      <w:tr w:rsidR="00160F61" w:rsidRPr="00055948" w14:paraId="2E2723FC" w14:textId="77777777" w:rsidTr="006F2CB0">
        <w:tc>
          <w:tcPr>
            <w:tcW w:w="1987" w:type="pct"/>
            <w:shd w:val="clear" w:color="auto" w:fill="auto"/>
          </w:tcPr>
          <w:p w14:paraId="3E92C299" w14:textId="3986AA83" w:rsidR="00160F61" w:rsidRPr="00932757" w:rsidRDefault="00160F61" w:rsidP="006F2CB0">
            <w:pPr>
              <w:spacing w:after="0" w:line="240" w:lineRule="auto"/>
              <w:rPr>
                <w:rFonts w:ascii="Calibri" w:eastAsia="Calibri" w:hAnsi="Calibri" w:cs="Calibri"/>
                <w:b/>
                <w:bCs/>
                <w:sz w:val="20"/>
                <w:szCs w:val="20"/>
              </w:rPr>
            </w:pPr>
            <w:r w:rsidRPr="00932757">
              <w:rPr>
                <w:rFonts w:ascii="Calibri" w:eastAsia="Calibri" w:hAnsi="Calibri" w:cs="Calibri"/>
                <w:b/>
                <w:bCs/>
                <w:sz w:val="20"/>
                <w:szCs w:val="20"/>
              </w:rPr>
              <w:t xml:space="preserve">To keep revising the five topic areas of the GCSE in preparation for the Mocks and June </w:t>
            </w:r>
            <w:r w:rsidR="00932757" w:rsidRPr="00932757">
              <w:rPr>
                <w:rFonts w:ascii="Calibri" w:eastAsia="Calibri" w:hAnsi="Calibri" w:cs="Calibri"/>
                <w:b/>
                <w:bCs/>
                <w:sz w:val="20"/>
                <w:szCs w:val="20"/>
              </w:rPr>
              <w:t>2021: -</w:t>
            </w:r>
          </w:p>
          <w:p w14:paraId="1F404F83" w14:textId="77777777"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Nutrition and Health</w:t>
            </w:r>
          </w:p>
          <w:p w14:paraId="01370599" w14:textId="77777777"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Food Science</w:t>
            </w:r>
          </w:p>
          <w:p w14:paraId="36DE6A1E" w14:textId="77777777"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Food safety</w:t>
            </w:r>
          </w:p>
          <w:p w14:paraId="0D99C8D6" w14:textId="77777777"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Food Choices</w:t>
            </w:r>
          </w:p>
          <w:p w14:paraId="5FBA60B4" w14:textId="77777777"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Food Provenance</w:t>
            </w:r>
          </w:p>
          <w:p w14:paraId="0C1CC49E" w14:textId="77777777" w:rsidR="00160F61" w:rsidRPr="00932757" w:rsidRDefault="00160F61" w:rsidP="006F2CB0">
            <w:pPr>
              <w:spacing w:after="0" w:line="240" w:lineRule="auto"/>
              <w:rPr>
                <w:rFonts w:ascii="Calibri" w:eastAsia="Calibri" w:hAnsi="Calibri" w:cs="Calibri"/>
                <w:b/>
                <w:bCs/>
                <w:sz w:val="20"/>
                <w:szCs w:val="20"/>
              </w:rPr>
            </w:pPr>
            <w:r w:rsidRPr="00932757">
              <w:rPr>
                <w:rFonts w:ascii="Calibri" w:eastAsia="Calibri" w:hAnsi="Calibri" w:cs="Calibri"/>
                <w:b/>
                <w:bCs/>
                <w:sz w:val="20"/>
                <w:szCs w:val="20"/>
              </w:rPr>
              <w:t>To practise your chosen dishes for the technical skills.</w:t>
            </w:r>
          </w:p>
          <w:p w14:paraId="46AF921A" w14:textId="77777777" w:rsidR="00160F61" w:rsidRPr="00932757" w:rsidRDefault="00160F61" w:rsidP="006F2CB0">
            <w:pPr>
              <w:pStyle w:val="ListParagraph"/>
              <w:spacing w:after="0" w:line="240" w:lineRule="auto"/>
              <w:rPr>
                <w:rFonts w:ascii="Calibri" w:eastAsia="Calibri" w:hAnsi="Calibri" w:cs="Calibri"/>
                <w:sz w:val="20"/>
                <w:szCs w:val="20"/>
              </w:rPr>
            </w:pPr>
          </w:p>
        </w:tc>
        <w:tc>
          <w:tcPr>
            <w:tcW w:w="1865" w:type="pct"/>
            <w:shd w:val="clear" w:color="auto" w:fill="auto"/>
          </w:tcPr>
          <w:p w14:paraId="5884CBD5" w14:textId="357AF889" w:rsidR="00160F61" w:rsidRPr="00932757" w:rsidRDefault="00D064BE" w:rsidP="006F2CB0">
            <w:pPr>
              <w:spacing w:after="0" w:line="240" w:lineRule="auto"/>
              <w:rPr>
                <w:rFonts w:ascii="Calibri" w:eastAsia="Calibri" w:hAnsi="Calibri" w:cs="Calibri"/>
                <w:iCs/>
                <w:sz w:val="20"/>
                <w:szCs w:val="20"/>
              </w:rPr>
            </w:pPr>
            <w:hyperlink r:id="rId124">
              <w:r w:rsidR="00160F61" w:rsidRPr="00932757">
                <w:rPr>
                  <w:rStyle w:val="Hyperlink"/>
                  <w:rFonts w:ascii="Calibri" w:eastAsia="Calibri" w:hAnsi="Calibri" w:cs="Calibri"/>
                  <w:iCs/>
                  <w:sz w:val="20"/>
                  <w:szCs w:val="20"/>
                </w:rPr>
                <w:t>www.illuminate.digital/eduqasfood</w:t>
              </w:r>
            </w:hyperlink>
          </w:p>
          <w:p w14:paraId="798C82CB" w14:textId="736C28AA"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All sections – use the questions on each chapter</w:t>
            </w:r>
          </w:p>
          <w:p w14:paraId="1E828C7A" w14:textId="799809D0"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Nutrition p</w:t>
            </w:r>
            <w:r w:rsidR="00932757">
              <w:rPr>
                <w:rFonts w:ascii="Calibri" w:eastAsia="Calibri" w:hAnsi="Calibri" w:cs="Calibri"/>
                <w:iCs/>
                <w:sz w:val="20"/>
                <w:szCs w:val="20"/>
              </w:rPr>
              <w:t>.</w:t>
            </w:r>
            <w:r w:rsidRPr="00932757">
              <w:rPr>
                <w:rFonts w:ascii="Calibri" w:eastAsia="Calibri" w:hAnsi="Calibri" w:cs="Calibri"/>
                <w:iCs/>
                <w:sz w:val="20"/>
                <w:szCs w:val="20"/>
              </w:rPr>
              <w:t>8</w:t>
            </w:r>
          </w:p>
          <w:p w14:paraId="1153D900" w14:textId="2BE9D23A"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Diet &amp; Health p</w:t>
            </w:r>
            <w:r w:rsidR="00932757">
              <w:rPr>
                <w:rFonts w:ascii="Calibri" w:eastAsia="Calibri" w:hAnsi="Calibri" w:cs="Calibri"/>
                <w:iCs/>
                <w:sz w:val="20"/>
                <w:szCs w:val="20"/>
              </w:rPr>
              <w:t>.</w:t>
            </w:r>
            <w:r w:rsidRPr="00932757">
              <w:rPr>
                <w:rFonts w:ascii="Calibri" w:eastAsia="Calibri" w:hAnsi="Calibri" w:cs="Calibri"/>
                <w:iCs/>
                <w:sz w:val="20"/>
                <w:szCs w:val="20"/>
              </w:rPr>
              <w:t>44</w:t>
            </w:r>
          </w:p>
          <w:p w14:paraId="58B87CB6" w14:textId="190E6DBF"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Science of Food p</w:t>
            </w:r>
            <w:r w:rsidR="00932757">
              <w:rPr>
                <w:rFonts w:ascii="Calibri" w:eastAsia="Calibri" w:hAnsi="Calibri" w:cs="Calibri"/>
                <w:iCs/>
                <w:sz w:val="20"/>
                <w:szCs w:val="20"/>
              </w:rPr>
              <w:t>.</w:t>
            </w:r>
            <w:r w:rsidRPr="00932757">
              <w:rPr>
                <w:rFonts w:ascii="Calibri" w:eastAsia="Calibri" w:hAnsi="Calibri" w:cs="Calibri"/>
                <w:iCs/>
                <w:sz w:val="20"/>
                <w:szCs w:val="20"/>
              </w:rPr>
              <w:t>68</w:t>
            </w:r>
          </w:p>
          <w:p w14:paraId="3895364C" w14:textId="3910960B"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Food Spoilage p</w:t>
            </w:r>
            <w:r w:rsidR="00932757">
              <w:rPr>
                <w:rFonts w:ascii="Calibri" w:eastAsia="Calibri" w:hAnsi="Calibri" w:cs="Calibri"/>
                <w:iCs/>
                <w:sz w:val="20"/>
                <w:szCs w:val="20"/>
              </w:rPr>
              <w:t>.</w:t>
            </w:r>
            <w:r w:rsidRPr="00932757">
              <w:rPr>
                <w:rFonts w:ascii="Calibri" w:eastAsia="Calibri" w:hAnsi="Calibri" w:cs="Calibri"/>
                <w:iCs/>
                <w:sz w:val="20"/>
                <w:szCs w:val="20"/>
              </w:rPr>
              <w:t>84</w:t>
            </w:r>
          </w:p>
          <w:p w14:paraId="4F50D5D4" w14:textId="1DFEE7C4"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Food Provenance p</w:t>
            </w:r>
            <w:r w:rsidR="00932757">
              <w:rPr>
                <w:rFonts w:ascii="Calibri" w:eastAsia="Calibri" w:hAnsi="Calibri" w:cs="Calibri"/>
                <w:iCs/>
                <w:sz w:val="20"/>
                <w:szCs w:val="20"/>
              </w:rPr>
              <w:t>.</w:t>
            </w:r>
            <w:r w:rsidRPr="00932757">
              <w:rPr>
                <w:rFonts w:ascii="Calibri" w:eastAsia="Calibri" w:hAnsi="Calibri" w:cs="Calibri"/>
                <w:iCs/>
                <w:sz w:val="20"/>
                <w:szCs w:val="20"/>
              </w:rPr>
              <w:t>96</w:t>
            </w:r>
          </w:p>
          <w:p w14:paraId="6B280625" w14:textId="2E509EF5"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Cultures p</w:t>
            </w:r>
            <w:r w:rsidR="00932757">
              <w:rPr>
                <w:rFonts w:ascii="Calibri" w:eastAsia="Calibri" w:hAnsi="Calibri" w:cs="Calibri"/>
                <w:iCs/>
                <w:sz w:val="20"/>
                <w:szCs w:val="20"/>
              </w:rPr>
              <w:t>.</w:t>
            </w:r>
            <w:r w:rsidRPr="00932757">
              <w:rPr>
                <w:rFonts w:ascii="Calibri" w:eastAsia="Calibri" w:hAnsi="Calibri" w:cs="Calibri"/>
                <w:iCs/>
                <w:sz w:val="20"/>
                <w:szCs w:val="20"/>
              </w:rPr>
              <w:t>106</w:t>
            </w:r>
          </w:p>
          <w:p w14:paraId="7980BB5D" w14:textId="4637562A"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Food Choices p</w:t>
            </w:r>
            <w:r w:rsidR="00932757">
              <w:rPr>
                <w:rFonts w:ascii="Calibri" w:eastAsia="Calibri" w:hAnsi="Calibri" w:cs="Calibri"/>
                <w:iCs/>
                <w:sz w:val="20"/>
                <w:szCs w:val="20"/>
              </w:rPr>
              <w:t>.</w:t>
            </w:r>
            <w:r w:rsidRPr="00932757">
              <w:rPr>
                <w:rFonts w:ascii="Calibri" w:eastAsia="Calibri" w:hAnsi="Calibri" w:cs="Calibri"/>
                <w:iCs/>
                <w:sz w:val="20"/>
                <w:szCs w:val="20"/>
              </w:rPr>
              <w:t>134</w:t>
            </w:r>
          </w:p>
          <w:p w14:paraId="5AA0DDCA" w14:textId="77777777" w:rsidR="00160F61" w:rsidRPr="00932757" w:rsidRDefault="00D064BE" w:rsidP="006F2CB0">
            <w:pPr>
              <w:spacing w:after="0" w:line="240" w:lineRule="auto"/>
              <w:contextualSpacing/>
              <w:rPr>
                <w:rFonts w:ascii="Calibri" w:eastAsia="Calibri" w:hAnsi="Calibri" w:cs="Calibri"/>
                <w:iCs/>
                <w:sz w:val="20"/>
                <w:szCs w:val="20"/>
              </w:rPr>
            </w:pPr>
            <w:hyperlink r:id="rId125">
              <w:r w:rsidR="00160F61" w:rsidRPr="00932757">
                <w:rPr>
                  <w:rStyle w:val="Hyperlink"/>
                  <w:rFonts w:ascii="Calibri" w:eastAsia="Calibri" w:hAnsi="Calibri" w:cs="Calibri"/>
                  <w:iCs/>
                  <w:sz w:val="20"/>
                  <w:szCs w:val="20"/>
                </w:rPr>
                <w:t>www.bbcteach.co.uk</w:t>
              </w:r>
            </w:hyperlink>
          </w:p>
          <w:p w14:paraId="686963B9" w14:textId="14B3259B"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Design &amp; Technology – Food Preparation &amp; Nutrition section – class clips</w:t>
            </w:r>
          </w:p>
          <w:p w14:paraId="2E23AC24" w14:textId="77777777" w:rsidR="00160F61" w:rsidRPr="00932757" w:rsidRDefault="00D064BE" w:rsidP="006F2CB0">
            <w:pPr>
              <w:spacing w:after="0" w:line="240" w:lineRule="auto"/>
              <w:contextualSpacing/>
              <w:rPr>
                <w:rFonts w:ascii="Calibri" w:eastAsia="Calibri" w:hAnsi="Calibri" w:cs="Calibri"/>
                <w:iCs/>
                <w:sz w:val="20"/>
                <w:szCs w:val="20"/>
              </w:rPr>
            </w:pPr>
            <w:hyperlink r:id="rId126">
              <w:r w:rsidR="00160F61" w:rsidRPr="00932757">
                <w:rPr>
                  <w:rStyle w:val="Hyperlink"/>
                  <w:rFonts w:ascii="Calibri" w:eastAsia="Calibri" w:hAnsi="Calibri" w:cs="Calibri"/>
                  <w:iCs/>
                  <w:sz w:val="20"/>
                  <w:szCs w:val="20"/>
                </w:rPr>
                <w:t>www.foodafactoflife.co.uk</w:t>
              </w:r>
            </w:hyperlink>
          </w:p>
          <w:p w14:paraId="298FA531" w14:textId="4F4536B0"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14-16 y</w:t>
            </w:r>
            <w:r w:rsidR="00932757">
              <w:rPr>
                <w:rFonts w:ascii="Calibri" w:eastAsia="Calibri" w:hAnsi="Calibri" w:cs="Calibri"/>
                <w:iCs/>
                <w:sz w:val="20"/>
                <w:szCs w:val="20"/>
              </w:rPr>
              <w:t>ea</w:t>
            </w:r>
            <w:r w:rsidRPr="00932757">
              <w:rPr>
                <w:rFonts w:ascii="Calibri" w:eastAsia="Calibri" w:hAnsi="Calibri" w:cs="Calibri"/>
                <w:iCs/>
                <w:sz w:val="20"/>
                <w:szCs w:val="20"/>
              </w:rPr>
              <w:t>rs section</w:t>
            </w:r>
          </w:p>
          <w:p w14:paraId="06C1008D" w14:textId="29379594" w:rsidR="00160F61" w:rsidRPr="00932757" w:rsidRDefault="00D064BE" w:rsidP="006F2CB0">
            <w:pPr>
              <w:spacing w:after="0" w:line="240" w:lineRule="auto"/>
              <w:rPr>
                <w:rFonts w:ascii="Calibri" w:eastAsia="Calibri" w:hAnsi="Calibri" w:cs="Calibri"/>
                <w:iCs/>
                <w:sz w:val="20"/>
                <w:szCs w:val="20"/>
              </w:rPr>
            </w:pPr>
            <w:hyperlink r:id="rId127">
              <w:r w:rsidR="00160F61" w:rsidRPr="00932757">
                <w:rPr>
                  <w:rStyle w:val="Hyperlink"/>
                  <w:rFonts w:ascii="Calibri" w:eastAsia="Calibri" w:hAnsi="Calibri" w:cs="Calibri"/>
                  <w:iCs/>
                  <w:sz w:val="20"/>
                  <w:szCs w:val="20"/>
                </w:rPr>
                <w:t>www.gcsepod.com</w:t>
              </w:r>
            </w:hyperlink>
          </w:p>
          <w:p w14:paraId="353EDA18" w14:textId="4DA60F05"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All sections</w:t>
            </w:r>
          </w:p>
          <w:p w14:paraId="47419F63" w14:textId="6CBBF899" w:rsidR="00160F61" w:rsidRPr="00932757" w:rsidRDefault="00D064BE" w:rsidP="006F2CB0">
            <w:pPr>
              <w:spacing w:after="0" w:line="240" w:lineRule="auto"/>
              <w:rPr>
                <w:rFonts w:ascii="Calibri" w:eastAsia="Calibri" w:hAnsi="Calibri" w:cs="Calibri"/>
                <w:iCs/>
                <w:sz w:val="20"/>
                <w:szCs w:val="20"/>
              </w:rPr>
            </w:pPr>
            <w:hyperlink r:id="rId128">
              <w:r w:rsidR="00160F61" w:rsidRPr="00932757">
                <w:rPr>
                  <w:rStyle w:val="Hyperlink"/>
                  <w:rFonts w:ascii="Calibri" w:eastAsia="Calibri" w:hAnsi="Calibri" w:cs="Calibri"/>
                  <w:iCs/>
                  <w:sz w:val="20"/>
                  <w:szCs w:val="20"/>
                </w:rPr>
                <w:t>www.bbcfood.co.uk</w:t>
              </w:r>
            </w:hyperlink>
          </w:p>
          <w:p w14:paraId="3B8C7C8C" w14:textId="650FD09C" w:rsidR="00160F61" w:rsidRPr="00932757" w:rsidRDefault="00160F61" w:rsidP="006F2CB0">
            <w:pPr>
              <w:spacing w:after="0" w:line="240" w:lineRule="auto"/>
              <w:rPr>
                <w:rFonts w:ascii="Calibri" w:eastAsia="Calibri" w:hAnsi="Calibri" w:cs="Calibri"/>
                <w:iCs/>
                <w:sz w:val="20"/>
                <w:szCs w:val="20"/>
              </w:rPr>
            </w:pPr>
            <w:r w:rsidRPr="00932757">
              <w:rPr>
                <w:rFonts w:ascii="Calibri" w:eastAsia="Calibri" w:hAnsi="Calibri" w:cs="Calibri"/>
                <w:iCs/>
                <w:sz w:val="20"/>
                <w:szCs w:val="20"/>
              </w:rPr>
              <w:t>To use the website to access recipes to practise trial dishes</w:t>
            </w:r>
          </w:p>
          <w:p w14:paraId="1792C9B3" w14:textId="69F0C1C5" w:rsidR="00160F61" w:rsidRPr="00932757" w:rsidRDefault="00160F61" w:rsidP="006F2CB0">
            <w:pPr>
              <w:spacing w:after="0" w:line="240" w:lineRule="auto"/>
              <w:contextualSpacing/>
              <w:rPr>
                <w:rFonts w:ascii="Calibri" w:eastAsia="Calibri" w:hAnsi="Calibri" w:cs="Calibri"/>
                <w:i/>
                <w:sz w:val="20"/>
                <w:szCs w:val="20"/>
              </w:rPr>
            </w:pPr>
          </w:p>
        </w:tc>
        <w:tc>
          <w:tcPr>
            <w:tcW w:w="1148" w:type="pct"/>
            <w:shd w:val="clear" w:color="auto" w:fill="auto"/>
          </w:tcPr>
          <w:p w14:paraId="75508C66" w14:textId="757CD5A0" w:rsidR="00160F61" w:rsidRPr="00932757" w:rsidRDefault="00160F61" w:rsidP="006F2CB0">
            <w:pPr>
              <w:rPr>
                <w:rFonts w:ascii="Calibri" w:hAnsi="Calibri" w:cs="Calibri"/>
                <w:sz w:val="20"/>
                <w:szCs w:val="20"/>
              </w:rPr>
            </w:pPr>
            <w:r w:rsidRPr="00932757">
              <w:rPr>
                <w:rFonts w:ascii="Calibri" w:hAnsi="Calibri" w:cs="Calibri"/>
                <w:sz w:val="20"/>
                <w:szCs w:val="20"/>
              </w:rPr>
              <w:t>Master pack of resources</w:t>
            </w:r>
            <w:r w:rsidR="00932757">
              <w:rPr>
                <w:rFonts w:ascii="Calibri" w:hAnsi="Calibri" w:cs="Calibri"/>
                <w:sz w:val="20"/>
                <w:szCs w:val="20"/>
              </w:rPr>
              <w:t xml:space="preserve"> are</w:t>
            </w:r>
            <w:r w:rsidRPr="00932757">
              <w:rPr>
                <w:rFonts w:ascii="Calibri" w:hAnsi="Calibri" w:cs="Calibri"/>
                <w:sz w:val="20"/>
                <w:szCs w:val="20"/>
              </w:rPr>
              <w:t xml:space="preserve"> available </w:t>
            </w:r>
            <w:r w:rsidR="00932757">
              <w:rPr>
                <w:rFonts w:ascii="Calibri" w:hAnsi="Calibri" w:cs="Calibri"/>
                <w:sz w:val="20"/>
                <w:szCs w:val="20"/>
              </w:rPr>
              <w:t>up</w:t>
            </w:r>
            <w:r w:rsidRPr="00932757">
              <w:rPr>
                <w:rFonts w:ascii="Calibri" w:hAnsi="Calibri" w:cs="Calibri"/>
                <w:sz w:val="20"/>
                <w:szCs w:val="20"/>
              </w:rPr>
              <w:t>on request from the Technology Office.</w:t>
            </w:r>
          </w:p>
        </w:tc>
      </w:tr>
      <w:tr w:rsidR="00160F61" w:rsidRPr="00055948" w14:paraId="2A492870" w14:textId="77777777" w:rsidTr="00932757">
        <w:trPr>
          <w:trHeight w:val="1068"/>
        </w:trPr>
        <w:tc>
          <w:tcPr>
            <w:tcW w:w="5000" w:type="pct"/>
            <w:gridSpan w:val="3"/>
            <w:shd w:val="clear" w:color="auto" w:fill="auto"/>
          </w:tcPr>
          <w:p w14:paraId="3CA93F4B" w14:textId="77777777" w:rsidR="00160F61" w:rsidRPr="00932757" w:rsidRDefault="00160F61" w:rsidP="006F2CB0">
            <w:pPr>
              <w:spacing w:after="0" w:line="240" w:lineRule="auto"/>
              <w:rPr>
                <w:rFonts w:ascii="Calibri" w:eastAsia="Calibri" w:hAnsi="Calibri" w:cs="Calibri"/>
                <w:b/>
                <w:sz w:val="20"/>
                <w:szCs w:val="20"/>
              </w:rPr>
            </w:pPr>
            <w:r w:rsidRPr="00932757">
              <w:rPr>
                <w:rFonts w:ascii="Calibri" w:eastAsia="Calibri" w:hAnsi="Calibri" w:cs="Calibri"/>
                <w:b/>
                <w:bCs/>
                <w:sz w:val="20"/>
                <w:szCs w:val="20"/>
              </w:rPr>
              <w:t>Additional Resources:</w:t>
            </w:r>
          </w:p>
          <w:p w14:paraId="43EE0639" w14:textId="6B971925" w:rsidR="00160F61" w:rsidRPr="00932757" w:rsidRDefault="00160F61" w:rsidP="006F2CB0">
            <w:pPr>
              <w:spacing w:after="0"/>
              <w:rPr>
                <w:rFonts w:ascii="Calibri" w:hAnsi="Calibri" w:cs="Calibri"/>
                <w:sz w:val="20"/>
                <w:szCs w:val="20"/>
              </w:rPr>
            </w:pPr>
            <w:r w:rsidRPr="00932757">
              <w:rPr>
                <w:rFonts w:ascii="Calibri" w:hAnsi="Calibri" w:cs="Calibri"/>
                <w:sz w:val="20"/>
                <w:szCs w:val="20"/>
              </w:rPr>
              <w:t>Revision Guides</w:t>
            </w:r>
          </w:p>
          <w:p w14:paraId="1D719AB7" w14:textId="6D002482" w:rsidR="00160F61" w:rsidRPr="00932757" w:rsidRDefault="00160F61" w:rsidP="006F2CB0">
            <w:pPr>
              <w:spacing w:after="0"/>
              <w:rPr>
                <w:rFonts w:ascii="Calibri" w:hAnsi="Calibri" w:cs="Calibri"/>
                <w:sz w:val="20"/>
                <w:szCs w:val="20"/>
              </w:rPr>
            </w:pPr>
            <w:r w:rsidRPr="00932757">
              <w:rPr>
                <w:rFonts w:ascii="Calibri" w:hAnsi="Calibri" w:cs="Calibri"/>
                <w:sz w:val="20"/>
                <w:szCs w:val="20"/>
              </w:rPr>
              <w:t>Digital Textboo</w:t>
            </w:r>
            <w:r w:rsidR="00932757">
              <w:rPr>
                <w:rFonts w:ascii="Calibri" w:hAnsi="Calibri" w:cs="Calibri"/>
                <w:sz w:val="20"/>
                <w:szCs w:val="20"/>
              </w:rPr>
              <w:t>k</w:t>
            </w:r>
          </w:p>
        </w:tc>
      </w:tr>
    </w:tbl>
    <w:p w14:paraId="53A10EE1" w14:textId="46F379B2" w:rsidR="00160F61" w:rsidRDefault="00160F61" w:rsidP="00160F61">
      <w:pPr>
        <w:tabs>
          <w:tab w:val="left" w:pos="1020"/>
        </w:tabs>
      </w:pPr>
    </w:p>
    <w:p w14:paraId="059073F0" w14:textId="5EAF231A" w:rsidR="00932757" w:rsidRDefault="00932757" w:rsidP="00160F61">
      <w:pPr>
        <w:tabs>
          <w:tab w:val="left" w:pos="1020"/>
        </w:tabs>
      </w:pPr>
    </w:p>
    <w:p w14:paraId="07EAFB35" w14:textId="4F666FA7" w:rsidR="00932757" w:rsidRPr="00055948" w:rsidRDefault="00932757" w:rsidP="00160F61">
      <w:pPr>
        <w:tabs>
          <w:tab w:val="left" w:pos="1020"/>
        </w:tabs>
      </w:pPr>
    </w:p>
    <w:p w14:paraId="3E6C3E4B" w14:textId="54823D94" w:rsidR="00A01CA1" w:rsidRDefault="00A01CA1" w:rsidP="00160F61">
      <w:pPr>
        <w:jc w:val="both"/>
      </w:pPr>
      <w:r>
        <w:rPr>
          <w:noProof/>
        </w:rPr>
        <mc:AlternateContent>
          <mc:Choice Requires="wps">
            <w:drawing>
              <wp:anchor distT="45720" distB="45720" distL="114300" distR="114300" simplePos="0" relativeHeight="251697152" behindDoc="1" locked="0" layoutInCell="1" allowOverlap="1" wp14:anchorId="375A3AF6" wp14:editId="73FB2875">
                <wp:simplePos x="0" y="0"/>
                <wp:positionH relativeFrom="margin">
                  <wp:align>center</wp:align>
                </wp:positionH>
                <wp:positionV relativeFrom="paragraph">
                  <wp:posOffset>8890</wp:posOffset>
                </wp:positionV>
                <wp:extent cx="4695825" cy="1276350"/>
                <wp:effectExtent l="0" t="0" r="28575" b="19050"/>
                <wp:wrapTight wrapText="bothSides">
                  <wp:wrapPolygon edited="0">
                    <wp:start x="0" y="0"/>
                    <wp:lineTo x="0" y="21600"/>
                    <wp:lineTo x="21644" y="21600"/>
                    <wp:lineTo x="21644" y="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276350"/>
                        </a:xfrm>
                        <a:prstGeom prst="rect">
                          <a:avLst/>
                        </a:prstGeom>
                        <a:solidFill>
                          <a:srgbClr val="FFFFFF"/>
                        </a:solidFill>
                        <a:ln w="9525">
                          <a:solidFill>
                            <a:srgbClr val="000000"/>
                          </a:solidFill>
                          <a:miter lim="800000"/>
                          <a:headEnd/>
                          <a:tailEnd/>
                        </a:ln>
                      </wps:spPr>
                      <wps:txbx>
                        <w:txbxContent>
                          <w:p w14:paraId="47E74B46" w14:textId="2CC7D507" w:rsidR="006F2CB0" w:rsidRPr="00A01CA1" w:rsidRDefault="006F2CB0" w:rsidP="00160F61">
                            <w:pPr>
                              <w:spacing w:after="120" w:line="240" w:lineRule="auto"/>
                              <w:jc w:val="center"/>
                              <w:rPr>
                                <w:rFonts w:ascii="Arial" w:hAnsi="Arial" w:cs="Arial"/>
                                <w:b/>
                                <w:sz w:val="32"/>
                                <w:szCs w:val="32"/>
                                <w:u w:val="single"/>
                              </w:rPr>
                            </w:pPr>
                            <w:r w:rsidRPr="00A01CA1">
                              <w:rPr>
                                <w:rFonts w:ascii="Arial" w:hAnsi="Arial" w:cs="Arial"/>
                                <w:b/>
                                <w:sz w:val="32"/>
                                <w:szCs w:val="32"/>
                                <w:u w:val="single"/>
                              </w:rPr>
                              <w:t xml:space="preserve">Half Termly Overview </w:t>
                            </w:r>
                            <w:r w:rsidR="00A01CA1">
                              <w:rPr>
                                <w:rFonts w:ascii="Arial" w:hAnsi="Arial" w:cs="Arial"/>
                                <w:b/>
                                <w:sz w:val="32"/>
                                <w:szCs w:val="32"/>
                                <w:u w:val="single"/>
                              </w:rPr>
                              <w:t>0</w:t>
                            </w:r>
                            <w:r w:rsidRPr="00A01CA1">
                              <w:rPr>
                                <w:rFonts w:ascii="Arial" w:hAnsi="Arial" w:cs="Arial"/>
                                <w:b/>
                                <w:sz w:val="32"/>
                                <w:szCs w:val="32"/>
                                <w:u w:val="single"/>
                              </w:rPr>
                              <w:t>4/</w:t>
                            </w:r>
                            <w:r w:rsidR="00A01CA1">
                              <w:rPr>
                                <w:rFonts w:ascii="Arial" w:hAnsi="Arial" w:cs="Arial"/>
                                <w:b/>
                                <w:sz w:val="32"/>
                                <w:szCs w:val="32"/>
                                <w:u w:val="single"/>
                              </w:rPr>
                              <w:t>0</w:t>
                            </w:r>
                            <w:r w:rsidRPr="00A01CA1">
                              <w:rPr>
                                <w:rFonts w:ascii="Arial" w:hAnsi="Arial" w:cs="Arial"/>
                                <w:b/>
                                <w:sz w:val="32"/>
                                <w:szCs w:val="32"/>
                                <w:u w:val="single"/>
                              </w:rPr>
                              <w:t>1/21 to 12/</w:t>
                            </w:r>
                            <w:r w:rsidR="00A01CA1">
                              <w:rPr>
                                <w:rFonts w:ascii="Arial" w:hAnsi="Arial" w:cs="Arial"/>
                                <w:b/>
                                <w:sz w:val="32"/>
                                <w:szCs w:val="32"/>
                                <w:u w:val="single"/>
                              </w:rPr>
                              <w:t>0</w:t>
                            </w:r>
                            <w:r w:rsidRPr="00A01CA1">
                              <w:rPr>
                                <w:rFonts w:ascii="Arial" w:hAnsi="Arial" w:cs="Arial"/>
                                <w:b/>
                                <w:sz w:val="32"/>
                                <w:szCs w:val="32"/>
                                <w:u w:val="single"/>
                              </w:rPr>
                              <w:t>2/21</w:t>
                            </w:r>
                          </w:p>
                          <w:p w14:paraId="0F3F9EBD" w14:textId="77777777" w:rsidR="006F2CB0" w:rsidRPr="00A01CA1" w:rsidRDefault="006F2CB0" w:rsidP="00160F61">
                            <w:pPr>
                              <w:spacing w:after="120" w:line="240" w:lineRule="auto"/>
                              <w:jc w:val="center"/>
                              <w:rPr>
                                <w:rFonts w:ascii="Arial" w:hAnsi="Arial" w:cs="Arial"/>
                                <w:b/>
                                <w:sz w:val="32"/>
                                <w:szCs w:val="32"/>
                                <w:u w:val="single"/>
                              </w:rPr>
                            </w:pPr>
                            <w:r w:rsidRPr="00A01CA1">
                              <w:rPr>
                                <w:rFonts w:ascii="Arial" w:hAnsi="Arial" w:cs="Arial"/>
                                <w:b/>
                                <w:sz w:val="32"/>
                                <w:szCs w:val="32"/>
                                <w:u w:val="single"/>
                              </w:rPr>
                              <w:t xml:space="preserve">Year 11 </w:t>
                            </w:r>
                          </w:p>
                          <w:p w14:paraId="16B97821" w14:textId="094443A4" w:rsidR="006F2CB0" w:rsidRPr="00A01CA1" w:rsidRDefault="006F2CB0" w:rsidP="00160F61">
                            <w:pPr>
                              <w:spacing w:after="120" w:line="240" w:lineRule="auto"/>
                              <w:jc w:val="center"/>
                              <w:rPr>
                                <w:rFonts w:ascii="Arial" w:hAnsi="Arial" w:cs="Arial"/>
                                <w:b/>
                                <w:sz w:val="32"/>
                                <w:szCs w:val="32"/>
                                <w:u w:val="single"/>
                              </w:rPr>
                            </w:pPr>
                            <w:r w:rsidRPr="00A01CA1">
                              <w:rPr>
                                <w:rFonts w:ascii="Arial" w:hAnsi="Arial" w:cs="Arial"/>
                                <w:b/>
                                <w:sz w:val="32"/>
                                <w:szCs w:val="32"/>
                                <w:u w:val="single"/>
                              </w:rPr>
                              <w:t>GCSE Design and Technology- Design and Manufacturing Principles Theory</w:t>
                            </w:r>
                          </w:p>
                          <w:p w14:paraId="644237B1" w14:textId="77777777" w:rsidR="006F2CB0" w:rsidRDefault="006F2CB0" w:rsidP="00160F61">
                            <w:pPr>
                              <w:jc w:val="center"/>
                              <w:rPr>
                                <w:rFonts w:ascii="Arial" w:hAnsi="Arial" w:cs="Arial"/>
                                <w:b/>
                                <w:sz w:val="32"/>
                                <w:szCs w:val="32"/>
                                <w:u w:val="single"/>
                              </w:rPr>
                            </w:pPr>
                          </w:p>
                          <w:p w14:paraId="5B5F79DC" w14:textId="77777777" w:rsidR="006F2CB0" w:rsidRDefault="006F2CB0" w:rsidP="00160F61">
                            <w:pPr>
                              <w:rPr>
                                <w:rFonts w:ascii="Arial" w:hAnsi="Arial" w:cs="Arial"/>
                                <w:b/>
                                <w:sz w:val="32"/>
                                <w:szCs w:val="32"/>
                                <w:u w:val="single"/>
                              </w:rPr>
                            </w:pPr>
                          </w:p>
                          <w:p w14:paraId="78D2D0B9" w14:textId="77777777" w:rsidR="006F2CB0" w:rsidRDefault="006F2CB0" w:rsidP="00160F61">
                            <w:pPr>
                              <w:jc w:val="center"/>
                              <w:rPr>
                                <w:rFonts w:ascii="Arial" w:hAnsi="Arial" w:cs="Arial"/>
                                <w:b/>
                                <w:sz w:val="32"/>
                                <w:szCs w:val="32"/>
                                <w:u w:val="single"/>
                              </w:rPr>
                            </w:pPr>
                          </w:p>
                          <w:p w14:paraId="4A9E4750" w14:textId="77777777" w:rsidR="006F2CB0" w:rsidRPr="00FB0733" w:rsidRDefault="006F2CB0" w:rsidP="00160F61">
                            <w:pPr>
                              <w:jc w:val="center"/>
                              <w:rPr>
                                <w:rFonts w:ascii="Arial" w:hAnsi="Arial" w:cs="Arial"/>
                                <w:b/>
                                <w:sz w:val="24"/>
                                <w:szCs w:val="24"/>
                                <w:u w:val="single"/>
                              </w:rPr>
                            </w:pPr>
                          </w:p>
                          <w:p w14:paraId="35229683" w14:textId="77777777" w:rsidR="006F2CB0" w:rsidRPr="00983763" w:rsidRDefault="006F2CB0" w:rsidP="00160F61">
                            <w:pPr>
                              <w:rPr>
                                <w:rFonts w:ascii="Arial" w:hAnsi="Arial" w:cs="Arial"/>
                                <w:b/>
                                <w:sz w:val="32"/>
                                <w:szCs w:val="32"/>
                                <w:u w:val="single"/>
                              </w:rPr>
                            </w:pPr>
                          </w:p>
                          <w:p w14:paraId="0AF50040" w14:textId="77777777" w:rsidR="006F2CB0" w:rsidRPr="00983763" w:rsidRDefault="006F2CB0" w:rsidP="00160F6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A3AF6" id="_x0000_s1043" type="#_x0000_t202" style="position:absolute;left:0;text-align:left;margin-left:0;margin-top:.7pt;width:369.75pt;height:100.5pt;z-index:-2516193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68JwIAAE4EAAAOAAAAZHJzL2Uyb0RvYy54bWysVNuO0zAQfUfiHyy/0zTpPWq6WroUIS0X&#10;aZcPcBynsbA9wXablK9n7LSlWhAPiDxYHs/4eOacmazveq3IUVgnwRQ0HY0pEYZDJc2+oF+fd2+W&#10;lDjPTMUUGFHQk3D0bvP61bprc5FBA6oSliCIcXnXFrTxvs2TxPFGaOZG0AqDzhqsZh5Nu08qyzpE&#10;1yrJxuN50oGtWgtcOIenD4OTbiJ+XQvuP9e1E56ogmJuPq42rmVYk82a5XvL2kbycxrsH7LQTBp8&#10;9Ar1wDwjByt/g9KSW3BQ+xEHnUBdSy5iDVhNOn5RzVPDWhFrQXJce6XJ/T9Y/un4xRJZFXQyocQw&#10;jRo9i96Tt9CTLNDTtS7HqKcW43yPxyhzLNW1j8C/OWJg2zCzF/fWQtcIVmF6abiZ3FwdcFwAKbuP&#10;UOEz7OAhAvW11YE7ZIMgOsp0ukoTUuF4OJ2vZstsRglHX5ot5pNZFC9h+eV6a51/L0CTsCmoRe0j&#10;PDs+Oh/SYfklJLzmQMlqJ5WKht2XW2XJkWGf7OIXK3gRpgzpCrqaYSJ/hxjH708QWnpseCV1QZfX&#10;IJYH3t6ZKrajZ1INe0xZmTORgbuBRd+XfZQsXVwEKqE6IbUWhgbHgcRNA/YHJR02d0Hd9wOzghL1&#10;waA8q3Q6DdMQjelskaFhbz3lrYcZjlAF9ZQM262PExQoMHCPMtYyEhz0HjI554xNG3k/D1iYils7&#10;Rv36DWx+AgAA//8DAFBLAwQUAAYACAAAACEANhHiFd0AAAAGAQAADwAAAGRycy9kb3ducmV2Lnht&#10;bEyPzU7DMBCE70i8g7VIXBB1SEN/QpwKIYHgBgXB1Y23SYS9DrabhrdnOcFxZ0Yz31abyVkxYoi9&#10;JwVXswwEUuNNT62Ct9f7yxWImDQZbT2hgm+MsKlPTypdGn+kFxy3qRVcQrHUCrqUhlLK2HTodJz5&#10;AYm9vQ9OJz5DK03QRy53VuZZtpBO98QLnR7wrsPmc3twClbF4/gRn+bP781ib9fpYjk+fAWlzs+m&#10;2xsQCaf0F4ZffEaHmpl2/kAmCquAH0msFiDYXM7X1yB2CvIsL0DWlfyPX/8AAAD//wMAUEsBAi0A&#10;FAAGAAgAAAAhALaDOJL+AAAA4QEAABMAAAAAAAAAAAAAAAAAAAAAAFtDb250ZW50X1R5cGVzXS54&#10;bWxQSwECLQAUAAYACAAAACEAOP0h/9YAAACUAQAACwAAAAAAAAAAAAAAAAAvAQAAX3JlbHMvLnJl&#10;bHNQSwECLQAUAAYACAAAACEAy8suvCcCAABOBAAADgAAAAAAAAAAAAAAAAAuAgAAZHJzL2Uyb0Rv&#10;Yy54bWxQSwECLQAUAAYACAAAACEANhHiFd0AAAAGAQAADwAAAAAAAAAAAAAAAACBBAAAZHJzL2Rv&#10;d25yZXYueG1sUEsFBgAAAAAEAAQA8wAAAIsFAAAAAA==&#10;">
                <v:textbox>
                  <w:txbxContent>
                    <w:p w14:paraId="47E74B46" w14:textId="2CC7D507" w:rsidR="006F2CB0" w:rsidRPr="00A01CA1" w:rsidRDefault="006F2CB0" w:rsidP="00160F61">
                      <w:pPr>
                        <w:spacing w:after="120" w:line="240" w:lineRule="auto"/>
                        <w:jc w:val="center"/>
                        <w:rPr>
                          <w:rFonts w:ascii="Arial" w:hAnsi="Arial" w:cs="Arial"/>
                          <w:b/>
                          <w:sz w:val="32"/>
                          <w:szCs w:val="32"/>
                          <w:u w:val="single"/>
                        </w:rPr>
                      </w:pPr>
                      <w:r w:rsidRPr="00A01CA1">
                        <w:rPr>
                          <w:rFonts w:ascii="Arial" w:hAnsi="Arial" w:cs="Arial"/>
                          <w:b/>
                          <w:sz w:val="32"/>
                          <w:szCs w:val="32"/>
                          <w:u w:val="single"/>
                        </w:rPr>
                        <w:t xml:space="preserve">Half Termly Overview </w:t>
                      </w:r>
                      <w:r w:rsidR="00A01CA1">
                        <w:rPr>
                          <w:rFonts w:ascii="Arial" w:hAnsi="Arial" w:cs="Arial"/>
                          <w:b/>
                          <w:sz w:val="32"/>
                          <w:szCs w:val="32"/>
                          <w:u w:val="single"/>
                        </w:rPr>
                        <w:t>0</w:t>
                      </w:r>
                      <w:r w:rsidRPr="00A01CA1">
                        <w:rPr>
                          <w:rFonts w:ascii="Arial" w:hAnsi="Arial" w:cs="Arial"/>
                          <w:b/>
                          <w:sz w:val="32"/>
                          <w:szCs w:val="32"/>
                          <w:u w:val="single"/>
                        </w:rPr>
                        <w:t>4/</w:t>
                      </w:r>
                      <w:r w:rsidR="00A01CA1">
                        <w:rPr>
                          <w:rFonts w:ascii="Arial" w:hAnsi="Arial" w:cs="Arial"/>
                          <w:b/>
                          <w:sz w:val="32"/>
                          <w:szCs w:val="32"/>
                          <w:u w:val="single"/>
                        </w:rPr>
                        <w:t>0</w:t>
                      </w:r>
                      <w:r w:rsidRPr="00A01CA1">
                        <w:rPr>
                          <w:rFonts w:ascii="Arial" w:hAnsi="Arial" w:cs="Arial"/>
                          <w:b/>
                          <w:sz w:val="32"/>
                          <w:szCs w:val="32"/>
                          <w:u w:val="single"/>
                        </w:rPr>
                        <w:t>1/21 to 12/</w:t>
                      </w:r>
                      <w:r w:rsidR="00A01CA1">
                        <w:rPr>
                          <w:rFonts w:ascii="Arial" w:hAnsi="Arial" w:cs="Arial"/>
                          <w:b/>
                          <w:sz w:val="32"/>
                          <w:szCs w:val="32"/>
                          <w:u w:val="single"/>
                        </w:rPr>
                        <w:t>0</w:t>
                      </w:r>
                      <w:r w:rsidRPr="00A01CA1">
                        <w:rPr>
                          <w:rFonts w:ascii="Arial" w:hAnsi="Arial" w:cs="Arial"/>
                          <w:b/>
                          <w:sz w:val="32"/>
                          <w:szCs w:val="32"/>
                          <w:u w:val="single"/>
                        </w:rPr>
                        <w:t>2/21</w:t>
                      </w:r>
                    </w:p>
                    <w:p w14:paraId="0F3F9EBD" w14:textId="77777777" w:rsidR="006F2CB0" w:rsidRPr="00A01CA1" w:rsidRDefault="006F2CB0" w:rsidP="00160F61">
                      <w:pPr>
                        <w:spacing w:after="120" w:line="240" w:lineRule="auto"/>
                        <w:jc w:val="center"/>
                        <w:rPr>
                          <w:rFonts w:ascii="Arial" w:hAnsi="Arial" w:cs="Arial"/>
                          <w:b/>
                          <w:sz w:val="32"/>
                          <w:szCs w:val="32"/>
                          <w:u w:val="single"/>
                        </w:rPr>
                      </w:pPr>
                      <w:r w:rsidRPr="00A01CA1">
                        <w:rPr>
                          <w:rFonts w:ascii="Arial" w:hAnsi="Arial" w:cs="Arial"/>
                          <w:b/>
                          <w:sz w:val="32"/>
                          <w:szCs w:val="32"/>
                          <w:u w:val="single"/>
                        </w:rPr>
                        <w:t xml:space="preserve">Year 11 </w:t>
                      </w:r>
                    </w:p>
                    <w:p w14:paraId="16B97821" w14:textId="094443A4" w:rsidR="006F2CB0" w:rsidRPr="00A01CA1" w:rsidRDefault="006F2CB0" w:rsidP="00160F61">
                      <w:pPr>
                        <w:spacing w:after="120" w:line="240" w:lineRule="auto"/>
                        <w:jc w:val="center"/>
                        <w:rPr>
                          <w:rFonts w:ascii="Arial" w:hAnsi="Arial" w:cs="Arial"/>
                          <w:b/>
                          <w:sz w:val="32"/>
                          <w:szCs w:val="32"/>
                          <w:u w:val="single"/>
                        </w:rPr>
                      </w:pPr>
                      <w:r w:rsidRPr="00A01CA1">
                        <w:rPr>
                          <w:rFonts w:ascii="Arial" w:hAnsi="Arial" w:cs="Arial"/>
                          <w:b/>
                          <w:sz w:val="32"/>
                          <w:szCs w:val="32"/>
                          <w:u w:val="single"/>
                        </w:rPr>
                        <w:t>GCSE Design and Technology- Design and Manufacturing Principles Theory</w:t>
                      </w:r>
                    </w:p>
                    <w:p w14:paraId="644237B1" w14:textId="77777777" w:rsidR="006F2CB0" w:rsidRDefault="006F2CB0" w:rsidP="00160F61">
                      <w:pPr>
                        <w:jc w:val="center"/>
                        <w:rPr>
                          <w:rFonts w:ascii="Arial" w:hAnsi="Arial" w:cs="Arial"/>
                          <w:b/>
                          <w:sz w:val="32"/>
                          <w:szCs w:val="32"/>
                          <w:u w:val="single"/>
                        </w:rPr>
                      </w:pPr>
                    </w:p>
                    <w:p w14:paraId="5B5F79DC" w14:textId="77777777" w:rsidR="006F2CB0" w:rsidRDefault="006F2CB0" w:rsidP="00160F61">
                      <w:pPr>
                        <w:rPr>
                          <w:rFonts w:ascii="Arial" w:hAnsi="Arial" w:cs="Arial"/>
                          <w:b/>
                          <w:sz w:val="32"/>
                          <w:szCs w:val="32"/>
                          <w:u w:val="single"/>
                        </w:rPr>
                      </w:pPr>
                    </w:p>
                    <w:p w14:paraId="78D2D0B9" w14:textId="77777777" w:rsidR="006F2CB0" w:rsidRDefault="006F2CB0" w:rsidP="00160F61">
                      <w:pPr>
                        <w:jc w:val="center"/>
                        <w:rPr>
                          <w:rFonts w:ascii="Arial" w:hAnsi="Arial" w:cs="Arial"/>
                          <w:b/>
                          <w:sz w:val="32"/>
                          <w:szCs w:val="32"/>
                          <w:u w:val="single"/>
                        </w:rPr>
                      </w:pPr>
                    </w:p>
                    <w:p w14:paraId="4A9E4750" w14:textId="77777777" w:rsidR="006F2CB0" w:rsidRPr="00FB0733" w:rsidRDefault="006F2CB0" w:rsidP="00160F61">
                      <w:pPr>
                        <w:jc w:val="center"/>
                        <w:rPr>
                          <w:rFonts w:ascii="Arial" w:hAnsi="Arial" w:cs="Arial"/>
                          <w:b/>
                          <w:sz w:val="24"/>
                          <w:szCs w:val="24"/>
                          <w:u w:val="single"/>
                        </w:rPr>
                      </w:pPr>
                    </w:p>
                    <w:p w14:paraId="35229683" w14:textId="77777777" w:rsidR="006F2CB0" w:rsidRPr="00983763" w:rsidRDefault="006F2CB0" w:rsidP="00160F61">
                      <w:pPr>
                        <w:rPr>
                          <w:rFonts w:ascii="Arial" w:hAnsi="Arial" w:cs="Arial"/>
                          <w:b/>
                          <w:sz w:val="32"/>
                          <w:szCs w:val="32"/>
                          <w:u w:val="single"/>
                        </w:rPr>
                      </w:pPr>
                    </w:p>
                    <w:p w14:paraId="0AF50040" w14:textId="77777777" w:rsidR="006F2CB0" w:rsidRPr="00983763" w:rsidRDefault="006F2CB0" w:rsidP="00160F61">
                      <w:pPr>
                        <w:rPr>
                          <w:rFonts w:ascii="Arial" w:hAnsi="Arial" w:cs="Arial"/>
                          <w:sz w:val="32"/>
                          <w:szCs w:val="32"/>
                        </w:rPr>
                      </w:pPr>
                    </w:p>
                  </w:txbxContent>
                </v:textbox>
                <w10:wrap type="tight" anchorx="margin"/>
              </v:shape>
            </w:pict>
          </mc:Fallback>
        </mc:AlternateContent>
      </w:r>
      <w:r w:rsidR="00160F61">
        <w:rPr>
          <w:noProof/>
        </w:rPr>
        <w:drawing>
          <wp:anchor distT="0" distB="0" distL="114300" distR="114300" simplePos="0" relativeHeight="251698176" behindDoc="1" locked="0" layoutInCell="1" allowOverlap="1" wp14:anchorId="3523117F" wp14:editId="14394650">
            <wp:simplePos x="0" y="0"/>
            <wp:positionH relativeFrom="margin">
              <wp:align>left</wp:align>
            </wp:positionH>
            <wp:positionV relativeFrom="paragraph">
              <wp:posOffset>0</wp:posOffset>
            </wp:positionV>
            <wp:extent cx="882000" cy="964800"/>
            <wp:effectExtent l="0" t="0" r="0" b="6985"/>
            <wp:wrapTight wrapText="bothSides">
              <wp:wrapPolygon edited="0">
                <wp:start x="0" y="0"/>
                <wp:lineTo x="0" y="21330"/>
                <wp:lineTo x="21009" y="21330"/>
                <wp:lineTo x="21009" y="0"/>
                <wp:lineTo x="0" y="0"/>
              </wp:wrapPolygon>
            </wp:wrapTight>
            <wp:docPr id="34" name="Picture 3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2E99F" w14:textId="1C025FF6" w:rsidR="00160F61" w:rsidRDefault="00160F61" w:rsidP="00A01CA1">
      <w:pPr>
        <w:jc w:val="right"/>
      </w:pPr>
    </w:p>
    <w:p w14:paraId="0D3126C1" w14:textId="34CB47B8" w:rsidR="00A01CA1" w:rsidRDefault="00A01CA1" w:rsidP="00A01CA1">
      <w:pPr>
        <w:jc w:val="right"/>
      </w:pPr>
    </w:p>
    <w:p w14:paraId="252ACF69" w14:textId="07E76E61" w:rsidR="00A01CA1" w:rsidRDefault="00A01CA1" w:rsidP="00A01CA1">
      <w:pPr>
        <w:jc w:val="right"/>
      </w:pPr>
    </w:p>
    <w:p w14:paraId="6898F177" w14:textId="77777777" w:rsidR="00A01CA1" w:rsidRPr="00A01CA1" w:rsidRDefault="00A01CA1" w:rsidP="00A01CA1">
      <w:pPr>
        <w:jc w:val="right"/>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4"/>
        <w:gridCol w:w="3969"/>
        <w:gridCol w:w="3683"/>
      </w:tblGrid>
      <w:tr w:rsidR="00160F61" w:rsidRPr="00055948" w14:paraId="46EF120B" w14:textId="77777777" w:rsidTr="006F2CB0">
        <w:trPr>
          <w:trHeight w:val="390"/>
        </w:trPr>
        <w:tc>
          <w:tcPr>
            <w:tcW w:w="2590" w:type="pct"/>
            <w:shd w:val="clear" w:color="auto" w:fill="auto"/>
          </w:tcPr>
          <w:p w14:paraId="599E8D33" w14:textId="491B6D47" w:rsidR="00160F61" w:rsidRPr="00055948" w:rsidRDefault="00160F61" w:rsidP="006F2CB0">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1250" w:type="pct"/>
            <w:shd w:val="clear" w:color="auto" w:fill="auto"/>
          </w:tcPr>
          <w:p w14:paraId="329BC215" w14:textId="387E3192" w:rsidR="00160F61" w:rsidRPr="00055948" w:rsidRDefault="00160F61" w:rsidP="006F2CB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60" w:type="pct"/>
          </w:tcPr>
          <w:p w14:paraId="1C717054" w14:textId="77777777" w:rsidR="00160F61" w:rsidRPr="00055948" w:rsidRDefault="00160F61" w:rsidP="006F2CB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60F61" w:rsidRPr="00055948" w14:paraId="758BB47C" w14:textId="77777777" w:rsidTr="00D6159D">
        <w:trPr>
          <w:trHeight w:val="5410"/>
        </w:trPr>
        <w:tc>
          <w:tcPr>
            <w:tcW w:w="2590" w:type="pct"/>
            <w:shd w:val="clear" w:color="auto" w:fill="auto"/>
          </w:tcPr>
          <w:p w14:paraId="5C940D6E" w14:textId="77777777" w:rsidR="00160F61" w:rsidRDefault="00160F61" w:rsidP="006F2CB0">
            <w:pPr>
              <w:spacing w:after="0"/>
              <w:rPr>
                <w:rFonts w:ascii="Calibri" w:eastAsia="Calibri" w:hAnsi="Calibri" w:cs="Times New Roman"/>
                <w:b/>
                <w:bCs/>
                <w:sz w:val="20"/>
                <w:szCs w:val="20"/>
              </w:rPr>
            </w:pPr>
            <w:r>
              <w:rPr>
                <w:rFonts w:ascii="Calibri" w:eastAsia="Calibri" w:hAnsi="Calibri" w:cs="Times New Roman"/>
                <w:b/>
                <w:bCs/>
                <w:sz w:val="20"/>
                <w:szCs w:val="20"/>
              </w:rPr>
              <w:t>4</w:t>
            </w:r>
            <w:r w:rsidRPr="004E68AD">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Jan</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Core Technical principles Revision (Section A)</w:t>
            </w:r>
          </w:p>
          <w:p w14:paraId="36D42235" w14:textId="33514F82" w:rsidR="00160F61" w:rsidRPr="007E1881" w:rsidRDefault="00160F61" w:rsidP="00A01CA1">
            <w:pPr>
              <w:spacing w:after="0"/>
              <w:rPr>
                <w:rFonts w:ascii="Calibri" w:eastAsia="Calibri" w:hAnsi="Calibri" w:cs="Times New Roman"/>
                <w:sz w:val="20"/>
                <w:szCs w:val="20"/>
              </w:rPr>
            </w:pPr>
            <w:r>
              <w:rPr>
                <w:rFonts w:ascii="Calibri" w:eastAsia="Calibri" w:hAnsi="Calibri" w:cs="Times New Roman"/>
                <w:sz w:val="20"/>
                <w:szCs w:val="20"/>
              </w:rPr>
              <w:t xml:space="preserve">To retrieve prior learning focussing on the following topics: Co-operative, Renewable energy, features of products designed for maintenance, Biodegradable materials v’s Non- biodegradable materials, Cards, papers and boards, Input electronic components. </w:t>
            </w:r>
          </w:p>
          <w:p w14:paraId="03311EA7" w14:textId="77777777" w:rsidR="00160F61" w:rsidRDefault="00160F61" w:rsidP="006F2CB0">
            <w:pPr>
              <w:spacing w:after="0"/>
              <w:rPr>
                <w:rFonts w:ascii="Calibri" w:eastAsia="Calibri" w:hAnsi="Calibri" w:cs="Times New Roman"/>
                <w:b/>
                <w:bCs/>
                <w:sz w:val="20"/>
                <w:szCs w:val="20"/>
              </w:rPr>
            </w:pPr>
            <w:r>
              <w:rPr>
                <w:rFonts w:ascii="Calibri" w:eastAsia="Calibri" w:hAnsi="Calibri" w:cs="Times New Roman"/>
                <w:b/>
                <w:bCs/>
                <w:sz w:val="20"/>
                <w:szCs w:val="20"/>
              </w:rPr>
              <w:t>11</w:t>
            </w:r>
            <w:r w:rsidRPr="004E68AD">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Jan</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Core Technical Principles Revision (Section A)</w:t>
            </w:r>
          </w:p>
          <w:p w14:paraId="0E71A684" w14:textId="77777777" w:rsidR="00160F61" w:rsidRPr="007E1881" w:rsidRDefault="00160F61" w:rsidP="00A01CA1">
            <w:pPr>
              <w:spacing w:after="0"/>
              <w:rPr>
                <w:rFonts w:ascii="Calibri" w:eastAsia="Calibri" w:hAnsi="Calibri" w:cs="Times New Roman"/>
                <w:sz w:val="20"/>
                <w:szCs w:val="20"/>
              </w:rPr>
            </w:pPr>
            <w:r>
              <w:rPr>
                <w:rFonts w:ascii="Calibri" w:eastAsia="Calibri" w:hAnsi="Calibri" w:cs="Times New Roman"/>
                <w:sz w:val="20"/>
                <w:szCs w:val="20"/>
              </w:rPr>
              <w:t xml:space="preserve">To retrieve prior learning focussing on the following topics: Softwoods, hardwoods and manufactured boards, what is a CAM and Follower mechanism, causes of global warming, working out the area of a rectangle, what is Kevlar? JIT. </w:t>
            </w:r>
          </w:p>
          <w:p w14:paraId="390DD220" w14:textId="77777777" w:rsidR="00160F61" w:rsidRDefault="00160F61" w:rsidP="006F2CB0">
            <w:pPr>
              <w:spacing w:after="0"/>
              <w:rPr>
                <w:rFonts w:ascii="Calibri" w:eastAsia="Calibri" w:hAnsi="Calibri" w:cs="Times New Roman"/>
                <w:b/>
                <w:bCs/>
                <w:sz w:val="20"/>
                <w:szCs w:val="20"/>
              </w:rPr>
            </w:pPr>
            <w:r>
              <w:rPr>
                <w:rFonts w:ascii="Calibri" w:eastAsia="Calibri" w:hAnsi="Calibri" w:cs="Times New Roman"/>
                <w:b/>
                <w:bCs/>
                <w:sz w:val="20"/>
                <w:szCs w:val="20"/>
              </w:rPr>
              <w:t>18</w:t>
            </w:r>
            <w:r w:rsidRPr="004E68AD">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Jan</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Specific Technical Principles Revision (Section B)</w:t>
            </w:r>
          </w:p>
          <w:p w14:paraId="6242DAA2" w14:textId="77777777" w:rsidR="00160F61" w:rsidRPr="004E68AD" w:rsidRDefault="00160F61" w:rsidP="00A01CA1">
            <w:pPr>
              <w:spacing w:after="0"/>
              <w:rPr>
                <w:rFonts w:ascii="Calibri" w:eastAsia="Calibri" w:hAnsi="Calibri" w:cs="Times New Roman"/>
                <w:bCs/>
                <w:sz w:val="20"/>
                <w:szCs w:val="20"/>
              </w:rPr>
            </w:pPr>
            <w:r w:rsidRPr="004E68AD">
              <w:rPr>
                <w:rFonts w:ascii="Calibri" w:eastAsia="Calibri" w:hAnsi="Calibri" w:cs="Times New Roman"/>
                <w:bCs/>
                <w:sz w:val="20"/>
                <w:szCs w:val="20"/>
              </w:rPr>
              <w:t xml:space="preserve">Retrieval of prior learning focussing on: </w:t>
            </w:r>
            <w:r>
              <w:rPr>
                <w:rFonts w:ascii="Calibri" w:eastAsia="Calibri" w:hAnsi="Calibri" w:cs="Times New Roman"/>
                <w:bCs/>
                <w:sz w:val="20"/>
                <w:szCs w:val="20"/>
              </w:rPr>
              <w:t xml:space="preserve">Forces, Addition/Wastage tools and processes, Quality control, the source of timber, the felling/seasoning process, how consumers can make sustainable choices. </w:t>
            </w:r>
          </w:p>
          <w:p w14:paraId="39CA5DDB" w14:textId="77777777" w:rsidR="00160F61" w:rsidRDefault="00160F61" w:rsidP="006F2CB0">
            <w:pPr>
              <w:spacing w:after="0"/>
              <w:rPr>
                <w:rFonts w:ascii="Calibri" w:eastAsia="Calibri" w:hAnsi="Calibri" w:cs="Times New Roman"/>
                <w:b/>
                <w:bCs/>
                <w:sz w:val="20"/>
                <w:szCs w:val="20"/>
              </w:rPr>
            </w:pPr>
            <w:r w:rsidRPr="4B0FCB33">
              <w:rPr>
                <w:rFonts w:ascii="Calibri" w:eastAsia="Calibri" w:hAnsi="Calibri" w:cs="Times New Roman"/>
                <w:b/>
                <w:bCs/>
                <w:sz w:val="20"/>
                <w:szCs w:val="20"/>
              </w:rPr>
              <w:t>2</w:t>
            </w:r>
            <w:r>
              <w:rPr>
                <w:rFonts w:ascii="Calibri" w:eastAsia="Calibri" w:hAnsi="Calibri" w:cs="Times New Roman"/>
                <w:b/>
                <w:bCs/>
                <w:sz w:val="20"/>
                <w:szCs w:val="20"/>
              </w:rPr>
              <w:t>5</w:t>
            </w:r>
            <w:r w:rsidRPr="004E68AD">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Jan</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Specific Technical Principles Revision (Section C)</w:t>
            </w:r>
          </w:p>
          <w:p w14:paraId="237F6EB5" w14:textId="77777777" w:rsidR="00160F61" w:rsidRPr="003A7E30" w:rsidRDefault="00160F61" w:rsidP="00A01CA1">
            <w:pPr>
              <w:spacing w:after="0"/>
              <w:rPr>
                <w:rFonts w:ascii="Calibri" w:eastAsia="Calibri" w:hAnsi="Calibri" w:cs="Times New Roman"/>
                <w:sz w:val="20"/>
                <w:szCs w:val="20"/>
              </w:rPr>
            </w:pPr>
            <w:r>
              <w:rPr>
                <w:rFonts w:ascii="Calibri" w:eastAsia="Calibri" w:hAnsi="Calibri" w:cs="Times New Roman"/>
                <w:sz w:val="20"/>
                <w:szCs w:val="20"/>
              </w:rPr>
              <w:t xml:space="preserve">Retrieval of prior learning focussing on: Numeracy: working out the area of a circle and percentages, Product analysis, </w:t>
            </w:r>
          </w:p>
          <w:p w14:paraId="6AC6C88E" w14:textId="77777777" w:rsidR="00160F61" w:rsidRDefault="00160F61" w:rsidP="006F2CB0">
            <w:pPr>
              <w:spacing w:after="0"/>
              <w:rPr>
                <w:rFonts w:ascii="Calibri" w:eastAsia="Calibri" w:hAnsi="Calibri" w:cs="Times New Roman"/>
                <w:b/>
                <w:bCs/>
                <w:sz w:val="20"/>
                <w:szCs w:val="20"/>
              </w:rPr>
            </w:pPr>
            <w:r>
              <w:rPr>
                <w:rFonts w:ascii="Calibri" w:eastAsia="Calibri" w:hAnsi="Calibri" w:cs="Times New Roman"/>
                <w:b/>
                <w:bCs/>
                <w:sz w:val="20"/>
                <w:szCs w:val="20"/>
              </w:rPr>
              <w:t>1</w:t>
            </w:r>
            <w:r w:rsidRPr="004E68AD">
              <w:rPr>
                <w:rFonts w:ascii="Calibri" w:eastAsia="Calibri" w:hAnsi="Calibri" w:cs="Times New Roman"/>
                <w:b/>
                <w:bCs/>
                <w:sz w:val="20"/>
                <w:szCs w:val="20"/>
                <w:vertAlign w:val="superscript"/>
              </w:rPr>
              <w:t>st</w:t>
            </w:r>
            <w:r>
              <w:rPr>
                <w:rFonts w:ascii="Calibri" w:eastAsia="Calibri" w:hAnsi="Calibri" w:cs="Times New Roman"/>
                <w:b/>
                <w:bCs/>
                <w:sz w:val="20"/>
                <w:szCs w:val="20"/>
              </w:rPr>
              <w:t xml:space="preserve"> Feb</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Design and Making Principles Revision (Section C)</w:t>
            </w:r>
          </w:p>
          <w:p w14:paraId="6708CF44" w14:textId="77777777" w:rsidR="00160F61" w:rsidRDefault="00160F61" w:rsidP="00A01CA1">
            <w:pPr>
              <w:spacing w:after="0"/>
              <w:rPr>
                <w:rFonts w:ascii="Calibri" w:eastAsia="Calibri" w:hAnsi="Calibri" w:cs="Times New Roman"/>
                <w:b/>
                <w:bCs/>
                <w:sz w:val="20"/>
                <w:szCs w:val="20"/>
              </w:rPr>
            </w:pPr>
            <w:r>
              <w:rPr>
                <w:rFonts w:ascii="Calibri" w:eastAsia="Calibri" w:hAnsi="Calibri" w:cs="Times New Roman"/>
                <w:sz w:val="20"/>
                <w:szCs w:val="20"/>
              </w:rPr>
              <w:t>Retrieval of prior learning focussing on anthropometrics, tolerances, collaborative design, safety when using cutting tools, finishes,</w:t>
            </w:r>
          </w:p>
          <w:p w14:paraId="58046242" w14:textId="77777777" w:rsidR="00160F61" w:rsidRDefault="00160F61" w:rsidP="006F2CB0">
            <w:pPr>
              <w:spacing w:after="0"/>
              <w:rPr>
                <w:rFonts w:ascii="Calibri" w:eastAsia="Calibri" w:hAnsi="Calibri" w:cs="Times New Roman"/>
                <w:b/>
                <w:bCs/>
                <w:sz w:val="20"/>
                <w:szCs w:val="20"/>
              </w:rPr>
            </w:pPr>
            <w:r>
              <w:rPr>
                <w:rFonts w:ascii="Calibri" w:eastAsia="Calibri" w:hAnsi="Calibri" w:cs="Times New Roman"/>
                <w:b/>
                <w:bCs/>
                <w:sz w:val="20"/>
                <w:szCs w:val="20"/>
              </w:rPr>
              <w:t>8</w:t>
            </w:r>
            <w:r w:rsidRPr="004E68AD">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Feb</w:t>
            </w:r>
            <w:r w:rsidRPr="4B0FCB33">
              <w:rPr>
                <w:rFonts w:ascii="Calibri" w:eastAsia="Calibri" w:hAnsi="Calibri" w:cs="Times New Roman"/>
                <w:b/>
                <w:bCs/>
                <w:sz w:val="20"/>
                <w:szCs w:val="20"/>
              </w:rPr>
              <w:t xml:space="preserve"> –</w:t>
            </w:r>
            <w:r>
              <w:rPr>
                <w:rFonts w:ascii="Calibri" w:eastAsia="Calibri" w:hAnsi="Calibri" w:cs="Times New Roman"/>
                <w:b/>
                <w:bCs/>
                <w:sz w:val="20"/>
                <w:szCs w:val="20"/>
              </w:rPr>
              <w:t xml:space="preserve"> Design and Making Principles Revision (Section C)</w:t>
            </w:r>
          </w:p>
          <w:p w14:paraId="3B3A4FCD" w14:textId="77777777" w:rsidR="00160F61" w:rsidRPr="00FB0733" w:rsidRDefault="00160F61" w:rsidP="00A01CA1">
            <w:pPr>
              <w:spacing w:after="0"/>
              <w:rPr>
                <w:rFonts w:ascii="Calibri" w:eastAsia="Calibri" w:hAnsi="Calibri" w:cs="Times New Roman"/>
                <w:sz w:val="20"/>
                <w:szCs w:val="20"/>
              </w:rPr>
            </w:pPr>
            <w:r>
              <w:rPr>
                <w:rFonts w:ascii="Calibri" w:eastAsia="Calibri" w:hAnsi="Calibri" w:cs="Times New Roman"/>
                <w:sz w:val="20"/>
                <w:szCs w:val="20"/>
              </w:rPr>
              <w:t>Retrieval of prior learning focussing on translation of orthographic drawing to isometric.</w:t>
            </w:r>
          </w:p>
        </w:tc>
        <w:tc>
          <w:tcPr>
            <w:tcW w:w="1250" w:type="pct"/>
            <w:shd w:val="clear" w:color="auto" w:fill="auto"/>
          </w:tcPr>
          <w:p w14:paraId="47142C6F" w14:textId="739F7F49" w:rsidR="00160F61" w:rsidRPr="00D6159D" w:rsidRDefault="00160F61" w:rsidP="006F2CB0">
            <w:pPr>
              <w:spacing w:after="0" w:line="240" w:lineRule="auto"/>
              <w:contextualSpacing/>
              <w:rPr>
                <w:rFonts w:ascii="Calibri" w:eastAsia="Calibri" w:hAnsi="Calibri" w:cs="Times New Roman"/>
                <w:sz w:val="20"/>
                <w:szCs w:val="20"/>
              </w:rPr>
            </w:pPr>
            <w:r w:rsidRPr="00D6159D">
              <w:rPr>
                <w:rFonts w:ascii="Calibri" w:eastAsia="Calibri" w:hAnsi="Calibri" w:cs="Times New Roman"/>
                <w:sz w:val="20"/>
                <w:szCs w:val="20"/>
              </w:rPr>
              <w:t xml:space="preserve">The following resources are available online if you sign in to Office 365 via the college website and access Year 11 Technology Teams Group. </w:t>
            </w:r>
          </w:p>
          <w:p w14:paraId="6BF98AAB" w14:textId="1EA06FA2" w:rsidR="00160F61" w:rsidRPr="00D6159D" w:rsidRDefault="00160F61" w:rsidP="006F2CB0">
            <w:pPr>
              <w:spacing w:after="0" w:line="240" w:lineRule="auto"/>
              <w:contextualSpacing/>
              <w:rPr>
                <w:rFonts w:ascii="Calibri" w:eastAsia="Calibri" w:hAnsi="Calibri" w:cs="Times New Roman"/>
                <w:sz w:val="20"/>
                <w:szCs w:val="20"/>
              </w:rPr>
            </w:pPr>
            <w:r w:rsidRPr="00D6159D">
              <w:rPr>
                <w:rFonts w:ascii="Calibri" w:eastAsia="Calibri" w:hAnsi="Calibri" w:cs="Times New Roman"/>
                <w:sz w:val="20"/>
                <w:szCs w:val="20"/>
              </w:rPr>
              <w:t>Each section contains tasks to complete to assist you in revising each topic</w:t>
            </w:r>
          </w:p>
          <w:p w14:paraId="5F49B4FC" w14:textId="2A43F5B4" w:rsidR="00160F61" w:rsidRPr="00D6159D" w:rsidRDefault="00160F61" w:rsidP="006F2CB0">
            <w:pPr>
              <w:spacing w:after="0" w:line="240" w:lineRule="auto"/>
              <w:contextualSpacing/>
              <w:rPr>
                <w:rFonts w:ascii="Calibri" w:eastAsia="Calibri" w:hAnsi="Calibri" w:cs="Times New Roman"/>
                <w:sz w:val="20"/>
                <w:szCs w:val="20"/>
              </w:rPr>
            </w:pPr>
          </w:p>
          <w:p w14:paraId="29B112EC" w14:textId="52707E9F" w:rsidR="00160F61" w:rsidRPr="00D6159D" w:rsidRDefault="00160F61" w:rsidP="006F2CB0">
            <w:pPr>
              <w:rPr>
                <w:sz w:val="20"/>
                <w:szCs w:val="20"/>
              </w:rPr>
            </w:pPr>
            <w:r w:rsidRPr="00D6159D">
              <w:rPr>
                <w:sz w:val="20"/>
                <w:szCs w:val="20"/>
              </w:rPr>
              <w:t>4</w:t>
            </w:r>
            <w:r w:rsidRPr="00D6159D">
              <w:rPr>
                <w:sz w:val="20"/>
                <w:szCs w:val="20"/>
                <w:vertAlign w:val="superscript"/>
              </w:rPr>
              <w:t>th</w:t>
            </w:r>
            <w:r w:rsidRPr="00D6159D">
              <w:rPr>
                <w:sz w:val="20"/>
                <w:szCs w:val="20"/>
              </w:rPr>
              <w:t xml:space="preserve"> Jan – Revision list. Section A revision part 1. </w:t>
            </w:r>
          </w:p>
          <w:p w14:paraId="092FA661" w14:textId="5A5F4C07" w:rsidR="00160F61" w:rsidRPr="00D6159D" w:rsidRDefault="00160F61" w:rsidP="006F2CB0">
            <w:pPr>
              <w:rPr>
                <w:sz w:val="20"/>
                <w:szCs w:val="20"/>
              </w:rPr>
            </w:pPr>
            <w:r w:rsidRPr="00D6159D">
              <w:rPr>
                <w:sz w:val="20"/>
                <w:szCs w:val="20"/>
              </w:rPr>
              <w:t>11</w:t>
            </w:r>
            <w:r w:rsidRPr="00D6159D">
              <w:rPr>
                <w:sz w:val="20"/>
                <w:szCs w:val="20"/>
                <w:vertAlign w:val="superscript"/>
              </w:rPr>
              <w:t>th</w:t>
            </w:r>
            <w:r w:rsidRPr="00D6159D">
              <w:rPr>
                <w:sz w:val="20"/>
                <w:szCs w:val="20"/>
              </w:rPr>
              <w:t xml:space="preserve"> Jan – Section A revision Part 2. </w:t>
            </w:r>
          </w:p>
          <w:p w14:paraId="040E8506" w14:textId="6759711C" w:rsidR="00160F61" w:rsidRPr="00D6159D" w:rsidRDefault="00160F61" w:rsidP="006F2CB0">
            <w:pPr>
              <w:rPr>
                <w:sz w:val="20"/>
                <w:szCs w:val="20"/>
              </w:rPr>
            </w:pPr>
            <w:r w:rsidRPr="00D6159D">
              <w:rPr>
                <w:sz w:val="20"/>
                <w:szCs w:val="20"/>
              </w:rPr>
              <w:t>18</w:t>
            </w:r>
            <w:r w:rsidRPr="00D6159D">
              <w:rPr>
                <w:sz w:val="20"/>
                <w:szCs w:val="20"/>
                <w:vertAlign w:val="superscript"/>
              </w:rPr>
              <w:t>th</w:t>
            </w:r>
            <w:r w:rsidRPr="00D6159D">
              <w:rPr>
                <w:sz w:val="20"/>
                <w:szCs w:val="20"/>
              </w:rPr>
              <w:t xml:space="preserve"> Jan – Section B Revision.</w:t>
            </w:r>
          </w:p>
          <w:p w14:paraId="3C11E9FB" w14:textId="77777777" w:rsidR="00160F61" w:rsidRPr="00D6159D" w:rsidRDefault="00160F61" w:rsidP="006F2CB0">
            <w:pPr>
              <w:rPr>
                <w:sz w:val="20"/>
                <w:szCs w:val="20"/>
              </w:rPr>
            </w:pPr>
            <w:r w:rsidRPr="00D6159D">
              <w:rPr>
                <w:sz w:val="20"/>
                <w:szCs w:val="20"/>
              </w:rPr>
              <w:t>25</w:t>
            </w:r>
            <w:r w:rsidRPr="00D6159D">
              <w:rPr>
                <w:sz w:val="20"/>
                <w:szCs w:val="20"/>
                <w:vertAlign w:val="superscript"/>
              </w:rPr>
              <w:t>th</w:t>
            </w:r>
            <w:r w:rsidRPr="00D6159D">
              <w:rPr>
                <w:sz w:val="20"/>
                <w:szCs w:val="20"/>
              </w:rPr>
              <w:t xml:space="preserve"> Jan – Section C revision Part 1.</w:t>
            </w:r>
          </w:p>
          <w:p w14:paraId="164A21DF" w14:textId="7270345E" w:rsidR="00160F61" w:rsidRPr="00D6159D" w:rsidRDefault="00160F61" w:rsidP="006F2CB0">
            <w:pPr>
              <w:rPr>
                <w:sz w:val="20"/>
                <w:szCs w:val="20"/>
              </w:rPr>
            </w:pPr>
            <w:r w:rsidRPr="00D6159D">
              <w:rPr>
                <w:sz w:val="20"/>
                <w:szCs w:val="20"/>
              </w:rPr>
              <w:t>1</w:t>
            </w:r>
            <w:r w:rsidRPr="00D6159D">
              <w:rPr>
                <w:sz w:val="20"/>
                <w:szCs w:val="20"/>
                <w:vertAlign w:val="superscript"/>
              </w:rPr>
              <w:t>st</w:t>
            </w:r>
            <w:r w:rsidRPr="00D6159D">
              <w:rPr>
                <w:sz w:val="20"/>
                <w:szCs w:val="20"/>
              </w:rPr>
              <w:t xml:space="preserve"> Feb – Section C revision </w:t>
            </w:r>
            <w:r w:rsidR="00D6159D">
              <w:rPr>
                <w:sz w:val="20"/>
                <w:szCs w:val="20"/>
              </w:rPr>
              <w:t>P</w:t>
            </w:r>
            <w:r w:rsidRPr="00D6159D">
              <w:rPr>
                <w:sz w:val="20"/>
                <w:szCs w:val="20"/>
              </w:rPr>
              <w:t>art 2.</w:t>
            </w:r>
          </w:p>
          <w:p w14:paraId="350219C4" w14:textId="77777777" w:rsidR="00160F61" w:rsidRPr="00C2005E" w:rsidRDefault="00160F61" w:rsidP="006F2CB0">
            <w:pPr>
              <w:rPr>
                <w:sz w:val="20"/>
                <w:szCs w:val="20"/>
              </w:rPr>
            </w:pPr>
            <w:r w:rsidRPr="00D6159D">
              <w:rPr>
                <w:sz w:val="20"/>
                <w:szCs w:val="20"/>
              </w:rPr>
              <w:t>8</w:t>
            </w:r>
            <w:r w:rsidRPr="00D6159D">
              <w:rPr>
                <w:sz w:val="20"/>
                <w:szCs w:val="20"/>
                <w:vertAlign w:val="superscript"/>
              </w:rPr>
              <w:t>th</w:t>
            </w:r>
            <w:r w:rsidRPr="00D6159D">
              <w:rPr>
                <w:sz w:val="20"/>
                <w:szCs w:val="20"/>
              </w:rPr>
              <w:t xml:space="preserve"> Feb – Section C revision</w:t>
            </w:r>
            <w:r>
              <w:rPr>
                <w:sz w:val="20"/>
                <w:szCs w:val="20"/>
              </w:rPr>
              <w:t xml:space="preserve"> Part 3. </w:t>
            </w:r>
          </w:p>
        </w:tc>
        <w:tc>
          <w:tcPr>
            <w:tcW w:w="1160" w:type="pct"/>
          </w:tcPr>
          <w:p w14:paraId="2CA33F0F" w14:textId="056568BD" w:rsidR="00160F61" w:rsidRPr="00D6159D" w:rsidRDefault="00160F61" w:rsidP="006F2CB0">
            <w:pPr>
              <w:spacing w:after="0" w:line="240" w:lineRule="auto"/>
              <w:contextualSpacing/>
              <w:rPr>
                <w:rFonts w:ascii="Calibri" w:eastAsia="Calibri" w:hAnsi="Calibri" w:cs="Times New Roman"/>
                <w:b/>
                <w:sz w:val="20"/>
                <w:szCs w:val="20"/>
              </w:rPr>
            </w:pPr>
            <w:r w:rsidRPr="00D6159D">
              <w:rPr>
                <w:rFonts w:ascii="Calibri" w:eastAsia="Calibri" w:hAnsi="Calibri" w:cs="Times New Roman"/>
                <w:b/>
                <w:sz w:val="20"/>
                <w:szCs w:val="20"/>
              </w:rPr>
              <w:t xml:space="preserve">Master Pack </w:t>
            </w:r>
            <w:r w:rsidR="00D6159D">
              <w:rPr>
                <w:rFonts w:ascii="Calibri" w:eastAsia="Calibri" w:hAnsi="Calibri" w:cs="Times New Roman"/>
                <w:b/>
                <w:sz w:val="20"/>
                <w:szCs w:val="20"/>
              </w:rPr>
              <w:t>of resources are</w:t>
            </w:r>
            <w:r w:rsidRPr="00D6159D">
              <w:rPr>
                <w:rFonts w:ascii="Calibri" w:eastAsia="Calibri" w:hAnsi="Calibri" w:cs="Times New Roman"/>
                <w:b/>
                <w:sz w:val="20"/>
                <w:szCs w:val="20"/>
              </w:rPr>
              <w:t xml:space="preserve"> available </w:t>
            </w:r>
            <w:r w:rsidR="00D6159D">
              <w:rPr>
                <w:rFonts w:ascii="Calibri" w:eastAsia="Calibri" w:hAnsi="Calibri" w:cs="Times New Roman"/>
                <w:b/>
                <w:sz w:val="20"/>
                <w:szCs w:val="20"/>
              </w:rPr>
              <w:t>up</w:t>
            </w:r>
            <w:r w:rsidRPr="00D6159D">
              <w:rPr>
                <w:rFonts w:ascii="Calibri" w:eastAsia="Calibri" w:hAnsi="Calibri" w:cs="Times New Roman"/>
                <w:b/>
                <w:sz w:val="20"/>
                <w:szCs w:val="20"/>
              </w:rPr>
              <w:t>on request from the Design and Technology Office</w:t>
            </w:r>
            <w:r w:rsidR="00D6159D">
              <w:rPr>
                <w:rFonts w:ascii="Calibri" w:eastAsia="Calibri" w:hAnsi="Calibri" w:cs="Times New Roman"/>
                <w:b/>
                <w:sz w:val="20"/>
                <w:szCs w:val="20"/>
              </w:rPr>
              <w:t>.</w:t>
            </w:r>
          </w:p>
          <w:p w14:paraId="0DB6E789" w14:textId="77777777" w:rsidR="00160F61" w:rsidRPr="00D6159D" w:rsidRDefault="00160F61" w:rsidP="006F2CB0">
            <w:pPr>
              <w:spacing w:after="0" w:line="240" w:lineRule="auto"/>
              <w:contextualSpacing/>
              <w:rPr>
                <w:rFonts w:ascii="Calibri" w:eastAsia="Calibri" w:hAnsi="Calibri" w:cs="Times New Roman"/>
                <w:b/>
                <w:sz w:val="20"/>
                <w:szCs w:val="20"/>
              </w:rPr>
            </w:pPr>
            <w:r w:rsidRPr="00D6159D">
              <w:rPr>
                <w:rFonts w:ascii="Calibri" w:eastAsia="Calibri" w:hAnsi="Calibri" w:cs="Times New Roman"/>
                <w:b/>
                <w:sz w:val="20"/>
                <w:szCs w:val="20"/>
              </w:rPr>
              <w:t xml:space="preserve"> </w:t>
            </w:r>
          </w:p>
          <w:p w14:paraId="3CDD3861" w14:textId="77777777" w:rsidR="00160F61" w:rsidRPr="00D6159D" w:rsidRDefault="00160F61" w:rsidP="006F2CB0">
            <w:pPr>
              <w:spacing w:after="0" w:line="240" w:lineRule="auto"/>
              <w:contextualSpacing/>
              <w:rPr>
                <w:rFonts w:ascii="Calibri" w:eastAsia="Calibri" w:hAnsi="Calibri" w:cs="Times New Roman"/>
                <w:b/>
                <w:bCs/>
                <w:iCs/>
                <w:sz w:val="20"/>
                <w:szCs w:val="20"/>
              </w:rPr>
            </w:pPr>
            <w:r w:rsidRPr="00D6159D">
              <w:rPr>
                <w:rFonts w:ascii="Calibri" w:eastAsia="Calibri" w:hAnsi="Calibri" w:cs="Times New Roman"/>
                <w:b/>
                <w:bCs/>
                <w:iCs/>
                <w:sz w:val="20"/>
                <w:szCs w:val="20"/>
              </w:rPr>
              <w:t>In addition, you can use the Blue CGP revision Guide -</w:t>
            </w:r>
          </w:p>
          <w:p w14:paraId="0DC8B144" w14:textId="77777777" w:rsidR="00160F61" w:rsidRPr="00D6159D" w:rsidRDefault="00160F61" w:rsidP="006F2CB0">
            <w:pPr>
              <w:spacing w:after="0" w:line="240" w:lineRule="auto"/>
              <w:contextualSpacing/>
              <w:rPr>
                <w:rFonts w:ascii="Calibri" w:eastAsia="Calibri" w:hAnsi="Calibri" w:cs="Times New Roman"/>
                <w:b/>
                <w:sz w:val="20"/>
                <w:szCs w:val="20"/>
              </w:rPr>
            </w:pPr>
            <w:r w:rsidRPr="00D6159D">
              <w:rPr>
                <w:rFonts w:ascii="Calibri" w:eastAsia="Calibri" w:hAnsi="Calibri" w:cs="Times New Roman"/>
                <w:b/>
                <w:sz w:val="20"/>
                <w:szCs w:val="20"/>
              </w:rPr>
              <w:t xml:space="preserve">AQA GCSE Design and Technology page references: </w:t>
            </w:r>
          </w:p>
          <w:p w14:paraId="674530E1" w14:textId="77777777" w:rsidR="00160F61" w:rsidRDefault="00160F61" w:rsidP="006F2CB0">
            <w:pPr>
              <w:spacing w:after="0" w:line="240" w:lineRule="auto"/>
              <w:contextualSpacing/>
              <w:rPr>
                <w:rFonts w:ascii="Calibri" w:eastAsia="Calibri" w:hAnsi="Calibri" w:cs="Times New Roman"/>
                <w:i/>
                <w:sz w:val="20"/>
                <w:szCs w:val="20"/>
              </w:rPr>
            </w:pPr>
          </w:p>
          <w:p w14:paraId="647103E6" w14:textId="23E8FEC9" w:rsidR="00160F61" w:rsidRDefault="00160F61" w:rsidP="006F2CB0">
            <w:pPr>
              <w:rPr>
                <w:sz w:val="20"/>
                <w:szCs w:val="20"/>
              </w:rPr>
            </w:pPr>
            <w:r>
              <w:rPr>
                <w:sz w:val="20"/>
                <w:szCs w:val="20"/>
              </w:rPr>
              <w:t>4</w:t>
            </w:r>
            <w:r w:rsidRPr="004E68AD">
              <w:rPr>
                <w:sz w:val="20"/>
                <w:szCs w:val="20"/>
                <w:vertAlign w:val="superscript"/>
              </w:rPr>
              <w:t>th</w:t>
            </w:r>
            <w:r>
              <w:rPr>
                <w:sz w:val="20"/>
                <w:szCs w:val="20"/>
              </w:rPr>
              <w:t xml:space="preserve"> Jan</w:t>
            </w:r>
            <w:r w:rsidRPr="4B0FCB33">
              <w:rPr>
                <w:sz w:val="20"/>
                <w:szCs w:val="20"/>
              </w:rPr>
              <w:t xml:space="preserve"> –</w:t>
            </w:r>
            <w:r w:rsidR="00D6159D">
              <w:rPr>
                <w:sz w:val="20"/>
                <w:szCs w:val="20"/>
              </w:rPr>
              <w:t>p.</w:t>
            </w:r>
            <w:r>
              <w:rPr>
                <w:sz w:val="20"/>
                <w:szCs w:val="20"/>
              </w:rPr>
              <w:t>10, 12, 16, 48, 25.</w:t>
            </w:r>
          </w:p>
          <w:p w14:paraId="5EAF786D" w14:textId="05A210D3" w:rsidR="00160F61" w:rsidRDefault="00160F61" w:rsidP="006F2CB0">
            <w:pPr>
              <w:rPr>
                <w:sz w:val="20"/>
                <w:szCs w:val="20"/>
              </w:rPr>
            </w:pPr>
            <w:r>
              <w:rPr>
                <w:sz w:val="20"/>
                <w:szCs w:val="20"/>
              </w:rPr>
              <w:t>11</w:t>
            </w:r>
            <w:r w:rsidRPr="004E68AD">
              <w:rPr>
                <w:sz w:val="20"/>
                <w:szCs w:val="20"/>
                <w:vertAlign w:val="superscript"/>
              </w:rPr>
              <w:t>th</w:t>
            </w:r>
            <w:r>
              <w:rPr>
                <w:sz w:val="20"/>
                <w:szCs w:val="20"/>
              </w:rPr>
              <w:t xml:space="preserve"> Jan</w:t>
            </w:r>
            <w:r w:rsidRPr="4B0FCB33">
              <w:rPr>
                <w:sz w:val="20"/>
                <w:szCs w:val="20"/>
              </w:rPr>
              <w:t xml:space="preserve"> –</w:t>
            </w:r>
            <w:r w:rsidR="00D6159D">
              <w:rPr>
                <w:sz w:val="20"/>
                <w:szCs w:val="20"/>
              </w:rPr>
              <w:t>p.</w:t>
            </w:r>
            <w:r>
              <w:rPr>
                <w:sz w:val="20"/>
                <w:szCs w:val="20"/>
              </w:rPr>
              <w:t>17, 23, 28, 6, 33, 3.</w:t>
            </w:r>
          </w:p>
          <w:p w14:paraId="0CABE0B1" w14:textId="28E49ABF" w:rsidR="00160F61" w:rsidRDefault="00160F61" w:rsidP="006F2CB0">
            <w:pPr>
              <w:rPr>
                <w:sz w:val="20"/>
                <w:szCs w:val="20"/>
              </w:rPr>
            </w:pPr>
            <w:r w:rsidRPr="4B0FCB33">
              <w:rPr>
                <w:sz w:val="20"/>
                <w:szCs w:val="20"/>
              </w:rPr>
              <w:t>1</w:t>
            </w:r>
            <w:r>
              <w:rPr>
                <w:sz w:val="20"/>
                <w:szCs w:val="20"/>
              </w:rPr>
              <w:t>8</w:t>
            </w:r>
            <w:r w:rsidRPr="004E68AD">
              <w:rPr>
                <w:sz w:val="20"/>
                <w:szCs w:val="20"/>
                <w:vertAlign w:val="superscript"/>
              </w:rPr>
              <w:t>th</w:t>
            </w:r>
            <w:r>
              <w:rPr>
                <w:sz w:val="20"/>
                <w:szCs w:val="20"/>
              </w:rPr>
              <w:t xml:space="preserve"> Jan</w:t>
            </w:r>
            <w:r w:rsidRPr="4B0FCB33">
              <w:rPr>
                <w:sz w:val="20"/>
                <w:szCs w:val="20"/>
              </w:rPr>
              <w:t xml:space="preserve"> – </w:t>
            </w:r>
            <w:r w:rsidR="00D6159D">
              <w:rPr>
                <w:sz w:val="20"/>
                <w:szCs w:val="20"/>
              </w:rPr>
              <w:t>p.3</w:t>
            </w:r>
            <w:r>
              <w:rPr>
                <w:sz w:val="20"/>
                <w:szCs w:val="20"/>
              </w:rPr>
              <w:t>6, 41, 17, 44, 6 – 9.</w:t>
            </w:r>
          </w:p>
          <w:p w14:paraId="38D799C7" w14:textId="5E364F85" w:rsidR="00160F61" w:rsidRDefault="00160F61" w:rsidP="006F2CB0">
            <w:pPr>
              <w:rPr>
                <w:sz w:val="20"/>
                <w:szCs w:val="20"/>
              </w:rPr>
            </w:pPr>
            <w:r w:rsidRPr="4B0FCB33">
              <w:rPr>
                <w:sz w:val="20"/>
                <w:szCs w:val="20"/>
              </w:rPr>
              <w:t>2</w:t>
            </w:r>
            <w:r>
              <w:rPr>
                <w:sz w:val="20"/>
                <w:szCs w:val="20"/>
              </w:rPr>
              <w:t>5</w:t>
            </w:r>
            <w:r w:rsidRPr="004E68AD">
              <w:rPr>
                <w:sz w:val="20"/>
                <w:szCs w:val="20"/>
                <w:vertAlign w:val="superscript"/>
              </w:rPr>
              <w:t>th</w:t>
            </w:r>
            <w:r>
              <w:rPr>
                <w:sz w:val="20"/>
                <w:szCs w:val="20"/>
              </w:rPr>
              <w:t xml:space="preserve"> Jan</w:t>
            </w:r>
            <w:r w:rsidRPr="4B0FCB33">
              <w:rPr>
                <w:sz w:val="20"/>
                <w:szCs w:val="20"/>
              </w:rPr>
              <w:t xml:space="preserve"> –</w:t>
            </w:r>
            <w:r w:rsidR="00D6159D">
              <w:rPr>
                <w:sz w:val="20"/>
                <w:szCs w:val="20"/>
              </w:rPr>
              <w:t>p.</w:t>
            </w:r>
            <w:r>
              <w:rPr>
                <w:sz w:val="20"/>
                <w:szCs w:val="20"/>
              </w:rPr>
              <w:t xml:space="preserve">98 </w:t>
            </w:r>
          </w:p>
          <w:p w14:paraId="423338F7" w14:textId="2F672118" w:rsidR="00160F61" w:rsidRDefault="00160F61" w:rsidP="006F2CB0">
            <w:pPr>
              <w:rPr>
                <w:sz w:val="20"/>
                <w:szCs w:val="20"/>
              </w:rPr>
            </w:pPr>
            <w:r>
              <w:rPr>
                <w:sz w:val="20"/>
                <w:szCs w:val="20"/>
              </w:rPr>
              <w:t>1</w:t>
            </w:r>
            <w:r w:rsidRPr="004E68AD">
              <w:rPr>
                <w:sz w:val="20"/>
                <w:szCs w:val="20"/>
                <w:vertAlign w:val="superscript"/>
              </w:rPr>
              <w:t>st</w:t>
            </w:r>
            <w:r>
              <w:rPr>
                <w:sz w:val="20"/>
                <w:szCs w:val="20"/>
              </w:rPr>
              <w:t xml:space="preserve"> Feb</w:t>
            </w:r>
            <w:r w:rsidRPr="4B0FCB33">
              <w:rPr>
                <w:sz w:val="20"/>
                <w:szCs w:val="20"/>
              </w:rPr>
              <w:t xml:space="preserve"> –</w:t>
            </w:r>
            <w:r w:rsidR="00D6159D">
              <w:rPr>
                <w:sz w:val="20"/>
                <w:szCs w:val="20"/>
              </w:rPr>
              <w:t xml:space="preserve"> p.</w:t>
            </w:r>
            <w:r>
              <w:rPr>
                <w:sz w:val="20"/>
                <w:szCs w:val="20"/>
              </w:rPr>
              <w:t xml:space="preserve">96, 40, 105, 64-67, 72. </w:t>
            </w:r>
          </w:p>
          <w:p w14:paraId="421D351F" w14:textId="4D3F4DBE" w:rsidR="00160F61" w:rsidRPr="00A74316" w:rsidRDefault="00160F61" w:rsidP="006F2CB0">
            <w:pPr>
              <w:rPr>
                <w:sz w:val="20"/>
                <w:szCs w:val="20"/>
              </w:rPr>
            </w:pPr>
            <w:r>
              <w:rPr>
                <w:sz w:val="20"/>
                <w:szCs w:val="20"/>
              </w:rPr>
              <w:t>8</w:t>
            </w:r>
            <w:r w:rsidRPr="004E68AD">
              <w:rPr>
                <w:sz w:val="20"/>
                <w:szCs w:val="20"/>
                <w:vertAlign w:val="superscript"/>
              </w:rPr>
              <w:t>th</w:t>
            </w:r>
            <w:r>
              <w:rPr>
                <w:sz w:val="20"/>
                <w:szCs w:val="20"/>
              </w:rPr>
              <w:t xml:space="preserve"> Feb – </w:t>
            </w:r>
            <w:r w:rsidR="00D6159D">
              <w:rPr>
                <w:sz w:val="20"/>
                <w:szCs w:val="20"/>
              </w:rPr>
              <w:t>p.</w:t>
            </w:r>
            <w:r>
              <w:rPr>
                <w:sz w:val="20"/>
                <w:szCs w:val="20"/>
              </w:rPr>
              <w:t xml:space="preserve">111, 108, </w:t>
            </w:r>
          </w:p>
        </w:tc>
      </w:tr>
      <w:tr w:rsidR="00160F61" w:rsidRPr="00055948" w14:paraId="3C03C559" w14:textId="77777777" w:rsidTr="006F2CB0">
        <w:tc>
          <w:tcPr>
            <w:tcW w:w="5000" w:type="pct"/>
            <w:gridSpan w:val="3"/>
            <w:shd w:val="clear" w:color="auto" w:fill="auto"/>
          </w:tcPr>
          <w:p w14:paraId="0B97EB2B" w14:textId="1A180230" w:rsidR="00160F61" w:rsidRPr="00D6159D" w:rsidRDefault="00160F61" w:rsidP="00D6159D">
            <w:pPr>
              <w:pStyle w:val="NoSpacing"/>
              <w:rPr>
                <w:rFonts w:ascii="Calibri" w:hAnsi="Calibri" w:cs="Calibri"/>
                <w:b/>
                <w:sz w:val="20"/>
                <w:szCs w:val="20"/>
              </w:rPr>
            </w:pPr>
            <w:r w:rsidRPr="00D6159D">
              <w:rPr>
                <w:rFonts w:ascii="Calibri" w:hAnsi="Calibri" w:cs="Calibri"/>
                <w:b/>
                <w:sz w:val="20"/>
                <w:szCs w:val="20"/>
              </w:rPr>
              <w:t xml:space="preserve">Additional </w:t>
            </w:r>
            <w:r w:rsidR="00D6159D" w:rsidRPr="00D6159D">
              <w:rPr>
                <w:rFonts w:ascii="Calibri" w:hAnsi="Calibri" w:cs="Calibri"/>
                <w:b/>
                <w:sz w:val="20"/>
                <w:szCs w:val="20"/>
              </w:rPr>
              <w:t>Resources:</w:t>
            </w:r>
          </w:p>
          <w:p w14:paraId="5E25764F" w14:textId="77777777" w:rsidR="00160F61" w:rsidRPr="00D6159D" w:rsidRDefault="00160F61" w:rsidP="00D6159D">
            <w:pPr>
              <w:pStyle w:val="NoSpacing"/>
              <w:rPr>
                <w:rFonts w:ascii="Calibri" w:hAnsi="Calibri" w:cs="Calibri"/>
                <w:sz w:val="20"/>
                <w:szCs w:val="20"/>
              </w:rPr>
            </w:pPr>
            <w:r w:rsidRPr="00D6159D">
              <w:rPr>
                <w:rFonts w:ascii="Calibri" w:hAnsi="Calibri" w:cs="Calibri"/>
                <w:sz w:val="20"/>
                <w:szCs w:val="20"/>
              </w:rPr>
              <w:t xml:space="preserve">ACCESSFM </w:t>
            </w:r>
            <w:hyperlink r:id="rId130" w:history="1">
              <w:r w:rsidRPr="00D6159D">
                <w:rPr>
                  <w:rFonts w:ascii="Calibri" w:hAnsi="Calibri" w:cs="Calibri"/>
                  <w:color w:val="0563C1" w:themeColor="hyperlink"/>
                  <w:sz w:val="20"/>
                  <w:szCs w:val="20"/>
                </w:rPr>
                <w:t>http://parksidedt.weebly.com/section-a-2015.html</w:t>
              </w:r>
            </w:hyperlink>
          </w:p>
          <w:p w14:paraId="5E389C8C" w14:textId="77777777" w:rsidR="00160F61" w:rsidRPr="00D6159D" w:rsidRDefault="00160F61" w:rsidP="00D6159D">
            <w:pPr>
              <w:pStyle w:val="NoSpacing"/>
              <w:rPr>
                <w:rFonts w:ascii="Calibri" w:hAnsi="Calibri" w:cs="Calibri"/>
                <w:sz w:val="20"/>
                <w:szCs w:val="20"/>
              </w:rPr>
            </w:pPr>
            <w:r w:rsidRPr="00D6159D">
              <w:rPr>
                <w:rFonts w:ascii="Calibri" w:hAnsi="Calibri" w:cs="Calibri"/>
                <w:sz w:val="20"/>
                <w:szCs w:val="20"/>
              </w:rPr>
              <w:t xml:space="preserve">Numeracy: How do you work out the Area of a Circle? </w:t>
            </w:r>
            <w:hyperlink r:id="rId131" w:history="1">
              <w:r w:rsidRPr="00D6159D">
                <w:rPr>
                  <w:rFonts w:ascii="Calibri" w:hAnsi="Calibri" w:cs="Calibri"/>
                  <w:color w:val="0563C1" w:themeColor="hyperlink"/>
                  <w:sz w:val="20"/>
                  <w:szCs w:val="20"/>
                </w:rPr>
                <w:t>https://www.youtube.com/watch?v=UpQn3nZZjTA&amp;safe=active</w:t>
              </w:r>
            </w:hyperlink>
          </w:p>
          <w:p w14:paraId="3CDA9D9F" w14:textId="77777777" w:rsidR="00160F61" w:rsidRPr="00D6159D" w:rsidRDefault="00160F61" w:rsidP="00D6159D">
            <w:pPr>
              <w:pStyle w:val="NoSpacing"/>
              <w:rPr>
                <w:rFonts w:ascii="Calibri" w:hAnsi="Calibri" w:cs="Calibri"/>
                <w:sz w:val="20"/>
                <w:szCs w:val="20"/>
              </w:rPr>
            </w:pPr>
            <w:r w:rsidRPr="00D6159D">
              <w:rPr>
                <w:rFonts w:ascii="Calibri" w:hAnsi="Calibri" w:cs="Calibri"/>
                <w:sz w:val="20"/>
                <w:szCs w:val="20"/>
              </w:rPr>
              <w:t xml:space="preserve">Numeracy: working out Percentages? </w:t>
            </w:r>
            <w:hyperlink r:id="rId132" w:history="1">
              <w:r w:rsidRPr="00D6159D">
                <w:rPr>
                  <w:rFonts w:ascii="Calibri" w:hAnsi="Calibri" w:cs="Calibri"/>
                  <w:color w:val="0563C1" w:themeColor="hyperlink"/>
                  <w:sz w:val="20"/>
                  <w:szCs w:val="20"/>
                </w:rPr>
                <w:t>https://www.youtube.com/watch?v=gYQzkUdnx_U&amp;safe=active</w:t>
              </w:r>
            </w:hyperlink>
          </w:p>
          <w:p w14:paraId="29DDB2C8" w14:textId="77777777" w:rsidR="00160F61" w:rsidRPr="00D6159D" w:rsidRDefault="00160F61" w:rsidP="00D6159D">
            <w:pPr>
              <w:pStyle w:val="NoSpacing"/>
              <w:rPr>
                <w:rFonts w:ascii="Calibri" w:hAnsi="Calibri" w:cs="Calibri"/>
                <w:sz w:val="20"/>
                <w:szCs w:val="20"/>
              </w:rPr>
            </w:pPr>
            <w:r w:rsidRPr="00D6159D">
              <w:rPr>
                <w:rFonts w:ascii="Calibri" w:hAnsi="Calibri" w:cs="Calibri"/>
                <w:sz w:val="20"/>
                <w:szCs w:val="20"/>
              </w:rPr>
              <w:t xml:space="preserve">When you are making what is Addition? Name addition processes and tools. Podcast: </w:t>
            </w:r>
            <w:hyperlink r:id="rId133" w:history="1">
              <w:r w:rsidRPr="00D6159D">
                <w:rPr>
                  <w:rStyle w:val="Hyperlink"/>
                  <w:rFonts w:ascii="Calibri" w:hAnsi="Calibri" w:cs="Calibri"/>
                  <w:sz w:val="20"/>
                  <w:szCs w:val="20"/>
                </w:rPr>
                <w:t>https://members.gcsepod.com/shared/podcasts/title/7888/52603</w:t>
              </w:r>
            </w:hyperlink>
          </w:p>
          <w:p w14:paraId="39206A37" w14:textId="77777777" w:rsidR="00160F61" w:rsidRPr="00D6159D" w:rsidRDefault="00160F61" w:rsidP="00D6159D">
            <w:pPr>
              <w:pStyle w:val="NoSpacing"/>
              <w:rPr>
                <w:rFonts w:ascii="Calibri" w:hAnsi="Calibri" w:cs="Calibri"/>
                <w:sz w:val="20"/>
                <w:szCs w:val="20"/>
              </w:rPr>
            </w:pPr>
            <w:r w:rsidRPr="00D6159D">
              <w:rPr>
                <w:rFonts w:ascii="Calibri" w:hAnsi="Calibri" w:cs="Calibri"/>
                <w:sz w:val="20"/>
                <w:szCs w:val="20"/>
              </w:rPr>
              <w:t xml:space="preserve">When you are making what is Wastage? Name wastage processes and tools. Podcast: </w:t>
            </w:r>
            <w:hyperlink r:id="rId134" w:history="1">
              <w:r w:rsidRPr="00D6159D">
                <w:rPr>
                  <w:rStyle w:val="Hyperlink"/>
                  <w:rFonts w:ascii="Calibri" w:hAnsi="Calibri" w:cs="Calibri"/>
                  <w:sz w:val="20"/>
                  <w:szCs w:val="20"/>
                </w:rPr>
                <w:t>https://members.gcsepod.com/shared/podcasts/title/7888/52599</w:t>
              </w:r>
            </w:hyperlink>
          </w:p>
          <w:p w14:paraId="2B97855E" w14:textId="77777777" w:rsidR="00160F61" w:rsidRPr="00D6159D" w:rsidRDefault="00160F61" w:rsidP="00D6159D">
            <w:pPr>
              <w:pStyle w:val="NoSpacing"/>
              <w:rPr>
                <w:rFonts w:ascii="Calibri" w:hAnsi="Calibri" w:cs="Calibri"/>
                <w:sz w:val="20"/>
                <w:szCs w:val="20"/>
              </w:rPr>
            </w:pPr>
            <w:r w:rsidRPr="00D6159D">
              <w:rPr>
                <w:rFonts w:ascii="Calibri" w:hAnsi="Calibri" w:cs="Calibri"/>
                <w:sz w:val="20"/>
                <w:szCs w:val="20"/>
              </w:rPr>
              <w:t xml:space="preserve">Felling/Seasoning process in at: </w:t>
            </w:r>
            <w:hyperlink r:id="rId135" w:history="1">
              <w:r w:rsidRPr="00D6159D">
                <w:rPr>
                  <w:rStyle w:val="Hyperlink"/>
                  <w:rFonts w:ascii="Calibri" w:hAnsi="Calibri" w:cs="Calibri"/>
                  <w:sz w:val="20"/>
                  <w:szCs w:val="20"/>
                </w:rPr>
                <w:t>https://www.youtube.com/watch?v=SwxinbpQ9B4&amp;safe=active</w:t>
              </w:r>
            </w:hyperlink>
          </w:p>
          <w:p w14:paraId="6EE42244" w14:textId="2A1BCACB" w:rsidR="00160F61" w:rsidRPr="00D6159D" w:rsidRDefault="00160F61" w:rsidP="00D6159D">
            <w:pPr>
              <w:pStyle w:val="NoSpacing"/>
              <w:rPr>
                <w:rFonts w:ascii="Calibri" w:hAnsi="Calibri" w:cs="Calibri"/>
                <w:sz w:val="20"/>
                <w:szCs w:val="20"/>
              </w:rPr>
            </w:pPr>
            <w:r w:rsidRPr="00D6159D">
              <w:rPr>
                <w:rFonts w:ascii="Calibri" w:hAnsi="Calibri" w:cs="Calibri"/>
                <w:sz w:val="20"/>
                <w:szCs w:val="20"/>
              </w:rPr>
              <w:t xml:space="preserve">Product for maintenance </w:t>
            </w:r>
            <w:hyperlink r:id="rId136" w:history="1">
              <w:r w:rsidR="00D6159D" w:rsidRPr="00EA3A16">
                <w:rPr>
                  <w:rStyle w:val="Hyperlink"/>
                  <w:rFonts w:ascii="Calibri" w:hAnsi="Calibri" w:cs="Calibri"/>
                  <w:sz w:val="20"/>
                  <w:szCs w:val="20"/>
                </w:rPr>
                <w:t>https://www.bbc.co.uk/bitesize/guides/zn4bcj6/revision/9</w:t>
              </w:r>
            </w:hyperlink>
            <w:r w:rsidR="00D6159D">
              <w:rPr>
                <w:rFonts w:ascii="Calibri" w:hAnsi="Calibri" w:cs="Calibri"/>
                <w:sz w:val="20"/>
                <w:szCs w:val="20"/>
              </w:rPr>
              <w:t xml:space="preserve"> </w:t>
            </w:r>
          </w:p>
          <w:p w14:paraId="4103709B" w14:textId="0F87F604" w:rsidR="00160F61" w:rsidRPr="00A74316" w:rsidRDefault="00160F61" w:rsidP="00D6159D">
            <w:pPr>
              <w:pStyle w:val="NoSpacing"/>
              <w:rPr>
                <w:rFonts w:cstheme="minorHAnsi"/>
              </w:rPr>
            </w:pPr>
            <w:r w:rsidRPr="00D6159D">
              <w:rPr>
                <w:rFonts w:ascii="Calibri" w:hAnsi="Calibri" w:cs="Calibri"/>
                <w:sz w:val="20"/>
                <w:szCs w:val="20"/>
              </w:rPr>
              <w:t xml:space="preserve">Biodegradable material V’s what makes a non-biodegradable pod cast: </w:t>
            </w:r>
            <w:hyperlink r:id="rId137" w:history="1">
              <w:r w:rsidR="00D6159D" w:rsidRPr="00D6159D">
                <w:rPr>
                  <w:rStyle w:val="Hyperlink"/>
                  <w:rFonts w:ascii="Calibri" w:hAnsi="Calibri" w:cs="Calibri"/>
                  <w:sz w:val="20"/>
                  <w:szCs w:val="20"/>
                </w:rPr>
                <w:t>https://members.gcsepod.com/shared/podcasts/title/7894/52644</w:t>
              </w:r>
            </w:hyperlink>
            <w:r w:rsidR="00D6159D">
              <w:rPr>
                <w:rFonts w:ascii="Calibri" w:hAnsi="Calibri" w:cs="Calibri"/>
                <w:i/>
                <w:sz w:val="20"/>
                <w:szCs w:val="20"/>
              </w:rPr>
              <w:t xml:space="preserve"> </w:t>
            </w:r>
          </w:p>
        </w:tc>
      </w:tr>
    </w:tbl>
    <w:p w14:paraId="77B6B567" w14:textId="0621EDD7" w:rsidR="00160F61" w:rsidRPr="00055948" w:rsidRDefault="00160F61" w:rsidP="00160F61"/>
    <w:p w14:paraId="0A0ECFFF" w14:textId="77777777" w:rsidR="00AA0459" w:rsidRDefault="00AA0459" w:rsidP="00AA0459">
      <w:pPr>
        <w:jc w:val="both"/>
      </w:pPr>
      <w:r>
        <w:rPr>
          <w:noProof/>
        </w:rPr>
        <mc:AlternateContent>
          <mc:Choice Requires="wps">
            <w:drawing>
              <wp:anchor distT="45720" distB="45720" distL="114300" distR="114300" simplePos="0" relativeHeight="251700224" behindDoc="0" locked="0" layoutInCell="1" allowOverlap="1" wp14:anchorId="3324BC2F" wp14:editId="23541737">
                <wp:simplePos x="0" y="0"/>
                <wp:positionH relativeFrom="column">
                  <wp:posOffset>1921510</wp:posOffset>
                </wp:positionH>
                <wp:positionV relativeFrom="paragraph">
                  <wp:posOffset>1270</wp:posOffset>
                </wp:positionV>
                <wp:extent cx="5092700" cy="1168400"/>
                <wp:effectExtent l="0" t="0" r="12700" b="1270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0A7D1CCD" w14:textId="5A75C6FB" w:rsidR="006F2CB0" w:rsidRPr="0064150C" w:rsidRDefault="006F2CB0" w:rsidP="00AA045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6B0C4F">
                              <w:rPr>
                                <w:rFonts w:ascii="Arial" w:hAnsi="Arial" w:cs="Arial"/>
                                <w:b/>
                                <w:sz w:val="32"/>
                                <w:szCs w:val="32"/>
                                <w:u w:val="single"/>
                              </w:rPr>
                              <w:t>0</w:t>
                            </w:r>
                            <w:r>
                              <w:rPr>
                                <w:rFonts w:ascii="Arial" w:hAnsi="Arial" w:cs="Arial"/>
                                <w:b/>
                                <w:sz w:val="32"/>
                                <w:szCs w:val="32"/>
                                <w:u w:val="single"/>
                              </w:rPr>
                              <w:t>4/</w:t>
                            </w:r>
                            <w:r w:rsidR="006B0C4F">
                              <w:rPr>
                                <w:rFonts w:ascii="Arial" w:hAnsi="Arial" w:cs="Arial"/>
                                <w:b/>
                                <w:sz w:val="32"/>
                                <w:szCs w:val="32"/>
                                <w:u w:val="single"/>
                              </w:rPr>
                              <w:t>0</w:t>
                            </w:r>
                            <w:r>
                              <w:rPr>
                                <w:rFonts w:ascii="Arial" w:hAnsi="Arial" w:cs="Arial"/>
                                <w:b/>
                                <w:sz w:val="32"/>
                                <w:szCs w:val="32"/>
                                <w:u w:val="single"/>
                              </w:rPr>
                              <w:t>1/21 to 12/</w:t>
                            </w:r>
                            <w:r w:rsidR="006B0C4F">
                              <w:rPr>
                                <w:rFonts w:ascii="Arial" w:hAnsi="Arial" w:cs="Arial"/>
                                <w:b/>
                                <w:sz w:val="32"/>
                                <w:szCs w:val="32"/>
                                <w:u w:val="single"/>
                              </w:rPr>
                              <w:t>0</w:t>
                            </w:r>
                            <w:r>
                              <w:rPr>
                                <w:rFonts w:ascii="Arial" w:hAnsi="Arial" w:cs="Arial"/>
                                <w:b/>
                                <w:sz w:val="32"/>
                                <w:szCs w:val="32"/>
                                <w:u w:val="single"/>
                              </w:rPr>
                              <w:t>2/21</w:t>
                            </w:r>
                          </w:p>
                          <w:p w14:paraId="7CC6915A" w14:textId="77777777" w:rsidR="006F2CB0" w:rsidRDefault="006F2CB0" w:rsidP="00AA045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68C32254" w14:textId="77777777" w:rsidR="006F2CB0" w:rsidRDefault="006F2CB0" w:rsidP="00AA0459">
                            <w:pPr>
                              <w:jc w:val="center"/>
                              <w:rPr>
                                <w:rFonts w:ascii="Arial" w:hAnsi="Arial" w:cs="Arial"/>
                                <w:b/>
                                <w:sz w:val="32"/>
                                <w:szCs w:val="32"/>
                                <w:u w:val="single"/>
                              </w:rPr>
                            </w:pPr>
                            <w:r>
                              <w:rPr>
                                <w:rFonts w:ascii="Arial" w:hAnsi="Arial" w:cs="Arial"/>
                                <w:b/>
                                <w:sz w:val="32"/>
                                <w:szCs w:val="32"/>
                                <w:u w:val="single"/>
                              </w:rPr>
                              <w:t>Vocational Sport</w:t>
                            </w:r>
                          </w:p>
                          <w:p w14:paraId="2108DB71" w14:textId="77777777" w:rsidR="006F2CB0" w:rsidRPr="00FB0733" w:rsidRDefault="006F2CB0" w:rsidP="00AA0459">
                            <w:pPr>
                              <w:jc w:val="center"/>
                              <w:rPr>
                                <w:rFonts w:ascii="Arial" w:hAnsi="Arial" w:cs="Arial"/>
                                <w:b/>
                                <w:sz w:val="24"/>
                                <w:szCs w:val="24"/>
                                <w:u w:val="single"/>
                              </w:rPr>
                            </w:pPr>
                          </w:p>
                          <w:p w14:paraId="6BD7393E" w14:textId="77777777" w:rsidR="006F2CB0" w:rsidRPr="00983763" w:rsidRDefault="006F2CB0" w:rsidP="00AA0459">
                            <w:pPr>
                              <w:rPr>
                                <w:rFonts w:ascii="Arial" w:hAnsi="Arial" w:cs="Arial"/>
                                <w:b/>
                                <w:sz w:val="32"/>
                                <w:szCs w:val="32"/>
                                <w:u w:val="single"/>
                              </w:rPr>
                            </w:pPr>
                          </w:p>
                          <w:p w14:paraId="3ABBEC65" w14:textId="77777777" w:rsidR="006F2CB0" w:rsidRPr="00983763" w:rsidRDefault="006F2CB0" w:rsidP="00AA045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4BC2F" id="_x0000_s1044" type="#_x0000_t202" style="position:absolute;left:0;text-align:left;margin-left:151.3pt;margin-top:.1pt;width:401pt;height:9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jJwIAAE4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q/nlBim&#10;sUePYgjkDQxkGunprS/R68GiXxjwGtucSvX2HvhXTwxsOmZ24tY56DvBGkyviC+zi6cjjo8gdf8B&#10;GgzD9gES0NA6HblDNgiiY5uO59bEVDhezvPl9DpHE0dbUVwtZqjEGKx8em6dD+8EaBKFijrsfYJn&#10;h3sfRtcnlxjNg5LNViqVFLerN8qRA8M52abvhP6TmzKkr+hyPp2PDPwVIk/fnyC0DDjwSuqKLs5O&#10;rIy8vTUNpsnKwKQaZaxOmRORkbuRxTDUQ2pZsYgRIss1NEek1sE44LiQKHTgvlPS43BX1H/bMyco&#10;Ue8NtmdZzGZxG5Iym19PUXGXlvrSwgxHqIoGSkZxE9IGxVwN3GIbW5kIfs7klDMObWrRacHiVlzq&#10;yev5N7D+AQ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PNj/2MnAgAATgQAAA4AAAAAAAAAAAAAAAAALgIAAGRycy9lMm9E&#10;b2MueG1sUEsBAi0AFAAGAAgAAAAhAAr4lQ3eAAAACQEAAA8AAAAAAAAAAAAAAAAAgQQAAGRycy9k&#10;b3ducmV2LnhtbFBLBQYAAAAABAAEAPMAAACMBQAAAAA=&#10;">
                <v:textbox>
                  <w:txbxContent>
                    <w:p w14:paraId="0A7D1CCD" w14:textId="5A75C6FB" w:rsidR="006F2CB0" w:rsidRPr="0064150C" w:rsidRDefault="006F2CB0" w:rsidP="00AA045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6B0C4F">
                        <w:rPr>
                          <w:rFonts w:ascii="Arial" w:hAnsi="Arial" w:cs="Arial"/>
                          <w:b/>
                          <w:sz w:val="32"/>
                          <w:szCs w:val="32"/>
                          <w:u w:val="single"/>
                        </w:rPr>
                        <w:t>0</w:t>
                      </w:r>
                      <w:r>
                        <w:rPr>
                          <w:rFonts w:ascii="Arial" w:hAnsi="Arial" w:cs="Arial"/>
                          <w:b/>
                          <w:sz w:val="32"/>
                          <w:szCs w:val="32"/>
                          <w:u w:val="single"/>
                        </w:rPr>
                        <w:t>4/</w:t>
                      </w:r>
                      <w:r w:rsidR="006B0C4F">
                        <w:rPr>
                          <w:rFonts w:ascii="Arial" w:hAnsi="Arial" w:cs="Arial"/>
                          <w:b/>
                          <w:sz w:val="32"/>
                          <w:szCs w:val="32"/>
                          <w:u w:val="single"/>
                        </w:rPr>
                        <w:t>0</w:t>
                      </w:r>
                      <w:r>
                        <w:rPr>
                          <w:rFonts w:ascii="Arial" w:hAnsi="Arial" w:cs="Arial"/>
                          <w:b/>
                          <w:sz w:val="32"/>
                          <w:szCs w:val="32"/>
                          <w:u w:val="single"/>
                        </w:rPr>
                        <w:t>1/21 to 12/</w:t>
                      </w:r>
                      <w:r w:rsidR="006B0C4F">
                        <w:rPr>
                          <w:rFonts w:ascii="Arial" w:hAnsi="Arial" w:cs="Arial"/>
                          <w:b/>
                          <w:sz w:val="32"/>
                          <w:szCs w:val="32"/>
                          <w:u w:val="single"/>
                        </w:rPr>
                        <w:t>0</w:t>
                      </w:r>
                      <w:r>
                        <w:rPr>
                          <w:rFonts w:ascii="Arial" w:hAnsi="Arial" w:cs="Arial"/>
                          <w:b/>
                          <w:sz w:val="32"/>
                          <w:szCs w:val="32"/>
                          <w:u w:val="single"/>
                        </w:rPr>
                        <w:t>2/21</w:t>
                      </w:r>
                    </w:p>
                    <w:p w14:paraId="7CC6915A" w14:textId="77777777" w:rsidR="006F2CB0" w:rsidRDefault="006F2CB0" w:rsidP="00AA045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68C32254" w14:textId="77777777" w:rsidR="006F2CB0" w:rsidRDefault="006F2CB0" w:rsidP="00AA0459">
                      <w:pPr>
                        <w:jc w:val="center"/>
                        <w:rPr>
                          <w:rFonts w:ascii="Arial" w:hAnsi="Arial" w:cs="Arial"/>
                          <w:b/>
                          <w:sz w:val="32"/>
                          <w:szCs w:val="32"/>
                          <w:u w:val="single"/>
                        </w:rPr>
                      </w:pPr>
                      <w:r>
                        <w:rPr>
                          <w:rFonts w:ascii="Arial" w:hAnsi="Arial" w:cs="Arial"/>
                          <w:b/>
                          <w:sz w:val="32"/>
                          <w:szCs w:val="32"/>
                          <w:u w:val="single"/>
                        </w:rPr>
                        <w:t>Vocational Sport</w:t>
                      </w:r>
                    </w:p>
                    <w:p w14:paraId="2108DB71" w14:textId="77777777" w:rsidR="006F2CB0" w:rsidRPr="00FB0733" w:rsidRDefault="006F2CB0" w:rsidP="00AA0459">
                      <w:pPr>
                        <w:jc w:val="center"/>
                        <w:rPr>
                          <w:rFonts w:ascii="Arial" w:hAnsi="Arial" w:cs="Arial"/>
                          <w:b/>
                          <w:sz w:val="24"/>
                          <w:szCs w:val="24"/>
                          <w:u w:val="single"/>
                        </w:rPr>
                      </w:pPr>
                    </w:p>
                    <w:p w14:paraId="6BD7393E" w14:textId="77777777" w:rsidR="006F2CB0" w:rsidRPr="00983763" w:rsidRDefault="006F2CB0" w:rsidP="00AA0459">
                      <w:pPr>
                        <w:rPr>
                          <w:rFonts w:ascii="Arial" w:hAnsi="Arial" w:cs="Arial"/>
                          <w:b/>
                          <w:sz w:val="32"/>
                          <w:szCs w:val="32"/>
                          <w:u w:val="single"/>
                        </w:rPr>
                      </w:pPr>
                    </w:p>
                    <w:p w14:paraId="3ABBEC65" w14:textId="77777777" w:rsidR="006F2CB0" w:rsidRPr="00983763" w:rsidRDefault="006F2CB0" w:rsidP="00AA0459">
                      <w:pPr>
                        <w:rPr>
                          <w:rFonts w:ascii="Arial" w:hAnsi="Arial" w:cs="Arial"/>
                          <w:sz w:val="32"/>
                          <w:szCs w:val="32"/>
                        </w:rPr>
                      </w:pPr>
                    </w:p>
                  </w:txbxContent>
                </v:textbox>
                <w10:wrap type="square"/>
              </v:shape>
            </w:pict>
          </mc:Fallback>
        </mc:AlternateContent>
      </w:r>
      <w:r>
        <w:rPr>
          <w:noProof/>
        </w:rPr>
        <w:drawing>
          <wp:inline distT="0" distB="0" distL="0" distR="0" wp14:anchorId="6C0B6D6C" wp14:editId="2D3AAE49">
            <wp:extent cx="882000" cy="964800"/>
            <wp:effectExtent l="0" t="0" r="0" b="6985"/>
            <wp:docPr id="36" name="Picture 3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754E1FCF" w14:textId="77777777" w:rsidR="00AA0459" w:rsidRDefault="00AA0459" w:rsidP="00AA0459">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AA0459" w:rsidRPr="00055948" w14:paraId="081BDB71" w14:textId="77777777" w:rsidTr="006F2CB0">
        <w:trPr>
          <w:trHeight w:val="385"/>
        </w:trPr>
        <w:tc>
          <w:tcPr>
            <w:tcW w:w="1987" w:type="pct"/>
            <w:shd w:val="clear" w:color="auto" w:fill="auto"/>
          </w:tcPr>
          <w:p w14:paraId="51272E8D" w14:textId="77777777" w:rsidR="00AA0459" w:rsidRPr="006B0C4F" w:rsidRDefault="00AA0459" w:rsidP="006F2CB0">
            <w:pPr>
              <w:spacing w:after="0" w:line="240" w:lineRule="auto"/>
              <w:jc w:val="center"/>
              <w:rPr>
                <w:rFonts w:ascii="Calibri" w:eastAsia="Calibri" w:hAnsi="Calibri" w:cs="Times New Roman"/>
                <w:b/>
                <w:bCs/>
                <w:sz w:val="20"/>
                <w:szCs w:val="20"/>
              </w:rPr>
            </w:pPr>
            <w:r w:rsidRPr="006B0C4F">
              <w:rPr>
                <w:rFonts w:ascii="Calibri" w:eastAsia="Calibri" w:hAnsi="Calibri" w:cs="Times New Roman"/>
                <w:b/>
                <w:bCs/>
                <w:sz w:val="20"/>
                <w:szCs w:val="20"/>
              </w:rPr>
              <w:t>You will learn</w:t>
            </w:r>
          </w:p>
        </w:tc>
        <w:tc>
          <w:tcPr>
            <w:tcW w:w="1865" w:type="pct"/>
            <w:shd w:val="clear" w:color="auto" w:fill="auto"/>
          </w:tcPr>
          <w:p w14:paraId="6731B5DB" w14:textId="77777777" w:rsidR="00AA0459" w:rsidRPr="006B0C4F" w:rsidRDefault="00AA0459" w:rsidP="006F2CB0">
            <w:pPr>
              <w:spacing w:after="0" w:line="240" w:lineRule="auto"/>
              <w:jc w:val="center"/>
              <w:rPr>
                <w:rFonts w:ascii="Calibri" w:eastAsia="Calibri" w:hAnsi="Calibri" w:cs="Times New Roman"/>
                <w:b/>
                <w:bCs/>
                <w:sz w:val="20"/>
                <w:szCs w:val="20"/>
              </w:rPr>
            </w:pPr>
            <w:r w:rsidRPr="006B0C4F">
              <w:rPr>
                <w:rFonts w:ascii="Calibri" w:eastAsia="Calibri" w:hAnsi="Calibri" w:cs="Times New Roman"/>
                <w:b/>
                <w:bCs/>
                <w:sz w:val="20"/>
                <w:szCs w:val="20"/>
              </w:rPr>
              <w:t>Online Resources</w:t>
            </w:r>
          </w:p>
        </w:tc>
        <w:tc>
          <w:tcPr>
            <w:tcW w:w="1148" w:type="pct"/>
            <w:shd w:val="clear" w:color="auto" w:fill="auto"/>
          </w:tcPr>
          <w:p w14:paraId="791A7C34" w14:textId="3760ACA4" w:rsidR="00AA0459" w:rsidRPr="006B0C4F" w:rsidRDefault="00AA0459" w:rsidP="006F2CB0">
            <w:pPr>
              <w:spacing w:after="0" w:line="240" w:lineRule="auto"/>
              <w:jc w:val="center"/>
              <w:rPr>
                <w:rFonts w:ascii="Calibri" w:eastAsia="Calibri" w:hAnsi="Calibri" w:cs="Times New Roman"/>
                <w:b/>
                <w:bCs/>
                <w:sz w:val="20"/>
                <w:szCs w:val="20"/>
              </w:rPr>
            </w:pPr>
            <w:r w:rsidRPr="006B0C4F">
              <w:rPr>
                <w:rFonts w:ascii="Calibri" w:eastAsia="Calibri" w:hAnsi="Calibri" w:cs="Times New Roman"/>
                <w:b/>
                <w:bCs/>
                <w:sz w:val="20"/>
                <w:szCs w:val="20"/>
              </w:rPr>
              <w:t>Teaching Resources</w:t>
            </w:r>
            <w:r w:rsidR="006B0C4F">
              <w:rPr>
                <w:rFonts w:ascii="Calibri" w:eastAsia="Calibri" w:hAnsi="Calibri" w:cs="Times New Roman"/>
                <w:b/>
                <w:bCs/>
                <w:sz w:val="20"/>
                <w:szCs w:val="20"/>
              </w:rPr>
              <w:t>/</w:t>
            </w:r>
            <w:r w:rsidRPr="006B0C4F">
              <w:rPr>
                <w:rFonts w:ascii="Calibri" w:eastAsia="Calibri" w:hAnsi="Calibri" w:cs="Times New Roman"/>
                <w:b/>
                <w:bCs/>
                <w:sz w:val="20"/>
                <w:szCs w:val="20"/>
              </w:rPr>
              <w:t>Links</w:t>
            </w:r>
          </w:p>
        </w:tc>
      </w:tr>
      <w:tr w:rsidR="00AA0459" w:rsidRPr="00055948" w14:paraId="70D0BD93" w14:textId="77777777" w:rsidTr="006F2CB0">
        <w:tc>
          <w:tcPr>
            <w:tcW w:w="1987" w:type="pct"/>
            <w:shd w:val="clear" w:color="auto" w:fill="auto"/>
          </w:tcPr>
          <w:p w14:paraId="2FBE3DF7" w14:textId="7B46C2FF" w:rsidR="00AA0459" w:rsidRPr="006B0C4F" w:rsidRDefault="00AA0459" w:rsidP="006F2CB0">
            <w:pPr>
              <w:spacing w:after="0" w:line="240" w:lineRule="auto"/>
              <w:rPr>
                <w:rFonts w:ascii="Calibri" w:eastAsia="Calibri" w:hAnsi="Calibri" w:cs="Times New Roman"/>
                <w:sz w:val="20"/>
                <w:szCs w:val="20"/>
              </w:rPr>
            </w:pPr>
            <w:r w:rsidRPr="006B0C4F">
              <w:rPr>
                <w:rFonts w:ascii="Calibri" w:eastAsia="Calibri" w:hAnsi="Calibri" w:cs="Times New Roman"/>
                <w:b/>
                <w:bCs/>
                <w:sz w:val="20"/>
                <w:szCs w:val="20"/>
              </w:rPr>
              <w:t>Coursework on Office 365 – TEAMS (Single and Double lesson each week)</w:t>
            </w:r>
          </w:p>
          <w:p w14:paraId="305C043F" w14:textId="3045A7E5" w:rsidR="00AA0459" w:rsidRPr="006B0C4F" w:rsidRDefault="00AA0459" w:rsidP="006F2CB0">
            <w:pPr>
              <w:spacing w:after="0" w:line="240" w:lineRule="auto"/>
              <w:rPr>
                <w:rFonts w:ascii="Calibri" w:eastAsia="Calibri" w:hAnsi="Calibri" w:cs="Times New Roman"/>
                <w:sz w:val="20"/>
                <w:szCs w:val="20"/>
              </w:rPr>
            </w:pPr>
            <w:r w:rsidRPr="006B0C4F">
              <w:rPr>
                <w:rFonts w:ascii="Calibri" w:eastAsia="Calibri" w:hAnsi="Calibri" w:cs="Times New Roman"/>
                <w:sz w:val="20"/>
                <w:szCs w:val="20"/>
              </w:rPr>
              <w:t xml:space="preserve">Continue to work though the Technology </w:t>
            </w:r>
            <w:r w:rsidR="006B0C4F" w:rsidRPr="006B0C4F">
              <w:rPr>
                <w:rFonts w:ascii="Calibri" w:eastAsia="Calibri" w:hAnsi="Calibri" w:cs="Times New Roman"/>
                <w:sz w:val="20"/>
                <w:szCs w:val="20"/>
              </w:rPr>
              <w:t>coursework.</w:t>
            </w:r>
          </w:p>
        </w:tc>
        <w:tc>
          <w:tcPr>
            <w:tcW w:w="1865" w:type="pct"/>
            <w:shd w:val="clear" w:color="auto" w:fill="auto"/>
          </w:tcPr>
          <w:p w14:paraId="1FE05575" w14:textId="77777777" w:rsidR="00AA0459" w:rsidRPr="006B0C4F" w:rsidRDefault="00AA0459" w:rsidP="006F2CB0">
            <w:pPr>
              <w:spacing w:after="0" w:line="240" w:lineRule="auto"/>
              <w:contextualSpacing/>
              <w:rPr>
                <w:rFonts w:ascii="Calibri" w:eastAsia="Calibri" w:hAnsi="Calibri" w:cs="Times New Roman"/>
                <w:sz w:val="20"/>
                <w:szCs w:val="20"/>
              </w:rPr>
            </w:pPr>
            <w:r w:rsidRPr="006B0C4F">
              <w:rPr>
                <w:rFonts w:ascii="Calibri" w:eastAsia="Calibri" w:hAnsi="Calibri" w:cs="Times New Roman"/>
                <w:sz w:val="20"/>
                <w:szCs w:val="20"/>
              </w:rPr>
              <w:t xml:space="preserve">The </w:t>
            </w:r>
            <w:proofErr w:type="spellStart"/>
            <w:r w:rsidRPr="006B0C4F">
              <w:rPr>
                <w:rFonts w:ascii="Calibri" w:eastAsia="Calibri" w:hAnsi="Calibri" w:cs="Times New Roman"/>
                <w:sz w:val="20"/>
                <w:szCs w:val="20"/>
              </w:rPr>
              <w:t>Everlearner</w:t>
            </w:r>
            <w:proofErr w:type="spellEnd"/>
          </w:p>
          <w:p w14:paraId="7C3B2811" w14:textId="77777777" w:rsidR="00AA0459" w:rsidRPr="006B0C4F" w:rsidRDefault="00AA0459" w:rsidP="006F2CB0">
            <w:pPr>
              <w:spacing w:after="0" w:line="240" w:lineRule="auto"/>
              <w:contextualSpacing/>
              <w:rPr>
                <w:rFonts w:ascii="Calibri" w:eastAsia="Calibri" w:hAnsi="Calibri" w:cs="Times New Roman"/>
                <w:i/>
                <w:sz w:val="20"/>
                <w:szCs w:val="20"/>
              </w:rPr>
            </w:pPr>
            <w:r w:rsidRPr="006B0C4F">
              <w:rPr>
                <w:rFonts w:ascii="Calibri" w:eastAsia="Calibri" w:hAnsi="Calibri" w:cs="Times New Roman"/>
                <w:sz w:val="20"/>
                <w:szCs w:val="20"/>
              </w:rPr>
              <w:t>(</w:t>
            </w:r>
            <w:hyperlink r:id="rId138" w:history="1">
              <w:r w:rsidRPr="006B0C4F">
                <w:rPr>
                  <w:rStyle w:val="Hyperlink"/>
                  <w:rFonts w:ascii="Calibri" w:eastAsia="Calibri" w:hAnsi="Calibri" w:cs="Times New Roman"/>
                  <w:sz w:val="20"/>
                  <w:szCs w:val="20"/>
                </w:rPr>
                <w:t>www.theeverlearner.com</w:t>
              </w:r>
            </w:hyperlink>
            <w:r w:rsidRPr="006B0C4F">
              <w:rPr>
                <w:rFonts w:ascii="Calibri" w:eastAsia="Calibri" w:hAnsi="Calibri" w:cs="Times New Roman"/>
                <w:i/>
                <w:sz w:val="20"/>
                <w:szCs w:val="20"/>
              </w:rPr>
              <w:t>)</w:t>
            </w:r>
          </w:p>
          <w:p w14:paraId="047D07B8" w14:textId="77777777" w:rsidR="00AA0459" w:rsidRPr="006B0C4F" w:rsidRDefault="00AA0459" w:rsidP="006F2CB0">
            <w:pPr>
              <w:spacing w:after="0" w:line="240" w:lineRule="auto"/>
              <w:contextualSpacing/>
              <w:rPr>
                <w:rFonts w:ascii="Calibri" w:eastAsia="Calibri" w:hAnsi="Calibri" w:cs="Times New Roman"/>
                <w:i/>
                <w:sz w:val="20"/>
                <w:szCs w:val="20"/>
              </w:rPr>
            </w:pPr>
          </w:p>
          <w:p w14:paraId="4B9DD4EA" w14:textId="77777777" w:rsidR="00AA0459" w:rsidRPr="006B0C4F" w:rsidRDefault="00AA0459" w:rsidP="006F2CB0">
            <w:pPr>
              <w:spacing w:after="0" w:line="240" w:lineRule="auto"/>
              <w:contextualSpacing/>
              <w:rPr>
                <w:rFonts w:ascii="Calibri" w:eastAsia="Calibri" w:hAnsi="Calibri" w:cs="Times New Roman"/>
                <w:i/>
                <w:sz w:val="20"/>
                <w:szCs w:val="20"/>
              </w:rPr>
            </w:pPr>
          </w:p>
          <w:p w14:paraId="00FE0242" w14:textId="77777777" w:rsidR="00AA0459" w:rsidRPr="006B0C4F" w:rsidRDefault="00AA0459" w:rsidP="006F2CB0">
            <w:pPr>
              <w:spacing w:after="0" w:line="240" w:lineRule="auto"/>
              <w:contextualSpacing/>
              <w:rPr>
                <w:rFonts w:ascii="Calibri" w:eastAsia="Calibri" w:hAnsi="Calibri" w:cs="Times New Roman"/>
                <w:i/>
                <w:sz w:val="20"/>
                <w:szCs w:val="20"/>
              </w:rPr>
            </w:pPr>
          </w:p>
        </w:tc>
        <w:tc>
          <w:tcPr>
            <w:tcW w:w="1148" w:type="pct"/>
            <w:shd w:val="clear" w:color="auto" w:fill="auto"/>
          </w:tcPr>
          <w:p w14:paraId="2BA94B03" w14:textId="77777777" w:rsidR="00AA0459" w:rsidRPr="006B0C4F" w:rsidRDefault="00AA0459" w:rsidP="006B0C4F">
            <w:pPr>
              <w:pStyle w:val="NoSpacing"/>
              <w:rPr>
                <w:rFonts w:ascii="Calibri" w:hAnsi="Calibri" w:cs="Calibri"/>
                <w:b/>
                <w:sz w:val="20"/>
                <w:szCs w:val="20"/>
              </w:rPr>
            </w:pPr>
            <w:r w:rsidRPr="006B0C4F">
              <w:rPr>
                <w:rFonts w:ascii="Calibri" w:hAnsi="Calibri" w:cs="Calibri"/>
                <w:b/>
                <w:sz w:val="20"/>
                <w:szCs w:val="20"/>
              </w:rPr>
              <w:t xml:space="preserve">Technology Resources </w:t>
            </w:r>
          </w:p>
          <w:p w14:paraId="18AF6BF0" w14:textId="77777777" w:rsidR="00AA0459" w:rsidRPr="006B0C4F" w:rsidRDefault="00AA0459" w:rsidP="006B0C4F">
            <w:pPr>
              <w:pStyle w:val="NoSpacing"/>
              <w:rPr>
                <w:rFonts w:ascii="Calibri" w:hAnsi="Calibri" w:cs="Calibri"/>
                <w:sz w:val="20"/>
                <w:szCs w:val="20"/>
              </w:rPr>
            </w:pPr>
            <w:r w:rsidRPr="006B0C4F">
              <w:rPr>
                <w:rFonts w:ascii="Calibri" w:hAnsi="Calibri" w:cs="Calibri"/>
                <w:sz w:val="20"/>
                <w:szCs w:val="20"/>
              </w:rPr>
              <w:t>Outline of Technology coursework</w:t>
            </w:r>
          </w:p>
          <w:p w14:paraId="1CCC9DDC" w14:textId="59174BA2" w:rsidR="00AA0459" w:rsidRPr="006B0C4F" w:rsidRDefault="00AA0459" w:rsidP="006B0C4F">
            <w:pPr>
              <w:pStyle w:val="NoSpacing"/>
              <w:rPr>
                <w:rFonts w:ascii="Calibri" w:hAnsi="Calibri" w:cs="Calibri"/>
                <w:color w:val="000000"/>
                <w:shd w:val="clear" w:color="auto" w:fill="FFFFFF"/>
              </w:rPr>
            </w:pPr>
            <w:r w:rsidRPr="006B0C4F">
              <w:rPr>
                <w:rStyle w:val="normaltextrun"/>
                <w:rFonts w:ascii="Calibri" w:hAnsi="Calibri" w:cs="Calibri"/>
                <w:color w:val="000000"/>
                <w:sz w:val="20"/>
                <w:szCs w:val="20"/>
                <w:shd w:val="clear" w:color="auto" w:fill="FFFFFF"/>
              </w:rPr>
              <w:t>Cambridge National Level ½ Sport Science Text book by Hodder Education</w:t>
            </w:r>
            <w:r w:rsidRPr="006B0C4F">
              <w:rPr>
                <w:rStyle w:val="eop"/>
                <w:rFonts w:ascii="Calibri" w:hAnsi="Calibri" w:cs="Calibri"/>
                <w:color w:val="000000"/>
                <w:sz w:val="20"/>
                <w:szCs w:val="20"/>
                <w:shd w:val="clear" w:color="auto" w:fill="FFFFFF"/>
              </w:rPr>
              <w:t> p</w:t>
            </w:r>
            <w:r w:rsidR="006B0C4F">
              <w:rPr>
                <w:rStyle w:val="eop"/>
                <w:rFonts w:ascii="Calibri" w:hAnsi="Calibri" w:cs="Calibri"/>
                <w:color w:val="000000"/>
                <w:sz w:val="20"/>
                <w:szCs w:val="20"/>
                <w:shd w:val="clear" w:color="auto" w:fill="FFFFFF"/>
              </w:rPr>
              <w:t>.</w:t>
            </w:r>
            <w:r w:rsidRPr="006B0C4F">
              <w:rPr>
                <w:rStyle w:val="eop"/>
                <w:rFonts w:ascii="Calibri" w:hAnsi="Calibri" w:cs="Calibri"/>
                <w:color w:val="000000"/>
                <w:sz w:val="20"/>
                <w:szCs w:val="20"/>
                <w:shd w:val="clear" w:color="auto" w:fill="FFFFFF"/>
              </w:rPr>
              <w:t>181 - 207</w:t>
            </w:r>
          </w:p>
        </w:tc>
      </w:tr>
      <w:tr w:rsidR="00AA0459" w:rsidRPr="00055948" w14:paraId="546D4D82" w14:textId="77777777" w:rsidTr="006F2CB0">
        <w:trPr>
          <w:trHeight w:val="824"/>
        </w:trPr>
        <w:tc>
          <w:tcPr>
            <w:tcW w:w="5000" w:type="pct"/>
            <w:gridSpan w:val="3"/>
            <w:shd w:val="clear" w:color="auto" w:fill="auto"/>
          </w:tcPr>
          <w:p w14:paraId="59AD2AAD" w14:textId="77777777" w:rsidR="00AA0459" w:rsidRPr="006B0C4F" w:rsidRDefault="00AA0459" w:rsidP="006F2CB0">
            <w:pPr>
              <w:spacing w:after="0" w:line="240" w:lineRule="auto"/>
              <w:rPr>
                <w:rFonts w:ascii="Calibri" w:eastAsia="Calibri" w:hAnsi="Calibri" w:cs="Times New Roman"/>
                <w:b/>
                <w:sz w:val="20"/>
                <w:szCs w:val="20"/>
              </w:rPr>
            </w:pPr>
            <w:r w:rsidRPr="006B0C4F">
              <w:rPr>
                <w:rFonts w:ascii="Calibri" w:eastAsia="Calibri" w:hAnsi="Calibri" w:cs="Times New Roman"/>
                <w:b/>
                <w:sz w:val="20"/>
                <w:szCs w:val="20"/>
              </w:rPr>
              <w:t>Additional Resources:</w:t>
            </w:r>
          </w:p>
          <w:p w14:paraId="634B223C" w14:textId="6DBD69F5" w:rsidR="00AA0459" w:rsidRPr="006B0C4F" w:rsidRDefault="00AA0459" w:rsidP="006F2CB0">
            <w:pPr>
              <w:rPr>
                <w:sz w:val="20"/>
                <w:szCs w:val="20"/>
              </w:rPr>
            </w:pPr>
            <w:r w:rsidRPr="006B0C4F">
              <w:rPr>
                <w:sz w:val="20"/>
                <w:szCs w:val="20"/>
              </w:rPr>
              <w:t>Coursework Unit: Links to PowerPoints - Located on Office 365 Individual class teams/ files/ class materials / Technology</w:t>
            </w:r>
            <w:r w:rsidR="006B0C4F">
              <w:rPr>
                <w:sz w:val="20"/>
                <w:szCs w:val="20"/>
              </w:rPr>
              <w:t>.</w:t>
            </w:r>
          </w:p>
        </w:tc>
      </w:tr>
    </w:tbl>
    <w:p w14:paraId="00435BC8" w14:textId="77777777" w:rsidR="00AA0459" w:rsidRPr="00055948" w:rsidRDefault="00AA0459" w:rsidP="00AA0459">
      <w:pPr>
        <w:tabs>
          <w:tab w:val="left" w:pos="1020"/>
        </w:tabs>
      </w:pPr>
    </w:p>
    <w:p w14:paraId="60D778BC" w14:textId="5F76F5C7" w:rsidR="00082D9D" w:rsidRDefault="00082D9D" w:rsidP="00055948">
      <w:pPr>
        <w:tabs>
          <w:tab w:val="left" w:pos="1020"/>
        </w:tabs>
      </w:pPr>
    </w:p>
    <w:p w14:paraId="71BFBAD7" w14:textId="636FCB5B" w:rsidR="00AA0459" w:rsidRDefault="00AA0459" w:rsidP="00055948">
      <w:pPr>
        <w:tabs>
          <w:tab w:val="left" w:pos="1020"/>
        </w:tabs>
      </w:pPr>
    </w:p>
    <w:p w14:paraId="52D948A2" w14:textId="74C4623D" w:rsidR="00AA0459" w:rsidRDefault="00AA0459" w:rsidP="00055948">
      <w:pPr>
        <w:tabs>
          <w:tab w:val="left" w:pos="1020"/>
        </w:tabs>
      </w:pPr>
    </w:p>
    <w:p w14:paraId="2CF9B3E0" w14:textId="1696C043" w:rsidR="00AA0459" w:rsidRDefault="00AA0459" w:rsidP="00055948">
      <w:pPr>
        <w:tabs>
          <w:tab w:val="left" w:pos="1020"/>
        </w:tabs>
      </w:pPr>
    </w:p>
    <w:p w14:paraId="305A7F51" w14:textId="77777777" w:rsidR="006B0C4F" w:rsidRDefault="006B0C4F" w:rsidP="00055948">
      <w:pPr>
        <w:tabs>
          <w:tab w:val="left" w:pos="1020"/>
        </w:tabs>
      </w:pPr>
    </w:p>
    <w:p w14:paraId="1159A413" w14:textId="36F828EC" w:rsidR="00AA0459" w:rsidRDefault="00AA0459" w:rsidP="00055948">
      <w:pPr>
        <w:tabs>
          <w:tab w:val="left" w:pos="1020"/>
        </w:tabs>
      </w:pPr>
    </w:p>
    <w:p w14:paraId="6946C32B" w14:textId="5ABA35DE" w:rsidR="00AA0459" w:rsidRDefault="00AA0459" w:rsidP="00055948">
      <w:pPr>
        <w:tabs>
          <w:tab w:val="left" w:pos="1020"/>
        </w:tabs>
      </w:pPr>
    </w:p>
    <w:p w14:paraId="34B1590B" w14:textId="12B1DB35" w:rsidR="00AA0459" w:rsidRDefault="00AA0459" w:rsidP="00055948">
      <w:pPr>
        <w:tabs>
          <w:tab w:val="left" w:pos="1020"/>
        </w:tabs>
      </w:pPr>
    </w:p>
    <w:p w14:paraId="4C333C6C" w14:textId="64A1CF9A" w:rsidR="00AA0459" w:rsidRDefault="00AA0459" w:rsidP="00055948">
      <w:pPr>
        <w:tabs>
          <w:tab w:val="left" w:pos="1020"/>
        </w:tabs>
      </w:pPr>
    </w:p>
    <w:p w14:paraId="0F3A8BD5" w14:textId="77777777" w:rsidR="00AA0459" w:rsidRDefault="00AA0459" w:rsidP="00AA0459">
      <w:pPr>
        <w:jc w:val="both"/>
      </w:pPr>
      <w:r>
        <w:rPr>
          <w:noProof/>
        </w:rPr>
        <mc:AlternateContent>
          <mc:Choice Requires="wps">
            <w:drawing>
              <wp:anchor distT="45720" distB="45720" distL="114300" distR="114300" simplePos="0" relativeHeight="251702272" behindDoc="0" locked="0" layoutInCell="1" allowOverlap="1" wp14:anchorId="77187F26" wp14:editId="01D2BE4F">
                <wp:simplePos x="0" y="0"/>
                <wp:positionH relativeFrom="column">
                  <wp:posOffset>1921510</wp:posOffset>
                </wp:positionH>
                <wp:positionV relativeFrom="paragraph">
                  <wp:posOffset>1270</wp:posOffset>
                </wp:positionV>
                <wp:extent cx="5092700" cy="1168400"/>
                <wp:effectExtent l="0" t="0" r="12700" b="1270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12DD44E9" w14:textId="77777777" w:rsidR="006F2CB0" w:rsidRPr="0064150C" w:rsidRDefault="006F2CB0" w:rsidP="00AA045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4DA96527" w14:textId="5D2BDB94" w:rsidR="006F2CB0" w:rsidRDefault="006F2CB0" w:rsidP="00AA0459">
                            <w:pPr>
                              <w:jc w:val="center"/>
                              <w:rPr>
                                <w:rFonts w:ascii="Arial" w:hAnsi="Arial" w:cs="Arial"/>
                                <w:b/>
                                <w:sz w:val="32"/>
                                <w:szCs w:val="32"/>
                                <w:u w:val="single"/>
                              </w:rPr>
                            </w:pPr>
                            <w:r>
                              <w:rPr>
                                <w:rFonts w:ascii="Arial" w:hAnsi="Arial" w:cs="Arial"/>
                                <w:b/>
                                <w:sz w:val="32"/>
                                <w:szCs w:val="32"/>
                                <w:u w:val="single"/>
                              </w:rPr>
                              <w:t>Year 11</w:t>
                            </w:r>
                          </w:p>
                          <w:p w14:paraId="769A6015" w14:textId="77777777" w:rsidR="006F2CB0" w:rsidRPr="00FB0733" w:rsidRDefault="006F2CB0" w:rsidP="00AA0459">
                            <w:pPr>
                              <w:jc w:val="center"/>
                              <w:rPr>
                                <w:rFonts w:ascii="Arial" w:hAnsi="Arial" w:cs="Arial"/>
                                <w:b/>
                                <w:sz w:val="24"/>
                                <w:szCs w:val="24"/>
                                <w:u w:val="single"/>
                              </w:rPr>
                            </w:pPr>
                            <w:r>
                              <w:rPr>
                                <w:rFonts w:ascii="Arial" w:hAnsi="Arial" w:cs="Arial"/>
                                <w:b/>
                                <w:sz w:val="32"/>
                                <w:szCs w:val="32"/>
                                <w:u w:val="single"/>
                              </w:rPr>
                              <w:t>Core PE</w:t>
                            </w:r>
                          </w:p>
                          <w:p w14:paraId="1B64FA72" w14:textId="77777777" w:rsidR="006F2CB0" w:rsidRPr="00983763" w:rsidRDefault="006F2CB0" w:rsidP="00AA0459">
                            <w:pPr>
                              <w:rPr>
                                <w:rFonts w:ascii="Arial" w:hAnsi="Arial" w:cs="Arial"/>
                                <w:b/>
                                <w:sz w:val="32"/>
                                <w:szCs w:val="32"/>
                                <w:u w:val="single"/>
                              </w:rPr>
                            </w:pPr>
                          </w:p>
                          <w:p w14:paraId="0BE8A1C9" w14:textId="77777777" w:rsidR="006F2CB0" w:rsidRPr="00983763" w:rsidRDefault="006F2CB0" w:rsidP="00AA045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87F26" id="_x0000_s1045" type="#_x0000_t202" style="position:absolute;left:0;text-align:left;margin-left:151.3pt;margin-top:.1pt;width:401pt;height:9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UIJwIAAE4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q+vKTFM&#10;Y48exRDIGxjINNLTW1+i14NFvzDgNbY5lertPfCvnhjYdMzsxK1z0HeCNZheEV9mF09HHB9B6v4D&#10;NBiG7QMkoKF1OnKHbBBExzYdz62JqXC8nOfL6XWOJo62orhazFCJMVj59Nw6H94J0CQKFXXY+wTP&#10;Dvc+jK5PLjGaByWbrVQqKW5Xb5QjB4Zzsk3fCf0nN2VIX9HlfDofGfgrRJ6+P0FoGXDgldQVXZyd&#10;WBl5e2saTJOVgUk1ylidMiciI3cji2Goh9SyYhkjRJZraI5IrYNxwHEhUejAfaekx+GuqP+2Z05Q&#10;ot4bbM+ymM3iNiRlNr+eouIuLfWlhRmOUBUNlIziJqQNirkauMU2tjIR/JzJKWcc2tSi04LFrbjU&#10;k9fzb2D9Aw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K88FQgnAgAATgQAAA4AAAAAAAAAAAAAAAAALgIAAGRycy9lMm9E&#10;b2MueG1sUEsBAi0AFAAGAAgAAAAhAAr4lQ3eAAAACQEAAA8AAAAAAAAAAAAAAAAAgQQAAGRycy9k&#10;b3ducmV2LnhtbFBLBQYAAAAABAAEAPMAAACMBQAAAAA=&#10;">
                <v:textbox>
                  <w:txbxContent>
                    <w:p w14:paraId="12DD44E9" w14:textId="77777777" w:rsidR="006F2CB0" w:rsidRPr="0064150C" w:rsidRDefault="006F2CB0" w:rsidP="00AA045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4DA96527" w14:textId="5D2BDB94" w:rsidR="006F2CB0" w:rsidRDefault="006F2CB0" w:rsidP="00AA0459">
                      <w:pPr>
                        <w:jc w:val="center"/>
                        <w:rPr>
                          <w:rFonts w:ascii="Arial" w:hAnsi="Arial" w:cs="Arial"/>
                          <w:b/>
                          <w:sz w:val="32"/>
                          <w:szCs w:val="32"/>
                          <w:u w:val="single"/>
                        </w:rPr>
                      </w:pPr>
                      <w:r>
                        <w:rPr>
                          <w:rFonts w:ascii="Arial" w:hAnsi="Arial" w:cs="Arial"/>
                          <w:b/>
                          <w:sz w:val="32"/>
                          <w:szCs w:val="32"/>
                          <w:u w:val="single"/>
                        </w:rPr>
                        <w:t>Year 11</w:t>
                      </w:r>
                    </w:p>
                    <w:p w14:paraId="769A6015" w14:textId="77777777" w:rsidR="006F2CB0" w:rsidRPr="00FB0733" w:rsidRDefault="006F2CB0" w:rsidP="00AA0459">
                      <w:pPr>
                        <w:jc w:val="center"/>
                        <w:rPr>
                          <w:rFonts w:ascii="Arial" w:hAnsi="Arial" w:cs="Arial"/>
                          <w:b/>
                          <w:sz w:val="24"/>
                          <w:szCs w:val="24"/>
                          <w:u w:val="single"/>
                        </w:rPr>
                      </w:pPr>
                      <w:r>
                        <w:rPr>
                          <w:rFonts w:ascii="Arial" w:hAnsi="Arial" w:cs="Arial"/>
                          <w:b/>
                          <w:sz w:val="32"/>
                          <w:szCs w:val="32"/>
                          <w:u w:val="single"/>
                        </w:rPr>
                        <w:t>Core PE</w:t>
                      </w:r>
                    </w:p>
                    <w:p w14:paraId="1B64FA72" w14:textId="77777777" w:rsidR="006F2CB0" w:rsidRPr="00983763" w:rsidRDefault="006F2CB0" w:rsidP="00AA0459">
                      <w:pPr>
                        <w:rPr>
                          <w:rFonts w:ascii="Arial" w:hAnsi="Arial" w:cs="Arial"/>
                          <w:b/>
                          <w:sz w:val="32"/>
                          <w:szCs w:val="32"/>
                          <w:u w:val="single"/>
                        </w:rPr>
                      </w:pPr>
                    </w:p>
                    <w:p w14:paraId="0BE8A1C9" w14:textId="77777777" w:rsidR="006F2CB0" w:rsidRPr="00983763" w:rsidRDefault="006F2CB0" w:rsidP="00AA0459">
                      <w:pPr>
                        <w:rPr>
                          <w:rFonts w:ascii="Arial" w:hAnsi="Arial" w:cs="Arial"/>
                          <w:sz w:val="32"/>
                          <w:szCs w:val="32"/>
                        </w:rPr>
                      </w:pPr>
                    </w:p>
                  </w:txbxContent>
                </v:textbox>
                <w10:wrap type="square"/>
              </v:shape>
            </w:pict>
          </mc:Fallback>
        </mc:AlternateContent>
      </w:r>
      <w:r>
        <w:rPr>
          <w:noProof/>
        </w:rPr>
        <w:drawing>
          <wp:inline distT="0" distB="0" distL="0" distR="0" wp14:anchorId="0CDB8696" wp14:editId="5C2FA1F7">
            <wp:extent cx="882000" cy="964800"/>
            <wp:effectExtent l="0" t="0" r="0" b="6985"/>
            <wp:docPr id="38" name="Picture 3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541334C8" w14:textId="77777777" w:rsidR="00AA0459" w:rsidRDefault="00AA0459" w:rsidP="00AA0459">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6804"/>
        <w:gridCol w:w="3676"/>
      </w:tblGrid>
      <w:tr w:rsidR="00AA0459" w:rsidRPr="00055948" w14:paraId="1B57D004" w14:textId="77777777" w:rsidTr="00EE46C6">
        <w:trPr>
          <w:trHeight w:val="385"/>
        </w:trPr>
        <w:tc>
          <w:tcPr>
            <w:tcW w:w="1727" w:type="pct"/>
            <w:shd w:val="clear" w:color="auto" w:fill="auto"/>
          </w:tcPr>
          <w:p w14:paraId="7FDCC4A7" w14:textId="77777777" w:rsidR="00AA0459" w:rsidRPr="00EE46C6" w:rsidRDefault="00AA0459" w:rsidP="006F2CB0">
            <w:pPr>
              <w:spacing w:after="0" w:line="240" w:lineRule="auto"/>
              <w:jc w:val="center"/>
              <w:rPr>
                <w:rFonts w:ascii="Calibri" w:eastAsia="Calibri" w:hAnsi="Calibri" w:cs="Calibri"/>
                <w:b/>
                <w:bCs/>
                <w:sz w:val="20"/>
                <w:szCs w:val="20"/>
              </w:rPr>
            </w:pPr>
            <w:r w:rsidRPr="00EE46C6">
              <w:rPr>
                <w:rFonts w:ascii="Calibri" w:eastAsia="Calibri" w:hAnsi="Calibri" w:cs="Calibri"/>
                <w:b/>
                <w:bCs/>
                <w:sz w:val="20"/>
                <w:szCs w:val="20"/>
              </w:rPr>
              <w:t>You will learn</w:t>
            </w:r>
          </w:p>
        </w:tc>
        <w:tc>
          <w:tcPr>
            <w:tcW w:w="2125" w:type="pct"/>
            <w:shd w:val="clear" w:color="auto" w:fill="auto"/>
          </w:tcPr>
          <w:p w14:paraId="53713F5D" w14:textId="77777777" w:rsidR="00AA0459" w:rsidRPr="00EE46C6" w:rsidRDefault="00AA0459" w:rsidP="006F2CB0">
            <w:pPr>
              <w:spacing w:after="0" w:line="240" w:lineRule="auto"/>
              <w:jc w:val="center"/>
              <w:rPr>
                <w:rFonts w:ascii="Calibri" w:eastAsia="Calibri" w:hAnsi="Calibri" w:cs="Calibri"/>
                <w:b/>
                <w:bCs/>
                <w:sz w:val="20"/>
                <w:szCs w:val="20"/>
              </w:rPr>
            </w:pPr>
            <w:r w:rsidRPr="00EE46C6">
              <w:rPr>
                <w:rFonts w:ascii="Calibri" w:eastAsia="Calibri" w:hAnsi="Calibri" w:cs="Calibri"/>
                <w:b/>
                <w:bCs/>
                <w:sz w:val="20"/>
                <w:szCs w:val="20"/>
              </w:rPr>
              <w:t>Online Resources</w:t>
            </w:r>
          </w:p>
        </w:tc>
        <w:tc>
          <w:tcPr>
            <w:tcW w:w="1148" w:type="pct"/>
            <w:shd w:val="clear" w:color="auto" w:fill="auto"/>
          </w:tcPr>
          <w:p w14:paraId="12171A47" w14:textId="6C49F71C" w:rsidR="00AA0459" w:rsidRPr="00EE46C6" w:rsidRDefault="00AA0459" w:rsidP="00EE46C6">
            <w:pPr>
              <w:spacing w:after="0" w:line="240" w:lineRule="auto"/>
              <w:jc w:val="center"/>
              <w:rPr>
                <w:rFonts w:ascii="Calibri" w:eastAsia="Calibri" w:hAnsi="Calibri" w:cs="Calibri"/>
                <w:b/>
                <w:bCs/>
                <w:sz w:val="20"/>
                <w:szCs w:val="20"/>
              </w:rPr>
            </w:pPr>
            <w:r w:rsidRPr="00EE46C6">
              <w:rPr>
                <w:rFonts w:ascii="Calibri" w:eastAsia="Calibri" w:hAnsi="Calibri" w:cs="Calibri"/>
                <w:b/>
                <w:bCs/>
                <w:sz w:val="20"/>
                <w:szCs w:val="20"/>
              </w:rPr>
              <w:t>Teaching Resources</w:t>
            </w:r>
            <w:r w:rsidR="00EE46C6">
              <w:rPr>
                <w:rFonts w:ascii="Calibri" w:eastAsia="Calibri" w:hAnsi="Calibri" w:cs="Calibri"/>
                <w:b/>
                <w:bCs/>
                <w:sz w:val="20"/>
                <w:szCs w:val="20"/>
              </w:rPr>
              <w:t>/</w:t>
            </w:r>
            <w:r w:rsidRPr="00EE46C6">
              <w:rPr>
                <w:rFonts w:ascii="Calibri" w:eastAsia="Calibri" w:hAnsi="Calibri" w:cs="Calibri"/>
                <w:b/>
                <w:bCs/>
                <w:sz w:val="20"/>
                <w:szCs w:val="20"/>
              </w:rPr>
              <w:t>Links</w:t>
            </w:r>
          </w:p>
        </w:tc>
      </w:tr>
      <w:tr w:rsidR="00AA0459" w:rsidRPr="00055948" w14:paraId="548D5BA5" w14:textId="77777777" w:rsidTr="00EE46C6">
        <w:tc>
          <w:tcPr>
            <w:tcW w:w="1727" w:type="pct"/>
            <w:shd w:val="clear" w:color="auto" w:fill="auto"/>
          </w:tcPr>
          <w:p w14:paraId="6595BF35" w14:textId="677D7501" w:rsidR="00AA0459" w:rsidRPr="00EE46C6" w:rsidRDefault="00AA0459" w:rsidP="00EE46C6">
            <w:pPr>
              <w:pStyle w:val="ListParagraph"/>
              <w:numPr>
                <w:ilvl w:val="0"/>
                <w:numId w:val="48"/>
              </w:numPr>
              <w:spacing w:after="0" w:line="240" w:lineRule="auto"/>
              <w:rPr>
                <w:rFonts w:ascii="Calibri" w:eastAsia="Calibri" w:hAnsi="Calibri" w:cs="Calibri"/>
                <w:sz w:val="20"/>
                <w:szCs w:val="20"/>
              </w:rPr>
            </w:pPr>
            <w:r w:rsidRPr="00EE46C6">
              <w:rPr>
                <w:rFonts w:ascii="Calibri" w:eastAsia="Calibri" w:hAnsi="Calibri" w:cs="Calibri"/>
                <w:sz w:val="20"/>
                <w:szCs w:val="20"/>
              </w:rPr>
              <w:t>To know how to factor in exercise at home</w:t>
            </w:r>
            <w:r w:rsidR="00EE46C6">
              <w:rPr>
                <w:rFonts w:ascii="Calibri" w:eastAsia="Calibri" w:hAnsi="Calibri" w:cs="Calibri"/>
                <w:sz w:val="20"/>
                <w:szCs w:val="20"/>
              </w:rPr>
              <w:t>.</w:t>
            </w:r>
          </w:p>
          <w:p w14:paraId="3CD54433" w14:textId="52FEA1DF" w:rsidR="00AA0459" w:rsidRPr="00EE46C6" w:rsidRDefault="00AA0459" w:rsidP="00EE46C6">
            <w:pPr>
              <w:pStyle w:val="ListParagraph"/>
              <w:numPr>
                <w:ilvl w:val="0"/>
                <w:numId w:val="48"/>
              </w:numPr>
              <w:spacing w:after="0" w:line="240" w:lineRule="auto"/>
              <w:rPr>
                <w:rFonts w:ascii="Calibri" w:eastAsia="Calibri" w:hAnsi="Calibri" w:cs="Calibri"/>
                <w:sz w:val="20"/>
                <w:szCs w:val="20"/>
              </w:rPr>
            </w:pPr>
            <w:r w:rsidRPr="00EE46C6">
              <w:rPr>
                <w:rFonts w:ascii="Calibri" w:eastAsia="Calibri" w:hAnsi="Calibri" w:cs="Calibri"/>
                <w:sz w:val="20"/>
                <w:szCs w:val="20"/>
              </w:rPr>
              <w:t>To know how to carry out your own exercise session at home using minimal equipment</w:t>
            </w:r>
            <w:r w:rsidR="00EE46C6">
              <w:rPr>
                <w:rFonts w:ascii="Calibri" w:eastAsia="Calibri" w:hAnsi="Calibri" w:cs="Calibri"/>
                <w:sz w:val="20"/>
                <w:szCs w:val="20"/>
              </w:rPr>
              <w:t>.</w:t>
            </w:r>
          </w:p>
          <w:p w14:paraId="5CA61A3D" w14:textId="77777777" w:rsidR="00AA0459" w:rsidRPr="00EE46C6" w:rsidRDefault="00AA0459" w:rsidP="00EE46C6">
            <w:pPr>
              <w:spacing w:after="0" w:line="240" w:lineRule="auto"/>
              <w:rPr>
                <w:rFonts w:ascii="Calibri" w:eastAsia="Calibri" w:hAnsi="Calibri" w:cs="Calibri"/>
                <w:sz w:val="20"/>
                <w:szCs w:val="20"/>
              </w:rPr>
            </w:pPr>
          </w:p>
          <w:p w14:paraId="6B497B76" w14:textId="77777777" w:rsidR="00AA0459" w:rsidRPr="00EE46C6" w:rsidRDefault="00AA0459" w:rsidP="006F2CB0">
            <w:pPr>
              <w:spacing w:after="0" w:line="240" w:lineRule="auto"/>
              <w:ind w:left="360"/>
              <w:rPr>
                <w:rFonts w:ascii="Calibri" w:eastAsia="Calibri" w:hAnsi="Calibri" w:cs="Calibri"/>
                <w:sz w:val="20"/>
                <w:szCs w:val="20"/>
              </w:rPr>
            </w:pPr>
          </w:p>
          <w:p w14:paraId="7D124DE2" w14:textId="77777777" w:rsidR="00AA0459" w:rsidRPr="00EE46C6" w:rsidRDefault="00AA0459" w:rsidP="006F2CB0">
            <w:pPr>
              <w:pStyle w:val="ListParagraph"/>
              <w:spacing w:after="0" w:line="240" w:lineRule="auto"/>
              <w:rPr>
                <w:rFonts w:ascii="Calibri" w:eastAsia="Calibri" w:hAnsi="Calibri" w:cs="Calibri"/>
                <w:sz w:val="20"/>
                <w:szCs w:val="20"/>
              </w:rPr>
            </w:pPr>
          </w:p>
        </w:tc>
        <w:tc>
          <w:tcPr>
            <w:tcW w:w="2125" w:type="pct"/>
            <w:shd w:val="clear" w:color="auto" w:fill="auto"/>
          </w:tcPr>
          <w:p w14:paraId="16BB3A92" w14:textId="77777777" w:rsidR="00AA0459" w:rsidRPr="00EE46C6" w:rsidRDefault="00D064BE" w:rsidP="006F2CB0">
            <w:pPr>
              <w:spacing w:after="0" w:line="216" w:lineRule="auto"/>
              <w:contextualSpacing/>
              <w:rPr>
                <w:rFonts w:ascii="Calibri" w:hAnsi="Calibri" w:cs="Calibri"/>
                <w:sz w:val="20"/>
                <w:szCs w:val="20"/>
              </w:rPr>
            </w:pPr>
            <w:hyperlink r:id="rId139">
              <w:r w:rsidR="00AA0459" w:rsidRPr="00EE46C6">
                <w:rPr>
                  <w:rStyle w:val="Hyperlink"/>
                  <w:rFonts w:ascii="Calibri" w:eastAsia="Calibri" w:hAnsi="Calibri" w:cs="Calibri"/>
                  <w:sz w:val="20"/>
                  <w:szCs w:val="20"/>
                </w:rPr>
                <w:t>https://www.youtube.com/user/thebodycoach1</w:t>
              </w:r>
            </w:hyperlink>
          </w:p>
          <w:p w14:paraId="27C2BFEB" w14:textId="77777777" w:rsidR="00AA0459" w:rsidRPr="00EE46C6" w:rsidRDefault="00AA0459" w:rsidP="006F2CB0">
            <w:pPr>
              <w:spacing w:after="0" w:line="216" w:lineRule="auto"/>
              <w:contextualSpacing/>
              <w:rPr>
                <w:rFonts w:ascii="Calibri" w:eastAsia="Calibri" w:hAnsi="Calibri" w:cs="Calibri"/>
                <w:sz w:val="20"/>
                <w:szCs w:val="20"/>
              </w:rPr>
            </w:pPr>
            <w:r w:rsidRPr="00EE46C6">
              <w:rPr>
                <w:rFonts w:ascii="Calibri" w:eastAsia="Calibri" w:hAnsi="Calibri" w:cs="Calibri"/>
                <w:sz w:val="20"/>
                <w:szCs w:val="20"/>
              </w:rPr>
              <w:t>Joe Wicks 30-minute PE lesson for everyone to have a go at – Fitness and fun.</w:t>
            </w:r>
          </w:p>
          <w:p w14:paraId="75495BC8" w14:textId="77777777" w:rsidR="00AA0459" w:rsidRPr="00EE46C6" w:rsidRDefault="00AA0459" w:rsidP="006F2CB0">
            <w:pPr>
              <w:spacing w:after="0" w:line="216" w:lineRule="auto"/>
              <w:contextualSpacing/>
              <w:rPr>
                <w:rFonts w:ascii="Calibri" w:eastAsia="Calibri" w:hAnsi="Calibri" w:cs="Calibri"/>
                <w:sz w:val="20"/>
                <w:szCs w:val="20"/>
                <w:u w:val="single"/>
              </w:rPr>
            </w:pPr>
          </w:p>
          <w:p w14:paraId="1A52F774" w14:textId="77777777" w:rsidR="00AA0459" w:rsidRPr="00EE46C6" w:rsidRDefault="00D064BE" w:rsidP="006F2CB0">
            <w:pPr>
              <w:spacing w:after="0" w:line="216" w:lineRule="auto"/>
              <w:contextualSpacing/>
              <w:rPr>
                <w:rFonts w:ascii="Calibri" w:eastAsia="Calibri" w:hAnsi="Calibri" w:cs="Calibri"/>
                <w:sz w:val="20"/>
                <w:szCs w:val="20"/>
              </w:rPr>
            </w:pPr>
            <w:hyperlink r:id="rId140">
              <w:r w:rsidR="00AA0459" w:rsidRPr="00EE46C6">
                <w:rPr>
                  <w:rStyle w:val="Hyperlink"/>
                  <w:rFonts w:ascii="Calibri" w:eastAsia="Calibri" w:hAnsi="Calibri" w:cs="Calibri"/>
                  <w:sz w:val="20"/>
                  <w:szCs w:val="20"/>
                </w:rPr>
                <w:t>https://www.youtube.com/channel/UCu-rJFVlr7ZAZ0en3RRALPw</w:t>
              </w:r>
            </w:hyperlink>
            <w:r w:rsidR="00AA0459" w:rsidRPr="00EE46C6">
              <w:rPr>
                <w:rFonts w:ascii="Calibri" w:eastAsia="Calibri" w:hAnsi="Calibri" w:cs="Calibri"/>
                <w:sz w:val="20"/>
                <w:szCs w:val="20"/>
              </w:rPr>
              <w:t xml:space="preserve"> </w:t>
            </w:r>
          </w:p>
          <w:p w14:paraId="7BEBD0EA" w14:textId="5E708CE8" w:rsidR="00AA0459" w:rsidRPr="00EE46C6" w:rsidRDefault="00AA0459" w:rsidP="006F2CB0">
            <w:pPr>
              <w:spacing w:after="0" w:line="216" w:lineRule="auto"/>
              <w:contextualSpacing/>
              <w:rPr>
                <w:rFonts w:ascii="Calibri" w:eastAsia="Calibri" w:hAnsi="Calibri" w:cs="Calibri"/>
                <w:sz w:val="20"/>
                <w:szCs w:val="20"/>
              </w:rPr>
            </w:pPr>
            <w:r w:rsidRPr="00EE46C6">
              <w:rPr>
                <w:rFonts w:ascii="Calibri" w:eastAsia="Calibri" w:hAnsi="Calibri" w:cs="Calibri"/>
                <w:sz w:val="20"/>
                <w:szCs w:val="20"/>
              </w:rPr>
              <w:t>Max Whitlock gymnastics sessions at home. Every Tuesday &amp; Friday at 3:30pm</w:t>
            </w:r>
            <w:r w:rsidR="00EE46C6">
              <w:rPr>
                <w:rFonts w:ascii="Calibri" w:eastAsia="Calibri" w:hAnsi="Calibri" w:cs="Calibri"/>
                <w:sz w:val="20"/>
                <w:szCs w:val="20"/>
              </w:rPr>
              <w:t>.</w:t>
            </w:r>
          </w:p>
          <w:p w14:paraId="20BA8E8E" w14:textId="77777777" w:rsidR="00AA0459" w:rsidRPr="00EE46C6" w:rsidRDefault="00D064BE" w:rsidP="006F2CB0">
            <w:pPr>
              <w:spacing w:after="0" w:line="216" w:lineRule="auto"/>
              <w:contextualSpacing/>
              <w:rPr>
                <w:rFonts w:ascii="Calibri" w:hAnsi="Calibri" w:cs="Calibri"/>
                <w:sz w:val="20"/>
                <w:szCs w:val="20"/>
              </w:rPr>
            </w:pPr>
            <w:hyperlink r:id="rId141">
              <w:r w:rsidR="00AA0459" w:rsidRPr="00EE46C6">
                <w:rPr>
                  <w:rStyle w:val="Hyperlink"/>
                  <w:rFonts w:ascii="Calibri" w:eastAsia="Calibri" w:hAnsi="Calibri" w:cs="Calibri"/>
                  <w:sz w:val="20"/>
                  <w:szCs w:val="20"/>
                </w:rPr>
                <w:t>https://www.youthsporttrust.org/pe-home-learning</w:t>
              </w:r>
            </w:hyperlink>
          </w:p>
          <w:p w14:paraId="2FFBA6A4" w14:textId="77777777" w:rsidR="00AA0459" w:rsidRPr="00EE46C6" w:rsidRDefault="00AA0459" w:rsidP="006F2CB0">
            <w:pPr>
              <w:spacing w:after="0" w:line="216" w:lineRule="auto"/>
              <w:contextualSpacing/>
              <w:rPr>
                <w:rFonts w:ascii="Calibri" w:eastAsia="Calibri" w:hAnsi="Calibri" w:cs="Calibri"/>
                <w:sz w:val="20"/>
                <w:szCs w:val="20"/>
              </w:rPr>
            </w:pPr>
            <w:r w:rsidRPr="00EE46C6">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6434BF3D" w14:textId="77777777" w:rsidR="00AA0459" w:rsidRPr="00EE46C6" w:rsidRDefault="00AA0459" w:rsidP="006F2CB0">
            <w:pPr>
              <w:spacing w:after="0" w:line="216" w:lineRule="auto"/>
              <w:contextualSpacing/>
              <w:rPr>
                <w:rFonts w:ascii="Calibri" w:eastAsia="Calibri" w:hAnsi="Calibri" w:cs="Calibri"/>
                <w:sz w:val="20"/>
                <w:szCs w:val="20"/>
                <w:u w:val="single"/>
              </w:rPr>
            </w:pPr>
          </w:p>
          <w:p w14:paraId="569962F2" w14:textId="77777777" w:rsidR="00AA0459" w:rsidRPr="00EE46C6" w:rsidRDefault="00D064BE" w:rsidP="006F2CB0">
            <w:pPr>
              <w:spacing w:after="0" w:line="216" w:lineRule="auto"/>
              <w:contextualSpacing/>
              <w:rPr>
                <w:rFonts w:ascii="Calibri" w:hAnsi="Calibri" w:cs="Calibri"/>
                <w:sz w:val="20"/>
                <w:szCs w:val="20"/>
              </w:rPr>
            </w:pPr>
            <w:hyperlink r:id="rId142">
              <w:r w:rsidR="00AA0459" w:rsidRPr="00EE46C6">
                <w:rPr>
                  <w:rStyle w:val="Hyperlink"/>
                  <w:rFonts w:ascii="Calibri" w:eastAsia="Calibri" w:hAnsi="Calibri" w:cs="Calibri"/>
                  <w:sz w:val="20"/>
                  <w:szCs w:val="20"/>
                </w:rPr>
                <w:t>https://www.youthsporttrust.org/60-second-physical-activity-challenges</w:t>
              </w:r>
            </w:hyperlink>
          </w:p>
          <w:p w14:paraId="5575CB4F" w14:textId="77777777" w:rsidR="00AA0459" w:rsidRPr="00EE46C6" w:rsidRDefault="00AA0459" w:rsidP="006F2CB0">
            <w:pPr>
              <w:spacing w:after="0" w:line="216" w:lineRule="auto"/>
              <w:contextualSpacing/>
              <w:rPr>
                <w:rFonts w:ascii="Calibri" w:eastAsia="Calibri" w:hAnsi="Calibri" w:cs="Calibri"/>
                <w:sz w:val="20"/>
                <w:szCs w:val="20"/>
              </w:rPr>
            </w:pPr>
            <w:r w:rsidRPr="00EE46C6">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23057708" w14:textId="77777777" w:rsidR="00AA0459" w:rsidRPr="00EE46C6" w:rsidRDefault="00AA0459" w:rsidP="006F2CB0">
            <w:pPr>
              <w:spacing w:after="0" w:line="216" w:lineRule="auto"/>
              <w:contextualSpacing/>
              <w:rPr>
                <w:rFonts w:ascii="Calibri" w:eastAsia="Calibri" w:hAnsi="Calibri" w:cs="Calibri"/>
                <w:sz w:val="20"/>
                <w:szCs w:val="20"/>
                <w:u w:val="single"/>
              </w:rPr>
            </w:pPr>
          </w:p>
          <w:p w14:paraId="55E95F4A" w14:textId="59F4F43C" w:rsidR="00AA0459" w:rsidRPr="00EE46C6" w:rsidRDefault="00D064BE" w:rsidP="006F2CB0">
            <w:pPr>
              <w:spacing w:after="0" w:line="216" w:lineRule="auto"/>
              <w:contextualSpacing/>
              <w:rPr>
                <w:rFonts w:ascii="Calibri" w:hAnsi="Calibri" w:cs="Calibri"/>
                <w:sz w:val="20"/>
                <w:szCs w:val="20"/>
              </w:rPr>
            </w:pPr>
            <w:hyperlink r:id="rId143">
              <w:r w:rsidR="00AA0459" w:rsidRPr="00EE46C6">
                <w:rPr>
                  <w:rStyle w:val="Hyperlink"/>
                  <w:rFonts w:ascii="Calibri" w:eastAsia="Calibri" w:hAnsi="Calibri" w:cs="Calibri"/>
                  <w:sz w:val="20"/>
                  <w:szCs w:val="20"/>
                </w:rPr>
                <w:t>https://www.youthsporttrust.org/active-learning</w:t>
              </w:r>
            </w:hyperlink>
          </w:p>
          <w:p w14:paraId="74F98D92" w14:textId="254A8C0C" w:rsidR="00AA0459" w:rsidRPr="00EE46C6" w:rsidRDefault="00AA0459" w:rsidP="006F2CB0">
            <w:pPr>
              <w:spacing w:after="0" w:line="216" w:lineRule="auto"/>
              <w:contextualSpacing/>
              <w:rPr>
                <w:rFonts w:ascii="Calibri" w:eastAsia="Calibri" w:hAnsi="Calibri" w:cs="Calibri"/>
                <w:sz w:val="20"/>
                <w:szCs w:val="20"/>
              </w:rPr>
            </w:pPr>
            <w:r w:rsidRPr="00EE46C6">
              <w:rPr>
                <w:rFonts w:ascii="Calibri" w:eastAsia="Calibri" w:hAnsi="Calibri" w:cs="Calibri"/>
                <w:sz w:val="20"/>
                <w:szCs w:val="20"/>
              </w:rPr>
              <w:t>Teaching wider school subjects such as English and Maths in a physical way so as to reduce children sitting for to</w:t>
            </w:r>
            <w:r w:rsidR="00EE46C6">
              <w:rPr>
                <w:rFonts w:ascii="Calibri" w:eastAsia="Calibri" w:hAnsi="Calibri" w:cs="Calibri"/>
                <w:sz w:val="20"/>
                <w:szCs w:val="20"/>
              </w:rPr>
              <w:t>o</w:t>
            </w:r>
            <w:r w:rsidRPr="00EE46C6">
              <w:rPr>
                <w:rFonts w:ascii="Calibri" w:eastAsia="Calibri" w:hAnsi="Calibri" w:cs="Calibri"/>
                <w:sz w:val="20"/>
                <w:szCs w:val="20"/>
              </w:rPr>
              <w:t xml:space="preserve"> long and making the learning fun e.g. timetable squats. </w:t>
            </w:r>
          </w:p>
          <w:p w14:paraId="24B90543" w14:textId="77777777" w:rsidR="00AA0459" w:rsidRPr="00EE46C6" w:rsidRDefault="00AA0459" w:rsidP="006F2CB0">
            <w:pPr>
              <w:spacing w:after="0" w:line="216" w:lineRule="auto"/>
              <w:ind w:left="360"/>
              <w:contextualSpacing/>
              <w:rPr>
                <w:rFonts w:ascii="Calibri" w:eastAsia="Calibri" w:hAnsi="Calibri" w:cs="Calibri"/>
                <w:sz w:val="20"/>
                <w:szCs w:val="20"/>
                <w:u w:val="single"/>
              </w:rPr>
            </w:pPr>
          </w:p>
          <w:p w14:paraId="690BB27B" w14:textId="77777777" w:rsidR="00AA0459" w:rsidRPr="00EE46C6" w:rsidRDefault="00D064BE" w:rsidP="006F2CB0">
            <w:pPr>
              <w:spacing w:after="0" w:line="216" w:lineRule="auto"/>
              <w:contextualSpacing/>
              <w:rPr>
                <w:rFonts w:ascii="Calibri" w:hAnsi="Calibri" w:cs="Calibri"/>
                <w:sz w:val="20"/>
                <w:szCs w:val="20"/>
              </w:rPr>
            </w:pPr>
            <w:hyperlink r:id="rId144">
              <w:r w:rsidR="00AA0459" w:rsidRPr="00EE46C6">
                <w:rPr>
                  <w:rStyle w:val="Hyperlink"/>
                  <w:rFonts w:ascii="Calibri" w:eastAsia="Calibri" w:hAnsi="Calibri" w:cs="Calibri"/>
                  <w:sz w:val="20"/>
                  <w:szCs w:val="20"/>
                </w:rPr>
                <w:t>https://burnleyleisure.co.uk/category/news/home-workouts/</w:t>
              </w:r>
            </w:hyperlink>
          </w:p>
          <w:p w14:paraId="00CAFC0B" w14:textId="77777777" w:rsidR="00AA0459" w:rsidRPr="00EE46C6" w:rsidRDefault="00AA0459" w:rsidP="006F2CB0">
            <w:pPr>
              <w:spacing w:after="0" w:line="240" w:lineRule="auto"/>
              <w:contextualSpacing/>
              <w:rPr>
                <w:rFonts w:ascii="Calibri" w:eastAsia="Calibri" w:hAnsi="Calibri" w:cs="Calibri"/>
                <w:i/>
                <w:iCs/>
                <w:sz w:val="20"/>
                <w:szCs w:val="20"/>
              </w:rPr>
            </w:pPr>
          </w:p>
          <w:p w14:paraId="0633DFEE" w14:textId="77777777" w:rsidR="00AA0459" w:rsidRPr="00EE46C6" w:rsidRDefault="00AA0459" w:rsidP="006F2CB0">
            <w:pPr>
              <w:spacing w:after="0" w:line="240" w:lineRule="auto"/>
              <w:contextualSpacing/>
              <w:rPr>
                <w:rFonts w:ascii="Calibri" w:eastAsia="Calibri" w:hAnsi="Calibri" w:cs="Calibri"/>
                <w:i/>
                <w:sz w:val="20"/>
                <w:szCs w:val="20"/>
              </w:rPr>
            </w:pPr>
          </w:p>
          <w:p w14:paraId="0F226E34" w14:textId="77777777" w:rsidR="00AA0459" w:rsidRPr="00EE46C6" w:rsidRDefault="00AA0459" w:rsidP="006F2CB0">
            <w:pPr>
              <w:spacing w:after="0" w:line="240" w:lineRule="auto"/>
              <w:contextualSpacing/>
              <w:rPr>
                <w:rFonts w:ascii="Calibri" w:eastAsia="Calibri" w:hAnsi="Calibri" w:cs="Calibri"/>
                <w:i/>
                <w:sz w:val="20"/>
                <w:szCs w:val="20"/>
              </w:rPr>
            </w:pPr>
          </w:p>
        </w:tc>
        <w:tc>
          <w:tcPr>
            <w:tcW w:w="1148" w:type="pct"/>
            <w:shd w:val="clear" w:color="auto" w:fill="auto"/>
          </w:tcPr>
          <w:p w14:paraId="5CDC1E1E" w14:textId="1B622559" w:rsidR="00AA0459" w:rsidRPr="00EE46C6" w:rsidRDefault="00AA0459" w:rsidP="006F2CB0">
            <w:pPr>
              <w:rPr>
                <w:rFonts w:ascii="Calibri" w:hAnsi="Calibri" w:cs="Calibri"/>
                <w:sz w:val="20"/>
                <w:szCs w:val="20"/>
              </w:rPr>
            </w:pPr>
            <w:r w:rsidRPr="00EE46C6">
              <w:rPr>
                <w:rFonts w:ascii="Calibri" w:hAnsi="Calibri" w:cs="Calibri"/>
                <w:sz w:val="20"/>
                <w:szCs w:val="20"/>
              </w:rPr>
              <w:t>Master pack</w:t>
            </w:r>
            <w:r w:rsidR="00EE46C6" w:rsidRPr="00EE46C6">
              <w:rPr>
                <w:rFonts w:ascii="Calibri" w:hAnsi="Calibri" w:cs="Calibri"/>
                <w:sz w:val="20"/>
                <w:szCs w:val="20"/>
              </w:rPr>
              <w:t xml:space="preserve"> of resources are</w:t>
            </w:r>
            <w:r w:rsidRPr="00EE46C6">
              <w:rPr>
                <w:rFonts w:ascii="Calibri" w:hAnsi="Calibri" w:cs="Calibri"/>
                <w:sz w:val="20"/>
                <w:szCs w:val="20"/>
              </w:rPr>
              <w:t xml:space="preserve"> available </w:t>
            </w:r>
            <w:r w:rsidR="00EE46C6" w:rsidRPr="00EE46C6">
              <w:rPr>
                <w:rFonts w:ascii="Calibri" w:hAnsi="Calibri" w:cs="Calibri"/>
                <w:sz w:val="20"/>
                <w:szCs w:val="20"/>
              </w:rPr>
              <w:t>up</w:t>
            </w:r>
            <w:r w:rsidRPr="00EE46C6">
              <w:rPr>
                <w:rFonts w:ascii="Calibri" w:hAnsi="Calibri" w:cs="Calibri"/>
                <w:sz w:val="20"/>
                <w:szCs w:val="20"/>
              </w:rPr>
              <w:t>on request from the PE Office with examples of how you can exercise at home with minimal equipment.</w:t>
            </w:r>
          </w:p>
          <w:p w14:paraId="037C59CA" w14:textId="77777777" w:rsidR="00AA0459" w:rsidRPr="00EE46C6" w:rsidRDefault="00AA0459" w:rsidP="006F2CB0">
            <w:pPr>
              <w:rPr>
                <w:rFonts w:ascii="Calibri" w:hAnsi="Calibri" w:cs="Calibri"/>
                <w:sz w:val="20"/>
                <w:szCs w:val="20"/>
              </w:rPr>
            </w:pPr>
          </w:p>
        </w:tc>
      </w:tr>
    </w:tbl>
    <w:p w14:paraId="3A62B076" w14:textId="77777777" w:rsidR="00AA0459" w:rsidRPr="00055948" w:rsidRDefault="00AA0459" w:rsidP="00AA0459">
      <w:pPr>
        <w:tabs>
          <w:tab w:val="left" w:pos="1020"/>
        </w:tabs>
      </w:pPr>
    </w:p>
    <w:p w14:paraId="2EA63504" w14:textId="77777777" w:rsidR="00AA0459" w:rsidRPr="00055948" w:rsidRDefault="00AA0459" w:rsidP="00055948">
      <w:pPr>
        <w:tabs>
          <w:tab w:val="left" w:pos="1020"/>
        </w:tabs>
      </w:pPr>
    </w:p>
    <w:sectPr w:rsidR="00AA0459" w:rsidRPr="00055948" w:rsidSect="00FB0733">
      <w:pgSz w:w="16838" w:h="11906" w:orient="landscape"/>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06318" w14:textId="77777777" w:rsidR="00D064BE" w:rsidRDefault="00D064BE" w:rsidP="00055948">
      <w:pPr>
        <w:spacing w:after="0" w:line="240" w:lineRule="auto"/>
      </w:pPr>
      <w:r>
        <w:separator/>
      </w:r>
    </w:p>
  </w:endnote>
  <w:endnote w:type="continuationSeparator" w:id="0">
    <w:p w14:paraId="71E87B70" w14:textId="77777777" w:rsidR="00D064BE" w:rsidRDefault="00D064BE" w:rsidP="0005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6640C" w14:textId="77777777" w:rsidR="00D064BE" w:rsidRDefault="00D064BE" w:rsidP="00055948">
      <w:pPr>
        <w:spacing w:after="0" w:line="240" w:lineRule="auto"/>
      </w:pPr>
      <w:r>
        <w:separator/>
      </w:r>
    </w:p>
  </w:footnote>
  <w:footnote w:type="continuationSeparator" w:id="0">
    <w:p w14:paraId="714CD1EA" w14:textId="77777777" w:rsidR="00D064BE" w:rsidRDefault="00D064BE" w:rsidP="0005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1AB"/>
    <w:multiLevelType w:val="hybridMultilevel"/>
    <w:tmpl w:val="D6F030FE"/>
    <w:lvl w:ilvl="0" w:tplc="E0F6FB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39683B"/>
    <w:multiLevelType w:val="hybridMultilevel"/>
    <w:tmpl w:val="F4700DB6"/>
    <w:lvl w:ilvl="0" w:tplc="0809000F">
      <w:start w:val="1"/>
      <w:numFmt w:val="decimal"/>
      <w:lvlText w:val="%1."/>
      <w:lvlJc w:val="left"/>
      <w:pPr>
        <w:ind w:left="360" w:hanging="360"/>
      </w:pPr>
      <w:rPr>
        <w:rFonts w:hint="default"/>
      </w:rPr>
    </w:lvl>
    <w:lvl w:ilvl="1" w:tplc="573E5534">
      <w:numFmt w:val="bullet"/>
      <w:lvlText w:val=""/>
      <w:lvlJc w:val="left"/>
      <w:pPr>
        <w:ind w:left="1080" w:hanging="360"/>
      </w:pPr>
      <w:rPr>
        <w:rFonts w:ascii="Symbol" w:eastAsia="Times New Roman" w:hAnsi="Symbol" w:cstheme="minorHAns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DC68BB"/>
    <w:multiLevelType w:val="hybridMultilevel"/>
    <w:tmpl w:val="1D780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001539"/>
    <w:multiLevelType w:val="hybridMultilevel"/>
    <w:tmpl w:val="A85C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C06DF"/>
    <w:multiLevelType w:val="hybridMultilevel"/>
    <w:tmpl w:val="986E20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D25924"/>
    <w:multiLevelType w:val="hybridMultilevel"/>
    <w:tmpl w:val="12B4D9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705D7"/>
    <w:multiLevelType w:val="hybridMultilevel"/>
    <w:tmpl w:val="940C1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41034"/>
    <w:multiLevelType w:val="hybridMultilevel"/>
    <w:tmpl w:val="973E97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84636"/>
    <w:multiLevelType w:val="hybridMultilevel"/>
    <w:tmpl w:val="290C3D6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1695098E"/>
    <w:multiLevelType w:val="hybridMultilevel"/>
    <w:tmpl w:val="59B4C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C222AF"/>
    <w:multiLevelType w:val="hybridMultilevel"/>
    <w:tmpl w:val="A6CC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8402F0"/>
    <w:multiLevelType w:val="hybridMultilevel"/>
    <w:tmpl w:val="B4BE8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2106FD"/>
    <w:multiLevelType w:val="hybridMultilevel"/>
    <w:tmpl w:val="8DE85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4230DC"/>
    <w:multiLevelType w:val="hybridMultilevel"/>
    <w:tmpl w:val="6D8E6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29281C"/>
    <w:multiLevelType w:val="hybridMultilevel"/>
    <w:tmpl w:val="F27055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5E32A1"/>
    <w:multiLevelType w:val="hybridMultilevel"/>
    <w:tmpl w:val="2F4000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D6086F"/>
    <w:multiLevelType w:val="hybridMultilevel"/>
    <w:tmpl w:val="647C4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A6766D6"/>
    <w:multiLevelType w:val="hybridMultilevel"/>
    <w:tmpl w:val="EF74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47F90"/>
    <w:multiLevelType w:val="hybridMultilevel"/>
    <w:tmpl w:val="0A0E2F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677E6"/>
    <w:multiLevelType w:val="hybridMultilevel"/>
    <w:tmpl w:val="345CF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6E71BC"/>
    <w:multiLevelType w:val="hybridMultilevel"/>
    <w:tmpl w:val="F27055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8244E6"/>
    <w:multiLevelType w:val="multilevel"/>
    <w:tmpl w:val="E5546F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3921D9F"/>
    <w:multiLevelType w:val="hybridMultilevel"/>
    <w:tmpl w:val="435EBE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33426D"/>
    <w:multiLevelType w:val="hybridMultilevel"/>
    <w:tmpl w:val="064859DA"/>
    <w:lvl w:ilvl="0" w:tplc="E0F6FB0C">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90707D4"/>
    <w:multiLevelType w:val="hybridMultilevel"/>
    <w:tmpl w:val="F27055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1040191"/>
    <w:multiLevelType w:val="hybridMultilevel"/>
    <w:tmpl w:val="7CA4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A39CF"/>
    <w:multiLevelType w:val="hybridMultilevel"/>
    <w:tmpl w:val="E87C8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B75930"/>
    <w:multiLevelType w:val="hybridMultilevel"/>
    <w:tmpl w:val="B9104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91B5DC0"/>
    <w:multiLevelType w:val="hybridMultilevel"/>
    <w:tmpl w:val="9684C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4643C3"/>
    <w:multiLevelType w:val="hybridMultilevel"/>
    <w:tmpl w:val="942E3A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1E094B"/>
    <w:multiLevelType w:val="hybridMultilevel"/>
    <w:tmpl w:val="46C2D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6E0135"/>
    <w:multiLevelType w:val="hybridMultilevel"/>
    <w:tmpl w:val="FCB4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315241"/>
    <w:multiLevelType w:val="hybridMultilevel"/>
    <w:tmpl w:val="2DC2D2BE"/>
    <w:lvl w:ilvl="0" w:tplc="DC88C6E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4" w15:restartNumberingAfterBreak="0">
    <w:nsid w:val="61D750AC"/>
    <w:multiLevelType w:val="hybridMultilevel"/>
    <w:tmpl w:val="2EB64536"/>
    <w:lvl w:ilvl="0" w:tplc="E0F6FB0C">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E25838"/>
    <w:multiLevelType w:val="hybridMultilevel"/>
    <w:tmpl w:val="6D98F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7A379E"/>
    <w:multiLevelType w:val="hybridMultilevel"/>
    <w:tmpl w:val="EE3CFE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16310D"/>
    <w:multiLevelType w:val="hybridMultilevel"/>
    <w:tmpl w:val="0372A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A370315"/>
    <w:multiLevelType w:val="hybridMultilevel"/>
    <w:tmpl w:val="CF2E9F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BD778A"/>
    <w:multiLevelType w:val="hybridMultilevel"/>
    <w:tmpl w:val="F092A1DC"/>
    <w:lvl w:ilvl="0" w:tplc="E0F6FB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5679A6"/>
    <w:multiLevelType w:val="hybridMultilevel"/>
    <w:tmpl w:val="59162C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F0A1DFC"/>
    <w:multiLevelType w:val="hybridMultilevel"/>
    <w:tmpl w:val="22C2F3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555A36"/>
    <w:multiLevelType w:val="hybridMultilevel"/>
    <w:tmpl w:val="46021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5F2D6D"/>
    <w:multiLevelType w:val="hybridMultilevel"/>
    <w:tmpl w:val="BF4EC9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6E57CE1"/>
    <w:multiLevelType w:val="hybridMultilevel"/>
    <w:tmpl w:val="41A6FB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4966BA"/>
    <w:multiLevelType w:val="hybridMultilevel"/>
    <w:tmpl w:val="F27055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6B0E96"/>
    <w:multiLevelType w:val="hybridMultilevel"/>
    <w:tmpl w:val="94B2DFB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25"/>
  </w:num>
  <w:num w:numId="3">
    <w:abstractNumId w:val="46"/>
  </w:num>
  <w:num w:numId="4">
    <w:abstractNumId w:val="15"/>
  </w:num>
  <w:num w:numId="5">
    <w:abstractNumId w:val="9"/>
  </w:num>
  <w:num w:numId="6">
    <w:abstractNumId w:val="3"/>
  </w:num>
  <w:num w:numId="7">
    <w:abstractNumId w:val="18"/>
  </w:num>
  <w:num w:numId="8">
    <w:abstractNumId w:val="1"/>
  </w:num>
  <w:num w:numId="9">
    <w:abstractNumId w:val="33"/>
  </w:num>
  <w:num w:numId="10">
    <w:abstractNumId w:val="22"/>
  </w:num>
  <w:num w:numId="11">
    <w:abstractNumId w:val="32"/>
  </w:num>
  <w:num w:numId="12">
    <w:abstractNumId w:val="11"/>
  </w:num>
  <w:num w:numId="13">
    <w:abstractNumId w:val="20"/>
  </w:num>
  <w:num w:numId="14">
    <w:abstractNumId w:val="10"/>
  </w:num>
  <w:num w:numId="15">
    <w:abstractNumId w:val="13"/>
  </w:num>
  <w:num w:numId="16">
    <w:abstractNumId w:val="28"/>
  </w:num>
  <w:num w:numId="17">
    <w:abstractNumId w:val="2"/>
  </w:num>
  <w:num w:numId="18">
    <w:abstractNumId w:val="38"/>
  </w:num>
  <w:num w:numId="19">
    <w:abstractNumId w:val="8"/>
  </w:num>
  <w:num w:numId="20">
    <w:abstractNumId w:val="4"/>
  </w:num>
  <w:num w:numId="21">
    <w:abstractNumId w:val="42"/>
  </w:num>
  <w:num w:numId="22">
    <w:abstractNumId w:val="37"/>
  </w:num>
  <w:num w:numId="23">
    <w:abstractNumId w:val="26"/>
  </w:num>
  <w:num w:numId="24">
    <w:abstractNumId w:val="6"/>
  </w:num>
  <w:num w:numId="25">
    <w:abstractNumId w:val="45"/>
  </w:num>
  <w:num w:numId="26">
    <w:abstractNumId w:val="5"/>
  </w:num>
  <w:num w:numId="27">
    <w:abstractNumId w:val="43"/>
  </w:num>
  <w:num w:numId="28">
    <w:abstractNumId w:val="44"/>
  </w:num>
  <w:num w:numId="29">
    <w:abstractNumId w:val="27"/>
  </w:num>
  <w:num w:numId="30">
    <w:abstractNumId w:val="31"/>
  </w:num>
  <w:num w:numId="31">
    <w:abstractNumId w:val="12"/>
  </w:num>
  <w:num w:numId="32">
    <w:abstractNumId w:val="14"/>
  </w:num>
  <w:num w:numId="33">
    <w:abstractNumId w:val="23"/>
  </w:num>
  <w:num w:numId="34">
    <w:abstractNumId w:val="41"/>
  </w:num>
  <w:num w:numId="35">
    <w:abstractNumId w:val="7"/>
  </w:num>
  <w:num w:numId="36">
    <w:abstractNumId w:val="30"/>
  </w:num>
  <w:num w:numId="37">
    <w:abstractNumId w:val="16"/>
  </w:num>
  <w:num w:numId="38">
    <w:abstractNumId w:val="39"/>
  </w:num>
  <w:num w:numId="39">
    <w:abstractNumId w:val="17"/>
  </w:num>
  <w:num w:numId="40">
    <w:abstractNumId w:val="29"/>
  </w:num>
  <w:num w:numId="41">
    <w:abstractNumId w:val="47"/>
  </w:num>
  <w:num w:numId="42">
    <w:abstractNumId w:val="35"/>
  </w:num>
  <w:num w:numId="43">
    <w:abstractNumId w:val="19"/>
  </w:num>
  <w:num w:numId="44">
    <w:abstractNumId w:val="36"/>
  </w:num>
  <w:num w:numId="45">
    <w:abstractNumId w:val="40"/>
  </w:num>
  <w:num w:numId="46">
    <w:abstractNumId w:val="24"/>
  </w:num>
  <w:num w:numId="47">
    <w:abstractNumId w:val="3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91"/>
    <w:rsid w:val="00027BC1"/>
    <w:rsid w:val="00055948"/>
    <w:rsid w:val="00076F0C"/>
    <w:rsid w:val="00082D9D"/>
    <w:rsid w:val="000953AA"/>
    <w:rsid w:val="000B3F59"/>
    <w:rsid w:val="000C1817"/>
    <w:rsid w:val="000E1531"/>
    <w:rsid w:val="000E3A7F"/>
    <w:rsid w:val="00122EC6"/>
    <w:rsid w:val="00160F61"/>
    <w:rsid w:val="00187186"/>
    <w:rsid w:val="00195EF8"/>
    <w:rsid w:val="001A19E8"/>
    <w:rsid w:val="001B019E"/>
    <w:rsid w:val="001C03B7"/>
    <w:rsid w:val="00211617"/>
    <w:rsid w:val="002151D5"/>
    <w:rsid w:val="002153A2"/>
    <w:rsid w:val="00234D3D"/>
    <w:rsid w:val="002706DF"/>
    <w:rsid w:val="00272C91"/>
    <w:rsid w:val="002A6C09"/>
    <w:rsid w:val="002D6455"/>
    <w:rsid w:val="002F74EA"/>
    <w:rsid w:val="00346BE7"/>
    <w:rsid w:val="00372C6B"/>
    <w:rsid w:val="003870B6"/>
    <w:rsid w:val="003C2BC4"/>
    <w:rsid w:val="003C4020"/>
    <w:rsid w:val="003D2C40"/>
    <w:rsid w:val="003F0F90"/>
    <w:rsid w:val="00410EFC"/>
    <w:rsid w:val="004863B9"/>
    <w:rsid w:val="004D5F3A"/>
    <w:rsid w:val="004F7440"/>
    <w:rsid w:val="00555817"/>
    <w:rsid w:val="005A1139"/>
    <w:rsid w:val="005A6636"/>
    <w:rsid w:val="005C0430"/>
    <w:rsid w:val="005D0E5A"/>
    <w:rsid w:val="005E35A0"/>
    <w:rsid w:val="005F1BCD"/>
    <w:rsid w:val="006076A6"/>
    <w:rsid w:val="006327F3"/>
    <w:rsid w:val="0064150C"/>
    <w:rsid w:val="00643742"/>
    <w:rsid w:val="00650134"/>
    <w:rsid w:val="00654465"/>
    <w:rsid w:val="006748D3"/>
    <w:rsid w:val="006773DD"/>
    <w:rsid w:val="00694E1E"/>
    <w:rsid w:val="006B0C4F"/>
    <w:rsid w:val="006B23C2"/>
    <w:rsid w:val="006C6FCF"/>
    <w:rsid w:val="006F2CB0"/>
    <w:rsid w:val="006F4F9F"/>
    <w:rsid w:val="00721A9C"/>
    <w:rsid w:val="00726F9C"/>
    <w:rsid w:val="007436FD"/>
    <w:rsid w:val="007523E1"/>
    <w:rsid w:val="007844FB"/>
    <w:rsid w:val="007B56AC"/>
    <w:rsid w:val="007C7107"/>
    <w:rsid w:val="007D2556"/>
    <w:rsid w:val="0080113D"/>
    <w:rsid w:val="00840392"/>
    <w:rsid w:val="00847413"/>
    <w:rsid w:val="00891786"/>
    <w:rsid w:val="008C1281"/>
    <w:rsid w:val="008C1B48"/>
    <w:rsid w:val="008D4BAF"/>
    <w:rsid w:val="008E24E4"/>
    <w:rsid w:val="008F18A0"/>
    <w:rsid w:val="009067BB"/>
    <w:rsid w:val="0091705D"/>
    <w:rsid w:val="00932757"/>
    <w:rsid w:val="00937B8D"/>
    <w:rsid w:val="00981696"/>
    <w:rsid w:val="00983763"/>
    <w:rsid w:val="00992F3F"/>
    <w:rsid w:val="009C2A3A"/>
    <w:rsid w:val="00A01CA1"/>
    <w:rsid w:val="00A20D75"/>
    <w:rsid w:val="00A254FA"/>
    <w:rsid w:val="00AA0459"/>
    <w:rsid w:val="00AB13C4"/>
    <w:rsid w:val="00AE102C"/>
    <w:rsid w:val="00AE4667"/>
    <w:rsid w:val="00AE68E7"/>
    <w:rsid w:val="00AE727F"/>
    <w:rsid w:val="00AF3624"/>
    <w:rsid w:val="00B062B6"/>
    <w:rsid w:val="00B56B00"/>
    <w:rsid w:val="00B62936"/>
    <w:rsid w:val="00BD191A"/>
    <w:rsid w:val="00BF010E"/>
    <w:rsid w:val="00C122C0"/>
    <w:rsid w:val="00C1714F"/>
    <w:rsid w:val="00C2005E"/>
    <w:rsid w:val="00C54BDE"/>
    <w:rsid w:val="00C637E9"/>
    <w:rsid w:val="00C74037"/>
    <w:rsid w:val="00C908E4"/>
    <w:rsid w:val="00C930A4"/>
    <w:rsid w:val="00CD3ABC"/>
    <w:rsid w:val="00D064BE"/>
    <w:rsid w:val="00D219A6"/>
    <w:rsid w:val="00D230B2"/>
    <w:rsid w:val="00D2310F"/>
    <w:rsid w:val="00D5544A"/>
    <w:rsid w:val="00D603FD"/>
    <w:rsid w:val="00D6159D"/>
    <w:rsid w:val="00DB53AA"/>
    <w:rsid w:val="00DB594A"/>
    <w:rsid w:val="00DF6A8D"/>
    <w:rsid w:val="00E343B5"/>
    <w:rsid w:val="00E55EE6"/>
    <w:rsid w:val="00E70443"/>
    <w:rsid w:val="00EB5147"/>
    <w:rsid w:val="00ED02F7"/>
    <w:rsid w:val="00EE46C6"/>
    <w:rsid w:val="00EF3BE1"/>
    <w:rsid w:val="00F427E6"/>
    <w:rsid w:val="00F509A3"/>
    <w:rsid w:val="00F626AC"/>
    <w:rsid w:val="00F73E2B"/>
    <w:rsid w:val="00F77E49"/>
    <w:rsid w:val="00FA2905"/>
    <w:rsid w:val="00FB0733"/>
    <w:rsid w:val="00FB1709"/>
    <w:rsid w:val="00FC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AA59"/>
  <w15:chartTrackingRefBased/>
  <w15:docId w15:val="{25FE0953-86B2-401F-9652-12FE0291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617"/>
  </w:style>
  <w:style w:type="paragraph" w:styleId="Heading1">
    <w:name w:val="heading 1"/>
    <w:basedOn w:val="Normal"/>
    <w:next w:val="Normal"/>
    <w:link w:val="Heading1Char"/>
    <w:uiPriority w:val="9"/>
    <w:qFormat/>
    <w:rsid w:val="00082D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48"/>
  </w:style>
  <w:style w:type="paragraph" w:styleId="Footer">
    <w:name w:val="footer"/>
    <w:basedOn w:val="Normal"/>
    <w:link w:val="FooterChar"/>
    <w:uiPriority w:val="99"/>
    <w:unhideWhenUsed/>
    <w:rsid w:val="0005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48"/>
  </w:style>
  <w:style w:type="paragraph" w:styleId="ListParagraph">
    <w:name w:val="List Paragraph"/>
    <w:basedOn w:val="Normal"/>
    <w:uiPriority w:val="34"/>
    <w:qFormat/>
    <w:rsid w:val="009067BB"/>
    <w:pPr>
      <w:ind w:left="720"/>
      <w:contextualSpacing/>
    </w:pPr>
  </w:style>
  <w:style w:type="character" w:styleId="Hyperlink">
    <w:name w:val="Hyperlink"/>
    <w:basedOn w:val="DefaultParagraphFont"/>
    <w:uiPriority w:val="99"/>
    <w:unhideWhenUsed/>
    <w:rsid w:val="00211617"/>
    <w:rPr>
      <w:color w:val="0000FF"/>
      <w:u w:val="single"/>
    </w:rPr>
  </w:style>
  <w:style w:type="character" w:styleId="UnresolvedMention">
    <w:name w:val="Unresolved Mention"/>
    <w:basedOn w:val="DefaultParagraphFont"/>
    <w:uiPriority w:val="99"/>
    <w:semiHidden/>
    <w:unhideWhenUsed/>
    <w:rsid w:val="00211617"/>
    <w:rPr>
      <w:color w:val="605E5C"/>
      <w:shd w:val="clear" w:color="auto" w:fill="E1DFDD"/>
    </w:rPr>
  </w:style>
  <w:style w:type="character" w:styleId="FollowedHyperlink">
    <w:name w:val="FollowedHyperlink"/>
    <w:basedOn w:val="DefaultParagraphFont"/>
    <w:uiPriority w:val="99"/>
    <w:semiHidden/>
    <w:unhideWhenUsed/>
    <w:rsid w:val="00847413"/>
    <w:rPr>
      <w:color w:val="954F72" w:themeColor="followedHyperlink"/>
      <w:u w:val="single"/>
    </w:rPr>
  </w:style>
  <w:style w:type="character" w:customStyle="1" w:styleId="normaltextrun">
    <w:name w:val="normaltextrun"/>
    <w:basedOn w:val="DefaultParagraphFont"/>
    <w:rsid w:val="00082D9D"/>
  </w:style>
  <w:style w:type="character" w:customStyle="1" w:styleId="Heading1Char">
    <w:name w:val="Heading 1 Char"/>
    <w:basedOn w:val="DefaultParagraphFont"/>
    <w:link w:val="Heading1"/>
    <w:uiPriority w:val="9"/>
    <w:rsid w:val="00082D9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082D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82D9D"/>
  </w:style>
  <w:style w:type="paragraph" w:styleId="NormalWeb">
    <w:name w:val="Normal (Web)"/>
    <w:basedOn w:val="Normal"/>
    <w:uiPriority w:val="99"/>
    <w:unhideWhenUsed/>
    <w:rsid w:val="00082D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82D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 w:id="20041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hestudentartguide.co.uk" TargetMode="External"/><Relationship Id="rId21" Type="http://schemas.openxmlformats.org/officeDocument/2006/relationships/hyperlink" Target="https://app.senecalearning.com/dashboard/courses/add?Price=Free" TargetMode="External"/><Relationship Id="rId42" Type="http://schemas.openxmlformats.org/officeDocument/2006/relationships/hyperlink" Target="https://members.gcsepod.com/shared/podcasts/chapter/75034" TargetMode="External"/><Relationship Id="rId63" Type="http://schemas.openxmlformats.org/officeDocument/2006/relationships/hyperlink" Target="https://quizlet.com/153578680/german-jobs-vocab-flash-cards/" TargetMode="External"/><Relationship Id="rId84" Type="http://schemas.openxmlformats.org/officeDocument/2006/relationships/hyperlink" Target="https://www.pearsonactivelearn.com/" TargetMode="External"/><Relationship Id="rId138" Type="http://schemas.openxmlformats.org/officeDocument/2006/relationships/hyperlink" Target="http://www.theeverlearner.com" TargetMode="External"/><Relationship Id="rId107" Type="http://schemas.openxmlformats.org/officeDocument/2006/relationships/hyperlink" Target="https://www.bl.uk/learning" TargetMode="External"/><Relationship Id="rId11" Type="http://schemas.openxmlformats.org/officeDocument/2006/relationships/image" Target="media/image1.png"/><Relationship Id="rId32" Type="http://schemas.openxmlformats.org/officeDocument/2006/relationships/image" Target="media/image2.png"/><Relationship Id="rId53" Type="http://schemas.openxmlformats.org/officeDocument/2006/relationships/hyperlink" Target="http://www.frenchpod101.com" TargetMode="External"/><Relationship Id="rId74" Type="http://schemas.openxmlformats.org/officeDocument/2006/relationships/hyperlink" Target="https://www.bbc.co.uk/bitesize/examspecs/z4yyjhv" TargetMode="External"/><Relationship Id="rId128" Type="http://schemas.openxmlformats.org/officeDocument/2006/relationships/hyperlink" Target="http://www.bbcfood.co.uk" TargetMode="External"/><Relationship Id="rId5" Type="http://schemas.openxmlformats.org/officeDocument/2006/relationships/numbering" Target="numbering.xml"/><Relationship Id="rId90" Type="http://schemas.openxmlformats.org/officeDocument/2006/relationships/hyperlink" Target="https://www.bl.uk/learning" TargetMode="External"/><Relationship Id="rId95" Type="http://schemas.openxmlformats.org/officeDocument/2006/relationships/hyperlink" Target="https://www.tate.org.uk/kids/explore" TargetMode="External"/><Relationship Id="rId22" Type="http://schemas.openxmlformats.org/officeDocument/2006/relationships/hyperlink" Target="https://www.savemyexams.co.uk/gcse-english-language-aqa-new/paper-2/section-b-writing/form-article/" TargetMode="External"/><Relationship Id="rId27" Type="http://schemas.openxmlformats.org/officeDocument/2006/relationships/hyperlink" Target="https://www.onmaths.com/" TargetMode="External"/><Relationship Id="rId43" Type="http://schemas.openxmlformats.org/officeDocument/2006/relationships/hyperlink" Target="https://www.internetgeography.net/the-uk-in-the-wider-world-quiz/" TargetMode="External"/><Relationship Id="rId48" Type="http://schemas.openxmlformats.org/officeDocument/2006/relationships/image" Target="media/image3.png"/><Relationship Id="rId64" Type="http://schemas.openxmlformats.org/officeDocument/2006/relationships/hyperlink" Target="https://quizlet.com/gb/290820323/german-job-advantages-and-disadvantages-flash-cards/" TargetMode="External"/><Relationship Id="rId69" Type="http://schemas.openxmlformats.org/officeDocument/2006/relationships/hyperlink" Target="https://members.gcsepod.com/shared/podcasts/title/8761/56397" TargetMode="External"/><Relationship Id="rId113" Type="http://schemas.openxmlformats.org/officeDocument/2006/relationships/hyperlink" Target="https://www.craftscouncil.org.uk/" TargetMode="External"/><Relationship Id="rId118" Type="http://schemas.openxmlformats.org/officeDocument/2006/relationships/hyperlink" Target="http://www.bbc.co.uk/bitesize" TargetMode="External"/><Relationship Id="rId134" Type="http://schemas.openxmlformats.org/officeDocument/2006/relationships/hyperlink" Target="https://members.gcsepod.com/shared/podcasts/title/7888/52599" TargetMode="External"/><Relationship Id="rId139" Type="http://schemas.openxmlformats.org/officeDocument/2006/relationships/hyperlink" Target="https://www.youtube.com/user/thebodycoach1" TargetMode="External"/><Relationship Id="rId80" Type="http://schemas.openxmlformats.org/officeDocument/2006/relationships/hyperlink" Target="https://www.bbc.co.uk/bitesize/guides/zcbqrwx/revision/4-" TargetMode="External"/><Relationship Id="rId85" Type="http://schemas.openxmlformats.org/officeDocument/2006/relationships/hyperlink" Target="http://www.senecalearning.com" TargetMode="External"/><Relationship Id="rId12" Type="http://schemas.openxmlformats.org/officeDocument/2006/relationships/hyperlink" Target="https://www.kerboodle.com/api/courses/48523/interactives/99915.html" TargetMode="External"/><Relationship Id="rId17" Type="http://schemas.openxmlformats.org/officeDocument/2006/relationships/hyperlink" Target="https://app.senecalearning.com/dashboard/courses/add?Price=Free" TargetMode="External"/><Relationship Id="rId33" Type="http://schemas.openxmlformats.org/officeDocument/2006/relationships/hyperlink" Target="https://www.bbc.co.uk/bitesize/" TargetMode="External"/><Relationship Id="rId38" Type="http://schemas.openxmlformats.org/officeDocument/2006/relationships/hyperlink" Target="https://www.internetgeography.net/what-are-the-impacts-of-industry-on-the-physical-environment-quiz/" TargetMode="External"/><Relationship Id="rId59" Type="http://schemas.openxmlformats.org/officeDocument/2006/relationships/hyperlink" Target="https://studywise.co.uk/gcse-revision/french/" TargetMode="External"/><Relationship Id="rId103" Type="http://schemas.openxmlformats.org/officeDocument/2006/relationships/hyperlink" Target="https://www.youtube.com/watch?v=fEzl-pVbFA4" TargetMode="External"/><Relationship Id="rId108" Type="http://schemas.openxmlformats.org/officeDocument/2006/relationships/hyperlink" Target="https://www.britishmuseum.org/collection" TargetMode="External"/><Relationship Id="rId124" Type="http://schemas.openxmlformats.org/officeDocument/2006/relationships/hyperlink" Target="http://www.illuminate.digital/eduqasfood" TargetMode="External"/><Relationship Id="rId129" Type="http://schemas.openxmlformats.org/officeDocument/2006/relationships/image" Target="media/image4.png"/><Relationship Id="rId54" Type="http://schemas.openxmlformats.org/officeDocument/2006/relationships/hyperlink" Target="https://www.linguascope.com/secure/students/intermediate/topic.php?language=french&amp;topic=work" TargetMode="External"/><Relationship Id="rId70" Type="http://schemas.openxmlformats.org/officeDocument/2006/relationships/hyperlink" Target="https://www.bbc.co.uk/bitesize/subjects/z8j2tfr" TargetMode="External"/><Relationship Id="rId75" Type="http://schemas.openxmlformats.org/officeDocument/2006/relationships/hyperlink" Target="https://revisionworld.com/gcse-revision/spanish" TargetMode="External"/><Relationship Id="rId91" Type="http://schemas.openxmlformats.org/officeDocument/2006/relationships/hyperlink" Target="https://www.britishmuseum.org/collection" TargetMode="External"/><Relationship Id="rId96" Type="http://schemas.openxmlformats.org/officeDocument/2006/relationships/hyperlink" Target="https://www.craftscouncil.org.uk/" TargetMode="External"/><Relationship Id="rId140" Type="http://schemas.openxmlformats.org/officeDocument/2006/relationships/hyperlink" Target="https://www.youtube.com/channel/UCu-rJFVlr7ZAZ0en3RRALPw"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avemyexams.co.uk/gcse-english-language-aqa-new/paper-2/section-b-writing/form-letter/" TargetMode="External"/><Relationship Id="rId28" Type="http://schemas.openxmlformats.org/officeDocument/2006/relationships/hyperlink" Target="https://www.bbc.co.uk/bitesize/subjects/z38pycw" TargetMode="External"/><Relationship Id="rId49" Type="http://schemas.openxmlformats.org/officeDocument/2006/relationships/hyperlink" Target="https://quizlet.com/232971427/french-jobs-flash-cards/" TargetMode="External"/><Relationship Id="rId114" Type="http://schemas.openxmlformats.org/officeDocument/2006/relationships/hyperlink" Target="https://www.textileartist.org/" TargetMode="External"/><Relationship Id="rId119" Type="http://schemas.openxmlformats.org/officeDocument/2006/relationships/hyperlink" Target="http://www.pinterest.com" TargetMode="External"/><Relationship Id="rId44" Type="http://schemas.openxmlformats.org/officeDocument/2006/relationships/hyperlink" Target="https://www.internetgeography.net/" TargetMode="External"/><Relationship Id="rId60" Type="http://schemas.openxmlformats.org/officeDocument/2006/relationships/hyperlink" Target="https://www.languagesonline.org.uk/Hotpotatoes/frenchindex.html" TargetMode="External"/><Relationship Id="rId65" Type="http://schemas.openxmlformats.org/officeDocument/2006/relationships/hyperlink" Target="https://members.gcsepod.com/shared/podcasts/title/13652/82339" TargetMode="External"/><Relationship Id="rId81" Type="http://schemas.openxmlformats.org/officeDocument/2006/relationships/hyperlink" Target="https://www.bbc.co.uk/bitesize/topics/zmpsgk7-" TargetMode="External"/><Relationship Id="rId86" Type="http://schemas.openxmlformats.org/officeDocument/2006/relationships/hyperlink" Target="https://www.bbc.co.uk/bitesize/topics/zjytmfr" TargetMode="External"/><Relationship Id="rId130" Type="http://schemas.openxmlformats.org/officeDocument/2006/relationships/hyperlink" Target="http://parksidedt.weebly.com/section-a-2015.html" TargetMode="External"/><Relationship Id="rId135" Type="http://schemas.openxmlformats.org/officeDocument/2006/relationships/hyperlink" Target="https://www.youtube.com/watch?v=SwxinbpQ9B4&amp;safe=active" TargetMode="External"/><Relationship Id="rId13" Type="http://schemas.openxmlformats.org/officeDocument/2006/relationships/hyperlink" Target="https://www.bbc.co.uk/bitesize/topics/zwhkxsg" TargetMode="External"/><Relationship Id="rId18" Type="http://schemas.openxmlformats.org/officeDocument/2006/relationships/hyperlink" Target="https://www.bbc.co.uk/bitesize/examspecs/zcbchv4" TargetMode="External"/><Relationship Id="rId39" Type="http://schemas.openxmlformats.org/officeDocument/2006/relationships/hyperlink" Target="https://www.internetgeography.net/changes-in-the-rural-landscape-in-the-uk-quiz/" TargetMode="External"/><Relationship Id="rId109" Type="http://schemas.openxmlformats.org/officeDocument/2006/relationships/hyperlink" Target="https://www.nationalgallery.org.uk/paintings/search-the-collection" TargetMode="External"/><Relationship Id="rId34" Type="http://schemas.openxmlformats.org/officeDocument/2006/relationships/hyperlink" Target="https://www.thenational.academy/" TargetMode="External"/><Relationship Id="rId50" Type="http://schemas.openxmlformats.org/officeDocument/2006/relationships/hyperlink" Target="https://quizlet.com/26774147/pros-and-cons-of-jobs-flash-cards/" TargetMode="External"/><Relationship Id="rId55" Type="http://schemas.openxmlformats.org/officeDocument/2006/relationships/hyperlink" Target="https://www.bbc.co.uk/bitesize/examspecs/zr8bmfr" TargetMode="External"/><Relationship Id="rId76" Type="http://schemas.openxmlformats.org/officeDocument/2006/relationships/hyperlink" Target="https://quizlet.com/en-gb/content/gcse-spanish" TargetMode="External"/><Relationship Id="rId97" Type="http://schemas.openxmlformats.org/officeDocument/2006/relationships/hyperlink" Target="https://www.textileartist.org/" TargetMode="External"/><Relationship Id="rId104" Type="http://schemas.openxmlformats.org/officeDocument/2006/relationships/hyperlink" Target="https://www.youtube.com/watch?v=Z4lsy2SOm_A" TargetMode="External"/><Relationship Id="rId120" Type="http://schemas.openxmlformats.org/officeDocument/2006/relationships/hyperlink" Target="https://www.gcsepod.com/" TargetMode="External"/><Relationship Id="rId125" Type="http://schemas.openxmlformats.org/officeDocument/2006/relationships/hyperlink" Target="http://www.bbcteach.co.uk" TargetMode="External"/><Relationship Id="rId141" Type="http://schemas.openxmlformats.org/officeDocument/2006/relationships/hyperlink" Target="https://www.youthsporttrust.org/pe-home-learning" TargetMode="Externa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quizlet.com/en-gb/content/gcse-german-revision" TargetMode="External"/><Relationship Id="rId92" Type="http://schemas.openxmlformats.org/officeDocument/2006/relationships/hyperlink" Target="https://www.nationalgallery.org.uk/paintings/search-the-collection" TargetMode="External"/><Relationship Id="rId2" Type="http://schemas.openxmlformats.org/officeDocument/2006/relationships/customXml" Target="../customXml/item2.xml"/><Relationship Id="rId29" Type="http://schemas.openxmlformats.org/officeDocument/2006/relationships/hyperlink" Target="https://www.mathsgenie.co.uk/" TargetMode="External"/><Relationship Id="rId24" Type="http://schemas.openxmlformats.org/officeDocument/2006/relationships/hyperlink" Target="https://www.youtube.com/watch?v=e98F6whQUFM&amp;safe=active" TargetMode="External"/><Relationship Id="rId40" Type="http://schemas.openxmlformats.org/officeDocument/2006/relationships/hyperlink" Target="https://members.gcsepod.com/shared/podcasts/chapter/75027" TargetMode="External"/><Relationship Id="rId45" Type="http://schemas.openxmlformats.org/officeDocument/2006/relationships/hyperlink" Target="https://senecalearning.com/en-GB/" TargetMode="External"/><Relationship Id="rId66" Type="http://schemas.openxmlformats.org/officeDocument/2006/relationships/hyperlink" Target="https://www.youtube.com/watch?v=iyoptTjDtz0&amp;safe=active" TargetMode="External"/><Relationship Id="rId87" Type="http://schemas.openxmlformats.org/officeDocument/2006/relationships/hyperlink" Target="https://www.gcsepod.com" TargetMode="External"/><Relationship Id="rId110" Type="http://schemas.openxmlformats.org/officeDocument/2006/relationships/hyperlink" Target="https://sculpture.uk.com/" TargetMode="External"/><Relationship Id="rId115" Type="http://schemas.openxmlformats.org/officeDocument/2006/relationships/hyperlink" Target="https://www.vam.ac.uk/collections" TargetMode="External"/><Relationship Id="rId131" Type="http://schemas.openxmlformats.org/officeDocument/2006/relationships/hyperlink" Target="https://www.youtube.com/watch?v=UpQn3nZZjTA&amp;safe=active" TargetMode="External"/><Relationship Id="rId136" Type="http://schemas.openxmlformats.org/officeDocument/2006/relationships/hyperlink" Target="https://www.bbc.co.uk/bitesize/guides/zn4bcj6/revision/9" TargetMode="External"/><Relationship Id="rId61" Type="http://schemas.openxmlformats.org/officeDocument/2006/relationships/hyperlink" Target="https://app.memrise.com/course/52220/aqa-gcse-french-vocabulary/" TargetMode="External"/><Relationship Id="rId82" Type="http://schemas.openxmlformats.org/officeDocument/2006/relationships/hyperlink" Target="https://www.dummies.com/education/internet-basics/different-types-of-internet-connections/" TargetMode="External"/><Relationship Id="rId19" Type="http://schemas.openxmlformats.org/officeDocument/2006/relationships/hyperlink" Target="https://www.bbc.co.uk/bitesize/topics/zs3chv4" TargetMode="External"/><Relationship Id="rId14" Type="http://schemas.openxmlformats.org/officeDocument/2006/relationships/hyperlink" Target="https://www.dickens-online.info/a-christmas-carol.html" TargetMode="External"/><Relationship Id="rId30" Type="http://schemas.openxmlformats.org/officeDocument/2006/relationships/hyperlink" Target="https://www.onmaths.com/" TargetMode="External"/><Relationship Id="rId35" Type="http://schemas.openxmlformats.org/officeDocument/2006/relationships/hyperlink" Target="https://www.freesciencelessons.co.uk/" TargetMode="External"/><Relationship Id="rId56" Type="http://schemas.openxmlformats.org/officeDocument/2006/relationships/hyperlink" Target="https://www.gcsepod.com/" TargetMode="External"/><Relationship Id="rId77" Type="http://schemas.openxmlformats.org/officeDocument/2006/relationships/hyperlink" Target="https://www.office.com/?auth=2" TargetMode="External"/><Relationship Id="rId100" Type="http://schemas.openxmlformats.org/officeDocument/2006/relationships/hyperlink" Target="http://www.thestudentartguide.co.uk" TargetMode="External"/><Relationship Id="rId105" Type="http://schemas.openxmlformats.org/officeDocument/2006/relationships/hyperlink" Target="http://www.henry-moore.org/collections" TargetMode="External"/><Relationship Id="rId126" Type="http://schemas.openxmlformats.org/officeDocument/2006/relationships/hyperlink" Target="http://www.foodafactoflife.co.uk" TargetMode="External"/><Relationship Id="rId8" Type="http://schemas.openxmlformats.org/officeDocument/2006/relationships/webSettings" Target="webSettings.xml"/><Relationship Id="rId51" Type="http://schemas.openxmlformats.org/officeDocument/2006/relationships/hyperlink" Target="https://members.gcsepod.com/shared/podcasts/title/13590/81501" TargetMode="External"/><Relationship Id="rId72" Type="http://schemas.openxmlformats.org/officeDocument/2006/relationships/hyperlink" Target="https://www.linguascope.com/secure/students/intermediate/topics.php?language=german" TargetMode="External"/><Relationship Id="rId93" Type="http://schemas.openxmlformats.org/officeDocument/2006/relationships/hyperlink" Target="https://sculpture.uk.com/" TargetMode="External"/><Relationship Id="rId98" Type="http://schemas.openxmlformats.org/officeDocument/2006/relationships/hyperlink" Target="https://www.vam.ac.uk/collections" TargetMode="External"/><Relationship Id="rId121" Type="http://schemas.openxmlformats.org/officeDocument/2006/relationships/hyperlink" Target="https://www.youtube.com/watch?v=dvek0bj451Y" TargetMode="External"/><Relationship Id="rId142" Type="http://schemas.openxmlformats.org/officeDocument/2006/relationships/hyperlink" Target="https://www.youthsporttrust.org/60-second-physical-activity-challenges" TargetMode="External"/><Relationship Id="rId3" Type="http://schemas.openxmlformats.org/officeDocument/2006/relationships/customXml" Target="../customXml/item3.xml"/><Relationship Id="rId25" Type="http://schemas.openxmlformats.org/officeDocument/2006/relationships/hyperlink" Target="https://www.youtube.com/watch?v=yPmW8eGxfl8" TargetMode="External"/><Relationship Id="rId46" Type="http://schemas.openxmlformats.org/officeDocument/2006/relationships/hyperlink" Target="https://www.gcsepod.com" TargetMode="External"/><Relationship Id="rId67" Type="http://schemas.openxmlformats.org/officeDocument/2006/relationships/hyperlink" Target="https://www.linguascope.com/secure/students/intermediate/topic.php?language=german&amp;topic=workrman" TargetMode="External"/><Relationship Id="rId116" Type="http://schemas.openxmlformats.org/officeDocument/2006/relationships/hyperlink" Target="https://www.theartstory.org/artists/" TargetMode="External"/><Relationship Id="rId137" Type="http://schemas.openxmlformats.org/officeDocument/2006/relationships/hyperlink" Target="https://members.gcsepod.com/shared/podcasts/title/7894/52644" TargetMode="External"/><Relationship Id="rId20" Type="http://schemas.openxmlformats.org/officeDocument/2006/relationships/hyperlink" Target="https://www.bbc.co.uk/bitesize/topics/ztbsp39" TargetMode="External"/><Relationship Id="rId41" Type="http://schemas.openxmlformats.org/officeDocument/2006/relationships/hyperlink" Target="https://members.gcsepod.com/shared/podcasts/chapter/75033" TargetMode="External"/><Relationship Id="rId62" Type="http://schemas.openxmlformats.org/officeDocument/2006/relationships/hyperlink" Target="http://www.pastpapersz.com/aqa/gcse-french/" TargetMode="External"/><Relationship Id="rId83" Type="http://schemas.openxmlformats.org/officeDocument/2006/relationships/hyperlink" Target="mailto:a.ahmad@unity.lancs.sch.uk" TargetMode="External"/><Relationship Id="rId88" Type="http://schemas.openxmlformats.org/officeDocument/2006/relationships/hyperlink" Target="http://www.henry-moore.org/collections" TargetMode="External"/><Relationship Id="rId111" Type="http://schemas.openxmlformats.org/officeDocument/2006/relationships/hyperlink" Target="https://www.southbankcentre.co.uk/whats-on/art-exhibitions0" TargetMode="External"/><Relationship Id="rId132" Type="http://schemas.openxmlformats.org/officeDocument/2006/relationships/hyperlink" Target="https://www.youtube.com/watch?v=gYQzkUdnx_U&amp;safe=active" TargetMode="External"/><Relationship Id="rId15" Type="http://schemas.openxmlformats.org/officeDocument/2006/relationships/hyperlink" Target="https://www.enotes.com/topics/christmas-carol" TargetMode="External"/><Relationship Id="rId36" Type="http://schemas.openxmlformats.org/officeDocument/2006/relationships/hyperlink" Target="https://members.gcsepod.com/shared/podcasts/chapter/75020" TargetMode="External"/><Relationship Id="rId57" Type="http://schemas.openxmlformats.org/officeDocument/2006/relationships/hyperlink" Target="http://www.frenchpod101.com" TargetMode="External"/><Relationship Id="rId106" Type="http://schemas.openxmlformats.org/officeDocument/2006/relationships/hyperlink" Target="https://www.impressions-gallery.com/" TargetMode="External"/><Relationship Id="rId127" Type="http://schemas.openxmlformats.org/officeDocument/2006/relationships/hyperlink" Target="http://www.gcsepod.com" TargetMode="External"/><Relationship Id="rId10" Type="http://schemas.openxmlformats.org/officeDocument/2006/relationships/endnotes" Target="endnotes.xml"/><Relationship Id="rId31" Type="http://schemas.openxmlformats.org/officeDocument/2006/relationships/hyperlink" Target="https://www.bbc.co.uk/bitesize/subjects/z38pycw" TargetMode="External"/><Relationship Id="rId52" Type="http://schemas.openxmlformats.org/officeDocument/2006/relationships/hyperlink" Target="https://www.youtube.com/watch?v=ApOpvOmQU9U" TargetMode="External"/><Relationship Id="rId73" Type="http://schemas.openxmlformats.org/officeDocument/2006/relationships/hyperlink" Target="https://www.languagesonline.org.uk/German/Revision/GCSE_Reading_Practice_2013/Index.htm" TargetMode="External"/><Relationship Id="rId78" Type="http://schemas.openxmlformats.org/officeDocument/2006/relationships/hyperlink" Target="https://www.teach-ict.com/2016/GCSE_Computing/OCR_J276/OCR_J276_home.html" TargetMode="External"/><Relationship Id="rId94" Type="http://schemas.openxmlformats.org/officeDocument/2006/relationships/hyperlink" Target="https://www.southbankcentre.co.uk/whats-on/art-exhibitions0" TargetMode="External"/><Relationship Id="rId99" Type="http://schemas.openxmlformats.org/officeDocument/2006/relationships/hyperlink" Target="https://www.theartstory.org/artists/" TargetMode="External"/><Relationship Id="rId101" Type="http://schemas.openxmlformats.org/officeDocument/2006/relationships/hyperlink" Target="http://www.bbc.co.uk/bitesize" TargetMode="External"/><Relationship Id="rId122" Type="http://schemas.openxmlformats.org/officeDocument/2006/relationships/hyperlink" Target="https://www.youtube.com/watch?v=tvbqtDJem84&amp;t=3101s&amp;list=PLu75G07Ddm6wU-10p1cVOvFNwv9ffNubU&amp;index=12" TargetMode="External"/><Relationship Id="rId143" Type="http://schemas.openxmlformats.org/officeDocument/2006/relationships/hyperlink" Target="https://www.youthsporttrust.org/active-learning"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mathsgenie.co.uk/" TargetMode="External"/><Relationship Id="rId47" Type="http://schemas.openxmlformats.org/officeDocument/2006/relationships/hyperlink" Target="http://www.senecalearning.com" TargetMode="External"/><Relationship Id="rId68" Type="http://schemas.openxmlformats.org/officeDocument/2006/relationships/hyperlink" Target="https://members.gcsepod.com/shared/podcasts/title/8746/56279" TargetMode="External"/><Relationship Id="rId89" Type="http://schemas.openxmlformats.org/officeDocument/2006/relationships/hyperlink" Target="https://www.impressions-gallery.com/" TargetMode="External"/><Relationship Id="rId112" Type="http://schemas.openxmlformats.org/officeDocument/2006/relationships/hyperlink" Target="https://www.tate.org.uk/kids/explore" TargetMode="External"/><Relationship Id="rId133" Type="http://schemas.openxmlformats.org/officeDocument/2006/relationships/hyperlink" Target="https://members.gcsepod.com/shared/podcasts/title/7888/52603" TargetMode="External"/><Relationship Id="rId16" Type="http://schemas.openxmlformats.org/officeDocument/2006/relationships/hyperlink" Target="https://www.sparknotes.com/lit/christmascarol/" TargetMode="External"/><Relationship Id="rId37" Type="http://schemas.openxmlformats.org/officeDocument/2006/relationships/hyperlink" Target="https://members.gcsepod.com/shared/podcasts/chapter/75023" TargetMode="External"/><Relationship Id="rId58" Type="http://schemas.openxmlformats.org/officeDocument/2006/relationships/hyperlink" Target="https://revisionworld.com/gcse-revision/french" TargetMode="External"/><Relationship Id="rId79" Type="http://schemas.openxmlformats.org/officeDocument/2006/relationships/hyperlink" Target="http://www.hoddereducation.co.uk/Cambridge" TargetMode="External"/><Relationship Id="rId102" Type="http://schemas.openxmlformats.org/officeDocument/2006/relationships/hyperlink" Target="http://www.pinterest.com" TargetMode="External"/><Relationship Id="rId123" Type="http://schemas.openxmlformats.org/officeDocument/2006/relationships/hyperlink" Target="https://bit.ly/2FEtouh" TargetMode="External"/><Relationship Id="rId144" Type="http://schemas.openxmlformats.org/officeDocument/2006/relationships/hyperlink" Target="https://burnleyleisure.co.uk/category/news/home-work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004D0A7D2D1D4289A3403087964BA4" ma:contentTypeVersion="13" ma:contentTypeDescription="Create a new document." ma:contentTypeScope="" ma:versionID="2946e96fc21d0dc0c92ad36696b14cfb">
  <xsd:schema xmlns:xsd="http://www.w3.org/2001/XMLSchema" xmlns:xs="http://www.w3.org/2001/XMLSchema" xmlns:p="http://schemas.microsoft.com/office/2006/metadata/properties" xmlns:ns3="aece32cf-acd3-4145-b908-0a0fcee4868e" xmlns:ns4="bd3bb28c-0615-4447-8124-99e412fbb7f8" targetNamespace="http://schemas.microsoft.com/office/2006/metadata/properties" ma:root="true" ma:fieldsID="3cd396e4a3ae3540b8a3867c6f307a44" ns3:_="" ns4:_="">
    <xsd:import namespace="aece32cf-acd3-4145-b908-0a0fcee4868e"/>
    <xsd:import namespace="bd3bb28c-0615-4447-8124-99e412fbb7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e32cf-acd3-4145-b908-0a0fcee48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bb28c-0615-4447-8124-99e412fbb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FE68-E744-4D65-9472-C82157DEF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6CCD21-A79E-4557-8C0B-78014137F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e32cf-acd3-4145-b908-0a0fcee4868e"/>
    <ds:schemaRef ds:uri="bd3bb28c-0615-4447-8124-99e412fbb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4.xml><?xml version="1.0" encoding="utf-8"?>
<ds:datastoreItem xmlns:ds="http://schemas.openxmlformats.org/officeDocument/2006/customXml" ds:itemID="{52EB7117-ECE6-4B71-B7C4-6193F706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6443</Words>
  <Characters>36730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dc:creator>
  <cp:keywords/>
  <dc:description/>
  <cp:lastModifiedBy>McGregor</cp:lastModifiedBy>
  <cp:revision>29</cp:revision>
  <cp:lastPrinted>2020-10-02T07:21:00Z</cp:lastPrinted>
  <dcterms:created xsi:type="dcterms:W3CDTF">2020-12-17T08:19:00Z</dcterms:created>
  <dcterms:modified xsi:type="dcterms:W3CDTF">2020-12-20T19:57:00Z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0x010100CC004D0A7D2D1D4289A3403087964BA4</vt:lpwstr>
  </property>
</Properties>
</file>