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3429E6" w14:textId="77777777" w:rsidR="008A6727" w:rsidRDefault="008A6727" w:rsidP="001F6B16">
      <w:pPr>
        <w:spacing w:line="360" w:lineRule="auto"/>
        <w:jc w:val="center"/>
        <w:rPr>
          <w:rFonts w:cstheme="minorHAnsi"/>
          <w:b/>
          <w:bCs/>
          <w:sz w:val="96"/>
          <w:szCs w:val="96"/>
        </w:rPr>
      </w:pPr>
      <w:bookmarkStart w:id="0" w:name="_GoBack"/>
      <w:bookmarkEnd w:id="0"/>
    </w:p>
    <w:p w14:paraId="1A9FD578" w14:textId="77777777" w:rsidR="00CC7664" w:rsidRDefault="008A75DD" w:rsidP="00E94496">
      <w:pPr>
        <w:spacing w:line="360" w:lineRule="auto"/>
        <w:jc w:val="center"/>
        <w:rPr>
          <w:rFonts w:cstheme="minorHAnsi"/>
          <w:b/>
          <w:bCs/>
          <w:sz w:val="96"/>
          <w:szCs w:val="96"/>
        </w:rPr>
      </w:pPr>
      <w:r w:rsidRPr="005A2472">
        <w:rPr>
          <w:rFonts w:cstheme="minorHAnsi"/>
          <w:b/>
          <w:bCs/>
          <w:sz w:val="96"/>
          <w:szCs w:val="96"/>
        </w:rPr>
        <w:t xml:space="preserve">Special Educational Needs </w:t>
      </w:r>
      <w:r w:rsidR="00CC7664">
        <w:rPr>
          <w:rFonts w:cstheme="minorHAnsi"/>
          <w:b/>
          <w:bCs/>
          <w:sz w:val="96"/>
          <w:szCs w:val="96"/>
        </w:rPr>
        <w:t>&amp; Disabilities</w:t>
      </w:r>
    </w:p>
    <w:p w14:paraId="5666B0C4" w14:textId="7F9F3ACD" w:rsidR="005A2472" w:rsidRDefault="008A75DD" w:rsidP="00E94496">
      <w:pPr>
        <w:spacing w:line="360" w:lineRule="auto"/>
        <w:jc w:val="center"/>
        <w:rPr>
          <w:rFonts w:cstheme="minorHAnsi"/>
          <w:b/>
          <w:bCs/>
          <w:sz w:val="96"/>
          <w:szCs w:val="96"/>
        </w:rPr>
      </w:pPr>
      <w:r w:rsidRPr="005A2472">
        <w:rPr>
          <w:rFonts w:cstheme="minorHAnsi"/>
          <w:b/>
          <w:bCs/>
          <w:sz w:val="96"/>
          <w:szCs w:val="96"/>
        </w:rPr>
        <w:t>Information Report</w:t>
      </w:r>
    </w:p>
    <w:p w14:paraId="37E67494" w14:textId="1BA052B5" w:rsidR="005A2472" w:rsidRDefault="008B3C4C" w:rsidP="004C6310">
      <w:pPr>
        <w:spacing w:line="360" w:lineRule="auto"/>
        <w:jc w:val="center"/>
        <w:rPr>
          <w:rFonts w:cstheme="minorHAnsi"/>
          <w:b/>
          <w:bCs/>
          <w:sz w:val="96"/>
          <w:szCs w:val="96"/>
        </w:rPr>
      </w:pPr>
      <w:r w:rsidRPr="005A2472">
        <w:rPr>
          <w:rFonts w:cstheme="minorHAnsi"/>
          <w:b/>
          <w:bCs/>
          <w:sz w:val="96"/>
          <w:szCs w:val="96"/>
        </w:rPr>
        <w:t xml:space="preserve"> 2020</w:t>
      </w:r>
      <w:r w:rsidR="00EC10D1">
        <w:rPr>
          <w:rFonts w:cstheme="minorHAnsi"/>
          <w:b/>
          <w:bCs/>
          <w:sz w:val="96"/>
          <w:szCs w:val="96"/>
        </w:rPr>
        <w:t xml:space="preserve"> - 2021</w:t>
      </w:r>
    </w:p>
    <w:p w14:paraId="5755C29E" w14:textId="77777777" w:rsidR="00DE7490" w:rsidRPr="004C6310" w:rsidRDefault="00DE7490" w:rsidP="004C6310">
      <w:pPr>
        <w:pStyle w:val="ListParagraph"/>
        <w:numPr>
          <w:ilvl w:val="0"/>
          <w:numId w:val="19"/>
        </w:numPr>
        <w:spacing w:line="360" w:lineRule="auto"/>
        <w:jc w:val="center"/>
        <w:rPr>
          <w:rFonts w:cstheme="minorHAnsi"/>
          <w:b/>
          <w:bCs/>
          <w:sz w:val="96"/>
          <w:szCs w:val="96"/>
        </w:rPr>
      </w:pPr>
    </w:p>
    <w:p w14:paraId="6C69624F" w14:textId="77777777" w:rsidR="00924F42" w:rsidRPr="008A6727" w:rsidRDefault="008A75DD" w:rsidP="001F6B16">
      <w:pPr>
        <w:pStyle w:val="ListParagraph"/>
        <w:spacing w:line="360" w:lineRule="auto"/>
        <w:jc w:val="center"/>
        <w:rPr>
          <w:rFonts w:cstheme="minorHAnsi"/>
          <w:b/>
          <w:bCs/>
          <w:sz w:val="96"/>
          <w:szCs w:val="96"/>
        </w:rPr>
        <w:sectPr w:rsidR="00924F42" w:rsidRPr="008A6727" w:rsidSect="004108E7">
          <w:headerReference w:type="default" r:id="rId10"/>
          <w:footerReference w:type="default" r:id="rId11"/>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pPr>
      <w:r w:rsidRPr="00DE7490">
        <w:rPr>
          <w:rFonts w:cstheme="minorHAnsi"/>
          <w:b/>
          <w:bCs/>
          <w:sz w:val="96"/>
          <w:szCs w:val="96"/>
        </w:rPr>
        <w:t>Unity College</w:t>
      </w:r>
    </w:p>
    <w:p w14:paraId="6C5DC25B" w14:textId="6EF2DE6C"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lastRenderedPageBreak/>
        <w:t xml:space="preserve">Aims of our provision in regards to </w:t>
      </w:r>
      <w:r w:rsidR="001D6C86" w:rsidRPr="008970E5">
        <w:rPr>
          <w:rFonts w:cstheme="minorHAnsi"/>
          <w:b/>
          <w:bCs/>
          <w:color w:val="7030A0"/>
          <w:sz w:val="24"/>
          <w:szCs w:val="24"/>
          <w:u w:val="single"/>
        </w:rPr>
        <w:t>students</w:t>
      </w:r>
      <w:r w:rsidRPr="008970E5">
        <w:rPr>
          <w:rFonts w:cstheme="minorHAnsi"/>
          <w:b/>
          <w:bCs/>
          <w:color w:val="7030A0"/>
          <w:sz w:val="24"/>
          <w:szCs w:val="24"/>
          <w:u w:val="single"/>
        </w:rPr>
        <w:t xml:space="preserve"> with special educational needs and/or disabilit</w:t>
      </w:r>
      <w:r w:rsidR="00B34880">
        <w:rPr>
          <w:rFonts w:cstheme="minorHAnsi"/>
          <w:b/>
          <w:bCs/>
          <w:color w:val="7030A0"/>
          <w:sz w:val="24"/>
          <w:szCs w:val="24"/>
          <w:u w:val="single"/>
        </w:rPr>
        <w:t>ies</w:t>
      </w:r>
    </w:p>
    <w:p w14:paraId="04FFE306" w14:textId="374B19C1" w:rsidR="002E4A56" w:rsidRPr="008970E5" w:rsidRDefault="008A75DD" w:rsidP="001F6B16">
      <w:pPr>
        <w:ind w:left="360"/>
        <w:rPr>
          <w:rFonts w:cstheme="minorHAnsi"/>
          <w:sz w:val="24"/>
          <w:szCs w:val="24"/>
        </w:rPr>
      </w:pPr>
      <w:r w:rsidRPr="008970E5">
        <w:rPr>
          <w:rFonts w:cstheme="minorHAnsi"/>
          <w:sz w:val="24"/>
          <w:szCs w:val="24"/>
        </w:rPr>
        <w:t>The aims of our policy and practice in relation to special educational need and disabilit</w:t>
      </w:r>
      <w:r w:rsidR="00B34880">
        <w:rPr>
          <w:rFonts w:cstheme="minorHAnsi"/>
          <w:sz w:val="24"/>
          <w:szCs w:val="24"/>
        </w:rPr>
        <w:t>ies</w:t>
      </w:r>
      <w:r w:rsidRPr="008970E5">
        <w:rPr>
          <w:rFonts w:cstheme="minorHAnsi"/>
          <w:sz w:val="24"/>
          <w:szCs w:val="24"/>
        </w:rPr>
        <w:t xml:space="preserve"> at Unity College are: </w:t>
      </w:r>
    </w:p>
    <w:p w14:paraId="34A9923A"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remove barriers to learning.</w:t>
      </w:r>
    </w:p>
    <w:p w14:paraId="2B2EE214" w14:textId="77777777" w:rsidR="00CA7E03"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put effective provision in place.</w:t>
      </w:r>
    </w:p>
    <w:p w14:paraId="61C6976E" w14:textId="77777777" w:rsidR="002253CF"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have high expectations of students with SEND.</w:t>
      </w:r>
    </w:p>
    <w:p w14:paraId="02F8CDF6" w14:textId="722240ED" w:rsidR="00BD212D" w:rsidRPr="008970E5" w:rsidRDefault="006E7053" w:rsidP="001F6B16">
      <w:pPr>
        <w:pStyle w:val="ListParagraph"/>
        <w:numPr>
          <w:ilvl w:val="0"/>
          <w:numId w:val="2"/>
        </w:numPr>
        <w:rPr>
          <w:rFonts w:cstheme="minorHAnsi"/>
          <w:sz w:val="24"/>
          <w:szCs w:val="24"/>
        </w:rPr>
      </w:pPr>
      <w:r w:rsidRPr="008970E5">
        <w:rPr>
          <w:rFonts w:cstheme="minorHAnsi"/>
          <w:sz w:val="24"/>
          <w:szCs w:val="24"/>
          <w:shd w:val="clear" w:color="auto" w:fill="FFFFFF"/>
        </w:rPr>
        <w:t>To enable students with SEND to participate, learn and make progress</w:t>
      </w:r>
      <w:r w:rsidR="00445CCE" w:rsidRPr="008970E5">
        <w:rPr>
          <w:rFonts w:cstheme="minorHAnsi"/>
          <w:sz w:val="24"/>
          <w:szCs w:val="24"/>
        </w:rPr>
        <w:t>.</w:t>
      </w:r>
      <w:r w:rsidR="008A75DD" w:rsidRPr="008970E5">
        <w:rPr>
          <w:rFonts w:cstheme="minorHAnsi"/>
          <w:sz w:val="24"/>
          <w:szCs w:val="24"/>
        </w:rPr>
        <w:t xml:space="preserve"> </w:t>
      </w:r>
    </w:p>
    <w:p w14:paraId="447C1945" w14:textId="77777777" w:rsidR="00445CCE" w:rsidRPr="008970E5" w:rsidRDefault="00445CCE" w:rsidP="001F6B16">
      <w:pPr>
        <w:pStyle w:val="ListParagraph"/>
        <w:ind w:left="1080"/>
        <w:rPr>
          <w:rFonts w:cstheme="minorHAnsi"/>
          <w:sz w:val="24"/>
          <w:szCs w:val="24"/>
        </w:rPr>
      </w:pPr>
    </w:p>
    <w:p w14:paraId="1B43124A" w14:textId="2336CA31" w:rsidR="008A75DD" w:rsidRPr="008970E5" w:rsidRDefault="008A75DD" w:rsidP="001F6B16">
      <w:pPr>
        <w:rPr>
          <w:rFonts w:cstheme="minorHAnsi"/>
          <w:b/>
          <w:bCs/>
          <w:color w:val="7030A0"/>
          <w:sz w:val="24"/>
          <w:szCs w:val="24"/>
          <w:u w:val="single"/>
        </w:rPr>
      </w:pPr>
      <w:r w:rsidRPr="008970E5">
        <w:rPr>
          <w:rFonts w:cstheme="minorHAnsi"/>
          <w:b/>
          <w:bCs/>
          <w:color w:val="7030A0"/>
          <w:sz w:val="24"/>
          <w:szCs w:val="24"/>
          <w:u w:val="single"/>
        </w:rPr>
        <w:t xml:space="preserve">What are special educational needs </w:t>
      </w:r>
      <w:r w:rsidR="00B55CA9" w:rsidRPr="008970E5">
        <w:rPr>
          <w:rFonts w:cstheme="minorHAnsi"/>
          <w:b/>
          <w:bCs/>
          <w:color w:val="7030A0"/>
          <w:sz w:val="24"/>
          <w:szCs w:val="24"/>
          <w:u w:val="single"/>
        </w:rPr>
        <w:t xml:space="preserve">and </w:t>
      </w:r>
      <w:r w:rsidRPr="008970E5">
        <w:rPr>
          <w:rFonts w:cstheme="minorHAnsi"/>
          <w:b/>
          <w:bCs/>
          <w:color w:val="7030A0"/>
          <w:sz w:val="24"/>
          <w:szCs w:val="24"/>
          <w:u w:val="single"/>
        </w:rPr>
        <w:t>disabilit</w:t>
      </w:r>
      <w:r w:rsidR="00B04CE8">
        <w:rPr>
          <w:rFonts w:cstheme="minorHAnsi"/>
          <w:b/>
          <w:bCs/>
          <w:color w:val="7030A0"/>
          <w:sz w:val="24"/>
          <w:szCs w:val="24"/>
          <w:u w:val="single"/>
        </w:rPr>
        <w:t>ies</w:t>
      </w:r>
      <w:r w:rsidR="00F45D16" w:rsidRPr="008970E5">
        <w:rPr>
          <w:rFonts w:cstheme="minorHAnsi"/>
          <w:b/>
          <w:bCs/>
          <w:color w:val="7030A0"/>
          <w:sz w:val="24"/>
          <w:szCs w:val="24"/>
          <w:u w:val="single"/>
        </w:rPr>
        <w:t xml:space="preserve"> (SEND)</w:t>
      </w:r>
      <w:r w:rsidRPr="008970E5">
        <w:rPr>
          <w:rFonts w:cstheme="minorHAnsi"/>
          <w:b/>
          <w:bCs/>
          <w:color w:val="7030A0"/>
          <w:sz w:val="24"/>
          <w:szCs w:val="24"/>
          <w:u w:val="single"/>
        </w:rPr>
        <w:t xml:space="preserve">? </w:t>
      </w:r>
    </w:p>
    <w:p w14:paraId="44E65C4C" w14:textId="13C9D628" w:rsidR="008A75DD" w:rsidRPr="00805386" w:rsidRDefault="008A75DD" w:rsidP="001F6B16">
      <w:pPr>
        <w:rPr>
          <w:rFonts w:cstheme="minorHAnsi"/>
          <w:sz w:val="24"/>
          <w:szCs w:val="24"/>
        </w:rPr>
      </w:pPr>
      <w:r w:rsidRPr="00805386">
        <w:rPr>
          <w:rFonts w:cstheme="minorHAnsi"/>
          <w:sz w:val="24"/>
          <w:szCs w:val="24"/>
        </w:rPr>
        <w:t xml:space="preserve">At </w:t>
      </w:r>
      <w:r w:rsidR="001D6C86" w:rsidRPr="00805386">
        <w:rPr>
          <w:rFonts w:cstheme="minorHAnsi"/>
          <w:sz w:val="24"/>
          <w:szCs w:val="24"/>
        </w:rPr>
        <w:t>Unity College</w:t>
      </w:r>
      <w:r w:rsidRPr="00805386">
        <w:rPr>
          <w:rFonts w:cstheme="minorHAnsi"/>
          <w:sz w:val="24"/>
          <w:szCs w:val="24"/>
        </w:rPr>
        <w:t xml:space="preserve"> we use the definition for SEN and for disability from the SEND Code of Practice (2014). </w:t>
      </w:r>
    </w:p>
    <w:p w14:paraId="5C42C13F" w14:textId="77777777" w:rsidR="008A75DD" w:rsidRPr="008970E5" w:rsidRDefault="008A75DD" w:rsidP="001F6B16">
      <w:pPr>
        <w:ind w:left="360"/>
        <w:rPr>
          <w:rFonts w:cstheme="minorHAnsi"/>
          <w:sz w:val="24"/>
          <w:szCs w:val="24"/>
        </w:rPr>
      </w:pPr>
      <w:proofErr w:type="gramStart"/>
      <w:r w:rsidRPr="008970E5">
        <w:rPr>
          <w:rFonts w:cstheme="minorHAnsi"/>
          <w:sz w:val="24"/>
          <w:szCs w:val="24"/>
        </w:rPr>
        <w:t>This states</w:t>
      </w:r>
      <w:proofErr w:type="gramEnd"/>
      <w:r w:rsidRPr="008970E5">
        <w:rPr>
          <w:rFonts w:cstheme="minorHAnsi"/>
          <w:sz w:val="24"/>
          <w:szCs w:val="24"/>
        </w:rPr>
        <w:t xml:space="preserve">: </w:t>
      </w:r>
    </w:p>
    <w:p w14:paraId="5CA124B4" w14:textId="5EDD8FEA" w:rsidR="00AC5E5B" w:rsidRPr="008970E5" w:rsidRDefault="008A75DD" w:rsidP="001F6B16">
      <w:pPr>
        <w:ind w:left="360"/>
        <w:rPr>
          <w:rFonts w:cstheme="minorHAnsi"/>
          <w:sz w:val="24"/>
          <w:szCs w:val="24"/>
        </w:rPr>
      </w:pPr>
      <w:r w:rsidRPr="008970E5">
        <w:rPr>
          <w:rFonts w:cstheme="minorHAnsi"/>
          <w:b/>
          <w:bCs/>
          <w:sz w:val="24"/>
          <w:szCs w:val="24"/>
        </w:rPr>
        <w:t>Special Educational Needs:</w:t>
      </w:r>
      <w:r w:rsidRPr="008970E5">
        <w:rPr>
          <w:rFonts w:cstheme="minorHAnsi"/>
          <w:sz w:val="24"/>
          <w:szCs w:val="24"/>
        </w:rPr>
        <w:t xml:space="preserve"> A child or young person has special educational needs if he or she has a learning difficulty or disability which calls for special educational provision to be made for him or her. A learning difficulty or disability is a significantly greater difficulty in learning than the majority of others of the same age. Special educational provision means educational or training provision that is additional to, or different from, that made generally for others of the same age in a mainstream setting in England</w:t>
      </w:r>
      <w:r w:rsidR="00AC5E5B" w:rsidRPr="008970E5">
        <w:rPr>
          <w:rFonts w:cstheme="minorHAnsi"/>
          <w:sz w:val="24"/>
          <w:szCs w:val="24"/>
        </w:rPr>
        <w:t>.</w:t>
      </w:r>
    </w:p>
    <w:p w14:paraId="4854C213" w14:textId="58FED250" w:rsidR="00BB1463" w:rsidRPr="008970E5" w:rsidRDefault="00AC5E5B" w:rsidP="001F6B16">
      <w:pPr>
        <w:ind w:left="360"/>
        <w:rPr>
          <w:rFonts w:cstheme="minorHAnsi"/>
          <w:sz w:val="24"/>
          <w:szCs w:val="24"/>
        </w:rPr>
      </w:pPr>
      <w:r w:rsidRPr="008970E5">
        <w:rPr>
          <w:rFonts w:cstheme="minorHAnsi"/>
          <w:b/>
          <w:bCs/>
          <w:sz w:val="24"/>
          <w:szCs w:val="24"/>
        </w:rPr>
        <w:t>Disability:</w:t>
      </w:r>
      <w:r w:rsidRPr="008970E5">
        <w:rPr>
          <w:rFonts w:cstheme="minorHAnsi"/>
          <w:sz w:val="24"/>
          <w:szCs w:val="24"/>
        </w:rPr>
        <w:t xml:space="preserve"> Many children and young people who have SEN may have a disability under the Equality Act 2010 – that is ‘…a physical or mental impairment which has a long-term and substantial adverse effect on their ability to carry out normal day-to-day activities’. This definition includes sensory impairments such as those affecting sight or hearing</w:t>
      </w:r>
      <w:r w:rsidR="00BB1463" w:rsidRPr="008970E5">
        <w:rPr>
          <w:rFonts w:cstheme="minorHAnsi"/>
          <w:sz w:val="24"/>
          <w:szCs w:val="24"/>
        </w:rPr>
        <w:t>.</w:t>
      </w:r>
    </w:p>
    <w:p w14:paraId="631D2384" w14:textId="77777777" w:rsidR="00BB1463" w:rsidRPr="008970E5" w:rsidRDefault="00BB1463" w:rsidP="001F6B16">
      <w:pPr>
        <w:ind w:left="360"/>
        <w:rPr>
          <w:rFonts w:cstheme="minorHAnsi"/>
          <w:sz w:val="24"/>
          <w:szCs w:val="24"/>
        </w:rPr>
      </w:pPr>
    </w:p>
    <w:p w14:paraId="200879B6" w14:textId="0104BBB2" w:rsidR="00A431C7" w:rsidRPr="008970E5" w:rsidRDefault="00BB406D" w:rsidP="001F6B16">
      <w:pPr>
        <w:rPr>
          <w:rFonts w:cstheme="minorHAnsi"/>
          <w:color w:val="7030A0"/>
          <w:sz w:val="24"/>
          <w:szCs w:val="24"/>
          <w:u w:val="single"/>
        </w:rPr>
      </w:pPr>
      <w:r w:rsidRPr="008970E5">
        <w:rPr>
          <w:rFonts w:cstheme="minorHAnsi"/>
          <w:b/>
          <w:bCs/>
          <w:color w:val="7030A0"/>
          <w:sz w:val="24"/>
          <w:szCs w:val="24"/>
          <w:u w:val="single"/>
        </w:rPr>
        <w:t xml:space="preserve">What </w:t>
      </w:r>
      <w:r w:rsidR="00AC5E5B" w:rsidRPr="008970E5">
        <w:rPr>
          <w:rFonts w:cstheme="minorHAnsi"/>
          <w:b/>
          <w:bCs/>
          <w:color w:val="7030A0"/>
          <w:sz w:val="24"/>
          <w:szCs w:val="24"/>
          <w:u w:val="single"/>
        </w:rPr>
        <w:t>kind of special educational needs</w:t>
      </w:r>
      <w:r w:rsidR="007D2504" w:rsidRPr="008970E5">
        <w:rPr>
          <w:rFonts w:cstheme="minorHAnsi"/>
          <w:b/>
          <w:bCs/>
          <w:color w:val="7030A0"/>
          <w:sz w:val="24"/>
          <w:szCs w:val="24"/>
          <w:u w:val="single"/>
        </w:rPr>
        <w:t xml:space="preserve"> </w:t>
      </w:r>
      <w:r w:rsidR="00805386">
        <w:rPr>
          <w:rFonts w:cstheme="minorHAnsi"/>
          <w:b/>
          <w:bCs/>
          <w:color w:val="7030A0"/>
          <w:sz w:val="24"/>
          <w:szCs w:val="24"/>
          <w:u w:val="single"/>
        </w:rPr>
        <w:t>and</w:t>
      </w:r>
      <w:r w:rsidR="007D2504" w:rsidRPr="008970E5">
        <w:rPr>
          <w:rFonts w:cstheme="minorHAnsi"/>
          <w:b/>
          <w:bCs/>
          <w:color w:val="7030A0"/>
          <w:sz w:val="24"/>
          <w:szCs w:val="24"/>
          <w:u w:val="single"/>
        </w:rPr>
        <w:t xml:space="preserve"> disabilities</w:t>
      </w:r>
      <w:r w:rsidR="00AC5E5B" w:rsidRPr="008970E5">
        <w:rPr>
          <w:rFonts w:cstheme="minorHAnsi"/>
          <w:b/>
          <w:bCs/>
          <w:color w:val="7030A0"/>
          <w:sz w:val="24"/>
          <w:szCs w:val="24"/>
          <w:u w:val="single"/>
        </w:rPr>
        <w:t xml:space="preserve"> (SEN</w:t>
      </w:r>
      <w:r w:rsidR="00F8026D" w:rsidRPr="008970E5">
        <w:rPr>
          <w:rFonts w:cstheme="minorHAnsi"/>
          <w:b/>
          <w:bCs/>
          <w:color w:val="7030A0"/>
          <w:sz w:val="24"/>
          <w:szCs w:val="24"/>
          <w:u w:val="single"/>
        </w:rPr>
        <w:t>D</w:t>
      </w:r>
      <w:r w:rsidR="00AC5E5B" w:rsidRPr="008970E5">
        <w:rPr>
          <w:rFonts w:cstheme="minorHAnsi"/>
          <w:b/>
          <w:bCs/>
          <w:color w:val="7030A0"/>
          <w:sz w:val="24"/>
          <w:szCs w:val="24"/>
          <w:u w:val="single"/>
        </w:rPr>
        <w:t xml:space="preserve">) for which provision is made at </w:t>
      </w:r>
      <w:r w:rsidR="00A431C7" w:rsidRPr="008970E5">
        <w:rPr>
          <w:rFonts w:cstheme="minorHAnsi"/>
          <w:b/>
          <w:bCs/>
          <w:color w:val="7030A0"/>
          <w:sz w:val="24"/>
          <w:szCs w:val="24"/>
          <w:u w:val="single"/>
        </w:rPr>
        <w:t>Unity College</w:t>
      </w:r>
      <w:r w:rsidR="00EF4942" w:rsidRPr="008970E5">
        <w:rPr>
          <w:rFonts w:cstheme="minorHAnsi"/>
          <w:b/>
          <w:bCs/>
          <w:color w:val="7030A0"/>
          <w:sz w:val="24"/>
          <w:szCs w:val="24"/>
          <w:u w:val="single"/>
        </w:rPr>
        <w:t>?</w:t>
      </w:r>
    </w:p>
    <w:p w14:paraId="3A0686E5" w14:textId="0A09A2F8" w:rsidR="00A431C7" w:rsidRPr="008970E5" w:rsidRDefault="00EE4109" w:rsidP="001F6B16">
      <w:pPr>
        <w:ind w:left="360"/>
        <w:rPr>
          <w:rFonts w:cstheme="minorHAnsi"/>
          <w:sz w:val="24"/>
          <w:szCs w:val="24"/>
        </w:rPr>
      </w:pPr>
      <w:r w:rsidRPr="008970E5">
        <w:rPr>
          <w:rFonts w:cstheme="minorHAnsi"/>
          <w:sz w:val="24"/>
          <w:szCs w:val="24"/>
        </w:rPr>
        <w:t xml:space="preserve">Unity College </w:t>
      </w:r>
      <w:r w:rsidR="00D070CD" w:rsidRPr="008970E5">
        <w:rPr>
          <w:rFonts w:cstheme="minorHAnsi"/>
          <w:sz w:val="24"/>
          <w:szCs w:val="24"/>
        </w:rPr>
        <w:t xml:space="preserve">is an inclusive </w:t>
      </w:r>
      <w:r w:rsidR="00A46C8C" w:rsidRPr="008970E5">
        <w:rPr>
          <w:rFonts w:cstheme="minorHAnsi"/>
          <w:sz w:val="24"/>
          <w:szCs w:val="24"/>
        </w:rPr>
        <w:t>college</w:t>
      </w:r>
      <w:r w:rsidR="00D070CD" w:rsidRPr="008970E5">
        <w:rPr>
          <w:rFonts w:cstheme="minorHAnsi"/>
          <w:sz w:val="24"/>
          <w:szCs w:val="24"/>
        </w:rPr>
        <w:t xml:space="preserve"> which is committed to</w:t>
      </w:r>
      <w:r w:rsidR="002555A5" w:rsidRPr="008970E5">
        <w:rPr>
          <w:rFonts w:cstheme="minorHAnsi"/>
          <w:sz w:val="24"/>
          <w:szCs w:val="24"/>
        </w:rPr>
        <w:t xml:space="preserve"> meeting the needs</w:t>
      </w:r>
      <w:r w:rsidR="00820169" w:rsidRPr="008970E5">
        <w:rPr>
          <w:rFonts w:cstheme="minorHAnsi"/>
          <w:sz w:val="24"/>
          <w:szCs w:val="24"/>
        </w:rPr>
        <w:t xml:space="preserve"> of all students within </w:t>
      </w:r>
      <w:r w:rsidR="002555A5" w:rsidRPr="008970E5">
        <w:rPr>
          <w:rFonts w:cstheme="minorHAnsi"/>
          <w:sz w:val="24"/>
          <w:szCs w:val="24"/>
        </w:rPr>
        <w:t xml:space="preserve">the four key areas of </w:t>
      </w:r>
      <w:r w:rsidR="00381F9F">
        <w:rPr>
          <w:rFonts w:cstheme="minorHAnsi"/>
          <w:sz w:val="24"/>
          <w:szCs w:val="24"/>
        </w:rPr>
        <w:t>SEND</w:t>
      </w:r>
      <w:r w:rsidR="002555A5" w:rsidRPr="008970E5">
        <w:rPr>
          <w:rFonts w:cstheme="minorHAnsi"/>
          <w:sz w:val="24"/>
          <w:szCs w:val="24"/>
        </w:rPr>
        <w:t xml:space="preserve">; </w:t>
      </w:r>
    </w:p>
    <w:p w14:paraId="0CE0C1F0"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Communication and Interaction, </w:t>
      </w:r>
    </w:p>
    <w:p w14:paraId="69FDA83F"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 xml:space="preserve">Cognition and learning, </w:t>
      </w:r>
    </w:p>
    <w:p w14:paraId="652B2CE1" w14:textId="77777777" w:rsidR="002455C2" w:rsidRPr="008970E5" w:rsidRDefault="002555A5" w:rsidP="001F6B16">
      <w:pPr>
        <w:pStyle w:val="ListParagraph"/>
        <w:numPr>
          <w:ilvl w:val="0"/>
          <w:numId w:val="4"/>
        </w:numPr>
        <w:rPr>
          <w:rFonts w:cstheme="minorHAnsi"/>
          <w:sz w:val="24"/>
          <w:szCs w:val="24"/>
        </w:rPr>
      </w:pPr>
      <w:r w:rsidRPr="008970E5">
        <w:rPr>
          <w:rFonts w:cstheme="minorHAnsi"/>
          <w:sz w:val="24"/>
          <w:szCs w:val="24"/>
        </w:rPr>
        <w:t>Social Emotional and Mental Health</w:t>
      </w:r>
      <w:r w:rsidR="00820169" w:rsidRPr="008970E5">
        <w:rPr>
          <w:rFonts w:cstheme="minorHAnsi"/>
          <w:sz w:val="24"/>
          <w:szCs w:val="24"/>
        </w:rPr>
        <w:t>,</w:t>
      </w:r>
    </w:p>
    <w:p w14:paraId="0ADE4B07" w14:textId="74DD3445" w:rsidR="000F5DCD" w:rsidRPr="008970E5" w:rsidRDefault="002555A5" w:rsidP="001F6B16">
      <w:pPr>
        <w:pStyle w:val="ListParagraph"/>
        <w:numPr>
          <w:ilvl w:val="0"/>
          <w:numId w:val="4"/>
        </w:numPr>
        <w:rPr>
          <w:rFonts w:cstheme="minorHAnsi"/>
          <w:sz w:val="24"/>
          <w:szCs w:val="24"/>
        </w:rPr>
      </w:pPr>
      <w:r w:rsidRPr="008970E5">
        <w:rPr>
          <w:rFonts w:cstheme="minorHAnsi"/>
          <w:sz w:val="24"/>
          <w:szCs w:val="24"/>
        </w:rPr>
        <w:t>Sensory and Physical needs.</w:t>
      </w:r>
    </w:p>
    <w:p w14:paraId="1887E1D7" w14:textId="77777777" w:rsidR="00D070CD" w:rsidRPr="008970E5" w:rsidRDefault="00D070CD" w:rsidP="001F6B16">
      <w:pPr>
        <w:pStyle w:val="ListParagraph"/>
        <w:rPr>
          <w:rFonts w:cstheme="minorHAnsi"/>
          <w:sz w:val="24"/>
          <w:szCs w:val="24"/>
          <w:u w:val="single"/>
        </w:rPr>
      </w:pPr>
    </w:p>
    <w:p w14:paraId="09CBE2BF" w14:textId="6347D0B1" w:rsidR="00A31677"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 xml:space="preserve">How does our </w:t>
      </w:r>
      <w:r w:rsidR="00A46C8C" w:rsidRPr="008970E5">
        <w:rPr>
          <w:rFonts w:cstheme="minorHAnsi"/>
          <w:b/>
          <w:bCs/>
          <w:color w:val="7030A0"/>
          <w:sz w:val="24"/>
          <w:szCs w:val="24"/>
          <w:u w:val="single"/>
        </w:rPr>
        <w:t>college</w:t>
      </w:r>
      <w:r w:rsidRPr="008970E5">
        <w:rPr>
          <w:rFonts w:cstheme="minorHAnsi"/>
          <w:b/>
          <w:bCs/>
          <w:color w:val="7030A0"/>
          <w:sz w:val="24"/>
          <w:szCs w:val="24"/>
          <w:u w:val="single"/>
        </w:rPr>
        <w:t xml:space="preserve"> know if children need extra help?</w:t>
      </w:r>
      <w:r w:rsidRPr="008970E5">
        <w:rPr>
          <w:rFonts w:cstheme="minorHAnsi"/>
          <w:color w:val="7030A0"/>
          <w:sz w:val="24"/>
          <w:szCs w:val="24"/>
          <w:u w:val="single"/>
        </w:rPr>
        <w:t xml:space="preserve"> </w:t>
      </w:r>
    </w:p>
    <w:p w14:paraId="18B44632" w14:textId="77777777" w:rsidR="00831578" w:rsidRPr="008970E5" w:rsidRDefault="00831578" w:rsidP="001F6B16">
      <w:pPr>
        <w:pStyle w:val="ListParagraph"/>
        <w:rPr>
          <w:rFonts w:cstheme="minorHAnsi"/>
          <w:sz w:val="24"/>
          <w:szCs w:val="24"/>
        </w:rPr>
      </w:pPr>
    </w:p>
    <w:p w14:paraId="1115854D" w14:textId="6546F4D6" w:rsidR="00142BC9" w:rsidRDefault="00A31EFD" w:rsidP="00142BC9">
      <w:pPr>
        <w:pStyle w:val="ListParagraph"/>
        <w:numPr>
          <w:ilvl w:val="0"/>
          <w:numId w:val="9"/>
        </w:numPr>
        <w:rPr>
          <w:rFonts w:cstheme="minorHAnsi"/>
          <w:sz w:val="24"/>
          <w:szCs w:val="24"/>
        </w:rPr>
      </w:pPr>
      <w:r w:rsidRPr="008970E5">
        <w:rPr>
          <w:rFonts w:cstheme="minorHAnsi"/>
          <w:sz w:val="24"/>
          <w:szCs w:val="24"/>
        </w:rPr>
        <w:t xml:space="preserve">Students with SEND are identified </w:t>
      </w:r>
      <w:r w:rsidR="00A717B8">
        <w:rPr>
          <w:rFonts w:cstheme="minorHAnsi"/>
          <w:sz w:val="24"/>
          <w:szCs w:val="24"/>
        </w:rPr>
        <w:t>during</w:t>
      </w:r>
      <w:r w:rsidRPr="008970E5">
        <w:rPr>
          <w:rFonts w:cstheme="minorHAnsi"/>
          <w:sz w:val="24"/>
          <w:szCs w:val="24"/>
        </w:rPr>
        <w:t xml:space="preserve"> KS2/3 tran</w:t>
      </w:r>
      <w:r w:rsidR="00117F84" w:rsidRPr="008970E5">
        <w:rPr>
          <w:rFonts w:cstheme="minorHAnsi"/>
          <w:sz w:val="24"/>
          <w:szCs w:val="24"/>
        </w:rPr>
        <w:t xml:space="preserve">sition through liaison with feeder primary </w:t>
      </w:r>
      <w:r w:rsidR="00FF2188">
        <w:rPr>
          <w:rFonts w:cstheme="minorHAnsi"/>
          <w:sz w:val="24"/>
          <w:szCs w:val="24"/>
        </w:rPr>
        <w:t>schools</w:t>
      </w:r>
      <w:r w:rsidR="00301FA1">
        <w:rPr>
          <w:rFonts w:cstheme="minorHAnsi"/>
          <w:sz w:val="24"/>
          <w:szCs w:val="24"/>
        </w:rPr>
        <w:t xml:space="preserve"> and information received from outside agencies</w:t>
      </w:r>
      <w:r w:rsidR="00117F84" w:rsidRPr="008970E5">
        <w:rPr>
          <w:rFonts w:cstheme="minorHAnsi"/>
          <w:sz w:val="24"/>
          <w:szCs w:val="24"/>
        </w:rPr>
        <w:t xml:space="preserve">. </w:t>
      </w:r>
    </w:p>
    <w:p w14:paraId="0C8363B2" w14:textId="740C25DD" w:rsidR="007827A3" w:rsidRPr="00142BC9" w:rsidRDefault="00FF2188" w:rsidP="00142BC9">
      <w:pPr>
        <w:pStyle w:val="ListParagraph"/>
        <w:numPr>
          <w:ilvl w:val="0"/>
          <w:numId w:val="9"/>
        </w:numPr>
        <w:rPr>
          <w:rFonts w:cstheme="minorHAnsi"/>
          <w:sz w:val="24"/>
          <w:szCs w:val="24"/>
        </w:rPr>
      </w:pPr>
      <w:r w:rsidRPr="00142BC9">
        <w:rPr>
          <w:rFonts w:cstheme="minorHAnsi"/>
          <w:sz w:val="24"/>
          <w:szCs w:val="24"/>
        </w:rPr>
        <w:t xml:space="preserve">Y7 </w:t>
      </w:r>
      <w:r w:rsidR="00117F84" w:rsidRPr="00142BC9">
        <w:rPr>
          <w:rFonts w:cstheme="minorHAnsi"/>
          <w:sz w:val="24"/>
          <w:szCs w:val="24"/>
        </w:rPr>
        <w:t>students are assessed</w:t>
      </w:r>
      <w:r w:rsidR="005E5288" w:rsidRPr="00142BC9">
        <w:rPr>
          <w:rFonts w:cstheme="minorHAnsi"/>
          <w:sz w:val="24"/>
          <w:szCs w:val="24"/>
        </w:rPr>
        <w:t xml:space="preserve"> using standa</w:t>
      </w:r>
      <w:r w:rsidR="00FB0C84" w:rsidRPr="00142BC9">
        <w:rPr>
          <w:rFonts w:cstheme="minorHAnsi"/>
          <w:sz w:val="24"/>
          <w:szCs w:val="24"/>
        </w:rPr>
        <w:t>rd</w:t>
      </w:r>
      <w:r w:rsidR="005E5288" w:rsidRPr="00142BC9">
        <w:rPr>
          <w:rFonts w:cstheme="minorHAnsi"/>
          <w:sz w:val="24"/>
          <w:szCs w:val="24"/>
        </w:rPr>
        <w:t xml:space="preserve">ised reading, spelling and numeracy tests. </w:t>
      </w:r>
    </w:p>
    <w:p w14:paraId="1AB5BC6E" w14:textId="2DA32A82" w:rsidR="00E948DD" w:rsidRPr="00D34498" w:rsidRDefault="005E5288" w:rsidP="00D34498">
      <w:pPr>
        <w:pStyle w:val="ListParagraph"/>
        <w:numPr>
          <w:ilvl w:val="0"/>
          <w:numId w:val="9"/>
        </w:numPr>
        <w:rPr>
          <w:rFonts w:cstheme="minorHAnsi"/>
          <w:sz w:val="24"/>
          <w:szCs w:val="24"/>
        </w:rPr>
      </w:pPr>
      <w:r w:rsidRPr="008970E5">
        <w:rPr>
          <w:rFonts w:cstheme="minorHAnsi"/>
          <w:sz w:val="24"/>
          <w:szCs w:val="24"/>
        </w:rPr>
        <w:t>KS2</w:t>
      </w:r>
      <w:r w:rsidR="007F7AE6" w:rsidRPr="008970E5">
        <w:rPr>
          <w:rFonts w:cstheme="minorHAnsi"/>
          <w:sz w:val="24"/>
          <w:szCs w:val="24"/>
        </w:rPr>
        <w:t xml:space="preserve"> SATS and </w:t>
      </w:r>
      <w:r w:rsidR="006B29C1">
        <w:rPr>
          <w:rFonts w:cstheme="minorHAnsi"/>
          <w:sz w:val="24"/>
          <w:szCs w:val="24"/>
        </w:rPr>
        <w:t>t</w:t>
      </w:r>
      <w:r w:rsidR="007F7AE6" w:rsidRPr="008970E5">
        <w:rPr>
          <w:rFonts w:cstheme="minorHAnsi"/>
          <w:sz w:val="24"/>
          <w:szCs w:val="24"/>
        </w:rPr>
        <w:t xml:space="preserve">eacher </w:t>
      </w:r>
      <w:r w:rsidR="006B29C1">
        <w:rPr>
          <w:rFonts w:cstheme="minorHAnsi"/>
          <w:sz w:val="24"/>
          <w:szCs w:val="24"/>
        </w:rPr>
        <w:t>a</w:t>
      </w:r>
      <w:r w:rsidR="007F7AE6" w:rsidRPr="008970E5">
        <w:rPr>
          <w:rFonts w:cstheme="minorHAnsi"/>
          <w:sz w:val="24"/>
          <w:szCs w:val="24"/>
        </w:rPr>
        <w:t xml:space="preserve">ssessments are used as well as </w:t>
      </w:r>
      <w:r w:rsidR="00BA372A" w:rsidRPr="008970E5">
        <w:rPr>
          <w:rFonts w:cstheme="minorHAnsi"/>
          <w:sz w:val="24"/>
          <w:szCs w:val="24"/>
        </w:rPr>
        <w:t xml:space="preserve">Cognitive Abilities Tests (CAT) online assessments </w:t>
      </w:r>
      <w:r w:rsidR="00AD2F70">
        <w:rPr>
          <w:rFonts w:cstheme="minorHAnsi"/>
          <w:sz w:val="24"/>
          <w:szCs w:val="24"/>
        </w:rPr>
        <w:t xml:space="preserve">(2020) </w:t>
      </w:r>
      <w:r w:rsidR="00FF2188">
        <w:rPr>
          <w:rFonts w:cstheme="minorHAnsi"/>
          <w:sz w:val="24"/>
          <w:szCs w:val="24"/>
        </w:rPr>
        <w:t xml:space="preserve">which </w:t>
      </w:r>
      <w:r w:rsidR="00BA372A" w:rsidRPr="008970E5">
        <w:rPr>
          <w:rFonts w:cstheme="minorHAnsi"/>
          <w:sz w:val="24"/>
          <w:szCs w:val="24"/>
        </w:rPr>
        <w:t>are completed by all Y7 students.</w:t>
      </w:r>
      <w:r w:rsidR="00205CDF" w:rsidRPr="008970E5">
        <w:rPr>
          <w:rFonts w:cstheme="minorHAnsi"/>
          <w:sz w:val="24"/>
          <w:szCs w:val="24"/>
        </w:rPr>
        <w:t xml:space="preserve"> </w:t>
      </w:r>
    </w:p>
    <w:p w14:paraId="5EAF5F14" w14:textId="2A27978C" w:rsidR="00D34498" w:rsidRPr="00D34498" w:rsidRDefault="00D34498" w:rsidP="00D34498">
      <w:pPr>
        <w:pStyle w:val="ListParagraph"/>
        <w:numPr>
          <w:ilvl w:val="0"/>
          <w:numId w:val="9"/>
        </w:numPr>
        <w:rPr>
          <w:rFonts w:cstheme="minorHAnsi"/>
          <w:sz w:val="24"/>
          <w:szCs w:val="24"/>
        </w:rPr>
      </w:pPr>
      <w:r w:rsidRPr="008970E5">
        <w:rPr>
          <w:rFonts w:cstheme="minorHAnsi"/>
          <w:sz w:val="24"/>
          <w:szCs w:val="24"/>
        </w:rPr>
        <w:lastRenderedPageBreak/>
        <w:t>Each academic year has a core group of identified students who receive support from the SEND team</w:t>
      </w:r>
      <w:r w:rsidR="00EC31A1">
        <w:rPr>
          <w:rFonts w:cstheme="minorHAnsi"/>
          <w:sz w:val="24"/>
          <w:szCs w:val="24"/>
        </w:rPr>
        <w:t xml:space="preserve"> and outside agencies</w:t>
      </w:r>
      <w:r w:rsidRPr="008970E5">
        <w:rPr>
          <w:rFonts w:cstheme="minorHAnsi"/>
          <w:sz w:val="24"/>
          <w:szCs w:val="24"/>
        </w:rPr>
        <w:t>. SEND provision is regularly reviewed and updated.</w:t>
      </w:r>
    </w:p>
    <w:p w14:paraId="61FF2FA9" w14:textId="04434335" w:rsidR="00B1234A" w:rsidRPr="008970E5" w:rsidRDefault="005F7D5F" w:rsidP="001F6B16">
      <w:pPr>
        <w:pStyle w:val="ListParagraph"/>
        <w:numPr>
          <w:ilvl w:val="0"/>
          <w:numId w:val="9"/>
        </w:numPr>
        <w:rPr>
          <w:rFonts w:cstheme="minorHAnsi"/>
          <w:sz w:val="24"/>
          <w:szCs w:val="24"/>
        </w:rPr>
      </w:pPr>
      <w:r>
        <w:rPr>
          <w:rFonts w:cstheme="minorHAnsi"/>
          <w:sz w:val="24"/>
          <w:szCs w:val="24"/>
        </w:rPr>
        <w:t xml:space="preserve">The </w:t>
      </w:r>
      <w:r w:rsidR="003C3865" w:rsidRPr="008970E5">
        <w:rPr>
          <w:rFonts w:cstheme="minorHAnsi"/>
          <w:sz w:val="24"/>
          <w:szCs w:val="24"/>
        </w:rPr>
        <w:t xml:space="preserve">SENCO </w:t>
      </w:r>
      <w:r w:rsidR="00A5054A" w:rsidRPr="008970E5">
        <w:rPr>
          <w:rFonts w:cstheme="minorHAnsi"/>
          <w:sz w:val="24"/>
          <w:szCs w:val="24"/>
        </w:rPr>
        <w:t>liaise</w:t>
      </w:r>
      <w:r w:rsidR="003C3865" w:rsidRPr="008970E5">
        <w:rPr>
          <w:rFonts w:cstheme="minorHAnsi"/>
          <w:sz w:val="24"/>
          <w:szCs w:val="24"/>
        </w:rPr>
        <w:t>s</w:t>
      </w:r>
      <w:r w:rsidR="00A5054A" w:rsidRPr="008970E5">
        <w:rPr>
          <w:rFonts w:cstheme="minorHAnsi"/>
          <w:sz w:val="24"/>
          <w:szCs w:val="24"/>
        </w:rPr>
        <w:t xml:space="preserve"> with parents,</w:t>
      </w:r>
      <w:r w:rsidR="00AC5E5B" w:rsidRPr="008970E5">
        <w:rPr>
          <w:rFonts w:cstheme="minorHAnsi"/>
          <w:sz w:val="24"/>
          <w:szCs w:val="24"/>
        </w:rPr>
        <w:t xml:space="preserve"> </w:t>
      </w:r>
      <w:r w:rsidR="007827A3" w:rsidRPr="008970E5">
        <w:rPr>
          <w:rFonts w:cstheme="minorHAnsi"/>
          <w:sz w:val="24"/>
          <w:szCs w:val="24"/>
        </w:rPr>
        <w:t>teacher</w:t>
      </w:r>
      <w:r w:rsidR="003C3865" w:rsidRPr="008970E5">
        <w:rPr>
          <w:rFonts w:cstheme="minorHAnsi"/>
          <w:sz w:val="24"/>
          <w:szCs w:val="24"/>
        </w:rPr>
        <w:t>s,</w:t>
      </w:r>
      <w:r w:rsidR="00962330" w:rsidRPr="008970E5">
        <w:rPr>
          <w:rFonts w:cstheme="minorHAnsi"/>
          <w:sz w:val="24"/>
          <w:szCs w:val="24"/>
        </w:rPr>
        <w:t xml:space="preserve"> external </w:t>
      </w:r>
      <w:r w:rsidR="00B1234A" w:rsidRPr="008970E5">
        <w:rPr>
          <w:rFonts w:cstheme="minorHAnsi"/>
          <w:sz w:val="24"/>
          <w:szCs w:val="24"/>
        </w:rPr>
        <w:t>agencies</w:t>
      </w:r>
      <w:r w:rsidR="004138DB">
        <w:rPr>
          <w:rFonts w:cstheme="minorHAnsi"/>
          <w:sz w:val="24"/>
          <w:szCs w:val="24"/>
        </w:rPr>
        <w:t xml:space="preserve"> </w:t>
      </w:r>
      <w:r w:rsidR="00D97973" w:rsidRPr="008970E5">
        <w:rPr>
          <w:rFonts w:cstheme="minorHAnsi"/>
          <w:sz w:val="24"/>
          <w:szCs w:val="24"/>
        </w:rPr>
        <w:t>and students</w:t>
      </w:r>
      <w:r w:rsidR="004464F6" w:rsidRPr="008970E5">
        <w:rPr>
          <w:rFonts w:cstheme="minorHAnsi"/>
          <w:sz w:val="24"/>
          <w:szCs w:val="24"/>
        </w:rPr>
        <w:t xml:space="preserve"> i</w:t>
      </w:r>
      <w:r w:rsidR="00D514B4" w:rsidRPr="008970E5">
        <w:rPr>
          <w:rFonts w:cstheme="minorHAnsi"/>
          <w:sz w:val="24"/>
          <w:szCs w:val="24"/>
        </w:rPr>
        <w:t xml:space="preserve">f the results from </w:t>
      </w:r>
      <w:r w:rsidR="00B72E3C">
        <w:rPr>
          <w:rFonts w:cstheme="minorHAnsi"/>
          <w:sz w:val="24"/>
          <w:szCs w:val="24"/>
        </w:rPr>
        <w:t xml:space="preserve">any assessments </w:t>
      </w:r>
      <w:r w:rsidR="00115C19">
        <w:rPr>
          <w:rFonts w:cstheme="minorHAnsi"/>
          <w:sz w:val="24"/>
          <w:szCs w:val="24"/>
        </w:rPr>
        <w:t>indicate SEND support and the</w:t>
      </w:r>
      <w:r w:rsidR="00D514B4" w:rsidRPr="008970E5">
        <w:rPr>
          <w:rFonts w:cstheme="minorHAnsi"/>
          <w:sz w:val="24"/>
          <w:szCs w:val="24"/>
        </w:rPr>
        <w:t xml:space="preserve"> </w:t>
      </w:r>
      <w:r w:rsidR="00115C19">
        <w:rPr>
          <w:rFonts w:cstheme="minorHAnsi"/>
          <w:sz w:val="24"/>
          <w:szCs w:val="24"/>
        </w:rPr>
        <w:t>implementation of</w:t>
      </w:r>
      <w:r w:rsidR="00D514B4" w:rsidRPr="008970E5">
        <w:rPr>
          <w:rFonts w:cstheme="minorHAnsi"/>
          <w:sz w:val="24"/>
          <w:szCs w:val="24"/>
        </w:rPr>
        <w:t xml:space="preserve"> an intervention plan. </w:t>
      </w:r>
    </w:p>
    <w:p w14:paraId="0F59F9CD" w14:textId="6085FCC2" w:rsidR="00B1234A" w:rsidRPr="008970E5" w:rsidRDefault="00D514B4" w:rsidP="001F6B16">
      <w:pPr>
        <w:pStyle w:val="ListParagraph"/>
        <w:numPr>
          <w:ilvl w:val="0"/>
          <w:numId w:val="9"/>
        </w:numPr>
        <w:rPr>
          <w:rFonts w:cstheme="minorHAnsi"/>
          <w:sz w:val="24"/>
          <w:szCs w:val="24"/>
        </w:rPr>
      </w:pPr>
      <w:r w:rsidRPr="008970E5">
        <w:rPr>
          <w:rFonts w:cstheme="minorHAnsi"/>
          <w:sz w:val="24"/>
          <w:szCs w:val="24"/>
        </w:rPr>
        <w:t xml:space="preserve">Parents, </w:t>
      </w:r>
      <w:r w:rsidR="00E738C8" w:rsidRPr="008970E5">
        <w:rPr>
          <w:rFonts w:cstheme="minorHAnsi"/>
          <w:sz w:val="24"/>
          <w:szCs w:val="24"/>
        </w:rPr>
        <w:t xml:space="preserve">the </w:t>
      </w:r>
      <w:r w:rsidRPr="008970E5">
        <w:rPr>
          <w:rFonts w:cstheme="minorHAnsi"/>
          <w:sz w:val="24"/>
          <w:szCs w:val="24"/>
        </w:rPr>
        <w:t>student and the</w:t>
      </w:r>
      <w:r w:rsidR="00942FD4" w:rsidRPr="008970E5">
        <w:rPr>
          <w:rFonts w:cstheme="minorHAnsi"/>
          <w:sz w:val="24"/>
          <w:szCs w:val="24"/>
        </w:rPr>
        <w:t xml:space="preserve">ir </w:t>
      </w:r>
      <w:r w:rsidR="00E03C91">
        <w:rPr>
          <w:rFonts w:cstheme="minorHAnsi"/>
          <w:sz w:val="24"/>
          <w:szCs w:val="24"/>
        </w:rPr>
        <w:t>teachers</w:t>
      </w:r>
      <w:r w:rsidR="00942FD4" w:rsidRPr="008970E5">
        <w:rPr>
          <w:rFonts w:cstheme="minorHAnsi"/>
          <w:sz w:val="24"/>
          <w:szCs w:val="24"/>
        </w:rPr>
        <w:t xml:space="preserve"> </w:t>
      </w:r>
      <w:r w:rsidR="006654FC" w:rsidRPr="008970E5">
        <w:rPr>
          <w:rFonts w:cstheme="minorHAnsi"/>
          <w:sz w:val="24"/>
          <w:szCs w:val="24"/>
        </w:rPr>
        <w:t>work</w:t>
      </w:r>
      <w:r w:rsidRPr="008970E5">
        <w:rPr>
          <w:rFonts w:cstheme="minorHAnsi"/>
          <w:sz w:val="24"/>
          <w:szCs w:val="24"/>
        </w:rPr>
        <w:t xml:space="preserve"> closely together in a process where we ‘Assess, Plan, Do, and Review.’</w:t>
      </w:r>
      <w:r w:rsidR="000A2F74" w:rsidRPr="008970E5">
        <w:rPr>
          <w:rFonts w:cstheme="minorHAnsi"/>
          <w:sz w:val="24"/>
          <w:szCs w:val="24"/>
        </w:rPr>
        <w:t xml:space="preserve"> </w:t>
      </w:r>
    </w:p>
    <w:p w14:paraId="17EC8578" w14:textId="77777777" w:rsidR="00B3199B" w:rsidRDefault="00CB6D1A" w:rsidP="001F6B16">
      <w:pPr>
        <w:pStyle w:val="ListParagraph"/>
        <w:numPr>
          <w:ilvl w:val="0"/>
          <w:numId w:val="9"/>
        </w:numPr>
        <w:rPr>
          <w:rFonts w:cstheme="minorHAnsi"/>
          <w:sz w:val="24"/>
          <w:szCs w:val="24"/>
        </w:rPr>
      </w:pPr>
      <w:r w:rsidRPr="008970E5">
        <w:rPr>
          <w:rFonts w:cstheme="minorHAnsi"/>
          <w:sz w:val="24"/>
          <w:szCs w:val="24"/>
        </w:rPr>
        <w:t>S</w:t>
      </w:r>
      <w:r w:rsidR="00AC5E5B" w:rsidRPr="008970E5">
        <w:rPr>
          <w:rFonts w:cstheme="minorHAnsi"/>
          <w:sz w:val="24"/>
          <w:szCs w:val="24"/>
        </w:rPr>
        <w:t>creening</w:t>
      </w:r>
      <w:r w:rsidR="00D55DF6" w:rsidRPr="008970E5">
        <w:rPr>
          <w:rFonts w:cstheme="minorHAnsi"/>
          <w:sz w:val="24"/>
          <w:szCs w:val="24"/>
        </w:rPr>
        <w:t xml:space="preserve"> is used</w:t>
      </w:r>
      <w:r w:rsidR="00AC5E5B" w:rsidRPr="008970E5">
        <w:rPr>
          <w:rFonts w:cstheme="minorHAnsi"/>
          <w:sz w:val="24"/>
          <w:szCs w:val="24"/>
        </w:rPr>
        <w:t xml:space="preserve"> </w:t>
      </w:r>
      <w:r w:rsidR="00B1234A" w:rsidRPr="008970E5">
        <w:rPr>
          <w:rFonts w:cstheme="minorHAnsi"/>
          <w:sz w:val="24"/>
          <w:szCs w:val="24"/>
        </w:rPr>
        <w:t>if</w:t>
      </w:r>
      <w:r w:rsidR="00AC5E5B" w:rsidRPr="008970E5">
        <w:rPr>
          <w:rFonts w:cstheme="minorHAnsi"/>
          <w:sz w:val="24"/>
          <w:szCs w:val="24"/>
        </w:rPr>
        <w:t xml:space="preserve"> a concern </w:t>
      </w:r>
      <w:r w:rsidR="008A6B53">
        <w:rPr>
          <w:rFonts w:cstheme="minorHAnsi"/>
          <w:sz w:val="24"/>
          <w:szCs w:val="24"/>
        </w:rPr>
        <w:t>is</w:t>
      </w:r>
      <w:r w:rsidR="00AC5E5B" w:rsidRPr="008970E5">
        <w:rPr>
          <w:rFonts w:cstheme="minorHAnsi"/>
          <w:sz w:val="24"/>
          <w:szCs w:val="24"/>
        </w:rPr>
        <w:t xml:space="preserve"> raised</w:t>
      </w:r>
      <w:r w:rsidR="008A6B53">
        <w:rPr>
          <w:rFonts w:cstheme="minorHAnsi"/>
          <w:sz w:val="24"/>
          <w:szCs w:val="24"/>
        </w:rPr>
        <w:t xml:space="preserve"> that</w:t>
      </w:r>
      <w:r w:rsidR="00AC5E5B" w:rsidRPr="008970E5">
        <w:rPr>
          <w:rFonts w:cstheme="minorHAnsi"/>
          <w:sz w:val="24"/>
          <w:szCs w:val="24"/>
        </w:rPr>
        <w:t xml:space="preserve"> indicates gap in knowledge and/or skills</w:t>
      </w:r>
      <w:r w:rsidRPr="008970E5">
        <w:rPr>
          <w:rFonts w:cstheme="minorHAnsi"/>
          <w:sz w:val="24"/>
          <w:szCs w:val="24"/>
        </w:rPr>
        <w:t xml:space="preserve"> e.g. GL Dyslexia </w:t>
      </w:r>
      <w:r w:rsidR="008A6B53">
        <w:rPr>
          <w:rFonts w:cstheme="minorHAnsi"/>
          <w:sz w:val="24"/>
          <w:szCs w:val="24"/>
        </w:rPr>
        <w:t>screener</w:t>
      </w:r>
      <w:r w:rsidR="000A2F74" w:rsidRPr="008970E5">
        <w:rPr>
          <w:rFonts w:cstheme="minorHAnsi"/>
          <w:sz w:val="24"/>
          <w:szCs w:val="24"/>
        </w:rPr>
        <w:t xml:space="preserve">. </w:t>
      </w:r>
    </w:p>
    <w:p w14:paraId="37E51079" w14:textId="721B2F25" w:rsidR="0030043A" w:rsidRPr="008970E5" w:rsidRDefault="00AC5E5B" w:rsidP="001F6B16">
      <w:pPr>
        <w:pStyle w:val="ListParagraph"/>
        <w:numPr>
          <w:ilvl w:val="0"/>
          <w:numId w:val="9"/>
        </w:numPr>
        <w:rPr>
          <w:rFonts w:cstheme="minorHAnsi"/>
          <w:sz w:val="24"/>
          <w:szCs w:val="24"/>
        </w:rPr>
      </w:pPr>
      <w:r w:rsidRPr="008970E5">
        <w:rPr>
          <w:rFonts w:cstheme="minorHAnsi"/>
          <w:sz w:val="24"/>
          <w:szCs w:val="24"/>
        </w:rPr>
        <w:t>Observation</w:t>
      </w:r>
      <w:r w:rsidR="00D55DF6" w:rsidRPr="008970E5">
        <w:rPr>
          <w:rFonts w:cstheme="minorHAnsi"/>
          <w:sz w:val="24"/>
          <w:szCs w:val="24"/>
        </w:rPr>
        <w:t>s</w:t>
      </w:r>
      <w:r w:rsidRPr="008970E5">
        <w:rPr>
          <w:rFonts w:cstheme="minorHAnsi"/>
          <w:sz w:val="24"/>
          <w:szCs w:val="24"/>
        </w:rPr>
        <w:t xml:space="preserve"> of the </w:t>
      </w:r>
      <w:r w:rsidR="00A33AF5" w:rsidRPr="008970E5">
        <w:rPr>
          <w:rFonts w:cstheme="minorHAnsi"/>
          <w:sz w:val="24"/>
          <w:szCs w:val="24"/>
        </w:rPr>
        <w:t>student</w:t>
      </w:r>
      <w:r w:rsidR="00430FF8" w:rsidRPr="008970E5">
        <w:rPr>
          <w:rFonts w:cstheme="minorHAnsi"/>
          <w:sz w:val="24"/>
          <w:szCs w:val="24"/>
        </w:rPr>
        <w:t xml:space="preserve"> </w:t>
      </w:r>
      <w:r w:rsidRPr="008970E5">
        <w:rPr>
          <w:rFonts w:cstheme="minorHAnsi"/>
          <w:sz w:val="24"/>
          <w:szCs w:val="24"/>
        </w:rPr>
        <w:t>indicates that they have additional needs</w:t>
      </w:r>
      <w:r w:rsidR="00430FF8" w:rsidRPr="008970E5">
        <w:rPr>
          <w:rFonts w:cstheme="minorHAnsi"/>
          <w:sz w:val="24"/>
          <w:szCs w:val="24"/>
        </w:rPr>
        <w:t xml:space="preserve">. </w:t>
      </w:r>
    </w:p>
    <w:p w14:paraId="3C0D9D43" w14:textId="77777777" w:rsidR="00942FD4" w:rsidRPr="008970E5" w:rsidRDefault="00942FD4" w:rsidP="001F6B16">
      <w:pPr>
        <w:rPr>
          <w:rFonts w:cstheme="minorHAnsi"/>
          <w:b/>
          <w:bCs/>
          <w:sz w:val="24"/>
          <w:szCs w:val="24"/>
        </w:rPr>
      </w:pPr>
    </w:p>
    <w:p w14:paraId="2B23A171" w14:textId="32E95278" w:rsidR="000F5DCD" w:rsidRPr="008970E5" w:rsidRDefault="00AC5E5B" w:rsidP="001F6B16">
      <w:pPr>
        <w:rPr>
          <w:rFonts w:cstheme="minorHAnsi"/>
          <w:color w:val="7030A0"/>
          <w:sz w:val="24"/>
          <w:szCs w:val="24"/>
          <w:u w:val="single"/>
        </w:rPr>
      </w:pPr>
      <w:r w:rsidRPr="008970E5">
        <w:rPr>
          <w:rFonts w:cstheme="minorHAnsi"/>
          <w:b/>
          <w:bCs/>
          <w:color w:val="7030A0"/>
          <w:sz w:val="24"/>
          <w:szCs w:val="24"/>
          <w:u w:val="single"/>
        </w:rPr>
        <w:t>What should a parent do if it thinks their child may have special educational needs?</w:t>
      </w:r>
      <w:r w:rsidRPr="008970E5">
        <w:rPr>
          <w:rFonts w:cstheme="minorHAnsi"/>
          <w:color w:val="7030A0"/>
          <w:sz w:val="24"/>
          <w:szCs w:val="24"/>
          <w:u w:val="single"/>
        </w:rPr>
        <w:t xml:space="preserve"> </w:t>
      </w:r>
    </w:p>
    <w:p w14:paraId="20893CE8" w14:textId="2487887D" w:rsidR="00942FD4" w:rsidRPr="00FF6909" w:rsidRDefault="00DF659C" w:rsidP="00FF6909">
      <w:pPr>
        <w:rPr>
          <w:rFonts w:cstheme="minorHAnsi"/>
          <w:sz w:val="24"/>
          <w:szCs w:val="24"/>
        </w:rPr>
      </w:pPr>
      <w:r w:rsidRPr="00FF6909">
        <w:rPr>
          <w:rFonts w:cstheme="minorHAnsi"/>
          <w:sz w:val="24"/>
          <w:szCs w:val="24"/>
        </w:rPr>
        <w:t xml:space="preserve">Parents should contact the </w:t>
      </w:r>
      <w:r w:rsidR="00A46C8C" w:rsidRPr="00FF6909">
        <w:rPr>
          <w:rFonts w:cstheme="minorHAnsi"/>
          <w:sz w:val="24"/>
          <w:szCs w:val="24"/>
        </w:rPr>
        <w:t>college</w:t>
      </w:r>
      <w:r w:rsidRPr="00FF6909">
        <w:rPr>
          <w:rFonts w:cstheme="minorHAnsi"/>
          <w:sz w:val="24"/>
          <w:szCs w:val="24"/>
        </w:rPr>
        <w:t xml:space="preserve"> SENCO or their child’s </w:t>
      </w:r>
      <w:r w:rsidR="00817CF0" w:rsidRPr="00FF6909">
        <w:rPr>
          <w:rFonts w:cstheme="minorHAnsi"/>
          <w:sz w:val="24"/>
          <w:szCs w:val="24"/>
        </w:rPr>
        <w:t>t</w:t>
      </w:r>
      <w:r w:rsidR="008001C7" w:rsidRPr="00FF6909">
        <w:rPr>
          <w:rFonts w:cstheme="minorHAnsi"/>
          <w:sz w:val="24"/>
          <w:szCs w:val="24"/>
        </w:rPr>
        <w:t>eacher, House Leader or PD tutor</w:t>
      </w:r>
      <w:r w:rsidRPr="00FF6909">
        <w:rPr>
          <w:rFonts w:cstheme="minorHAnsi"/>
          <w:sz w:val="24"/>
          <w:szCs w:val="24"/>
        </w:rPr>
        <w:t xml:space="preserve">. Parents can contact the SENCO by email </w:t>
      </w:r>
      <w:r w:rsidR="008001C7" w:rsidRPr="00FF6909">
        <w:rPr>
          <w:rFonts w:cstheme="minorHAnsi"/>
          <w:color w:val="4472C4" w:themeColor="accent1"/>
          <w:sz w:val="24"/>
          <w:szCs w:val="24"/>
          <w:u w:val="single"/>
        </w:rPr>
        <w:t>v.smith@unity.lancs.sch.uk</w:t>
      </w:r>
      <w:r w:rsidRPr="00FF6909">
        <w:rPr>
          <w:rFonts w:cstheme="minorHAnsi"/>
          <w:color w:val="4472C4" w:themeColor="accent1"/>
          <w:sz w:val="24"/>
          <w:szCs w:val="24"/>
        </w:rPr>
        <w:t xml:space="preserve"> </w:t>
      </w:r>
      <w:r w:rsidRPr="00FF6909">
        <w:rPr>
          <w:rFonts w:cstheme="minorHAnsi"/>
          <w:sz w:val="24"/>
          <w:szCs w:val="24"/>
        </w:rPr>
        <w:t>or phone 012</w:t>
      </w:r>
      <w:r w:rsidR="008001C7" w:rsidRPr="00FF6909">
        <w:rPr>
          <w:rFonts w:cstheme="minorHAnsi"/>
          <w:sz w:val="24"/>
          <w:szCs w:val="24"/>
        </w:rPr>
        <w:t xml:space="preserve">82 </w:t>
      </w:r>
      <w:r w:rsidR="00F01B02" w:rsidRPr="00FF6909">
        <w:rPr>
          <w:rFonts w:cstheme="minorHAnsi"/>
          <w:sz w:val="24"/>
          <w:szCs w:val="24"/>
        </w:rPr>
        <w:t>683010</w:t>
      </w:r>
      <w:r w:rsidRPr="00FF6909">
        <w:rPr>
          <w:rFonts w:cstheme="minorHAnsi"/>
          <w:sz w:val="24"/>
          <w:szCs w:val="24"/>
        </w:rPr>
        <w:t xml:space="preserve">. </w:t>
      </w:r>
    </w:p>
    <w:p w14:paraId="2DB505C9" w14:textId="4BF2501F" w:rsidR="00A15F0E" w:rsidRPr="00FF6909" w:rsidRDefault="00DF659C" w:rsidP="00FF6909">
      <w:pPr>
        <w:rPr>
          <w:rFonts w:cstheme="minorHAnsi"/>
          <w:sz w:val="24"/>
          <w:szCs w:val="24"/>
        </w:rPr>
      </w:pPr>
      <w:r w:rsidRPr="00FF6909">
        <w:rPr>
          <w:rFonts w:cstheme="minorHAnsi"/>
          <w:sz w:val="24"/>
          <w:szCs w:val="24"/>
        </w:rPr>
        <w:t xml:space="preserve">All concerns are taken </w:t>
      </w:r>
      <w:r w:rsidR="00A15F0E" w:rsidRPr="00FF6909">
        <w:rPr>
          <w:rFonts w:cstheme="minorHAnsi"/>
          <w:sz w:val="24"/>
          <w:szCs w:val="24"/>
        </w:rPr>
        <w:t>seriously,</w:t>
      </w:r>
      <w:r w:rsidRPr="00FF6909">
        <w:rPr>
          <w:rFonts w:cstheme="minorHAnsi"/>
          <w:sz w:val="24"/>
          <w:szCs w:val="24"/>
        </w:rPr>
        <w:t xml:space="preserve"> and the SENCO will organise assessments internally and externally if needed. The SENCO will ensure that Parents/carers are: </w:t>
      </w:r>
    </w:p>
    <w:p w14:paraId="1E8BBE10" w14:textId="77777777" w:rsidR="00A15F0E" w:rsidRPr="008970E5" w:rsidRDefault="00A15F0E" w:rsidP="001F6B16">
      <w:pPr>
        <w:pStyle w:val="ListParagraph"/>
        <w:rPr>
          <w:rFonts w:cstheme="minorHAnsi"/>
          <w:sz w:val="24"/>
          <w:szCs w:val="24"/>
        </w:rPr>
      </w:pPr>
    </w:p>
    <w:p w14:paraId="1B71E55C"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supporting your child’s learning </w:t>
      </w:r>
    </w:p>
    <w:p w14:paraId="5F18E935"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Kept informed about the support your child is getting </w:t>
      </w:r>
    </w:p>
    <w:p w14:paraId="71DD6624" w14:textId="77777777" w:rsidR="00A15F0E"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Involved in the reviewing of how they are doing </w:t>
      </w:r>
    </w:p>
    <w:p w14:paraId="72207B46" w14:textId="7C53609D" w:rsidR="00AC5E5B" w:rsidRPr="008970E5" w:rsidRDefault="00DF659C" w:rsidP="001F6B16">
      <w:pPr>
        <w:pStyle w:val="ListParagraph"/>
        <w:rPr>
          <w:rFonts w:cstheme="minorHAnsi"/>
          <w:sz w:val="24"/>
          <w:szCs w:val="24"/>
        </w:rPr>
      </w:pPr>
      <w:r w:rsidRPr="008970E5">
        <w:rPr>
          <w:rFonts w:cstheme="minorHAnsi"/>
          <w:sz w:val="24"/>
          <w:szCs w:val="24"/>
        </w:rPr>
        <w:sym w:font="Symbol" w:char="F0B7"/>
      </w:r>
      <w:r w:rsidRPr="008970E5">
        <w:rPr>
          <w:rFonts w:cstheme="minorHAnsi"/>
          <w:sz w:val="24"/>
          <w:szCs w:val="24"/>
        </w:rPr>
        <w:t xml:space="preserve"> Included in planning ahead for them</w:t>
      </w:r>
    </w:p>
    <w:p w14:paraId="25AE5435" w14:textId="77777777" w:rsidR="00F009FE" w:rsidRPr="008970E5" w:rsidRDefault="00F009FE" w:rsidP="001F6B16">
      <w:pPr>
        <w:pStyle w:val="ListParagraph"/>
        <w:rPr>
          <w:rFonts w:cstheme="minorHAnsi"/>
          <w:sz w:val="24"/>
          <w:szCs w:val="24"/>
        </w:rPr>
      </w:pPr>
    </w:p>
    <w:p w14:paraId="145FF348" w14:textId="2DB05711" w:rsidR="00852D3F" w:rsidRPr="008970E5" w:rsidRDefault="00852D3F" w:rsidP="001F6B16">
      <w:pPr>
        <w:rPr>
          <w:rFonts w:cstheme="minorHAnsi"/>
          <w:b/>
          <w:bCs/>
          <w:color w:val="7030A0"/>
          <w:sz w:val="24"/>
          <w:szCs w:val="24"/>
          <w:u w:val="single"/>
        </w:rPr>
      </w:pPr>
      <w:r w:rsidRPr="008970E5">
        <w:rPr>
          <w:rFonts w:cstheme="minorHAnsi"/>
          <w:b/>
          <w:bCs/>
          <w:color w:val="7030A0"/>
          <w:sz w:val="24"/>
          <w:szCs w:val="24"/>
          <w:u w:val="single"/>
        </w:rPr>
        <w:t xml:space="preserve">How will Unity College support a child </w:t>
      </w:r>
      <w:r w:rsidR="00FB6332" w:rsidRPr="008970E5">
        <w:rPr>
          <w:rFonts w:cstheme="minorHAnsi"/>
          <w:b/>
          <w:bCs/>
          <w:color w:val="7030A0"/>
          <w:sz w:val="24"/>
          <w:szCs w:val="24"/>
          <w:u w:val="single"/>
        </w:rPr>
        <w:t xml:space="preserve">and how will teaching be </w:t>
      </w:r>
      <w:r w:rsidR="00AA77DD" w:rsidRPr="008970E5">
        <w:rPr>
          <w:rFonts w:cstheme="minorHAnsi"/>
          <w:b/>
          <w:bCs/>
          <w:color w:val="7030A0"/>
          <w:sz w:val="24"/>
          <w:szCs w:val="24"/>
          <w:u w:val="single"/>
        </w:rPr>
        <w:t>adapted to meet their needs</w:t>
      </w:r>
      <w:r w:rsidRPr="008970E5">
        <w:rPr>
          <w:rFonts w:cstheme="minorHAnsi"/>
          <w:b/>
          <w:bCs/>
          <w:color w:val="7030A0"/>
          <w:sz w:val="24"/>
          <w:szCs w:val="24"/>
          <w:u w:val="single"/>
        </w:rPr>
        <w:t>?</w:t>
      </w:r>
    </w:p>
    <w:p w14:paraId="59B2A615" w14:textId="5BB8D582" w:rsidR="008615D0" w:rsidRDefault="00D278D0" w:rsidP="001F6B16">
      <w:pPr>
        <w:rPr>
          <w:rFonts w:cstheme="minorHAnsi"/>
          <w:sz w:val="24"/>
          <w:szCs w:val="24"/>
        </w:rPr>
      </w:pPr>
      <w:r w:rsidRPr="008970E5">
        <w:rPr>
          <w:rFonts w:cstheme="minorHAnsi"/>
          <w:sz w:val="24"/>
          <w:szCs w:val="24"/>
        </w:rPr>
        <w:t xml:space="preserve">All students have access to quality first teaching and the curriculum is adapted to meet their needs. </w:t>
      </w:r>
      <w:r w:rsidR="001F1D22" w:rsidRPr="008970E5">
        <w:rPr>
          <w:rFonts w:cstheme="minorHAnsi"/>
          <w:sz w:val="24"/>
          <w:szCs w:val="24"/>
        </w:rPr>
        <w:t xml:space="preserve">Students are able to access the curriculum </w:t>
      </w:r>
      <w:r w:rsidR="00945B14" w:rsidRPr="008970E5">
        <w:rPr>
          <w:rFonts w:cstheme="minorHAnsi"/>
          <w:sz w:val="24"/>
          <w:szCs w:val="24"/>
        </w:rPr>
        <w:t xml:space="preserve">through a range of information and strategies </w:t>
      </w:r>
      <w:r w:rsidR="00E17DFC" w:rsidRPr="008970E5">
        <w:rPr>
          <w:rFonts w:cstheme="minorHAnsi"/>
          <w:sz w:val="24"/>
          <w:szCs w:val="24"/>
        </w:rPr>
        <w:t xml:space="preserve">provided </w:t>
      </w:r>
      <w:r w:rsidR="00945B14" w:rsidRPr="008970E5">
        <w:rPr>
          <w:rFonts w:cstheme="minorHAnsi"/>
          <w:sz w:val="24"/>
          <w:szCs w:val="24"/>
        </w:rPr>
        <w:t xml:space="preserve">to teachers to enable the </w:t>
      </w:r>
      <w:r w:rsidR="00174354" w:rsidRPr="008970E5">
        <w:rPr>
          <w:rFonts w:cstheme="minorHAnsi"/>
          <w:sz w:val="24"/>
          <w:szCs w:val="24"/>
        </w:rPr>
        <w:t>students’</w:t>
      </w:r>
      <w:r w:rsidR="00945B14" w:rsidRPr="008970E5">
        <w:rPr>
          <w:rFonts w:cstheme="minorHAnsi"/>
          <w:sz w:val="24"/>
          <w:szCs w:val="24"/>
        </w:rPr>
        <w:t xml:space="preserve"> needs are met within the classroom</w:t>
      </w:r>
      <w:r w:rsidR="00A352F9" w:rsidRPr="008970E5">
        <w:rPr>
          <w:rFonts w:cstheme="minorHAnsi"/>
          <w:sz w:val="24"/>
          <w:szCs w:val="24"/>
        </w:rPr>
        <w:t xml:space="preserve">. </w:t>
      </w:r>
      <w:r w:rsidR="00E73D54" w:rsidRPr="008970E5">
        <w:rPr>
          <w:rFonts w:cstheme="minorHAnsi"/>
          <w:sz w:val="24"/>
          <w:szCs w:val="24"/>
        </w:rPr>
        <w:t xml:space="preserve">This information is shared via </w:t>
      </w:r>
      <w:r w:rsidR="00B67083">
        <w:rPr>
          <w:rFonts w:cstheme="minorHAnsi"/>
          <w:sz w:val="24"/>
          <w:szCs w:val="24"/>
        </w:rPr>
        <w:t xml:space="preserve">an </w:t>
      </w:r>
      <w:r w:rsidR="00E73D54" w:rsidRPr="008970E5">
        <w:rPr>
          <w:rFonts w:cstheme="minorHAnsi"/>
          <w:sz w:val="24"/>
          <w:szCs w:val="24"/>
        </w:rPr>
        <w:t>individual Pen Portrait</w:t>
      </w:r>
      <w:r w:rsidR="00772D4F">
        <w:rPr>
          <w:rFonts w:cstheme="minorHAnsi"/>
          <w:sz w:val="24"/>
          <w:szCs w:val="24"/>
        </w:rPr>
        <w:t xml:space="preserve"> which </w:t>
      </w:r>
      <w:r w:rsidR="00301FA1">
        <w:rPr>
          <w:rFonts w:cstheme="minorHAnsi"/>
          <w:sz w:val="24"/>
          <w:szCs w:val="24"/>
        </w:rPr>
        <w:t>is</w:t>
      </w:r>
      <w:r w:rsidR="00772D4F">
        <w:rPr>
          <w:rFonts w:cstheme="minorHAnsi"/>
          <w:sz w:val="24"/>
          <w:szCs w:val="24"/>
        </w:rPr>
        <w:t xml:space="preserve"> regularly updated</w:t>
      </w:r>
      <w:r w:rsidR="00E73D54" w:rsidRPr="008970E5">
        <w:rPr>
          <w:rFonts w:cstheme="minorHAnsi"/>
          <w:sz w:val="24"/>
          <w:szCs w:val="24"/>
        </w:rPr>
        <w:t xml:space="preserve">. </w:t>
      </w:r>
      <w:r w:rsidR="0091363A" w:rsidRPr="008970E5">
        <w:rPr>
          <w:rFonts w:cstheme="minorHAnsi"/>
          <w:sz w:val="24"/>
          <w:szCs w:val="24"/>
        </w:rPr>
        <w:t xml:space="preserve">Pen Portraits provide detailed information </w:t>
      </w:r>
      <w:r w:rsidR="007F5AFF" w:rsidRPr="008970E5">
        <w:rPr>
          <w:rFonts w:cstheme="minorHAnsi"/>
          <w:sz w:val="24"/>
          <w:szCs w:val="24"/>
        </w:rPr>
        <w:t xml:space="preserve">about </w:t>
      </w:r>
      <w:r w:rsidR="001E7249" w:rsidRPr="008970E5">
        <w:rPr>
          <w:rFonts w:cstheme="minorHAnsi"/>
          <w:sz w:val="24"/>
          <w:szCs w:val="24"/>
        </w:rPr>
        <w:t>individual</w:t>
      </w:r>
      <w:r w:rsidR="007F5AFF" w:rsidRPr="008970E5">
        <w:rPr>
          <w:rFonts w:cstheme="minorHAnsi"/>
          <w:sz w:val="24"/>
          <w:szCs w:val="24"/>
        </w:rPr>
        <w:t xml:space="preserve"> student</w:t>
      </w:r>
      <w:r w:rsidR="001E7249" w:rsidRPr="008970E5">
        <w:rPr>
          <w:rFonts w:cstheme="minorHAnsi"/>
          <w:sz w:val="24"/>
          <w:szCs w:val="24"/>
        </w:rPr>
        <w:t xml:space="preserve"> needs </w:t>
      </w:r>
      <w:r w:rsidR="00B171AE" w:rsidRPr="008970E5">
        <w:rPr>
          <w:rFonts w:cstheme="minorHAnsi"/>
          <w:sz w:val="24"/>
          <w:szCs w:val="24"/>
        </w:rPr>
        <w:t>as well as specific strategies that enable</w:t>
      </w:r>
      <w:r w:rsidR="004C47C0" w:rsidRPr="008970E5">
        <w:rPr>
          <w:rFonts w:cstheme="minorHAnsi"/>
          <w:sz w:val="24"/>
          <w:szCs w:val="24"/>
        </w:rPr>
        <w:t xml:space="preserve"> students </w:t>
      </w:r>
      <w:r w:rsidR="00301FA1">
        <w:rPr>
          <w:rFonts w:cstheme="minorHAnsi"/>
          <w:sz w:val="24"/>
          <w:szCs w:val="24"/>
        </w:rPr>
        <w:t xml:space="preserve">to </w:t>
      </w:r>
      <w:r w:rsidR="004C47C0" w:rsidRPr="008970E5">
        <w:rPr>
          <w:rFonts w:cstheme="minorHAnsi"/>
          <w:sz w:val="24"/>
          <w:szCs w:val="24"/>
        </w:rPr>
        <w:t>access learning</w:t>
      </w:r>
      <w:r w:rsidR="00772D4F">
        <w:rPr>
          <w:rFonts w:cstheme="minorHAnsi"/>
          <w:sz w:val="24"/>
          <w:szCs w:val="24"/>
        </w:rPr>
        <w:t xml:space="preserve"> as well as </w:t>
      </w:r>
      <w:r w:rsidR="00B67083">
        <w:rPr>
          <w:rFonts w:cstheme="minorHAnsi"/>
          <w:sz w:val="24"/>
          <w:szCs w:val="24"/>
        </w:rPr>
        <w:t>their views</w:t>
      </w:r>
      <w:r w:rsidR="0041316C">
        <w:rPr>
          <w:rFonts w:cstheme="minorHAnsi"/>
          <w:sz w:val="24"/>
          <w:szCs w:val="24"/>
        </w:rPr>
        <w:t xml:space="preserve"> through </w:t>
      </w:r>
      <w:r w:rsidR="00772D4F">
        <w:rPr>
          <w:rFonts w:cstheme="minorHAnsi"/>
          <w:sz w:val="24"/>
          <w:szCs w:val="24"/>
        </w:rPr>
        <w:t>student voice.</w:t>
      </w:r>
    </w:p>
    <w:p w14:paraId="408F2FC7" w14:textId="7CC1A311" w:rsidR="00F074A1" w:rsidRPr="008970E5" w:rsidRDefault="00F074A1" w:rsidP="001F6B16">
      <w:pPr>
        <w:rPr>
          <w:rFonts w:cstheme="minorHAnsi"/>
          <w:sz w:val="24"/>
          <w:szCs w:val="24"/>
        </w:rPr>
      </w:pPr>
      <w:r w:rsidRPr="008970E5">
        <w:rPr>
          <w:rFonts w:cstheme="minorHAnsi"/>
          <w:sz w:val="24"/>
          <w:szCs w:val="24"/>
        </w:rPr>
        <w:t xml:space="preserve">Unity College regularly reviews the quality of teaching for all students through the </w:t>
      </w:r>
      <w:r w:rsidR="00E27251">
        <w:rPr>
          <w:rFonts w:cstheme="minorHAnsi"/>
          <w:sz w:val="24"/>
          <w:szCs w:val="24"/>
        </w:rPr>
        <w:t>Whole</w:t>
      </w:r>
      <w:r w:rsidR="000F73B2">
        <w:rPr>
          <w:rFonts w:cstheme="minorHAnsi"/>
          <w:sz w:val="24"/>
          <w:szCs w:val="24"/>
        </w:rPr>
        <w:t xml:space="preserve"> </w:t>
      </w:r>
      <w:r w:rsidRPr="008970E5">
        <w:rPr>
          <w:rFonts w:cstheme="minorHAnsi"/>
          <w:sz w:val="24"/>
          <w:szCs w:val="24"/>
        </w:rPr>
        <w:t>College</w:t>
      </w:r>
      <w:r w:rsidR="000F73B2">
        <w:rPr>
          <w:rFonts w:cstheme="minorHAnsi"/>
          <w:sz w:val="24"/>
          <w:szCs w:val="24"/>
        </w:rPr>
        <w:t xml:space="preserve"> and Departmental </w:t>
      </w:r>
      <w:r w:rsidRPr="008970E5">
        <w:rPr>
          <w:rFonts w:cstheme="minorHAnsi"/>
          <w:sz w:val="24"/>
          <w:szCs w:val="24"/>
        </w:rPr>
        <w:t>Quality Assurance programme</w:t>
      </w:r>
      <w:r w:rsidR="000F73B2">
        <w:rPr>
          <w:rFonts w:cstheme="minorHAnsi"/>
          <w:sz w:val="24"/>
          <w:szCs w:val="24"/>
        </w:rPr>
        <w:t>s</w:t>
      </w:r>
      <w:r w:rsidRPr="008970E5">
        <w:rPr>
          <w:rFonts w:cstheme="minorHAnsi"/>
          <w:sz w:val="24"/>
          <w:szCs w:val="24"/>
        </w:rPr>
        <w:t xml:space="preserve">. Whole College training and individual CPD is a priority to ensure that staff have a further understanding of students needs and strategies that support individuals. The SENCO continually liaises with teachers and TAs to provide regular support and information. </w:t>
      </w:r>
    </w:p>
    <w:p w14:paraId="499A5688" w14:textId="0345946C" w:rsidR="007F6CA9" w:rsidRPr="008970E5" w:rsidRDefault="00EB5D0B" w:rsidP="001F6B16">
      <w:pPr>
        <w:rPr>
          <w:rFonts w:cstheme="minorHAnsi"/>
          <w:sz w:val="24"/>
          <w:szCs w:val="24"/>
        </w:rPr>
      </w:pPr>
      <w:r w:rsidRPr="008970E5">
        <w:rPr>
          <w:rFonts w:cstheme="minorHAnsi"/>
          <w:sz w:val="24"/>
          <w:szCs w:val="24"/>
        </w:rPr>
        <w:t>The SENCO will coordinate all the support for children with S</w:t>
      </w:r>
      <w:r w:rsidR="00CA1735">
        <w:rPr>
          <w:rFonts w:cstheme="minorHAnsi"/>
          <w:sz w:val="24"/>
          <w:szCs w:val="24"/>
        </w:rPr>
        <w:t>END</w:t>
      </w:r>
      <w:r w:rsidRPr="008970E5">
        <w:rPr>
          <w:rFonts w:cstheme="minorHAnsi"/>
          <w:sz w:val="24"/>
          <w:szCs w:val="24"/>
        </w:rPr>
        <w:t>,</w:t>
      </w:r>
      <w:r w:rsidR="00001AEF">
        <w:rPr>
          <w:rFonts w:cstheme="minorHAnsi"/>
          <w:sz w:val="24"/>
          <w:szCs w:val="24"/>
        </w:rPr>
        <w:t xml:space="preserve"> </w:t>
      </w:r>
      <w:r w:rsidRPr="008970E5">
        <w:rPr>
          <w:rFonts w:cstheme="minorHAnsi"/>
          <w:sz w:val="24"/>
          <w:szCs w:val="24"/>
        </w:rPr>
        <w:t xml:space="preserve">and developing the </w:t>
      </w:r>
      <w:r w:rsidR="00A46C8C" w:rsidRPr="008970E5">
        <w:rPr>
          <w:rFonts w:cstheme="minorHAnsi"/>
          <w:sz w:val="24"/>
          <w:szCs w:val="24"/>
        </w:rPr>
        <w:t>college</w:t>
      </w:r>
      <w:r w:rsidRPr="008970E5">
        <w:rPr>
          <w:rFonts w:cstheme="minorHAnsi"/>
          <w:sz w:val="24"/>
          <w:szCs w:val="24"/>
        </w:rPr>
        <w:t xml:space="preserve">’s SEND Policy to make sure all children get a consistent, high quality </w:t>
      </w:r>
      <w:r w:rsidR="000F73B2">
        <w:rPr>
          <w:rFonts w:cstheme="minorHAnsi"/>
          <w:sz w:val="24"/>
          <w:szCs w:val="24"/>
        </w:rPr>
        <w:t>provision</w:t>
      </w:r>
      <w:r w:rsidRPr="008970E5">
        <w:rPr>
          <w:rFonts w:cstheme="minorHAnsi"/>
          <w:sz w:val="24"/>
          <w:szCs w:val="24"/>
        </w:rPr>
        <w:t xml:space="preserve"> to meeting their needs in </w:t>
      </w:r>
      <w:r w:rsidR="00A46C8C" w:rsidRPr="008970E5">
        <w:rPr>
          <w:rFonts w:cstheme="minorHAnsi"/>
          <w:sz w:val="24"/>
          <w:szCs w:val="24"/>
        </w:rPr>
        <w:t>college</w:t>
      </w:r>
      <w:r w:rsidRPr="008970E5">
        <w:rPr>
          <w:rFonts w:cstheme="minorHAnsi"/>
          <w:sz w:val="24"/>
          <w:szCs w:val="24"/>
        </w:rPr>
        <w:t xml:space="preserve">. Furthermore, the SENCO will liaise with professionals such as Educational </w:t>
      </w:r>
      <w:r w:rsidR="00001AEF">
        <w:rPr>
          <w:rFonts w:cstheme="minorHAnsi"/>
          <w:sz w:val="24"/>
          <w:szCs w:val="24"/>
        </w:rPr>
        <w:t>P</w:t>
      </w:r>
      <w:r w:rsidRPr="008970E5">
        <w:rPr>
          <w:rFonts w:cstheme="minorHAnsi"/>
          <w:sz w:val="24"/>
          <w:szCs w:val="24"/>
        </w:rPr>
        <w:t xml:space="preserve">sychologist, Occupational </w:t>
      </w:r>
      <w:r w:rsidR="00001AEF">
        <w:rPr>
          <w:rFonts w:cstheme="minorHAnsi"/>
          <w:sz w:val="24"/>
          <w:szCs w:val="24"/>
        </w:rPr>
        <w:t>T</w:t>
      </w:r>
      <w:r w:rsidRPr="008970E5">
        <w:rPr>
          <w:rFonts w:cstheme="minorHAnsi"/>
          <w:sz w:val="24"/>
          <w:szCs w:val="24"/>
        </w:rPr>
        <w:t xml:space="preserve">herapist etc as well as the local authority. </w:t>
      </w:r>
    </w:p>
    <w:p w14:paraId="208D42EE" w14:textId="647D1E5A" w:rsidR="00484CAB" w:rsidRPr="008970E5" w:rsidRDefault="001B71B2" w:rsidP="001F6B16">
      <w:pPr>
        <w:rPr>
          <w:rFonts w:cstheme="minorHAnsi"/>
          <w:sz w:val="24"/>
          <w:szCs w:val="24"/>
        </w:rPr>
      </w:pPr>
      <w:r w:rsidRPr="008970E5">
        <w:rPr>
          <w:rFonts w:cstheme="minorHAnsi"/>
          <w:sz w:val="24"/>
          <w:szCs w:val="24"/>
        </w:rPr>
        <w:t>T</w:t>
      </w:r>
      <w:r w:rsidR="00F461B5" w:rsidRPr="008970E5">
        <w:rPr>
          <w:rFonts w:cstheme="minorHAnsi"/>
          <w:sz w:val="24"/>
          <w:szCs w:val="24"/>
        </w:rPr>
        <w:t xml:space="preserve">eaching Assistants </w:t>
      </w:r>
      <w:r w:rsidR="001740FE" w:rsidRPr="008970E5">
        <w:rPr>
          <w:rFonts w:cstheme="minorHAnsi"/>
          <w:sz w:val="24"/>
          <w:szCs w:val="24"/>
        </w:rPr>
        <w:t xml:space="preserve">(TAs) </w:t>
      </w:r>
      <w:r w:rsidR="00F461B5" w:rsidRPr="008970E5">
        <w:rPr>
          <w:rFonts w:cstheme="minorHAnsi"/>
          <w:sz w:val="24"/>
          <w:szCs w:val="24"/>
        </w:rPr>
        <w:t xml:space="preserve">have subject specialisms and </w:t>
      </w:r>
      <w:r w:rsidRPr="008970E5">
        <w:rPr>
          <w:rFonts w:cstheme="minorHAnsi"/>
          <w:sz w:val="24"/>
          <w:szCs w:val="24"/>
        </w:rPr>
        <w:t>support students</w:t>
      </w:r>
      <w:r w:rsidR="001740FE" w:rsidRPr="008970E5">
        <w:rPr>
          <w:rFonts w:cstheme="minorHAnsi"/>
          <w:sz w:val="24"/>
          <w:szCs w:val="24"/>
        </w:rPr>
        <w:t xml:space="preserve"> with SEND</w:t>
      </w:r>
      <w:r w:rsidRPr="008970E5">
        <w:rPr>
          <w:rFonts w:cstheme="minorHAnsi"/>
          <w:sz w:val="24"/>
          <w:szCs w:val="24"/>
        </w:rPr>
        <w:t xml:space="preserve"> in lessons and </w:t>
      </w:r>
      <w:r w:rsidR="005E3992">
        <w:rPr>
          <w:rFonts w:cstheme="minorHAnsi"/>
          <w:sz w:val="24"/>
          <w:szCs w:val="24"/>
        </w:rPr>
        <w:t xml:space="preserve">also </w:t>
      </w:r>
      <w:r w:rsidRPr="008970E5">
        <w:rPr>
          <w:rFonts w:cstheme="minorHAnsi"/>
          <w:sz w:val="24"/>
          <w:szCs w:val="24"/>
        </w:rPr>
        <w:t xml:space="preserve">work with </w:t>
      </w:r>
      <w:r w:rsidR="005E3992">
        <w:rPr>
          <w:rFonts w:cstheme="minorHAnsi"/>
          <w:sz w:val="24"/>
          <w:szCs w:val="24"/>
        </w:rPr>
        <w:t xml:space="preserve">SEND </w:t>
      </w:r>
      <w:r w:rsidRPr="008970E5">
        <w:rPr>
          <w:rFonts w:cstheme="minorHAnsi"/>
          <w:sz w:val="24"/>
          <w:szCs w:val="24"/>
        </w:rPr>
        <w:t xml:space="preserve">students on a one to one, or small group basis. </w:t>
      </w:r>
      <w:r w:rsidR="001740FE" w:rsidRPr="008970E5">
        <w:rPr>
          <w:rFonts w:cstheme="minorHAnsi"/>
          <w:sz w:val="24"/>
          <w:szCs w:val="24"/>
        </w:rPr>
        <w:t>T</w:t>
      </w:r>
      <w:r w:rsidRPr="008970E5">
        <w:rPr>
          <w:rFonts w:cstheme="minorHAnsi"/>
          <w:sz w:val="24"/>
          <w:szCs w:val="24"/>
        </w:rPr>
        <w:t>As are highly skilled and valued members of staff who have detailed knowledge of the students and their specific needs.</w:t>
      </w:r>
    </w:p>
    <w:p w14:paraId="1123A16D" w14:textId="128B39D2" w:rsidR="001740FE" w:rsidRPr="008970E5" w:rsidRDefault="001740FE" w:rsidP="001F6B16">
      <w:pPr>
        <w:rPr>
          <w:rFonts w:cstheme="minorHAnsi"/>
          <w:sz w:val="24"/>
          <w:szCs w:val="24"/>
        </w:rPr>
      </w:pPr>
    </w:p>
    <w:p w14:paraId="0235FA3F" w14:textId="45D4282D" w:rsidR="00CB5900" w:rsidRPr="008970E5" w:rsidRDefault="00CB5900" w:rsidP="001F6B16">
      <w:pPr>
        <w:rPr>
          <w:rFonts w:cstheme="minorHAnsi"/>
          <w:sz w:val="24"/>
          <w:szCs w:val="24"/>
        </w:rPr>
      </w:pPr>
      <w:r w:rsidRPr="008970E5">
        <w:rPr>
          <w:rFonts w:cstheme="minorHAnsi"/>
          <w:sz w:val="24"/>
          <w:szCs w:val="24"/>
        </w:rPr>
        <w:t>L</w:t>
      </w:r>
      <w:r w:rsidR="001773E5" w:rsidRPr="008970E5">
        <w:rPr>
          <w:rFonts w:cstheme="minorHAnsi"/>
          <w:sz w:val="24"/>
          <w:szCs w:val="24"/>
        </w:rPr>
        <w:t xml:space="preserve">evel </w:t>
      </w:r>
      <w:r w:rsidRPr="008970E5">
        <w:rPr>
          <w:rFonts w:cstheme="minorHAnsi"/>
          <w:sz w:val="24"/>
          <w:szCs w:val="24"/>
        </w:rPr>
        <w:t xml:space="preserve">3 Teaching Assistants </w:t>
      </w:r>
      <w:r w:rsidR="001773E5" w:rsidRPr="008970E5">
        <w:rPr>
          <w:rFonts w:cstheme="minorHAnsi"/>
          <w:sz w:val="24"/>
          <w:szCs w:val="24"/>
        </w:rPr>
        <w:t xml:space="preserve">&amp; HLTAs </w:t>
      </w:r>
      <w:r w:rsidR="000F6A2E" w:rsidRPr="008970E5">
        <w:rPr>
          <w:rFonts w:cstheme="minorHAnsi"/>
          <w:sz w:val="24"/>
          <w:szCs w:val="24"/>
        </w:rPr>
        <w:t>deliver</w:t>
      </w:r>
      <w:r w:rsidRPr="008970E5">
        <w:rPr>
          <w:rFonts w:cstheme="minorHAnsi"/>
          <w:sz w:val="24"/>
          <w:szCs w:val="24"/>
        </w:rPr>
        <w:t xml:space="preserve"> a range of SEND interventions </w:t>
      </w:r>
      <w:r w:rsidR="001773E5" w:rsidRPr="008970E5">
        <w:rPr>
          <w:rFonts w:cstheme="minorHAnsi"/>
          <w:sz w:val="24"/>
          <w:szCs w:val="24"/>
        </w:rPr>
        <w:t>including</w:t>
      </w:r>
      <w:r w:rsidRPr="008970E5">
        <w:rPr>
          <w:rFonts w:cstheme="minorHAnsi"/>
          <w:sz w:val="24"/>
          <w:szCs w:val="24"/>
        </w:rPr>
        <w:t>:</w:t>
      </w:r>
    </w:p>
    <w:p w14:paraId="1F1C275D" w14:textId="0838537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Positive Thinking Programme</w:t>
      </w:r>
    </w:p>
    <w:p w14:paraId="161EEA83" w14:textId="76C05E60"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Phonics </w:t>
      </w:r>
    </w:p>
    <w:p w14:paraId="3B176142" w14:textId="7A1723DD"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Lego Therapy </w:t>
      </w:r>
    </w:p>
    <w:p w14:paraId="0AFAE743" w14:textId="7DD09892"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Fine Motor Skills </w:t>
      </w:r>
    </w:p>
    <w:p w14:paraId="5686B75A" w14:textId="56B96A1C"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Speech &amp; Language </w:t>
      </w:r>
    </w:p>
    <w:p w14:paraId="0934D283" w14:textId="7069EB4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ELSA </w:t>
      </w:r>
    </w:p>
    <w:p w14:paraId="4A7CA4C3" w14:textId="0ADF4F79"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Year 9 Literacy </w:t>
      </w:r>
    </w:p>
    <w:p w14:paraId="2AC99705" w14:textId="2B2EA798"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REACH </w:t>
      </w:r>
    </w:p>
    <w:p w14:paraId="12B36DEA" w14:textId="0C658679"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Numeracy </w:t>
      </w:r>
    </w:p>
    <w:p w14:paraId="088C6E59" w14:textId="261CF2A5" w:rsidR="00BB1B15"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 xml:space="preserve">IDL Literacy </w:t>
      </w:r>
    </w:p>
    <w:p w14:paraId="66AC5269" w14:textId="56CE8D52" w:rsidR="00CB5900" w:rsidRPr="008970E5" w:rsidRDefault="00BB1B15" w:rsidP="001F6B16">
      <w:pPr>
        <w:numPr>
          <w:ilvl w:val="0"/>
          <w:numId w:val="11"/>
        </w:numPr>
        <w:spacing w:after="0" w:line="240" w:lineRule="auto"/>
        <w:rPr>
          <w:rFonts w:cstheme="minorHAnsi"/>
          <w:sz w:val="24"/>
          <w:szCs w:val="24"/>
        </w:rPr>
      </w:pPr>
      <w:r w:rsidRPr="008970E5">
        <w:rPr>
          <w:rFonts w:cstheme="minorHAnsi"/>
          <w:sz w:val="24"/>
          <w:szCs w:val="24"/>
        </w:rPr>
        <w:t>Social Skills</w:t>
      </w:r>
    </w:p>
    <w:p w14:paraId="4D106219" w14:textId="4C18764B" w:rsidR="000F6A2E" w:rsidRPr="008970E5" w:rsidRDefault="000F6A2E" w:rsidP="001F6B16">
      <w:pPr>
        <w:numPr>
          <w:ilvl w:val="0"/>
          <w:numId w:val="11"/>
        </w:numPr>
        <w:spacing w:after="0" w:line="240" w:lineRule="auto"/>
        <w:rPr>
          <w:rFonts w:cstheme="minorHAnsi"/>
          <w:sz w:val="24"/>
          <w:szCs w:val="24"/>
        </w:rPr>
      </w:pPr>
      <w:r w:rsidRPr="008970E5">
        <w:rPr>
          <w:rFonts w:cstheme="minorHAnsi"/>
          <w:sz w:val="24"/>
          <w:szCs w:val="24"/>
        </w:rPr>
        <w:t xml:space="preserve">Guided reading </w:t>
      </w:r>
    </w:p>
    <w:p w14:paraId="617EF888" w14:textId="3627DD65" w:rsidR="004F5E85" w:rsidRPr="008970E5" w:rsidRDefault="004F5E85" w:rsidP="001F6B16">
      <w:pPr>
        <w:numPr>
          <w:ilvl w:val="0"/>
          <w:numId w:val="11"/>
        </w:numPr>
        <w:spacing w:after="0" w:line="240" w:lineRule="auto"/>
        <w:rPr>
          <w:rFonts w:cstheme="minorHAnsi"/>
          <w:sz w:val="24"/>
          <w:szCs w:val="24"/>
        </w:rPr>
      </w:pPr>
      <w:r w:rsidRPr="008970E5">
        <w:rPr>
          <w:rFonts w:cstheme="minorHAnsi"/>
          <w:sz w:val="24"/>
          <w:szCs w:val="24"/>
        </w:rPr>
        <w:t>SEND Homework Club</w:t>
      </w:r>
    </w:p>
    <w:p w14:paraId="326545D5" w14:textId="797C25EF" w:rsidR="00F2723C" w:rsidRPr="008970E5" w:rsidRDefault="00F2723C" w:rsidP="001F6B16">
      <w:pPr>
        <w:numPr>
          <w:ilvl w:val="0"/>
          <w:numId w:val="11"/>
        </w:numPr>
        <w:spacing w:after="0" w:line="240" w:lineRule="auto"/>
        <w:rPr>
          <w:rFonts w:cstheme="minorHAnsi"/>
          <w:sz w:val="24"/>
          <w:szCs w:val="24"/>
        </w:rPr>
      </w:pPr>
      <w:r w:rsidRPr="008970E5">
        <w:rPr>
          <w:rFonts w:cstheme="minorHAnsi"/>
          <w:sz w:val="24"/>
          <w:szCs w:val="24"/>
        </w:rPr>
        <w:t>Friendship Club</w:t>
      </w:r>
    </w:p>
    <w:p w14:paraId="2AC836F0" w14:textId="5DF06B6E" w:rsidR="0046739F" w:rsidRPr="008970E5" w:rsidRDefault="0046739F" w:rsidP="001F6B16">
      <w:pPr>
        <w:spacing w:after="0" w:line="240" w:lineRule="auto"/>
        <w:rPr>
          <w:rFonts w:cstheme="minorHAnsi"/>
          <w:sz w:val="24"/>
          <w:szCs w:val="24"/>
        </w:rPr>
      </w:pPr>
    </w:p>
    <w:p w14:paraId="08B2ED6B" w14:textId="77777777" w:rsidR="00A46B3A" w:rsidRDefault="00A46B3A" w:rsidP="001F6B16">
      <w:pPr>
        <w:rPr>
          <w:rFonts w:cstheme="minorHAnsi"/>
          <w:color w:val="C00000"/>
          <w:sz w:val="24"/>
          <w:szCs w:val="24"/>
        </w:rPr>
      </w:pPr>
    </w:p>
    <w:p w14:paraId="3FDAF4D9" w14:textId="164820EE" w:rsidR="00657CC9" w:rsidRPr="006B10A8" w:rsidRDefault="00A46B3A" w:rsidP="001F6B16">
      <w:pPr>
        <w:rPr>
          <w:rFonts w:cstheme="minorHAnsi"/>
          <w:sz w:val="24"/>
          <w:szCs w:val="24"/>
        </w:rPr>
      </w:pPr>
      <w:r w:rsidRPr="006B10A8">
        <w:rPr>
          <w:rFonts w:cstheme="minorHAnsi"/>
          <w:sz w:val="24"/>
          <w:szCs w:val="24"/>
        </w:rPr>
        <w:t xml:space="preserve">Students are assessed by a Specialist teacher to qualify for </w:t>
      </w:r>
      <w:r w:rsidR="00474296" w:rsidRPr="006B10A8">
        <w:rPr>
          <w:rFonts w:cstheme="minorHAnsi"/>
          <w:sz w:val="24"/>
          <w:szCs w:val="24"/>
        </w:rPr>
        <w:t>exam a</w:t>
      </w:r>
      <w:r w:rsidR="00657CC9" w:rsidRPr="006B10A8">
        <w:rPr>
          <w:rFonts w:cstheme="minorHAnsi"/>
          <w:sz w:val="24"/>
          <w:szCs w:val="24"/>
        </w:rPr>
        <w:t>ccess arrangements</w:t>
      </w:r>
      <w:r w:rsidR="00474296" w:rsidRPr="006B10A8">
        <w:rPr>
          <w:rFonts w:cstheme="minorHAnsi"/>
          <w:sz w:val="24"/>
          <w:szCs w:val="24"/>
        </w:rPr>
        <w:t xml:space="preserve"> which is applied for through </w:t>
      </w:r>
      <w:r w:rsidR="006B10A8" w:rsidRPr="006B10A8">
        <w:rPr>
          <w:rFonts w:cstheme="minorHAnsi"/>
          <w:sz w:val="24"/>
          <w:szCs w:val="24"/>
        </w:rPr>
        <w:t>the examining bodies and monitored by the SEND and Examination teams.</w:t>
      </w:r>
    </w:p>
    <w:p w14:paraId="0C36C0E7" w14:textId="77777777" w:rsidR="00384EC2" w:rsidRPr="008970E5" w:rsidRDefault="00384EC2" w:rsidP="001F6B16">
      <w:pPr>
        <w:rPr>
          <w:rFonts w:cstheme="minorHAnsi"/>
          <w:sz w:val="24"/>
          <w:szCs w:val="24"/>
        </w:rPr>
      </w:pPr>
    </w:p>
    <w:p w14:paraId="7A639FAC" w14:textId="720305AE" w:rsidR="00795BE2" w:rsidRPr="008970E5" w:rsidRDefault="00795BE2" w:rsidP="001F6B16">
      <w:pPr>
        <w:rPr>
          <w:rFonts w:cstheme="minorHAnsi"/>
          <w:b/>
          <w:bCs/>
          <w:color w:val="7030A0"/>
          <w:sz w:val="24"/>
          <w:szCs w:val="24"/>
          <w:u w:val="single"/>
        </w:rPr>
      </w:pPr>
      <w:r w:rsidRPr="008970E5">
        <w:rPr>
          <w:rFonts w:cstheme="minorHAnsi"/>
          <w:b/>
          <w:bCs/>
          <w:color w:val="7030A0"/>
          <w:sz w:val="24"/>
          <w:szCs w:val="24"/>
          <w:u w:val="single"/>
        </w:rPr>
        <w:t>How do we know what progress your child is making and how will we keep you informed?</w:t>
      </w:r>
    </w:p>
    <w:p w14:paraId="1C87BD12" w14:textId="42D7A929" w:rsidR="0082449C" w:rsidRPr="008970E5" w:rsidRDefault="00B66FC1" w:rsidP="001F6B16">
      <w:pPr>
        <w:rPr>
          <w:rFonts w:cstheme="minorHAnsi"/>
          <w:sz w:val="24"/>
          <w:szCs w:val="24"/>
        </w:rPr>
      </w:pPr>
      <w:r w:rsidRPr="008970E5">
        <w:rPr>
          <w:rFonts w:cstheme="minorHAnsi"/>
          <w:sz w:val="24"/>
          <w:szCs w:val="24"/>
        </w:rPr>
        <w:t xml:space="preserve">All </w:t>
      </w:r>
      <w:r w:rsidR="00801134" w:rsidRPr="008970E5">
        <w:rPr>
          <w:rFonts w:cstheme="minorHAnsi"/>
          <w:sz w:val="24"/>
          <w:szCs w:val="24"/>
        </w:rPr>
        <w:t>students with</w:t>
      </w:r>
      <w:r w:rsidR="002018A5" w:rsidRPr="008970E5">
        <w:rPr>
          <w:rFonts w:cstheme="minorHAnsi"/>
          <w:sz w:val="24"/>
          <w:szCs w:val="24"/>
        </w:rPr>
        <w:t xml:space="preserve"> SEND are </w:t>
      </w:r>
      <w:r w:rsidR="00801134" w:rsidRPr="008970E5">
        <w:rPr>
          <w:rFonts w:cstheme="minorHAnsi"/>
          <w:sz w:val="24"/>
          <w:szCs w:val="24"/>
        </w:rPr>
        <w:t>continually</w:t>
      </w:r>
      <w:r w:rsidR="002018A5" w:rsidRPr="008970E5">
        <w:rPr>
          <w:rFonts w:cstheme="minorHAnsi"/>
          <w:sz w:val="24"/>
          <w:szCs w:val="24"/>
        </w:rPr>
        <w:t xml:space="preserve"> </w:t>
      </w:r>
      <w:r w:rsidR="00801134" w:rsidRPr="008970E5">
        <w:rPr>
          <w:rFonts w:cstheme="minorHAnsi"/>
          <w:sz w:val="24"/>
          <w:szCs w:val="24"/>
        </w:rPr>
        <w:t>reviewed</w:t>
      </w:r>
      <w:r w:rsidR="002018A5" w:rsidRPr="008970E5">
        <w:rPr>
          <w:rFonts w:cstheme="minorHAnsi"/>
          <w:sz w:val="24"/>
          <w:szCs w:val="24"/>
        </w:rPr>
        <w:t xml:space="preserve"> by the SENCO, </w:t>
      </w:r>
      <w:r w:rsidR="00183062">
        <w:rPr>
          <w:rFonts w:cstheme="minorHAnsi"/>
          <w:sz w:val="24"/>
          <w:szCs w:val="24"/>
        </w:rPr>
        <w:t>t</w:t>
      </w:r>
      <w:r w:rsidR="001170DF" w:rsidRPr="008970E5">
        <w:rPr>
          <w:rFonts w:cstheme="minorHAnsi"/>
          <w:sz w:val="24"/>
          <w:szCs w:val="24"/>
        </w:rPr>
        <w:t xml:space="preserve">eachers, PD tutors, Subject </w:t>
      </w:r>
      <w:r w:rsidR="00301FC1" w:rsidRPr="008970E5">
        <w:rPr>
          <w:rFonts w:cstheme="minorHAnsi"/>
          <w:sz w:val="24"/>
          <w:szCs w:val="24"/>
        </w:rPr>
        <w:t>L</w:t>
      </w:r>
      <w:r w:rsidR="001170DF" w:rsidRPr="008970E5">
        <w:rPr>
          <w:rFonts w:cstheme="minorHAnsi"/>
          <w:sz w:val="24"/>
          <w:szCs w:val="24"/>
        </w:rPr>
        <w:t>eaders</w:t>
      </w:r>
      <w:r w:rsidR="00301FC1" w:rsidRPr="008970E5">
        <w:rPr>
          <w:rFonts w:cstheme="minorHAnsi"/>
          <w:sz w:val="24"/>
          <w:szCs w:val="24"/>
        </w:rPr>
        <w:t xml:space="preserve"> and the</w:t>
      </w:r>
      <w:r w:rsidR="001170DF" w:rsidRPr="008970E5">
        <w:rPr>
          <w:rFonts w:cstheme="minorHAnsi"/>
          <w:sz w:val="24"/>
          <w:szCs w:val="24"/>
        </w:rPr>
        <w:t xml:space="preserve"> </w:t>
      </w:r>
      <w:r w:rsidR="00A43FA4" w:rsidRPr="008970E5">
        <w:rPr>
          <w:rFonts w:cstheme="minorHAnsi"/>
          <w:sz w:val="24"/>
          <w:szCs w:val="24"/>
        </w:rPr>
        <w:t>S</w:t>
      </w:r>
      <w:r w:rsidR="00801134" w:rsidRPr="008970E5">
        <w:rPr>
          <w:rFonts w:cstheme="minorHAnsi"/>
          <w:sz w:val="24"/>
          <w:szCs w:val="24"/>
        </w:rPr>
        <w:t xml:space="preserve">enior </w:t>
      </w:r>
      <w:r w:rsidR="00301FC1" w:rsidRPr="008970E5">
        <w:rPr>
          <w:rFonts w:cstheme="minorHAnsi"/>
          <w:sz w:val="24"/>
          <w:szCs w:val="24"/>
        </w:rPr>
        <w:t>L</w:t>
      </w:r>
      <w:r w:rsidR="00801134" w:rsidRPr="008970E5">
        <w:rPr>
          <w:rFonts w:cstheme="minorHAnsi"/>
          <w:sz w:val="24"/>
          <w:szCs w:val="24"/>
        </w:rPr>
        <w:t>eadership team</w:t>
      </w:r>
      <w:r w:rsidR="00CC2307">
        <w:rPr>
          <w:rFonts w:cstheme="minorHAnsi"/>
          <w:sz w:val="24"/>
          <w:szCs w:val="24"/>
        </w:rPr>
        <w:t xml:space="preserve"> (SLT)</w:t>
      </w:r>
      <w:r w:rsidR="00301FC1" w:rsidRPr="008970E5">
        <w:rPr>
          <w:rFonts w:cstheme="minorHAnsi"/>
          <w:sz w:val="24"/>
          <w:szCs w:val="24"/>
        </w:rPr>
        <w:t>.</w:t>
      </w:r>
      <w:r w:rsidR="00801134" w:rsidRPr="008970E5">
        <w:rPr>
          <w:rFonts w:cstheme="minorHAnsi"/>
          <w:sz w:val="24"/>
          <w:szCs w:val="24"/>
        </w:rPr>
        <w:t xml:space="preserve"> </w:t>
      </w:r>
    </w:p>
    <w:p w14:paraId="30E8C390" w14:textId="24A559AE" w:rsidR="007929B9" w:rsidRPr="007929B9" w:rsidRDefault="0082449C" w:rsidP="007929B9">
      <w:pPr>
        <w:rPr>
          <w:rFonts w:cstheme="minorHAnsi"/>
          <w:sz w:val="24"/>
          <w:szCs w:val="24"/>
        </w:rPr>
      </w:pPr>
      <w:r w:rsidRPr="008970E5">
        <w:rPr>
          <w:rFonts w:cstheme="minorHAnsi"/>
          <w:sz w:val="24"/>
          <w:szCs w:val="24"/>
        </w:rPr>
        <w:t xml:space="preserve">All students </w:t>
      </w:r>
      <w:r w:rsidR="00B66FC1" w:rsidRPr="008970E5">
        <w:rPr>
          <w:rFonts w:cstheme="minorHAnsi"/>
          <w:sz w:val="24"/>
          <w:szCs w:val="24"/>
        </w:rPr>
        <w:t>have individual targets where progress</w:t>
      </w:r>
      <w:r w:rsidR="00495F15" w:rsidRPr="008970E5">
        <w:rPr>
          <w:rFonts w:cstheme="minorHAnsi"/>
          <w:sz w:val="24"/>
          <w:szCs w:val="24"/>
        </w:rPr>
        <w:t xml:space="preserve"> is reviewed and</w:t>
      </w:r>
      <w:r w:rsidR="00B66FC1" w:rsidRPr="008970E5">
        <w:rPr>
          <w:rFonts w:cstheme="minorHAnsi"/>
          <w:sz w:val="24"/>
          <w:szCs w:val="24"/>
        </w:rPr>
        <w:t xml:space="preserve"> data</w:t>
      </w:r>
      <w:r w:rsidR="00832F9F">
        <w:rPr>
          <w:rFonts w:cstheme="minorHAnsi"/>
          <w:sz w:val="24"/>
          <w:szCs w:val="24"/>
        </w:rPr>
        <w:t xml:space="preserve"> is</w:t>
      </w:r>
      <w:r w:rsidR="00B66FC1" w:rsidRPr="008970E5">
        <w:rPr>
          <w:rFonts w:cstheme="minorHAnsi"/>
          <w:sz w:val="24"/>
          <w:szCs w:val="24"/>
        </w:rPr>
        <w:t xml:space="preserve"> shared with parents three times a </w:t>
      </w:r>
      <w:r w:rsidR="00B66FC1" w:rsidRPr="00832F9F">
        <w:rPr>
          <w:rFonts w:cstheme="minorHAnsi"/>
          <w:sz w:val="24"/>
          <w:szCs w:val="24"/>
        </w:rPr>
        <w:t xml:space="preserve">year in written format as well </w:t>
      </w:r>
      <w:r w:rsidR="00B66FC1" w:rsidRPr="008970E5">
        <w:rPr>
          <w:rFonts w:cstheme="minorHAnsi"/>
          <w:sz w:val="24"/>
          <w:szCs w:val="24"/>
        </w:rPr>
        <w:t xml:space="preserve">as </w:t>
      </w:r>
      <w:r w:rsidR="001B51B8" w:rsidRPr="008970E5">
        <w:rPr>
          <w:rFonts w:cstheme="minorHAnsi"/>
          <w:sz w:val="24"/>
          <w:szCs w:val="24"/>
        </w:rPr>
        <w:t xml:space="preserve">annual </w:t>
      </w:r>
      <w:r w:rsidR="00B66FC1" w:rsidRPr="008970E5">
        <w:rPr>
          <w:rFonts w:cstheme="minorHAnsi"/>
          <w:sz w:val="24"/>
          <w:szCs w:val="24"/>
        </w:rPr>
        <w:t xml:space="preserve">face to face </w:t>
      </w:r>
      <w:r w:rsidR="00014BA6" w:rsidRPr="008970E5">
        <w:rPr>
          <w:rFonts w:cstheme="minorHAnsi"/>
          <w:sz w:val="24"/>
          <w:szCs w:val="24"/>
        </w:rPr>
        <w:t xml:space="preserve">discussions </w:t>
      </w:r>
      <w:r w:rsidR="00B66FC1" w:rsidRPr="008970E5">
        <w:rPr>
          <w:rFonts w:cstheme="minorHAnsi"/>
          <w:sz w:val="24"/>
          <w:szCs w:val="24"/>
        </w:rPr>
        <w:t xml:space="preserve">during parents evening. PD tutors, teachers and the SENCO are available to discuss individual students at any point via email, telephone or in college meetings. </w:t>
      </w:r>
    </w:p>
    <w:p w14:paraId="610139D8" w14:textId="3468079C" w:rsidR="00B66FC1" w:rsidRPr="008970E5" w:rsidRDefault="00B66FC1" w:rsidP="001F6B16">
      <w:pPr>
        <w:rPr>
          <w:rFonts w:cstheme="minorHAnsi"/>
          <w:sz w:val="24"/>
          <w:szCs w:val="24"/>
        </w:rPr>
      </w:pPr>
      <w:r w:rsidRPr="008970E5">
        <w:rPr>
          <w:rFonts w:cstheme="minorHAnsi"/>
          <w:sz w:val="24"/>
          <w:szCs w:val="24"/>
        </w:rPr>
        <w:t>The SENCO generates a data analysis report which highlights the progress students</w:t>
      </w:r>
      <w:r w:rsidR="009756C3">
        <w:rPr>
          <w:rFonts w:cstheme="minorHAnsi"/>
          <w:sz w:val="24"/>
          <w:szCs w:val="24"/>
        </w:rPr>
        <w:t xml:space="preserve"> with SEND</w:t>
      </w:r>
      <w:r w:rsidRPr="008970E5">
        <w:rPr>
          <w:rFonts w:cstheme="minorHAnsi"/>
          <w:sz w:val="24"/>
          <w:szCs w:val="24"/>
        </w:rPr>
        <w:t xml:space="preserve"> are making in their curriculum subject areas. This report helps </w:t>
      </w:r>
      <w:r w:rsidR="008B1365">
        <w:rPr>
          <w:rFonts w:cstheme="minorHAnsi"/>
          <w:sz w:val="24"/>
          <w:szCs w:val="24"/>
        </w:rPr>
        <w:t>to identify</w:t>
      </w:r>
      <w:r w:rsidRPr="008970E5">
        <w:rPr>
          <w:rFonts w:cstheme="minorHAnsi"/>
          <w:sz w:val="24"/>
          <w:szCs w:val="24"/>
        </w:rPr>
        <w:t xml:space="preserve"> students </w:t>
      </w:r>
      <w:r w:rsidR="00C23F30">
        <w:rPr>
          <w:rFonts w:cstheme="minorHAnsi"/>
          <w:sz w:val="24"/>
          <w:szCs w:val="24"/>
        </w:rPr>
        <w:t>who</w:t>
      </w:r>
      <w:r w:rsidR="004875F0">
        <w:rPr>
          <w:rFonts w:cstheme="minorHAnsi"/>
          <w:sz w:val="24"/>
          <w:szCs w:val="24"/>
        </w:rPr>
        <w:t xml:space="preserve"> </w:t>
      </w:r>
      <w:r w:rsidRPr="008970E5">
        <w:rPr>
          <w:rFonts w:cstheme="minorHAnsi"/>
          <w:sz w:val="24"/>
          <w:szCs w:val="24"/>
        </w:rPr>
        <w:t xml:space="preserve">need further support within lessons and helps the team to make decisions about SEND Intervention. SEND provision is regularly reviewed and interventions are monitored to ensure students make </w:t>
      </w:r>
      <w:r w:rsidR="004875F0">
        <w:rPr>
          <w:rFonts w:cstheme="minorHAnsi"/>
          <w:sz w:val="24"/>
          <w:szCs w:val="24"/>
        </w:rPr>
        <w:t xml:space="preserve">at least </w:t>
      </w:r>
      <w:r w:rsidRPr="008970E5">
        <w:rPr>
          <w:rFonts w:cstheme="minorHAnsi"/>
          <w:sz w:val="24"/>
          <w:szCs w:val="24"/>
        </w:rPr>
        <w:t>good progress.</w:t>
      </w:r>
    </w:p>
    <w:p w14:paraId="0714EB23" w14:textId="15F8AD3D" w:rsidR="00B66FC1" w:rsidRPr="008970E5" w:rsidRDefault="00B66FC1" w:rsidP="001F6B16">
      <w:pPr>
        <w:rPr>
          <w:rFonts w:cstheme="minorHAnsi"/>
          <w:sz w:val="24"/>
          <w:szCs w:val="24"/>
        </w:rPr>
      </w:pPr>
      <w:r w:rsidRPr="008970E5">
        <w:rPr>
          <w:rFonts w:cstheme="minorHAnsi"/>
          <w:sz w:val="24"/>
          <w:szCs w:val="24"/>
        </w:rPr>
        <w:t xml:space="preserve">Students with a SEND Support plan or EHCP will be reviewed at least annually, but interim reviews can be held at any point during the academic year. Reviews are carried out in line with statutory requirements. Advice is provided by the college, external agencies, the student and parents/carers. Documentation is shared and students are always encouraged to attend review meetings. </w:t>
      </w:r>
    </w:p>
    <w:p w14:paraId="39251EA5" w14:textId="77777777" w:rsidR="003D5ACF" w:rsidRPr="008970E5" w:rsidRDefault="003D5ACF" w:rsidP="001F6B16">
      <w:pPr>
        <w:rPr>
          <w:rFonts w:cstheme="minorHAnsi"/>
          <w:sz w:val="24"/>
          <w:szCs w:val="24"/>
        </w:rPr>
      </w:pPr>
      <w:r w:rsidRPr="008970E5">
        <w:rPr>
          <w:rFonts w:cstheme="minorHAnsi"/>
          <w:sz w:val="24"/>
          <w:szCs w:val="24"/>
        </w:rPr>
        <w:t xml:space="preserve">A range of ways will be used to keep you informed, which may include: </w:t>
      </w:r>
    </w:p>
    <w:p w14:paraId="314CF215" w14:textId="5A78564A" w:rsidR="003D5ACF" w:rsidRPr="008970E5" w:rsidRDefault="004875F0" w:rsidP="001F6B16">
      <w:pPr>
        <w:pStyle w:val="ListParagraph"/>
        <w:numPr>
          <w:ilvl w:val="0"/>
          <w:numId w:val="9"/>
        </w:numPr>
        <w:rPr>
          <w:rFonts w:cstheme="minorHAnsi"/>
          <w:sz w:val="24"/>
          <w:szCs w:val="24"/>
        </w:rPr>
      </w:pPr>
      <w:r>
        <w:rPr>
          <w:rFonts w:cstheme="minorHAnsi"/>
          <w:sz w:val="24"/>
          <w:szCs w:val="24"/>
        </w:rPr>
        <w:t>Exercise</w:t>
      </w:r>
      <w:r w:rsidR="003D5ACF" w:rsidRPr="008970E5">
        <w:rPr>
          <w:rFonts w:cstheme="minorHAnsi"/>
          <w:sz w:val="24"/>
          <w:szCs w:val="24"/>
        </w:rPr>
        <w:t xml:space="preserve"> book</w:t>
      </w:r>
      <w:r>
        <w:rPr>
          <w:rFonts w:cstheme="minorHAnsi"/>
          <w:sz w:val="24"/>
          <w:szCs w:val="24"/>
        </w:rPr>
        <w:t>s</w:t>
      </w:r>
    </w:p>
    <w:p w14:paraId="5F5B6F1B" w14:textId="4965387D"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 xml:space="preserve">Letters/certificates sent home </w:t>
      </w:r>
    </w:p>
    <w:p w14:paraId="22B38D9A" w14:textId="53DE44CB"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 xml:space="preserve">Additional meetings as required </w:t>
      </w:r>
    </w:p>
    <w:p w14:paraId="6B68FD4D" w14:textId="06A5F498" w:rsidR="003D5ACF" w:rsidRPr="008970E5" w:rsidRDefault="003D5ACF" w:rsidP="001F6B16">
      <w:pPr>
        <w:pStyle w:val="ListParagraph"/>
        <w:numPr>
          <w:ilvl w:val="0"/>
          <w:numId w:val="9"/>
        </w:numPr>
        <w:rPr>
          <w:rFonts w:cstheme="minorHAnsi"/>
          <w:sz w:val="24"/>
          <w:szCs w:val="24"/>
        </w:rPr>
      </w:pPr>
      <w:r w:rsidRPr="008970E5">
        <w:rPr>
          <w:rFonts w:cstheme="minorHAnsi"/>
          <w:sz w:val="24"/>
          <w:szCs w:val="24"/>
        </w:rPr>
        <w:t>Reports</w:t>
      </w:r>
    </w:p>
    <w:p w14:paraId="27A51136" w14:textId="105646CD" w:rsidR="003D5ACF" w:rsidRPr="00F074A1" w:rsidRDefault="003D5ACF" w:rsidP="001F6B16">
      <w:pPr>
        <w:pStyle w:val="ListParagraph"/>
        <w:numPr>
          <w:ilvl w:val="0"/>
          <w:numId w:val="9"/>
        </w:numPr>
        <w:rPr>
          <w:rFonts w:cstheme="minorHAnsi"/>
          <w:sz w:val="24"/>
          <w:szCs w:val="24"/>
        </w:rPr>
      </w:pPr>
      <w:r w:rsidRPr="00F074A1">
        <w:rPr>
          <w:rFonts w:cstheme="minorHAnsi"/>
          <w:sz w:val="24"/>
          <w:szCs w:val="24"/>
        </w:rPr>
        <w:lastRenderedPageBreak/>
        <w:t xml:space="preserve">Show my homework </w:t>
      </w:r>
    </w:p>
    <w:p w14:paraId="58E6E0FE" w14:textId="7DEB429A" w:rsidR="003D5ACF" w:rsidRPr="00F074A1" w:rsidRDefault="0043056C" w:rsidP="001F6B16">
      <w:pPr>
        <w:pStyle w:val="ListParagraph"/>
        <w:numPr>
          <w:ilvl w:val="0"/>
          <w:numId w:val="9"/>
        </w:numPr>
        <w:rPr>
          <w:rFonts w:cstheme="minorHAnsi"/>
          <w:sz w:val="24"/>
          <w:szCs w:val="24"/>
        </w:rPr>
      </w:pPr>
      <w:r w:rsidRPr="00F074A1">
        <w:rPr>
          <w:rFonts w:cstheme="minorHAnsi"/>
          <w:sz w:val="24"/>
          <w:szCs w:val="24"/>
        </w:rPr>
        <w:t>Parent Access app</w:t>
      </w:r>
    </w:p>
    <w:p w14:paraId="5EFA77DA" w14:textId="77777777" w:rsidR="00551219" w:rsidRPr="008970E5" w:rsidRDefault="00551219" w:rsidP="001F6B16">
      <w:pPr>
        <w:rPr>
          <w:rFonts w:cstheme="minorHAnsi"/>
          <w:color w:val="C00000"/>
          <w:sz w:val="24"/>
          <w:szCs w:val="24"/>
        </w:rPr>
      </w:pPr>
    </w:p>
    <w:p w14:paraId="058D22CD" w14:textId="4C12DAD7" w:rsidR="00410F77" w:rsidRPr="008970E5" w:rsidRDefault="00410F77" w:rsidP="001F6B16">
      <w:pPr>
        <w:rPr>
          <w:rFonts w:cstheme="minorHAnsi"/>
          <w:b/>
          <w:bCs/>
          <w:color w:val="7030A0"/>
          <w:sz w:val="24"/>
          <w:szCs w:val="24"/>
          <w:u w:val="single"/>
        </w:rPr>
      </w:pPr>
      <w:r w:rsidRPr="008970E5">
        <w:rPr>
          <w:rFonts w:cstheme="minorHAnsi"/>
          <w:b/>
          <w:bCs/>
          <w:color w:val="7030A0"/>
          <w:sz w:val="24"/>
          <w:szCs w:val="24"/>
          <w:u w:val="single"/>
        </w:rPr>
        <w:t xml:space="preserve">How are decisions made about the type and amount of support my child will receive? </w:t>
      </w:r>
    </w:p>
    <w:p w14:paraId="05C4C092" w14:textId="1789B5D4" w:rsidR="00FA4D06" w:rsidRPr="008970E5" w:rsidRDefault="00410F77" w:rsidP="001F6B16">
      <w:pPr>
        <w:rPr>
          <w:rFonts w:cstheme="minorHAnsi"/>
          <w:sz w:val="24"/>
          <w:szCs w:val="24"/>
        </w:rPr>
      </w:pPr>
      <w:r w:rsidRPr="008970E5">
        <w:rPr>
          <w:rFonts w:cstheme="minorHAnsi"/>
          <w:sz w:val="24"/>
          <w:szCs w:val="24"/>
        </w:rPr>
        <w:t>If your child has been identified as needing more specialist input instead of, or in addition to</w:t>
      </w:r>
      <w:r w:rsidR="00B43F39" w:rsidRPr="008970E5">
        <w:rPr>
          <w:rFonts w:cstheme="minorHAnsi"/>
          <w:sz w:val="24"/>
          <w:szCs w:val="24"/>
        </w:rPr>
        <w:t xml:space="preserve"> quality first teaching </w:t>
      </w:r>
      <w:r w:rsidRPr="008970E5">
        <w:rPr>
          <w:rFonts w:cstheme="minorHAnsi"/>
          <w:sz w:val="24"/>
          <w:szCs w:val="24"/>
        </w:rPr>
        <w:t xml:space="preserve">and </w:t>
      </w:r>
      <w:r w:rsidR="00B43F39" w:rsidRPr="008970E5">
        <w:rPr>
          <w:rFonts w:cstheme="minorHAnsi"/>
          <w:sz w:val="24"/>
          <w:szCs w:val="24"/>
        </w:rPr>
        <w:t xml:space="preserve">specific </w:t>
      </w:r>
      <w:r w:rsidRPr="008970E5">
        <w:rPr>
          <w:rFonts w:cstheme="minorHAnsi"/>
          <w:sz w:val="24"/>
          <w:szCs w:val="24"/>
        </w:rPr>
        <w:t>intervention</w:t>
      </w:r>
      <w:r w:rsidR="00B43F39" w:rsidRPr="008970E5">
        <w:rPr>
          <w:rFonts w:cstheme="minorHAnsi"/>
          <w:sz w:val="24"/>
          <w:szCs w:val="24"/>
        </w:rPr>
        <w:t>s</w:t>
      </w:r>
      <w:r w:rsidRPr="008970E5">
        <w:rPr>
          <w:rFonts w:cstheme="minorHAnsi"/>
          <w:sz w:val="24"/>
          <w:szCs w:val="24"/>
        </w:rPr>
        <w:t xml:space="preserve">, referrals will be made to outside agencies to advise and support the </w:t>
      </w:r>
      <w:r w:rsidR="00A46C8C" w:rsidRPr="008970E5">
        <w:rPr>
          <w:rFonts w:cstheme="minorHAnsi"/>
          <w:sz w:val="24"/>
          <w:szCs w:val="24"/>
        </w:rPr>
        <w:t>college</w:t>
      </w:r>
      <w:r w:rsidRPr="008970E5">
        <w:rPr>
          <w:rFonts w:cstheme="minorHAnsi"/>
          <w:sz w:val="24"/>
          <w:szCs w:val="24"/>
        </w:rPr>
        <w:t xml:space="preserve"> in enabling your child to make progress. </w:t>
      </w:r>
    </w:p>
    <w:p w14:paraId="7B68944C" w14:textId="2874A18D" w:rsidR="00C31261" w:rsidRPr="008970E5" w:rsidRDefault="00410F77" w:rsidP="001F6B16">
      <w:pPr>
        <w:rPr>
          <w:rFonts w:cstheme="minorHAnsi"/>
          <w:sz w:val="24"/>
          <w:szCs w:val="24"/>
        </w:rPr>
      </w:pPr>
      <w:r w:rsidRPr="008970E5">
        <w:rPr>
          <w:rFonts w:cstheme="minorHAnsi"/>
          <w:sz w:val="24"/>
          <w:szCs w:val="24"/>
        </w:rPr>
        <w:t xml:space="preserve">Before referrals are made you will be asked to come to a meeting to discuss your child’s progress and help plan possible ways forward. If it is agreed that the support of an outside agency is a way forward, you will be asked to give your permission for the </w:t>
      </w:r>
      <w:r w:rsidR="00A46C8C" w:rsidRPr="008970E5">
        <w:rPr>
          <w:rFonts w:cstheme="minorHAnsi"/>
          <w:sz w:val="24"/>
          <w:szCs w:val="24"/>
        </w:rPr>
        <w:t>college</w:t>
      </w:r>
      <w:r w:rsidRPr="008970E5">
        <w:rPr>
          <w:rFonts w:cstheme="minorHAnsi"/>
          <w:sz w:val="24"/>
          <w:szCs w:val="24"/>
        </w:rPr>
        <w:t xml:space="preserve"> to refer your child to a specialist professional e.g. a Speech and Language Therapist</w:t>
      </w:r>
      <w:r w:rsidR="004508AA">
        <w:rPr>
          <w:rFonts w:cstheme="minorHAnsi"/>
          <w:sz w:val="24"/>
          <w:szCs w:val="24"/>
        </w:rPr>
        <w:t xml:space="preserve">, </w:t>
      </w:r>
      <w:r w:rsidRPr="008970E5">
        <w:rPr>
          <w:rFonts w:cstheme="minorHAnsi"/>
          <w:sz w:val="24"/>
          <w:szCs w:val="24"/>
        </w:rPr>
        <w:t>Educational Psychologist</w:t>
      </w:r>
      <w:r w:rsidR="004508AA">
        <w:rPr>
          <w:rFonts w:cstheme="minorHAnsi"/>
          <w:sz w:val="24"/>
          <w:szCs w:val="24"/>
        </w:rPr>
        <w:t xml:space="preserve"> etc</w:t>
      </w:r>
      <w:r w:rsidRPr="008970E5">
        <w:rPr>
          <w:rFonts w:cstheme="minorHAnsi"/>
          <w:sz w:val="24"/>
          <w:szCs w:val="24"/>
        </w:rPr>
        <w:t xml:space="preserve">. This will help the </w:t>
      </w:r>
      <w:r w:rsidR="0092616F" w:rsidRPr="008970E5">
        <w:rPr>
          <w:rFonts w:cstheme="minorHAnsi"/>
          <w:sz w:val="24"/>
          <w:szCs w:val="24"/>
        </w:rPr>
        <w:t>college</w:t>
      </w:r>
      <w:r w:rsidRPr="008970E5">
        <w:rPr>
          <w:rFonts w:cstheme="minorHAnsi"/>
          <w:sz w:val="24"/>
          <w:szCs w:val="24"/>
        </w:rPr>
        <w:t xml:space="preserve"> and yourself understand your child’s particular needs better. </w:t>
      </w:r>
    </w:p>
    <w:p w14:paraId="19423B11" w14:textId="77777777" w:rsidR="00C31261" w:rsidRPr="008970E5" w:rsidRDefault="00410F77" w:rsidP="001F6B16">
      <w:pPr>
        <w:rPr>
          <w:rFonts w:cstheme="minorHAnsi"/>
          <w:sz w:val="24"/>
          <w:szCs w:val="24"/>
        </w:rPr>
      </w:pPr>
      <w:r w:rsidRPr="008970E5">
        <w:rPr>
          <w:rFonts w:cstheme="minorHAnsi"/>
          <w:sz w:val="24"/>
          <w:szCs w:val="24"/>
        </w:rPr>
        <w:t xml:space="preserve">The specialist professional will work with your child to understand their needs and make recommendations, which may include: </w:t>
      </w:r>
    </w:p>
    <w:p w14:paraId="0C74DA3F" w14:textId="1DE883B4"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Making changes to the way your child is supported in </w:t>
      </w:r>
      <w:r w:rsidR="00C31261" w:rsidRPr="00FF6909">
        <w:rPr>
          <w:rFonts w:cstheme="minorHAnsi"/>
          <w:sz w:val="24"/>
          <w:szCs w:val="24"/>
        </w:rPr>
        <w:t>class</w:t>
      </w:r>
    </w:p>
    <w:p w14:paraId="6FA78E83" w14:textId="30ABDE96" w:rsidR="00C31261"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Support to set targets which will include their specific professional expertise </w:t>
      </w:r>
    </w:p>
    <w:p w14:paraId="4B8C03D2" w14:textId="7CFA389D" w:rsidR="003F6AF5" w:rsidRPr="00FF6909" w:rsidRDefault="00410F77" w:rsidP="00FF6909">
      <w:pPr>
        <w:pStyle w:val="ListParagraph"/>
        <w:numPr>
          <w:ilvl w:val="0"/>
          <w:numId w:val="9"/>
        </w:numPr>
        <w:rPr>
          <w:rFonts w:cstheme="minorHAnsi"/>
          <w:sz w:val="24"/>
          <w:szCs w:val="24"/>
        </w:rPr>
      </w:pPr>
      <w:r w:rsidRPr="00FF6909">
        <w:rPr>
          <w:rFonts w:cstheme="minorHAnsi"/>
          <w:sz w:val="24"/>
          <w:szCs w:val="24"/>
        </w:rPr>
        <w:t xml:space="preserve">A group or individual work with outside professional </w:t>
      </w:r>
      <w:r w:rsidR="004875F0">
        <w:rPr>
          <w:rFonts w:cstheme="minorHAnsi"/>
          <w:sz w:val="24"/>
          <w:szCs w:val="24"/>
        </w:rPr>
        <w:t>agencies</w:t>
      </w:r>
    </w:p>
    <w:p w14:paraId="45671B43" w14:textId="2592F1CA" w:rsidR="0043056C" w:rsidRPr="008970E5" w:rsidRDefault="00410F77" w:rsidP="001F6B16">
      <w:pPr>
        <w:rPr>
          <w:rFonts w:cstheme="minorHAnsi"/>
          <w:sz w:val="24"/>
          <w:szCs w:val="24"/>
        </w:rPr>
      </w:pPr>
      <w:r w:rsidRPr="008970E5">
        <w:rPr>
          <w:rFonts w:cstheme="minorHAnsi"/>
          <w:sz w:val="24"/>
          <w:szCs w:val="24"/>
        </w:rPr>
        <w:t xml:space="preserve">The </w:t>
      </w:r>
      <w:r w:rsidR="00A46C8C" w:rsidRPr="008970E5">
        <w:rPr>
          <w:rFonts w:cstheme="minorHAnsi"/>
          <w:sz w:val="24"/>
          <w:szCs w:val="24"/>
        </w:rPr>
        <w:t>college</w:t>
      </w:r>
      <w:r w:rsidRPr="008970E5">
        <w:rPr>
          <w:rFonts w:cstheme="minorHAnsi"/>
          <w:sz w:val="24"/>
          <w:szCs w:val="24"/>
        </w:rPr>
        <w:t xml:space="preserve"> may suggest that your child needs some agreed individual support or group support in </w:t>
      </w:r>
      <w:r w:rsidR="00A46C8C" w:rsidRPr="008970E5">
        <w:rPr>
          <w:rFonts w:cstheme="minorHAnsi"/>
          <w:sz w:val="24"/>
          <w:szCs w:val="24"/>
        </w:rPr>
        <w:t>college</w:t>
      </w:r>
      <w:r w:rsidRPr="008970E5">
        <w:rPr>
          <w:rFonts w:cstheme="minorHAnsi"/>
          <w:sz w:val="24"/>
          <w:szCs w:val="24"/>
        </w:rPr>
        <w:t>.</w:t>
      </w:r>
      <w:r w:rsidR="004508AA">
        <w:rPr>
          <w:rFonts w:cstheme="minorHAnsi"/>
          <w:sz w:val="24"/>
          <w:szCs w:val="24"/>
        </w:rPr>
        <w:t xml:space="preserve"> </w:t>
      </w:r>
      <w:r w:rsidRPr="008970E5">
        <w:rPr>
          <w:rFonts w:cstheme="minorHAnsi"/>
          <w:sz w:val="24"/>
          <w:szCs w:val="24"/>
        </w:rPr>
        <w:t>If your child has an EHC</w:t>
      </w:r>
      <w:r w:rsidR="003F6AF5" w:rsidRPr="008970E5">
        <w:rPr>
          <w:rFonts w:cstheme="minorHAnsi"/>
          <w:sz w:val="24"/>
          <w:szCs w:val="24"/>
        </w:rPr>
        <w:t>P</w:t>
      </w:r>
      <w:r w:rsidR="00FB132A" w:rsidRPr="008970E5">
        <w:rPr>
          <w:rFonts w:cstheme="minorHAnsi"/>
          <w:sz w:val="24"/>
          <w:szCs w:val="24"/>
        </w:rPr>
        <w:t xml:space="preserve"> we</w:t>
      </w:r>
      <w:r w:rsidRPr="008970E5">
        <w:rPr>
          <w:rFonts w:cstheme="minorHAnsi"/>
          <w:sz w:val="24"/>
          <w:szCs w:val="24"/>
        </w:rPr>
        <w:t xml:space="preserve"> will work closely with parents/carers and students to advise on the most suitable support that produces the best outcomes.</w:t>
      </w:r>
    </w:p>
    <w:p w14:paraId="4B23E57A" w14:textId="77777777" w:rsidR="00551219" w:rsidRPr="008970E5" w:rsidRDefault="00551219" w:rsidP="001F6B16">
      <w:pPr>
        <w:rPr>
          <w:rFonts w:cstheme="minorHAnsi"/>
          <w:sz w:val="24"/>
          <w:szCs w:val="24"/>
        </w:rPr>
      </w:pPr>
    </w:p>
    <w:p w14:paraId="27A0683D" w14:textId="14EEFD22" w:rsidR="00D05693" w:rsidRPr="008970E5" w:rsidRDefault="00C70838" w:rsidP="001F6B16">
      <w:pPr>
        <w:rPr>
          <w:rFonts w:cstheme="minorHAnsi"/>
          <w:b/>
          <w:bCs/>
          <w:color w:val="7030A0"/>
          <w:sz w:val="24"/>
          <w:szCs w:val="24"/>
          <w:u w:val="single"/>
        </w:rPr>
      </w:pPr>
      <w:r w:rsidRPr="008970E5">
        <w:rPr>
          <w:rFonts w:cstheme="minorHAnsi"/>
          <w:b/>
          <w:bCs/>
          <w:color w:val="7030A0"/>
          <w:sz w:val="24"/>
          <w:szCs w:val="24"/>
          <w:u w:val="single"/>
        </w:rPr>
        <w:t>How will Unity College help parents</w:t>
      </w:r>
      <w:r w:rsidR="000043F2" w:rsidRPr="008970E5">
        <w:rPr>
          <w:rFonts w:cstheme="minorHAnsi"/>
          <w:b/>
          <w:bCs/>
          <w:color w:val="7030A0"/>
          <w:sz w:val="24"/>
          <w:szCs w:val="24"/>
          <w:u w:val="single"/>
        </w:rPr>
        <w:t>/families support their child?</w:t>
      </w:r>
    </w:p>
    <w:p w14:paraId="60F541C5" w14:textId="1BDBE153" w:rsidR="00CE4795" w:rsidRPr="008970E5" w:rsidRDefault="005372C6" w:rsidP="001F6B16">
      <w:pPr>
        <w:rPr>
          <w:rFonts w:cstheme="minorHAnsi"/>
          <w:sz w:val="24"/>
          <w:szCs w:val="24"/>
        </w:rPr>
      </w:pPr>
      <w:r w:rsidRPr="008970E5">
        <w:rPr>
          <w:rFonts w:cstheme="minorHAnsi"/>
          <w:sz w:val="24"/>
          <w:szCs w:val="24"/>
        </w:rPr>
        <w:t xml:space="preserve">We actively encourage you as a parent to be involved </w:t>
      </w:r>
      <w:r w:rsidR="00247091">
        <w:rPr>
          <w:rFonts w:cstheme="minorHAnsi"/>
          <w:sz w:val="24"/>
          <w:szCs w:val="24"/>
        </w:rPr>
        <w:t>in</w:t>
      </w:r>
      <w:r w:rsidRPr="008970E5">
        <w:rPr>
          <w:rFonts w:cstheme="minorHAnsi"/>
          <w:sz w:val="24"/>
          <w:szCs w:val="24"/>
        </w:rPr>
        <w:t xml:space="preserve"> your child’s learning. </w:t>
      </w:r>
      <w:r w:rsidR="00E003C7" w:rsidRPr="008970E5">
        <w:rPr>
          <w:rFonts w:cstheme="minorHAnsi"/>
          <w:sz w:val="24"/>
          <w:szCs w:val="24"/>
        </w:rPr>
        <w:t xml:space="preserve">Unity College </w:t>
      </w:r>
      <w:r w:rsidR="003B3EA2" w:rsidRPr="008970E5">
        <w:rPr>
          <w:rFonts w:cstheme="minorHAnsi"/>
          <w:sz w:val="24"/>
          <w:szCs w:val="24"/>
        </w:rPr>
        <w:t>encourages</w:t>
      </w:r>
      <w:r w:rsidRPr="008970E5">
        <w:rPr>
          <w:rFonts w:cstheme="minorHAnsi"/>
          <w:sz w:val="24"/>
          <w:szCs w:val="24"/>
        </w:rPr>
        <w:t xml:space="preserve"> parental engagement </w:t>
      </w:r>
      <w:r w:rsidR="003B3EA2" w:rsidRPr="008970E5">
        <w:rPr>
          <w:rFonts w:cstheme="minorHAnsi"/>
          <w:sz w:val="24"/>
          <w:szCs w:val="24"/>
        </w:rPr>
        <w:t>with the SENCO</w:t>
      </w:r>
      <w:r w:rsidRPr="008970E5">
        <w:rPr>
          <w:rFonts w:cstheme="minorHAnsi"/>
          <w:sz w:val="24"/>
          <w:szCs w:val="24"/>
        </w:rPr>
        <w:t xml:space="preserve">, including </w:t>
      </w:r>
      <w:r w:rsidR="00132ED9" w:rsidRPr="008970E5">
        <w:rPr>
          <w:rFonts w:cstheme="minorHAnsi"/>
          <w:sz w:val="24"/>
          <w:szCs w:val="24"/>
        </w:rPr>
        <w:t>regular communication via email</w:t>
      </w:r>
      <w:r w:rsidR="00E003C7" w:rsidRPr="008970E5">
        <w:rPr>
          <w:rFonts w:cstheme="minorHAnsi"/>
          <w:sz w:val="24"/>
          <w:szCs w:val="24"/>
        </w:rPr>
        <w:t xml:space="preserve">, </w:t>
      </w:r>
      <w:r w:rsidR="00C76114" w:rsidRPr="008970E5">
        <w:rPr>
          <w:rFonts w:cstheme="minorHAnsi"/>
          <w:sz w:val="24"/>
          <w:szCs w:val="24"/>
        </w:rPr>
        <w:t>telephone,</w:t>
      </w:r>
      <w:r w:rsidR="00E003C7" w:rsidRPr="008970E5">
        <w:rPr>
          <w:rFonts w:cstheme="minorHAnsi"/>
          <w:sz w:val="24"/>
          <w:szCs w:val="24"/>
        </w:rPr>
        <w:t xml:space="preserve"> and meetings for </w:t>
      </w:r>
      <w:r w:rsidRPr="008970E5">
        <w:rPr>
          <w:rFonts w:cstheme="minorHAnsi"/>
          <w:sz w:val="24"/>
          <w:szCs w:val="24"/>
        </w:rPr>
        <w:t>parents of students on the SEN</w:t>
      </w:r>
      <w:r w:rsidR="004508AA">
        <w:rPr>
          <w:rFonts w:cstheme="minorHAnsi"/>
          <w:sz w:val="24"/>
          <w:szCs w:val="24"/>
        </w:rPr>
        <w:t xml:space="preserve">D </w:t>
      </w:r>
      <w:r w:rsidRPr="008970E5">
        <w:rPr>
          <w:rFonts w:cstheme="minorHAnsi"/>
          <w:sz w:val="24"/>
          <w:szCs w:val="24"/>
        </w:rPr>
        <w:t>register. Subject teachers may suggest ways of how you can support your child alongside homework activities</w:t>
      </w:r>
      <w:r w:rsidR="009B0879" w:rsidRPr="008970E5">
        <w:rPr>
          <w:rFonts w:cstheme="minorHAnsi"/>
          <w:sz w:val="24"/>
          <w:szCs w:val="24"/>
        </w:rPr>
        <w:t xml:space="preserve"> and online learning</w:t>
      </w:r>
      <w:r w:rsidR="00BA6597" w:rsidRPr="008970E5">
        <w:rPr>
          <w:rFonts w:cstheme="minorHAnsi"/>
          <w:sz w:val="24"/>
          <w:szCs w:val="24"/>
        </w:rPr>
        <w:t xml:space="preserve"> via Show My Homework</w:t>
      </w:r>
      <w:r w:rsidR="0038785C">
        <w:rPr>
          <w:rFonts w:cstheme="minorHAnsi"/>
          <w:sz w:val="24"/>
          <w:szCs w:val="24"/>
        </w:rPr>
        <w:t>, the</w:t>
      </w:r>
      <w:r w:rsidRPr="008970E5">
        <w:rPr>
          <w:rFonts w:cstheme="minorHAnsi"/>
          <w:sz w:val="24"/>
          <w:szCs w:val="24"/>
        </w:rPr>
        <w:t xml:space="preserve"> </w:t>
      </w:r>
      <w:r w:rsidR="00AF77D8" w:rsidRPr="008970E5">
        <w:rPr>
          <w:rFonts w:cstheme="minorHAnsi"/>
          <w:sz w:val="24"/>
          <w:szCs w:val="24"/>
        </w:rPr>
        <w:t>Learning Zone and SEND homework Club</w:t>
      </w:r>
      <w:r w:rsidR="00D22FA1">
        <w:rPr>
          <w:rFonts w:cstheme="minorHAnsi"/>
          <w:sz w:val="24"/>
          <w:szCs w:val="24"/>
        </w:rPr>
        <w:t xml:space="preserve"> are also available</w:t>
      </w:r>
      <w:r w:rsidR="00AF77D8" w:rsidRPr="008970E5">
        <w:rPr>
          <w:rFonts w:cstheme="minorHAnsi"/>
          <w:sz w:val="24"/>
          <w:szCs w:val="24"/>
        </w:rPr>
        <w:t xml:space="preserve"> to support students with the</w:t>
      </w:r>
      <w:r w:rsidR="00D22FA1">
        <w:rPr>
          <w:rFonts w:cstheme="minorHAnsi"/>
          <w:sz w:val="24"/>
          <w:szCs w:val="24"/>
        </w:rPr>
        <w:t>ir</w:t>
      </w:r>
      <w:r w:rsidR="00AF77D8" w:rsidRPr="008970E5">
        <w:rPr>
          <w:rFonts w:cstheme="minorHAnsi"/>
          <w:sz w:val="24"/>
          <w:szCs w:val="24"/>
        </w:rPr>
        <w:t xml:space="preserve"> homework.</w:t>
      </w:r>
      <w:r w:rsidR="00AE719F" w:rsidRPr="008970E5">
        <w:rPr>
          <w:rFonts w:cstheme="minorHAnsi"/>
          <w:sz w:val="24"/>
          <w:szCs w:val="24"/>
        </w:rPr>
        <w:t xml:space="preserve"> </w:t>
      </w:r>
    </w:p>
    <w:p w14:paraId="6EAE1D90" w14:textId="421B3C4B" w:rsidR="00551219" w:rsidRPr="0096131C" w:rsidRDefault="005372C6" w:rsidP="001F6B16">
      <w:pPr>
        <w:rPr>
          <w:rFonts w:cstheme="minorHAnsi"/>
          <w:sz w:val="24"/>
          <w:szCs w:val="24"/>
        </w:rPr>
      </w:pPr>
      <w:r w:rsidRPr="008970E5">
        <w:rPr>
          <w:rFonts w:cstheme="minorHAnsi"/>
          <w:sz w:val="24"/>
          <w:szCs w:val="24"/>
        </w:rPr>
        <w:t xml:space="preserve">If outside agencies or the Educational Psychologist has been involved, suggestions and programmes of study provided by them may be available for use at home. </w:t>
      </w:r>
      <w:r w:rsidR="006C1DDD">
        <w:rPr>
          <w:rFonts w:cstheme="minorHAnsi"/>
          <w:sz w:val="24"/>
          <w:szCs w:val="24"/>
        </w:rPr>
        <w:t>The</w:t>
      </w:r>
      <w:r w:rsidRPr="008970E5">
        <w:rPr>
          <w:rFonts w:cstheme="minorHAnsi"/>
          <w:sz w:val="24"/>
          <w:szCs w:val="24"/>
        </w:rPr>
        <w:t xml:space="preserve"> SEN</w:t>
      </w:r>
      <w:r w:rsidR="006C1DDD">
        <w:rPr>
          <w:rFonts w:cstheme="minorHAnsi"/>
          <w:sz w:val="24"/>
          <w:szCs w:val="24"/>
        </w:rPr>
        <w:t>CO</w:t>
      </w:r>
      <w:r w:rsidRPr="008970E5">
        <w:rPr>
          <w:rFonts w:cstheme="minorHAnsi"/>
          <w:sz w:val="24"/>
          <w:szCs w:val="24"/>
        </w:rPr>
        <w:t xml:space="preserve"> attend</w:t>
      </w:r>
      <w:r w:rsidR="006C1DDD">
        <w:rPr>
          <w:rFonts w:cstheme="minorHAnsi"/>
          <w:sz w:val="24"/>
          <w:szCs w:val="24"/>
        </w:rPr>
        <w:t>s</w:t>
      </w:r>
      <w:r w:rsidRPr="008970E5">
        <w:rPr>
          <w:rFonts w:cstheme="minorHAnsi"/>
          <w:sz w:val="24"/>
          <w:szCs w:val="24"/>
        </w:rPr>
        <w:t xml:space="preserve"> every parent</w:t>
      </w:r>
      <w:r w:rsidR="007929B9">
        <w:rPr>
          <w:rFonts w:cstheme="minorHAnsi"/>
          <w:sz w:val="24"/>
          <w:szCs w:val="24"/>
        </w:rPr>
        <w:t>’</w:t>
      </w:r>
      <w:r w:rsidRPr="008970E5">
        <w:rPr>
          <w:rFonts w:cstheme="minorHAnsi"/>
          <w:sz w:val="24"/>
          <w:szCs w:val="24"/>
        </w:rPr>
        <w:t xml:space="preserve">s evening and </w:t>
      </w:r>
      <w:r w:rsidR="0096131C">
        <w:rPr>
          <w:rFonts w:cstheme="minorHAnsi"/>
          <w:sz w:val="24"/>
          <w:szCs w:val="24"/>
        </w:rPr>
        <w:t xml:space="preserve">is </w:t>
      </w:r>
      <w:r w:rsidRPr="008970E5">
        <w:rPr>
          <w:rFonts w:cstheme="minorHAnsi"/>
          <w:sz w:val="24"/>
          <w:szCs w:val="24"/>
        </w:rPr>
        <w:t xml:space="preserve">on hand to discuss issues or concerns. </w:t>
      </w:r>
      <w:r w:rsidR="00C76114" w:rsidRPr="008970E5">
        <w:rPr>
          <w:rFonts w:cstheme="minorHAnsi"/>
          <w:sz w:val="24"/>
          <w:szCs w:val="24"/>
        </w:rPr>
        <w:t>The SENCO c</w:t>
      </w:r>
      <w:r w:rsidR="00545216" w:rsidRPr="008970E5">
        <w:rPr>
          <w:rFonts w:cstheme="minorHAnsi"/>
          <w:sz w:val="24"/>
          <w:szCs w:val="24"/>
        </w:rPr>
        <w:t>an signpost parents and families to services</w:t>
      </w:r>
      <w:r w:rsidR="00745DC8" w:rsidRPr="008970E5">
        <w:rPr>
          <w:rFonts w:cstheme="minorHAnsi"/>
          <w:sz w:val="24"/>
          <w:szCs w:val="24"/>
        </w:rPr>
        <w:t xml:space="preserve"> </w:t>
      </w:r>
      <w:r w:rsidR="0096131C">
        <w:rPr>
          <w:rFonts w:cstheme="minorHAnsi"/>
          <w:sz w:val="24"/>
          <w:szCs w:val="24"/>
        </w:rPr>
        <w:t xml:space="preserve">which </w:t>
      </w:r>
      <w:r w:rsidR="00745DC8" w:rsidRPr="008970E5">
        <w:rPr>
          <w:rFonts w:cstheme="minorHAnsi"/>
          <w:sz w:val="24"/>
          <w:szCs w:val="24"/>
        </w:rPr>
        <w:t>provide</w:t>
      </w:r>
      <w:r w:rsidR="00AD6521" w:rsidRPr="008970E5">
        <w:rPr>
          <w:rFonts w:cstheme="minorHAnsi"/>
          <w:sz w:val="24"/>
          <w:szCs w:val="24"/>
        </w:rPr>
        <w:t xml:space="preserve"> information, resources and</w:t>
      </w:r>
      <w:r w:rsidR="00B10A6F" w:rsidRPr="008970E5">
        <w:rPr>
          <w:rFonts w:cstheme="minorHAnsi"/>
          <w:sz w:val="24"/>
          <w:szCs w:val="24"/>
        </w:rPr>
        <w:t xml:space="preserve"> </w:t>
      </w:r>
      <w:r w:rsidR="007205C7" w:rsidRPr="008970E5">
        <w:rPr>
          <w:rFonts w:cstheme="minorHAnsi"/>
          <w:sz w:val="24"/>
          <w:szCs w:val="24"/>
        </w:rPr>
        <w:t>specialist support</w:t>
      </w:r>
      <w:r w:rsidR="00B10A6F" w:rsidRPr="008970E5">
        <w:rPr>
          <w:rFonts w:cstheme="minorHAnsi"/>
          <w:sz w:val="24"/>
          <w:szCs w:val="24"/>
        </w:rPr>
        <w:t xml:space="preserve"> </w:t>
      </w:r>
      <w:r w:rsidR="0096131C">
        <w:rPr>
          <w:rFonts w:cstheme="minorHAnsi"/>
          <w:sz w:val="24"/>
          <w:szCs w:val="24"/>
        </w:rPr>
        <w:t>for</w:t>
      </w:r>
      <w:r w:rsidR="00745DC8" w:rsidRPr="008970E5">
        <w:rPr>
          <w:rFonts w:cstheme="minorHAnsi"/>
          <w:sz w:val="24"/>
          <w:szCs w:val="24"/>
        </w:rPr>
        <w:t xml:space="preserve"> </w:t>
      </w:r>
      <w:r w:rsidR="007205C7" w:rsidRPr="008970E5">
        <w:rPr>
          <w:rFonts w:cstheme="minorHAnsi"/>
          <w:sz w:val="24"/>
          <w:szCs w:val="24"/>
        </w:rPr>
        <w:t>your</w:t>
      </w:r>
      <w:r w:rsidR="00545216" w:rsidRPr="008970E5">
        <w:rPr>
          <w:rFonts w:cstheme="minorHAnsi"/>
          <w:sz w:val="24"/>
          <w:szCs w:val="24"/>
        </w:rPr>
        <w:t xml:space="preserve"> child</w:t>
      </w:r>
      <w:r w:rsidR="007205C7" w:rsidRPr="008970E5">
        <w:rPr>
          <w:rFonts w:cstheme="minorHAnsi"/>
          <w:sz w:val="24"/>
          <w:szCs w:val="24"/>
        </w:rPr>
        <w:t>’s needs</w:t>
      </w:r>
      <w:r w:rsidR="00545216" w:rsidRPr="008970E5">
        <w:rPr>
          <w:rFonts w:cstheme="minorHAnsi"/>
          <w:sz w:val="24"/>
          <w:szCs w:val="24"/>
        </w:rPr>
        <w:t>.</w:t>
      </w:r>
      <w:r w:rsidR="00AF77D8" w:rsidRPr="008970E5">
        <w:rPr>
          <w:rFonts w:cstheme="minorHAnsi"/>
          <w:sz w:val="24"/>
          <w:szCs w:val="24"/>
        </w:rPr>
        <w:t xml:space="preserve"> </w:t>
      </w:r>
    </w:p>
    <w:p w14:paraId="6E069626" w14:textId="3258F056" w:rsidR="000043F2"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What specialist services and expertise are available or accessible through our</w:t>
      </w:r>
      <w:r w:rsidR="00247091">
        <w:rPr>
          <w:rFonts w:cstheme="minorHAnsi"/>
          <w:b/>
          <w:bCs/>
          <w:color w:val="7030A0"/>
          <w:sz w:val="24"/>
          <w:szCs w:val="24"/>
          <w:u w:val="single"/>
        </w:rPr>
        <w:t xml:space="preserve"> college</w:t>
      </w:r>
      <w:r w:rsidRPr="008970E5">
        <w:rPr>
          <w:rFonts w:cstheme="minorHAnsi"/>
          <w:b/>
          <w:bCs/>
          <w:color w:val="7030A0"/>
          <w:sz w:val="24"/>
          <w:szCs w:val="24"/>
          <w:u w:val="single"/>
        </w:rPr>
        <w:t>?</w:t>
      </w:r>
    </w:p>
    <w:p w14:paraId="0295495C" w14:textId="77777777" w:rsidR="006123E2" w:rsidRPr="008970E5" w:rsidRDefault="006123E2" w:rsidP="001F6B16">
      <w:pPr>
        <w:rPr>
          <w:rFonts w:cstheme="minorHAnsi"/>
          <w:sz w:val="24"/>
          <w:szCs w:val="24"/>
        </w:rPr>
      </w:pPr>
      <w:r w:rsidRPr="008970E5">
        <w:rPr>
          <w:rFonts w:cstheme="minorHAnsi"/>
          <w:sz w:val="24"/>
          <w:szCs w:val="24"/>
        </w:rPr>
        <w:t xml:space="preserve">We work very closely and effectively with a number of agencies to support students: </w:t>
      </w:r>
    </w:p>
    <w:p w14:paraId="127DFA74" w14:textId="73E41FAA" w:rsidR="00685253" w:rsidRDefault="007A7155" w:rsidP="001F6B16">
      <w:pPr>
        <w:rPr>
          <w:rFonts w:cstheme="minorHAnsi"/>
          <w:sz w:val="24"/>
          <w:szCs w:val="24"/>
        </w:rPr>
      </w:pPr>
      <w:r>
        <w:rPr>
          <w:rFonts w:cstheme="minorHAnsi"/>
          <w:sz w:val="24"/>
          <w:szCs w:val="24"/>
        </w:rPr>
        <w:t>Services</w:t>
      </w:r>
      <w:r w:rsidR="006123E2" w:rsidRPr="008970E5">
        <w:rPr>
          <w:rFonts w:cstheme="minorHAnsi"/>
          <w:sz w:val="24"/>
          <w:szCs w:val="24"/>
        </w:rPr>
        <w:t xml:space="preserve"> includ</w:t>
      </w:r>
      <w:r>
        <w:rPr>
          <w:rFonts w:cstheme="minorHAnsi"/>
          <w:sz w:val="24"/>
          <w:szCs w:val="24"/>
        </w:rPr>
        <w:t>e</w:t>
      </w:r>
      <w:r w:rsidR="00685253">
        <w:rPr>
          <w:rFonts w:cstheme="minorHAnsi"/>
          <w:sz w:val="24"/>
          <w:szCs w:val="24"/>
        </w:rPr>
        <w:t>:</w:t>
      </w:r>
    </w:p>
    <w:p w14:paraId="6AE3810A" w14:textId="77777777" w:rsidR="005A6BD3" w:rsidRPr="005A6BD3" w:rsidRDefault="005A6BD3" w:rsidP="005A6BD3">
      <w:pPr>
        <w:pStyle w:val="ListParagraph"/>
        <w:numPr>
          <w:ilvl w:val="0"/>
          <w:numId w:val="9"/>
        </w:numPr>
        <w:rPr>
          <w:rFonts w:cstheme="minorHAnsi"/>
          <w:sz w:val="24"/>
          <w:szCs w:val="24"/>
        </w:rPr>
      </w:pPr>
      <w:r w:rsidRPr="005A6BD3">
        <w:rPr>
          <w:rFonts w:cstheme="minorHAnsi"/>
          <w:sz w:val="24"/>
          <w:szCs w:val="24"/>
        </w:rPr>
        <w:t>Physiotherapy</w:t>
      </w:r>
    </w:p>
    <w:p w14:paraId="34DA4229" w14:textId="57CA659E" w:rsidR="005A6BD3" w:rsidRPr="005A6BD3" w:rsidRDefault="005A6BD3" w:rsidP="005A6BD3">
      <w:pPr>
        <w:pStyle w:val="ListParagraph"/>
        <w:numPr>
          <w:ilvl w:val="0"/>
          <w:numId w:val="9"/>
        </w:numPr>
        <w:rPr>
          <w:rFonts w:cstheme="minorHAnsi"/>
          <w:sz w:val="24"/>
          <w:szCs w:val="24"/>
        </w:rPr>
      </w:pPr>
      <w:r>
        <w:rPr>
          <w:rFonts w:cstheme="minorHAnsi"/>
          <w:sz w:val="24"/>
          <w:szCs w:val="24"/>
        </w:rPr>
        <w:t>O</w:t>
      </w:r>
      <w:r w:rsidRPr="005A6BD3">
        <w:rPr>
          <w:rFonts w:cstheme="minorHAnsi"/>
          <w:sz w:val="24"/>
          <w:szCs w:val="24"/>
        </w:rPr>
        <w:t xml:space="preserve">ccupational </w:t>
      </w:r>
      <w:r w:rsidR="00D722F8">
        <w:rPr>
          <w:rFonts w:cstheme="minorHAnsi"/>
          <w:sz w:val="24"/>
          <w:szCs w:val="24"/>
        </w:rPr>
        <w:t>T</w:t>
      </w:r>
      <w:r w:rsidRPr="005A6BD3">
        <w:rPr>
          <w:rFonts w:cstheme="minorHAnsi"/>
          <w:sz w:val="24"/>
          <w:szCs w:val="24"/>
        </w:rPr>
        <w:t xml:space="preserve">herapy </w:t>
      </w:r>
    </w:p>
    <w:p w14:paraId="76D88141" w14:textId="18E22DB5" w:rsidR="005A6BD3" w:rsidRPr="005A6BD3" w:rsidRDefault="005A6BD3" w:rsidP="005A6BD3">
      <w:pPr>
        <w:pStyle w:val="ListParagraph"/>
        <w:numPr>
          <w:ilvl w:val="0"/>
          <w:numId w:val="9"/>
        </w:numPr>
        <w:rPr>
          <w:rFonts w:cstheme="minorHAnsi"/>
          <w:sz w:val="24"/>
          <w:szCs w:val="24"/>
        </w:rPr>
      </w:pPr>
      <w:r>
        <w:rPr>
          <w:rFonts w:cstheme="minorHAnsi"/>
          <w:sz w:val="24"/>
          <w:szCs w:val="24"/>
        </w:rPr>
        <w:t>S</w:t>
      </w:r>
      <w:r w:rsidRPr="005A6BD3">
        <w:rPr>
          <w:rFonts w:cstheme="minorHAnsi"/>
          <w:sz w:val="24"/>
          <w:szCs w:val="24"/>
        </w:rPr>
        <w:t xml:space="preserve">peech and </w:t>
      </w:r>
      <w:r w:rsidR="00D722F8">
        <w:rPr>
          <w:rFonts w:cstheme="minorHAnsi"/>
          <w:sz w:val="24"/>
          <w:szCs w:val="24"/>
        </w:rPr>
        <w:t>L</w:t>
      </w:r>
      <w:r w:rsidRPr="005A6BD3">
        <w:rPr>
          <w:rFonts w:cstheme="minorHAnsi"/>
          <w:sz w:val="24"/>
          <w:szCs w:val="24"/>
        </w:rPr>
        <w:t>anguage</w:t>
      </w:r>
    </w:p>
    <w:p w14:paraId="1471AC9E" w14:textId="71A58B2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lastRenderedPageBreak/>
        <w:t xml:space="preserve">Advisory teachers within the inclusion support service </w:t>
      </w:r>
    </w:p>
    <w:p w14:paraId="793291B4" w14:textId="7CD587F8"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Educational Psychology Team</w:t>
      </w:r>
    </w:p>
    <w:p w14:paraId="2DDB0CC7" w14:textId="006B43FA"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SEN Team </w:t>
      </w:r>
    </w:p>
    <w:p w14:paraId="16233297" w14:textId="27F5EA14"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Social Services </w:t>
      </w:r>
    </w:p>
    <w:p w14:paraId="61A86C67" w14:textId="0BEB276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Child and Adolescent Mental Health Services (ELCAS)</w:t>
      </w:r>
    </w:p>
    <w:p w14:paraId="4170D809" w14:textId="7BB05BDB"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School Nurse</w:t>
      </w:r>
    </w:p>
    <w:p w14:paraId="62FFCCCD" w14:textId="3672AC49" w:rsidR="006123E2" w:rsidRPr="008970E5" w:rsidRDefault="006123E2" w:rsidP="001F6B16">
      <w:pPr>
        <w:pStyle w:val="ListParagraph"/>
        <w:numPr>
          <w:ilvl w:val="0"/>
          <w:numId w:val="9"/>
        </w:numPr>
        <w:rPr>
          <w:rFonts w:cstheme="minorHAnsi"/>
          <w:sz w:val="24"/>
          <w:szCs w:val="24"/>
        </w:rPr>
      </w:pPr>
      <w:r w:rsidRPr="008970E5">
        <w:rPr>
          <w:rFonts w:cstheme="minorHAnsi"/>
          <w:sz w:val="24"/>
          <w:szCs w:val="24"/>
        </w:rPr>
        <w:t xml:space="preserve">GP’s/Paediatricians </w:t>
      </w:r>
    </w:p>
    <w:p w14:paraId="5704DFFF" w14:textId="77777777" w:rsidR="00FF7481" w:rsidRPr="008970E5" w:rsidRDefault="00FF7481" w:rsidP="001F6B16">
      <w:pPr>
        <w:pStyle w:val="ListParagraph"/>
        <w:numPr>
          <w:ilvl w:val="0"/>
          <w:numId w:val="9"/>
        </w:numPr>
        <w:rPr>
          <w:rFonts w:cstheme="minorHAnsi"/>
          <w:b/>
          <w:bCs/>
          <w:sz w:val="24"/>
          <w:szCs w:val="24"/>
        </w:rPr>
      </w:pPr>
      <w:r w:rsidRPr="008970E5">
        <w:rPr>
          <w:rFonts w:cstheme="minorHAnsi"/>
          <w:sz w:val="24"/>
          <w:szCs w:val="24"/>
        </w:rPr>
        <w:t xml:space="preserve">Unity College Alternative provision </w:t>
      </w:r>
    </w:p>
    <w:p w14:paraId="6B309E31" w14:textId="1F3889A2" w:rsidR="007205C7" w:rsidRPr="008970E5" w:rsidRDefault="006123E2" w:rsidP="001F6B16">
      <w:pPr>
        <w:pStyle w:val="ListParagraph"/>
        <w:numPr>
          <w:ilvl w:val="0"/>
          <w:numId w:val="9"/>
        </w:numPr>
        <w:rPr>
          <w:rFonts w:cstheme="minorHAnsi"/>
          <w:b/>
          <w:bCs/>
          <w:sz w:val="24"/>
          <w:szCs w:val="24"/>
        </w:rPr>
      </w:pPr>
      <w:r w:rsidRPr="008970E5">
        <w:rPr>
          <w:rFonts w:cstheme="minorHAnsi"/>
          <w:sz w:val="24"/>
          <w:szCs w:val="24"/>
        </w:rPr>
        <w:t>Counsell</w:t>
      </w:r>
      <w:r w:rsidR="00167135" w:rsidRPr="008970E5">
        <w:rPr>
          <w:rFonts w:cstheme="minorHAnsi"/>
          <w:sz w:val="24"/>
          <w:szCs w:val="24"/>
        </w:rPr>
        <w:t>ing services (</w:t>
      </w:r>
      <w:proofErr w:type="spellStart"/>
      <w:r w:rsidR="00167135" w:rsidRPr="008970E5">
        <w:rPr>
          <w:rFonts w:cstheme="minorHAnsi"/>
          <w:sz w:val="24"/>
          <w:szCs w:val="24"/>
        </w:rPr>
        <w:t>Freeflow</w:t>
      </w:r>
      <w:proofErr w:type="spellEnd"/>
      <w:r w:rsidR="00167135" w:rsidRPr="008970E5">
        <w:rPr>
          <w:rFonts w:cstheme="minorHAnsi"/>
          <w:sz w:val="24"/>
          <w:szCs w:val="24"/>
        </w:rPr>
        <w:t>)</w:t>
      </w:r>
    </w:p>
    <w:p w14:paraId="05BA2E8F" w14:textId="04CB22DF" w:rsidR="00B234D4" w:rsidRPr="008970E5" w:rsidRDefault="00B234D4" w:rsidP="001F6B16">
      <w:pPr>
        <w:pStyle w:val="ListParagraph"/>
        <w:numPr>
          <w:ilvl w:val="0"/>
          <w:numId w:val="9"/>
        </w:numPr>
        <w:rPr>
          <w:rFonts w:cstheme="minorHAnsi"/>
          <w:b/>
          <w:bCs/>
          <w:sz w:val="24"/>
          <w:szCs w:val="24"/>
        </w:rPr>
      </w:pPr>
      <w:r w:rsidRPr="008970E5">
        <w:rPr>
          <w:rFonts w:cstheme="minorHAnsi"/>
          <w:sz w:val="24"/>
          <w:szCs w:val="24"/>
        </w:rPr>
        <w:t>Coal Clough Academy</w:t>
      </w:r>
    </w:p>
    <w:p w14:paraId="00058B00" w14:textId="6D51CC51" w:rsidR="00F252A0" w:rsidRPr="008970E5" w:rsidRDefault="00F252A0" w:rsidP="001F6B16">
      <w:pPr>
        <w:pStyle w:val="ListParagraph"/>
        <w:numPr>
          <w:ilvl w:val="0"/>
          <w:numId w:val="9"/>
        </w:numPr>
        <w:rPr>
          <w:rFonts w:cstheme="minorHAnsi"/>
          <w:b/>
          <w:bCs/>
          <w:sz w:val="24"/>
          <w:szCs w:val="24"/>
        </w:rPr>
      </w:pPr>
      <w:r w:rsidRPr="008970E5">
        <w:rPr>
          <w:rFonts w:cstheme="minorHAnsi"/>
          <w:sz w:val="24"/>
          <w:szCs w:val="24"/>
        </w:rPr>
        <w:t>Burnley Heights</w:t>
      </w:r>
    </w:p>
    <w:p w14:paraId="23B237AC" w14:textId="6E573FA4" w:rsidR="00B234D4"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 xml:space="preserve">Behaviour </w:t>
      </w:r>
      <w:r w:rsidR="00391BA3">
        <w:rPr>
          <w:rFonts w:cstheme="minorHAnsi"/>
          <w:sz w:val="24"/>
          <w:szCs w:val="24"/>
        </w:rPr>
        <w:t>S</w:t>
      </w:r>
      <w:r w:rsidRPr="008970E5">
        <w:rPr>
          <w:rFonts w:cstheme="minorHAnsi"/>
          <w:sz w:val="24"/>
          <w:szCs w:val="24"/>
        </w:rPr>
        <w:t>olutions Ltd</w:t>
      </w:r>
    </w:p>
    <w:p w14:paraId="1972F91C" w14:textId="203E8C3D"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EAL services</w:t>
      </w:r>
    </w:p>
    <w:p w14:paraId="1A96B536" w14:textId="056F18F0" w:rsidR="001B7355" w:rsidRPr="008970E5" w:rsidRDefault="001B7355" w:rsidP="001F6B16">
      <w:pPr>
        <w:pStyle w:val="ListParagraph"/>
        <w:numPr>
          <w:ilvl w:val="0"/>
          <w:numId w:val="9"/>
        </w:numPr>
        <w:rPr>
          <w:rFonts w:cstheme="minorHAnsi"/>
          <w:b/>
          <w:bCs/>
          <w:sz w:val="24"/>
          <w:szCs w:val="24"/>
        </w:rPr>
      </w:pPr>
      <w:r w:rsidRPr="008970E5">
        <w:rPr>
          <w:rFonts w:cstheme="minorHAnsi"/>
          <w:sz w:val="24"/>
          <w:szCs w:val="24"/>
        </w:rPr>
        <w:t>Children’s Social Care</w:t>
      </w:r>
    </w:p>
    <w:p w14:paraId="121C740D" w14:textId="555BFD40" w:rsidR="001B735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Early Break/Princes Trust</w:t>
      </w:r>
    </w:p>
    <w:p w14:paraId="450F748A" w14:textId="694E2DD7" w:rsidR="00167135" w:rsidRPr="008970E5" w:rsidRDefault="00167135" w:rsidP="001F6B16">
      <w:pPr>
        <w:pStyle w:val="ListParagraph"/>
        <w:numPr>
          <w:ilvl w:val="0"/>
          <w:numId w:val="9"/>
        </w:numPr>
        <w:rPr>
          <w:rFonts w:cstheme="minorHAnsi"/>
          <w:b/>
          <w:bCs/>
          <w:sz w:val="24"/>
          <w:szCs w:val="24"/>
        </w:rPr>
      </w:pPr>
      <w:r w:rsidRPr="008970E5">
        <w:rPr>
          <w:rFonts w:cstheme="minorHAnsi"/>
          <w:sz w:val="24"/>
          <w:szCs w:val="24"/>
        </w:rPr>
        <w:t>Burnley</w:t>
      </w:r>
      <w:r w:rsidR="00822DBC" w:rsidRPr="008970E5">
        <w:rPr>
          <w:rFonts w:cstheme="minorHAnsi"/>
          <w:sz w:val="24"/>
          <w:szCs w:val="24"/>
        </w:rPr>
        <w:t xml:space="preserve"> FC in the Community</w:t>
      </w:r>
    </w:p>
    <w:p w14:paraId="77418A09" w14:textId="3A5F1E0A" w:rsidR="00822DBC"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Police Early Intervention</w:t>
      </w:r>
    </w:p>
    <w:p w14:paraId="6E103907" w14:textId="3E01C30B" w:rsidR="00300307"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Action for ASD</w:t>
      </w:r>
    </w:p>
    <w:p w14:paraId="64A455C9" w14:textId="37F103B5" w:rsidR="00300307" w:rsidRPr="008970E5" w:rsidRDefault="00300307" w:rsidP="001F6B16">
      <w:pPr>
        <w:pStyle w:val="ListParagraph"/>
        <w:numPr>
          <w:ilvl w:val="0"/>
          <w:numId w:val="9"/>
        </w:numPr>
        <w:rPr>
          <w:rFonts w:cstheme="minorHAnsi"/>
          <w:b/>
          <w:bCs/>
          <w:sz w:val="24"/>
          <w:szCs w:val="24"/>
        </w:rPr>
      </w:pPr>
      <w:r w:rsidRPr="008970E5">
        <w:rPr>
          <w:rFonts w:cstheme="minorHAnsi"/>
          <w:sz w:val="24"/>
          <w:szCs w:val="24"/>
        </w:rPr>
        <w:t>ADHD North West</w:t>
      </w:r>
    </w:p>
    <w:p w14:paraId="342810AC" w14:textId="77777777" w:rsidR="002100A4" w:rsidRPr="008970E5" w:rsidRDefault="002100A4" w:rsidP="001F6B16">
      <w:pPr>
        <w:pStyle w:val="ListParagraph"/>
        <w:ind w:left="1440"/>
        <w:rPr>
          <w:rFonts w:cstheme="minorHAnsi"/>
          <w:b/>
          <w:bCs/>
          <w:sz w:val="24"/>
          <w:szCs w:val="24"/>
        </w:rPr>
      </w:pPr>
    </w:p>
    <w:p w14:paraId="4AA72190" w14:textId="0014543B" w:rsidR="00FE27E6" w:rsidRPr="008970E5" w:rsidRDefault="0050221C" w:rsidP="001F6B16">
      <w:pPr>
        <w:rPr>
          <w:rFonts w:cstheme="minorHAnsi"/>
          <w:b/>
          <w:bCs/>
          <w:color w:val="7030A0"/>
          <w:sz w:val="24"/>
          <w:szCs w:val="24"/>
          <w:u w:val="single"/>
        </w:rPr>
      </w:pPr>
      <w:r w:rsidRPr="008970E5">
        <w:rPr>
          <w:rFonts w:cstheme="minorHAnsi"/>
          <w:b/>
          <w:bCs/>
          <w:color w:val="7030A0"/>
          <w:sz w:val="24"/>
          <w:szCs w:val="24"/>
          <w:u w:val="single"/>
        </w:rPr>
        <w:t>How are your staff supported to work with children with special educational needs and what training do they have?</w:t>
      </w:r>
    </w:p>
    <w:p w14:paraId="64D8DB72" w14:textId="12C78C41" w:rsidR="00471D0F" w:rsidRPr="008970E5" w:rsidRDefault="00A52B1A" w:rsidP="001F6B16">
      <w:pPr>
        <w:rPr>
          <w:rFonts w:cstheme="minorHAnsi"/>
          <w:sz w:val="24"/>
          <w:szCs w:val="24"/>
        </w:rPr>
      </w:pPr>
      <w:r w:rsidRPr="008970E5">
        <w:rPr>
          <w:rFonts w:cstheme="minorHAnsi"/>
          <w:sz w:val="24"/>
          <w:szCs w:val="24"/>
        </w:rPr>
        <w:t xml:space="preserve">The </w:t>
      </w:r>
      <w:r w:rsidR="00DF33CE">
        <w:rPr>
          <w:rFonts w:cstheme="minorHAnsi"/>
          <w:sz w:val="24"/>
          <w:szCs w:val="24"/>
        </w:rPr>
        <w:t>college</w:t>
      </w:r>
      <w:r w:rsidRPr="008970E5">
        <w:rPr>
          <w:rFonts w:cstheme="minorHAnsi"/>
          <w:sz w:val="24"/>
          <w:szCs w:val="24"/>
        </w:rPr>
        <w:t xml:space="preserve"> holds regular training for teachers and support staff through ‘Towards Outstanding’ </w:t>
      </w:r>
      <w:r w:rsidR="00471D0F" w:rsidRPr="008970E5">
        <w:rPr>
          <w:rFonts w:cstheme="minorHAnsi"/>
          <w:sz w:val="24"/>
          <w:szCs w:val="24"/>
        </w:rPr>
        <w:t>training sessions</w:t>
      </w:r>
      <w:r w:rsidRPr="008970E5">
        <w:rPr>
          <w:rFonts w:cstheme="minorHAnsi"/>
          <w:sz w:val="24"/>
          <w:szCs w:val="24"/>
        </w:rPr>
        <w:t xml:space="preserve">. </w:t>
      </w:r>
    </w:p>
    <w:p w14:paraId="16F84C08" w14:textId="13A0A7DC" w:rsidR="00471D0F" w:rsidRPr="008970E5" w:rsidRDefault="00A52B1A" w:rsidP="001F6B16">
      <w:pPr>
        <w:rPr>
          <w:rFonts w:cstheme="minorHAnsi"/>
          <w:sz w:val="24"/>
          <w:szCs w:val="24"/>
        </w:rPr>
      </w:pPr>
      <w:r w:rsidRPr="008970E5">
        <w:rPr>
          <w:rFonts w:cstheme="minorHAnsi"/>
          <w:sz w:val="24"/>
          <w:szCs w:val="24"/>
        </w:rPr>
        <w:t xml:space="preserve">For </w:t>
      </w:r>
      <w:r w:rsidR="00471D0F" w:rsidRPr="008970E5">
        <w:rPr>
          <w:rFonts w:cstheme="minorHAnsi"/>
          <w:sz w:val="24"/>
          <w:szCs w:val="24"/>
        </w:rPr>
        <w:t>example,</w:t>
      </w:r>
      <w:r w:rsidRPr="008970E5">
        <w:rPr>
          <w:rFonts w:cstheme="minorHAnsi"/>
          <w:sz w:val="24"/>
          <w:szCs w:val="24"/>
        </w:rPr>
        <w:t xml:space="preserve"> on areas of: </w:t>
      </w:r>
    </w:p>
    <w:p w14:paraId="10834B6D" w14:textId="0CCC27A6"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Speech and Language </w:t>
      </w:r>
    </w:p>
    <w:p w14:paraId="1FCB428A" w14:textId="2774173B"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Behaviour </w:t>
      </w:r>
    </w:p>
    <w:p w14:paraId="32D2551E" w14:textId="7C01D359"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Autism </w:t>
      </w:r>
    </w:p>
    <w:p w14:paraId="1A1C0AFF" w14:textId="7140C8F9"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Specific Learning Difficulties</w:t>
      </w:r>
    </w:p>
    <w:p w14:paraId="3610B66E" w14:textId="254A8DF3"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Moderate Learning Difficulties </w:t>
      </w:r>
    </w:p>
    <w:p w14:paraId="54E704AF" w14:textId="359B0CD7"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Social, Emotional and Mental health</w:t>
      </w:r>
    </w:p>
    <w:p w14:paraId="77BEC774" w14:textId="25A48530"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Visual Impairment </w:t>
      </w:r>
    </w:p>
    <w:p w14:paraId="4D9BA3C5" w14:textId="2C1BC28F"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Hearing Impairment </w:t>
      </w:r>
    </w:p>
    <w:p w14:paraId="355EB9E3" w14:textId="1CF4B2A2" w:rsidR="00471D0F" w:rsidRPr="008970E5" w:rsidRDefault="00A52B1A" w:rsidP="001F6B16">
      <w:pPr>
        <w:pStyle w:val="ListParagraph"/>
        <w:numPr>
          <w:ilvl w:val="0"/>
          <w:numId w:val="9"/>
        </w:numPr>
        <w:rPr>
          <w:rFonts w:cstheme="minorHAnsi"/>
          <w:sz w:val="24"/>
          <w:szCs w:val="24"/>
        </w:rPr>
      </w:pPr>
      <w:r w:rsidRPr="008970E5">
        <w:rPr>
          <w:rFonts w:cstheme="minorHAnsi"/>
          <w:sz w:val="24"/>
          <w:szCs w:val="24"/>
        </w:rPr>
        <w:t xml:space="preserve">Physical Difficulties </w:t>
      </w:r>
    </w:p>
    <w:p w14:paraId="26F00253" w14:textId="779BC6F2" w:rsidR="002100A4" w:rsidRPr="008970E5" w:rsidRDefault="00A52B1A" w:rsidP="001F6B16">
      <w:pPr>
        <w:pStyle w:val="ListParagraph"/>
        <w:numPr>
          <w:ilvl w:val="0"/>
          <w:numId w:val="9"/>
        </w:numPr>
        <w:rPr>
          <w:rFonts w:cstheme="minorHAnsi"/>
          <w:sz w:val="24"/>
          <w:szCs w:val="24"/>
        </w:rPr>
      </w:pPr>
      <w:r w:rsidRPr="008970E5">
        <w:rPr>
          <w:rFonts w:cstheme="minorHAnsi"/>
          <w:sz w:val="24"/>
          <w:szCs w:val="24"/>
        </w:rPr>
        <w:t>How to use Teaching Assistants Effectively</w:t>
      </w:r>
    </w:p>
    <w:p w14:paraId="4CCDEB98" w14:textId="15545833" w:rsidR="00471D0F" w:rsidRPr="008970E5" w:rsidRDefault="00471D0F" w:rsidP="001F6B16">
      <w:pPr>
        <w:pStyle w:val="ListParagraph"/>
        <w:numPr>
          <w:ilvl w:val="0"/>
          <w:numId w:val="9"/>
        </w:numPr>
        <w:rPr>
          <w:rFonts w:cstheme="minorHAnsi"/>
          <w:sz w:val="24"/>
          <w:szCs w:val="24"/>
        </w:rPr>
      </w:pPr>
      <w:r w:rsidRPr="008970E5">
        <w:rPr>
          <w:rFonts w:cstheme="minorHAnsi"/>
          <w:sz w:val="24"/>
          <w:szCs w:val="24"/>
        </w:rPr>
        <w:t>NQT SEND training</w:t>
      </w:r>
    </w:p>
    <w:p w14:paraId="5FC8559F" w14:textId="3E2EE25D" w:rsidR="00471D0F" w:rsidRPr="008970E5" w:rsidRDefault="00471D0F" w:rsidP="001F6B16">
      <w:pPr>
        <w:pStyle w:val="ListParagraph"/>
        <w:numPr>
          <w:ilvl w:val="0"/>
          <w:numId w:val="9"/>
        </w:numPr>
        <w:rPr>
          <w:rFonts w:cstheme="minorHAnsi"/>
          <w:sz w:val="24"/>
          <w:szCs w:val="24"/>
        </w:rPr>
      </w:pPr>
      <w:r w:rsidRPr="008970E5">
        <w:rPr>
          <w:rFonts w:cstheme="minorHAnsi"/>
          <w:sz w:val="24"/>
          <w:szCs w:val="24"/>
        </w:rPr>
        <w:t xml:space="preserve">SEND Code of Practice </w:t>
      </w:r>
    </w:p>
    <w:p w14:paraId="38158EA7" w14:textId="0B87BFA0" w:rsidR="00471D0F" w:rsidRDefault="00471D0F" w:rsidP="001F6B16">
      <w:pPr>
        <w:rPr>
          <w:rFonts w:cstheme="minorHAnsi"/>
          <w:sz w:val="24"/>
          <w:szCs w:val="24"/>
        </w:rPr>
      </w:pPr>
    </w:p>
    <w:p w14:paraId="71CF2581" w14:textId="32DEB189" w:rsidR="00A65654" w:rsidRDefault="00A65654" w:rsidP="001F6B16">
      <w:pPr>
        <w:rPr>
          <w:rFonts w:cstheme="minorHAnsi"/>
          <w:sz w:val="24"/>
          <w:szCs w:val="24"/>
        </w:rPr>
      </w:pPr>
    </w:p>
    <w:p w14:paraId="244DAF5C" w14:textId="77777777" w:rsidR="00A65654" w:rsidRPr="00AD2F70" w:rsidRDefault="00A65654" w:rsidP="001F6B16">
      <w:pPr>
        <w:rPr>
          <w:rFonts w:cstheme="minorHAnsi"/>
          <w:sz w:val="24"/>
          <w:szCs w:val="24"/>
        </w:rPr>
      </w:pPr>
    </w:p>
    <w:p w14:paraId="6F0243BE" w14:textId="6B6773D6" w:rsidR="0093752C" w:rsidRPr="008970E5" w:rsidRDefault="0093752C" w:rsidP="001F6B16">
      <w:pPr>
        <w:rPr>
          <w:rFonts w:cstheme="minorHAnsi"/>
          <w:b/>
          <w:bCs/>
          <w:color w:val="7030A0"/>
          <w:sz w:val="24"/>
          <w:szCs w:val="24"/>
          <w:u w:val="single"/>
        </w:rPr>
      </w:pPr>
      <w:r w:rsidRPr="008970E5">
        <w:rPr>
          <w:rFonts w:cstheme="minorHAnsi"/>
          <w:b/>
          <w:bCs/>
          <w:color w:val="7030A0"/>
          <w:sz w:val="24"/>
          <w:szCs w:val="24"/>
          <w:u w:val="single"/>
        </w:rPr>
        <w:lastRenderedPageBreak/>
        <w:t>How will my child be included in activities outside the classroom including school trips?</w:t>
      </w:r>
    </w:p>
    <w:p w14:paraId="7DD5DA2B" w14:textId="03F24E62" w:rsidR="00667725" w:rsidRPr="008970E5" w:rsidRDefault="00667725"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All clubs, activities and trips are available to all students, but may be subject to risk assessment. A system is used to highlight SEND/vulnerable students and extra provision made in order to allow access for all.  Some trips and visits are subject to a voluntary contribution from parents/carers</w:t>
      </w:r>
      <w:r w:rsidR="005F2C3F">
        <w:rPr>
          <w:rFonts w:eastAsia="Calibri" w:cstheme="minorHAnsi"/>
          <w:color w:val="000000"/>
          <w:sz w:val="24"/>
          <w:szCs w:val="24"/>
        </w:rPr>
        <w:t xml:space="preserve"> and </w:t>
      </w:r>
      <w:r w:rsidR="007929B9">
        <w:rPr>
          <w:rFonts w:eastAsia="Calibri" w:cstheme="minorHAnsi"/>
          <w:color w:val="000000"/>
          <w:sz w:val="24"/>
          <w:szCs w:val="24"/>
        </w:rPr>
        <w:t xml:space="preserve">may be </w:t>
      </w:r>
      <w:r w:rsidR="005F2C3F">
        <w:rPr>
          <w:rFonts w:eastAsia="Calibri" w:cstheme="minorHAnsi"/>
          <w:color w:val="000000"/>
          <w:sz w:val="24"/>
          <w:szCs w:val="24"/>
        </w:rPr>
        <w:t>subsidised for pupil premium students.</w:t>
      </w:r>
    </w:p>
    <w:p w14:paraId="0475DD1C" w14:textId="38B033D2" w:rsidR="003B7724" w:rsidRPr="008970E5" w:rsidRDefault="003B7724" w:rsidP="001F6B16">
      <w:pPr>
        <w:autoSpaceDE w:val="0"/>
        <w:autoSpaceDN w:val="0"/>
        <w:adjustRightInd w:val="0"/>
        <w:spacing w:after="0" w:line="240" w:lineRule="auto"/>
        <w:contextualSpacing/>
        <w:jc w:val="both"/>
        <w:rPr>
          <w:rFonts w:eastAsia="Calibri" w:cstheme="minorHAnsi"/>
          <w:color w:val="000000"/>
          <w:sz w:val="24"/>
          <w:szCs w:val="24"/>
        </w:rPr>
      </w:pPr>
    </w:p>
    <w:p w14:paraId="0650BE1E" w14:textId="669D87C1" w:rsidR="0083507D" w:rsidRPr="008970E5" w:rsidRDefault="001B6001"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When entering the college building, students can use the student e</w:t>
      </w:r>
      <w:r w:rsidR="003B7724" w:rsidRPr="008970E5">
        <w:rPr>
          <w:rFonts w:cstheme="minorHAnsi"/>
          <w:sz w:val="24"/>
          <w:szCs w:val="24"/>
        </w:rPr>
        <w:t>ntrance where parents can wait for children</w:t>
      </w:r>
      <w:r w:rsidRPr="008970E5">
        <w:rPr>
          <w:rFonts w:cstheme="minorHAnsi"/>
          <w:sz w:val="24"/>
          <w:szCs w:val="24"/>
        </w:rPr>
        <w:t xml:space="preserve"> if they have a car</w:t>
      </w:r>
      <w:r w:rsidR="0066235A">
        <w:rPr>
          <w:rFonts w:cstheme="minorHAnsi"/>
          <w:sz w:val="24"/>
          <w:szCs w:val="24"/>
        </w:rPr>
        <w:t xml:space="preserve"> </w:t>
      </w:r>
      <w:r w:rsidRPr="008970E5">
        <w:rPr>
          <w:rFonts w:cstheme="minorHAnsi"/>
          <w:sz w:val="24"/>
          <w:szCs w:val="24"/>
        </w:rPr>
        <w:t>park pass.</w:t>
      </w:r>
      <w:r w:rsidR="003B7724" w:rsidRPr="008970E5">
        <w:rPr>
          <w:rFonts w:cstheme="minorHAnsi"/>
          <w:sz w:val="24"/>
          <w:szCs w:val="24"/>
        </w:rPr>
        <w:t xml:space="preserve">  Students with SEN</w:t>
      </w:r>
      <w:r w:rsidRPr="008970E5">
        <w:rPr>
          <w:rFonts w:cstheme="minorHAnsi"/>
          <w:sz w:val="24"/>
          <w:szCs w:val="24"/>
        </w:rPr>
        <w:t>D</w:t>
      </w:r>
      <w:r w:rsidR="003B7724" w:rsidRPr="008970E5">
        <w:rPr>
          <w:rFonts w:cstheme="minorHAnsi"/>
          <w:sz w:val="24"/>
          <w:szCs w:val="24"/>
        </w:rPr>
        <w:t xml:space="preserve"> </w:t>
      </w:r>
      <w:r w:rsidR="0083507D" w:rsidRPr="008970E5">
        <w:rPr>
          <w:rFonts w:cstheme="minorHAnsi"/>
          <w:sz w:val="24"/>
          <w:szCs w:val="24"/>
        </w:rPr>
        <w:t xml:space="preserve">have </w:t>
      </w:r>
      <w:r w:rsidR="003B7724" w:rsidRPr="008970E5">
        <w:rPr>
          <w:rFonts w:cstheme="minorHAnsi"/>
          <w:sz w:val="24"/>
          <w:szCs w:val="24"/>
        </w:rPr>
        <w:t>entrance and exit accessibility</w:t>
      </w:r>
      <w:r w:rsidR="00E206EE">
        <w:rPr>
          <w:rFonts w:cstheme="minorHAnsi"/>
          <w:sz w:val="24"/>
          <w:szCs w:val="24"/>
        </w:rPr>
        <w:t xml:space="preserve"> and s</w:t>
      </w:r>
      <w:r w:rsidR="003B7724" w:rsidRPr="008970E5">
        <w:rPr>
          <w:rFonts w:cstheme="minorHAnsi"/>
          <w:sz w:val="24"/>
          <w:szCs w:val="24"/>
        </w:rPr>
        <w:t>pecific drop off and pick up points for students</w:t>
      </w:r>
      <w:r w:rsidR="000C2971">
        <w:rPr>
          <w:rFonts w:cstheme="minorHAnsi"/>
          <w:sz w:val="24"/>
          <w:szCs w:val="24"/>
        </w:rPr>
        <w:t xml:space="preserve"> with SEND</w:t>
      </w:r>
      <w:r w:rsidR="003B7724" w:rsidRPr="008970E5">
        <w:rPr>
          <w:rFonts w:cstheme="minorHAnsi"/>
          <w:sz w:val="24"/>
          <w:szCs w:val="24"/>
        </w:rPr>
        <w:t xml:space="preserve"> (as appropriate). </w:t>
      </w:r>
      <w:r w:rsidR="00EA23A4" w:rsidRPr="008970E5">
        <w:rPr>
          <w:rFonts w:cstheme="minorHAnsi"/>
          <w:sz w:val="24"/>
          <w:szCs w:val="24"/>
        </w:rPr>
        <w:t>Students can be given a leave early exit pass. Students can use the lift with staff supervision.</w:t>
      </w:r>
    </w:p>
    <w:p w14:paraId="7CD4D316" w14:textId="77777777" w:rsidR="00EA23A4" w:rsidRPr="00E206EE" w:rsidRDefault="00EA23A4" w:rsidP="001F6B16">
      <w:pPr>
        <w:autoSpaceDE w:val="0"/>
        <w:autoSpaceDN w:val="0"/>
        <w:adjustRightInd w:val="0"/>
        <w:spacing w:after="0" w:line="240" w:lineRule="auto"/>
        <w:contextualSpacing/>
        <w:jc w:val="both"/>
        <w:rPr>
          <w:rFonts w:cstheme="minorHAnsi"/>
          <w:sz w:val="24"/>
          <w:szCs w:val="24"/>
        </w:rPr>
      </w:pPr>
    </w:p>
    <w:p w14:paraId="34F0926F" w14:textId="31849D38" w:rsidR="00EA23A4" w:rsidRPr="00E206EE" w:rsidRDefault="00EA23A4" w:rsidP="001F6B16">
      <w:pPr>
        <w:autoSpaceDE w:val="0"/>
        <w:autoSpaceDN w:val="0"/>
        <w:adjustRightInd w:val="0"/>
        <w:spacing w:after="0" w:line="240" w:lineRule="auto"/>
        <w:contextualSpacing/>
        <w:jc w:val="both"/>
        <w:rPr>
          <w:rFonts w:cstheme="minorHAnsi"/>
          <w:sz w:val="24"/>
          <w:szCs w:val="24"/>
        </w:rPr>
      </w:pPr>
      <w:r w:rsidRPr="00E206EE">
        <w:rPr>
          <w:rFonts w:cstheme="minorHAnsi"/>
          <w:sz w:val="24"/>
          <w:szCs w:val="24"/>
        </w:rPr>
        <w:t>Unity College</w:t>
      </w:r>
      <w:r w:rsidR="003B7724" w:rsidRPr="00E206EE">
        <w:rPr>
          <w:rFonts w:cstheme="minorHAnsi"/>
          <w:sz w:val="24"/>
          <w:szCs w:val="24"/>
        </w:rPr>
        <w:t xml:space="preserve"> offers a variety of </w:t>
      </w:r>
      <w:r w:rsidR="00E206EE" w:rsidRPr="00E206EE">
        <w:rPr>
          <w:rFonts w:cstheme="minorHAnsi"/>
          <w:sz w:val="24"/>
          <w:szCs w:val="24"/>
        </w:rPr>
        <w:t>extra</w:t>
      </w:r>
      <w:r w:rsidR="007929B9">
        <w:rPr>
          <w:rFonts w:cstheme="minorHAnsi"/>
          <w:sz w:val="24"/>
          <w:szCs w:val="24"/>
        </w:rPr>
        <w:t>-</w:t>
      </w:r>
      <w:r w:rsidR="00E206EE" w:rsidRPr="00E206EE">
        <w:rPr>
          <w:rFonts w:cstheme="minorHAnsi"/>
          <w:sz w:val="24"/>
          <w:szCs w:val="24"/>
        </w:rPr>
        <w:t>curricular clubs</w:t>
      </w:r>
      <w:r w:rsidR="003B7724" w:rsidRPr="00E206EE">
        <w:rPr>
          <w:rFonts w:cstheme="minorHAnsi"/>
          <w:sz w:val="24"/>
          <w:szCs w:val="24"/>
        </w:rPr>
        <w:t xml:space="preserve"> such as: </w:t>
      </w:r>
    </w:p>
    <w:p w14:paraId="1636B9D6" w14:textId="77777777" w:rsidR="006447DD" w:rsidRPr="00E206EE" w:rsidRDefault="006447DD" w:rsidP="001F6B16">
      <w:pPr>
        <w:autoSpaceDE w:val="0"/>
        <w:autoSpaceDN w:val="0"/>
        <w:adjustRightInd w:val="0"/>
        <w:spacing w:after="0" w:line="240" w:lineRule="auto"/>
        <w:contextualSpacing/>
        <w:jc w:val="both"/>
        <w:rPr>
          <w:rFonts w:cstheme="minorHAnsi"/>
          <w:sz w:val="24"/>
          <w:szCs w:val="24"/>
        </w:rPr>
      </w:pPr>
    </w:p>
    <w:p w14:paraId="7B9376A1" w14:textId="27CC8888" w:rsidR="006447DD" w:rsidRPr="00E206EE" w:rsidRDefault="00592C6F"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Sports Clubs</w:t>
      </w:r>
    </w:p>
    <w:p w14:paraId="3B2272CE" w14:textId="48287132"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Choir </w:t>
      </w:r>
    </w:p>
    <w:p w14:paraId="528B6753" w14:textId="1A20B0A3" w:rsidR="00CB3FFB" w:rsidRPr="00E206EE" w:rsidRDefault="00CB3FFB"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Climbing </w:t>
      </w:r>
      <w:r w:rsidR="00592C6F" w:rsidRPr="00E206EE">
        <w:rPr>
          <w:rFonts w:cstheme="minorHAnsi"/>
          <w:sz w:val="24"/>
          <w:szCs w:val="24"/>
        </w:rPr>
        <w:t>C</w:t>
      </w:r>
      <w:r w:rsidRPr="00E206EE">
        <w:rPr>
          <w:rFonts w:cstheme="minorHAnsi"/>
          <w:sz w:val="24"/>
          <w:szCs w:val="24"/>
        </w:rPr>
        <w:t>lub</w:t>
      </w:r>
    </w:p>
    <w:p w14:paraId="601B4933" w14:textId="27B24D30" w:rsidR="008A5A34" w:rsidRPr="00E206EE" w:rsidRDefault="008A5A3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College</w:t>
      </w:r>
      <w:r w:rsidR="003B7724" w:rsidRPr="00E206EE">
        <w:rPr>
          <w:rFonts w:cstheme="minorHAnsi"/>
          <w:sz w:val="24"/>
          <w:szCs w:val="24"/>
        </w:rPr>
        <w:t xml:space="preserve"> Productions </w:t>
      </w:r>
    </w:p>
    <w:p w14:paraId="293BCEEC" w14:textId="017E0A5E" w:rsidR="008A5A34" w:rsidRPr="00E206EE" w:rsidRDefault="00E206EE"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Student</w:t>
      </w:r>
      <w:r w:rsidR="008A5A34" w:rsidRPr="00E206EE">
        <w:rPr>
          <w:rFonts w:cstheme="minorHAnsi"/>
          <w:sz w:val="24"/>
          <w:szCs w:val="24"/>
        </w:rPr>
        <w:t xml:space="preserve"> </w:t>
      </w:r>
      <w:r w:rsidR="003B7724" w:rsidRPr="00E206EE">
        <w:rPr>
          <w:rFonts w:cstheme="minorHAnsi"/>
          <w:sz w:val="24"/>
          <w:szCs w:val="24"/>
        </w:rPr>
        <w:t xml:space="preserve">Council </w:t>
      </w:r>
    </w:p>
    <w:p w14:paraId="565CA266" w14:textId="30F2B279"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Subjects Clubs – such as Art, Science and Drama </w:t>
      </w:r>
    </w:p>
    <w:p w14:paraId="53794C4A" w14:textId="5B60604F" w:rsidR="008A5A34" w:rsidRPr="00E206EE" w:rsidRDefault="003B7724"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Homework Clubs </w:t>
      </w:r>
    </w:p>
    <w:p w14:paraId="1B5B9E54" w14:textId="701AA654" w:rsidR="00E206EE" w:rsidRPr="00E206EE" w:rsidRDefault="00E206EE" w:rsidP="001F6B16">
      <w:pPr>
        <w:pStyle w:val="ListParagraph"/>
        <w:numPr>
          <w:ilvl w:val="0"/>
          <w:numId w:val="9"/>
        </w:numPr>
        <w:autoSpaceDE w:val="0"/>
        <w:autoSpaceDN w:val="0"/>
        <w:adjustRightInd w:val="0"/>
        <w:spacing w:after="0" w:line="240" w:lineRule="auto"/>
        <w:jc w:val="both"/>
        <w:rPr>
          <w:rFonts w:cstheme="minorHAnsi"/>
          <w:sz w:val="24"/>
          <w:szCs w:val="24"/>
        </w:rPr>
      </w:pPr>
      <w:r w:rsidRPr="00E206EE">
        <w:rPr>
          <w:rFonts w:cstheme="minorHAnsi"/>
          <w:sz w:val="24"/>
          <w:szCs w:val="24"/>
        </w:rPr>
        <w:t xml:space="preserve">Duke of Edinburgh </w:t>
      </w:r>
    </w:p>
    <w:p w14:paraId="4FDB5873" w14:textId="77777777" w:rsidR="008A5A34" w:rsidRPr="008970E5" w:rsidRDefault="008A5A34" w:rsidP="001F6B16">
      <w:pPr>
        <w:autoSpaceDE w:val="0"/>
        <w:autoSpaceDN w:val="0"/>
        <w:adjustRightInd w:val="0"/>
        <w:spacing w:after="0" w:line="240" w:lineRule="auto"/>
        <w:contextualSpacing/>
        <w:jc w:val="both"/>
        <w:rPr>
          <w:rFonts w:cstheme="minorHAnsi"/>
          <w:sz w:val="24"/>
          <w:szCs w:val="24"/>
        </w:rPr>
      </w:pPr>
    </w:p>
    <w:p w14:paraId="5AC0BF0D" w14:textId="2DB526A9" w:rsidR="003B7724" w:rsidRPr="008970E5" w:rsidRDefault="008A5A34" w:rsidP="001F6B16">
      <w:pPr>
        <w:autoSpaceDE w:val="0"/>
        <w:autoSpaceDN w:val="0"/>
        <w:adjustRightInd w:val="0"/>
        <w:spacing w:after="0" w:line="240" w:lineRule="auto"/>
        <w:contextualSpacing/>
        <w:jc w:val="both"/>
        <w:rPr>
          <w:rFonts w:cstheme="minorHAnsi"/>
          <w:sz w:val="24"/>
          <w:szCs w:val="24"/>
        </w:rPr>
      </w:pPr>
      <w:r w:rsidRPr="008970E5">
        <w:rPr>
          <w:rFonts w:cstheme="minorHAnsi"/>
          <w:sz w:val="24"/>
          <w:szCs w:val="24"/>
        </w:rPr>
        <w:t xml:space="preserve">All </w:t>
      </w:r>
      <w:r w:rsidR="003B7724" w:rsidRPr="008970E5">
        <w:rPr>
          <w:rFonts w:cstheme="minorHAnsi"/>
          <w:sz w:val="24"/>
          <w:szCs w:val="24"/>
        </w:rPr>
        <w:t xml:space="preserve">these clubs are open to every student and </w:t>
      </w:r>
      <w:r w:rsidRPr="008970E5">
        <w:rPr>
          <w:rFonts w:cstheme="minorHAnsi"/>
          <w:sz w:val="24"/>
          <w:szCs w:val="24"/>
        </w:rPr>
        <w:t>TA</w:t>
      </w:r>
      <w:r w:rsidR="003B7724" w:rsidRPr="008970E5">
        <w:rPr>
          <w:rFonts w:cstheme="minorHAnsi"/>
          <w:sz w:val="24"/>
          <w:szCs w:val="24"/>
        </w:rPr>
        <w:t xml:space="preserve">s </w:t>
      </w:r>
      <w:r w:rsidRPr="008970E5">
        <w:rPr>
          <w:rFonts w:cstheme="minorHAnsi"/>
          <w:sz w:val="24"/>
          <w:szCs w:val="24"/>
        </w:rPr>
        <w:t>can</w:t>
      </w:r>
      <w:r w:rsidR="003B7724" w:rsidRPr="008970E5">
        <w:rPr>
          <w:rFonts w:cstheme="minorHAnsi"/>
          <w:sz w:val="24"/>
          <w:szCs w:val="24"/>
        </w:rPr>
        <w:t xml:space="preserve"> support a student who may want to attend </w:t>
      </w:r>
      <w:r w:rsidR="00E206EE">
        <w:rPr>
          <w:rFonts w:cstheme="minorHAnsi"/>
          <w:sz w:val="24"/>
          <w:szCs w:val="24"/>
        </w:rPr>
        <w:t xml:space="preserve">any </w:t>
      </w:r>
      <w:r w:rsidR="003B7724" w:rsidRPr="008970E5">
        <w:rPr>
          <w:rFonts w:cstheme="minorHAnsi"/>
          <w:sz w:val="24"/>
          <w:szCs w:val="24"/>
        </w:rPr>
        <w:t>of these clubs.</w:t>
      </w:r>
    </w:p>
    <w:p w14:paraId="7AD3C2FD" w14:textId="77777777" w:rsidR="00C53181" w:rsidRPr="008970E5" w:rsidRDefault="00C53181" w:rsidP="001F6B16">
      <w:pPr>
        <w:rPr>
          <w:rFonts w:cstheme="minorHAnsi"/>
          <w:b/>
          <w:bCs/>
          <w:color w:val="7030A0"/>
          <w:sz w:val="24"/>
          <w:szCs w:val="24"/>
        </w:rPr>
      </w:pPr>
    </w:p>
    <w:p w14:paraId="77766A0C" w14:textId="679743CC" w:rsidR="0093752C" w:rsidRPr="008970E5" w:rsidRDefault="002F424F" w:rsidP="001F6B16">
      <w:pPr>
        <w:rPr>
          <w:rFonts w:cstheme="minorHAnsi"/>
          <w:b/>
          <w:bCs/>
          <w:color w:val="7030A0"/>
          <w:sz w:val="24"/>
          <w:szCs w:val="24"/>
          <w:u w:val="single"/>
        </w:rPr>
      </w:pPr>
      <w:r w:rsidRPr="008970E5">
        <w:rPr>
          <w:rFonts w:cstheme="minorHAnsi"/>
          <w:b/>
          <w:bCs/>
          <w:color w:val="7030A0"/>
          <w:sz w:val="24"/>
          <w:szCs w:val="24"/>
          <w:u w:val="single"/>
        </w:rPr>
        <w:t>How accessible is the school environment?</w:t>
      </w:r>
    </w:p>
    <w:p w14:paraId="167BEF5A" w14:textId="0A027DE8" w:rsidR="005E2D3B" w:rsidRPr="008970E5" w:rsidRDefault="00F2723C" w:rsidP="001F6B16">
      <w:pPr>
        <w:spacing w:after="0"/>
        <w:rPr>
          <w:rFonts w:cstheme="minorHAnsi"/>
          <w:sz w:val="24"/>
          <w:szCs w:val="24"/>
        </w:rPr>
      </w:pPr>
      <w:r w:rsidRPr="008970E5">
        <w:rPr>
          <w:rFonts w:cstheme="minorHAnsi"/>
          <w:sz w:val="24"/>
          <w:szCs w:val="24"/>
        </w:rPr>
        <w:t>Unity C</w:t>
      </w:r>
      <w:r w:rsidR="00F71CAE" w:rsidRPr="008970E5">
        <w:rPr>
          <w:rFonts w:cstheme="minorHAnsi"/>
          <w:sz w:val="24"/>
          <w:szCs w:val="24"/>
        </w:rPr>
        <w:t>ollege is</w:t>
      </w:r>
      <w:r w:rsidR="00BE14F8" w:rsidRPr="008970E5">
        <w:rPr>
          <w:rFonts w:cstheme="minorHAnsi"/>
          <w:sz w:val="24"/>
          <w:szCs w:val="24"/>
        </w:rPr>
        <w:t xml:space="preserve"> a purpose built</w:t>
      </w:r>
      <w:r w:rsidR="00267F37" w:rsidRPr="008970E5">
        <w:rPr>
          <w:rFonts w:cstheme="minorHAnsi"/>
          <w:sz w:val="24"/>
          <w:szCs w:val="24"/>
        </w:rPr>
        <w:t>, mainstream secondary building that opened in September 2010.</w:t>
      </w:r>
      <w:r w:rsidR="00D52640" w:rsidRPr="008970E5">
        <w:rPr>
          <w:rFonts w:cstheme="minorHAnsi"/>
          <w:sz w:val="24"/>
          <w:szCs w:val="24"/>
        </w:rPr>
        <w:t xml:space="preserve"> The college is situated within </w:t>
      </w:r>
      <w:proofErr w:type="spellStart"/>
      <w:r w:rsidR="00D52640" w:rsidRPr="008970E5">
        <w:rPr>
          <w:rFonts w:cstheme="minorHAnsi"/>
          <w:sz w:val="24"/>
          <w:szCs w:val="24"/>
        </w:rPr>
        <w:t>Towneley</w:t>
      </w:r>
      <w:proofErr w:type="spellEnd"/>
      <w:r w:rsidR="00D52640" w:rsidRPr="008970E5">
        <w:rPr>
          <w:rFonts w:cstheme="minorHAnsi"/>
          <w:sz w:val="24"/>
          <w:szCs w:val="24"/>
        </w:rPr>
        <w:t xml:space="preserve"> Park.</w:t>
      </w:r>
      <w:r w:rsidR="00F71CAE" w:rsidRPr="008970E5">
        <w:rPr>
          <w:rFonts w:cstheme="minorHAnsi"/>
          <w:sz w:val="24"/>
          <w:szCs w:val="24"/>
        </w:rPr>
        <w:t xml:space="preserve"> </w:t>
      </w:r>
      <w:r w:rsidR="007A5D3A" w:rsidRPr="008970E5">
        <w:rPr>
          <w:rFonts w:cstheme="minorHAnsi"/>
          <w:sz w:val="24"/>
          <w:szCs w:val="24"/>
        </w:rPr>
        <w:t xml:space="preserve">The college is </w:t>
      </w:r>
      <w:r w:rsidR="00F71CAE" w:rsidRPr="008970E5">
        <w:rPr>
          <w:rFonts w:cstheme="minorHAnsi"/>
          <w:sz w:val="24"/>
          <w:szCs w:val="24"/>
        </w:rPr>
        <w:t xml:space="preserve">fully accessible with </w:t>
      </w:r>
      <w:r w:rsidR="00534C9F" w:rsidRPr="008970E5">
        <w:rPr>
          <w:rFonts w:cstheme="minorHAnsi"/>
          <w:sz w:val="24"/>
          <w:szCs w:val="24"/>
        </w:rPr>
        <w:t>accessible</w:t>
      </w:r>
      <w:r w:rsidR="00F71CAE" w:rsidRPr="008970E5">
        <w:rPr>
          <w:rFonts w:cstheme="minorHAnsi"/>
          <w:sz w:val="24"/>
          <w:szCs w:val="24"/>
        </w:rPr>
        <w:t xml:space="preserve"> car parking at the front of college, </w:t>
      </w:r>
      <w:r w:rsidR="00534C9F" w:rsidRPr="008970E5">
        <w:rPr>
          <w:rFonts w:cstheme="minorHAnsi"/>
          <w:sz w:val="24"/>
          <w:szCs w:val="24"/>
        </w:rPr>
        <w:t>accessible</w:t>
      </w:r>
      <w:r w:rsidR="00F71CAE" w:rsidRPr="008970E5">
        <w:rPr>
          <w:rFonts w:cstheme="minorHAnsi"/>
          <w:sz w:val="24"/>
          <w:szCs w:val="24"/>
        </w:rPr>
        <w:t xml:space="preserve"> toilets and changing facilities and </w:t>
      </w:r>
      <w:r w:rsidR="007929B9">
        <w:rPr>
          <w:rFonts w:cstheme="minorHAnsi"/>
          <w:sz w:val="24"/>
          <w:szCs w:val="24"/>
        </w:rPr>
        <w:t>2</w:t>
      </w:r>
      <w:r w:rsidR="00F71CAE" w:rsidRPr="008970E5">
        <w:rPr>
          <w:rFonts w:cstheme="minorHAnsi"/>
          <w:sz w:val="24"/>
          <w:szCs w:val="24"/>
        </w:rPr>
        <w:t xml:space="preserve"> lift</w:t>
      </w:r>
      <w:r w:rsidR="007929B9">
        <w:rPr>
          <w:rFonts w:cstheme="minorHAnsi"/>
          <w:sz w:val="24"/>
          <w:szCs w:val="24"/>
        </w:rPr>
        <w:t>s</w:t>
      </w:r>
      <w:r w:rsidR="00F71CAE" w:rsidRPr="008970E5">
        <w:rPr>
          <w:rFonts w:cstheme="minorHAnsi"/>
          <w:sz w:val="24"/>
          <w:szCs w:val="24"/>
        </w:rPr>
        <w:t xml:space="preserve">.  The college has some height adjustable tables. There are high backed chairs available in science, art and technology.  </w:t>
      </w:r>
      <w:r w:rsidR="00B36336">
        <w:rPr>
          <w:rFonts w:cstheme="minorHAnsi"/>
          <w:sz w:val="24"/>
          <w:szCs w:val="24"/>
        </w:rPr>
        <w:t>Unity College has a climbing wall that is used for PE lessons and extra-curricular clubs.</w:t>
      </w:r>
    </w:p>
    <w:p w14:paraId="511EE222" w14:textId="77777777" w:rsidR="005E2D3B" w:rsidRPr="008970E5" w:rsidRDefault="005E2D3B" w:rsidP="001F6B16">
      <w:pPr>
        <w:spacing w:after="0"/>
        <w:rPr>
          <w:rFonts w:cstheme="minorHAnsi"/>
          <w:sz w:val="24"/>
          <w:szCs w:val="24"/>
        </w:rPr>
      </w:pPr>
    </w:p>
    <w:p w14:paraId="6F918237" w14:textId="483230C0" w:rsidR="00F71CAE" w:rsidRPr="008970E5" w:rsidRDefault="00F71CAE" w:rsidP="001F6B16">
      <w:pPr>
        <w:spacing w:after="0"/>
        <w:rPr>
          <w:rFonts w:cstheme="minorHAnsi"/>
          <w:sz w:val="24"/>
          <w:szCs w:val="24"/>
        </w:rPr>
      </w:pPr>
      <w:r w:rsidRPr="008970E5">
        <w:rPr>
          <w:rFonts w:cstheme="minorHAnsi"/>
          <w:sz w:val="24"/>
          <w:szCs w:val="24"/>
        </w:rPr>
        <w:t xml:space="preserve">There are good acoustics in the majority of classrooms which are carpeted and have window blinds and wall displays.  Displays around college </w:t>
      </w:r>
      <w:r w:rsidR="00387BB0">
        <w:rPr>
          <w:rFonts w:cstheme="minorHAnsi"/>
          <w:sz w:val="24"/>
          <w:szCs w:val="24"/>
        </w:rPr>
        <w:t xml:space="preserve">use </w:t>
      </w:r>
      <w:r w:rsidRPr="008970E5">
        <w:rPr>
          <w:rFonts w:cstheme="minorHAnsi"/>
          <w:sz w:val="24"/>
          <w:szCs w:val="24"/>
        </w:rPr>
        <w:t xml:space="preserve">different fonts and sizes.  Policies and procedures are available in a print format from college and from the website.  All policies can be downloaded and adapted </w:t>
      </w:r>
      <w:r w:rsidR="00F11FF3">
        <w:rPr>
          <w:rFonts w:cstheme="minorHAnsi"/>
          <w:sz w:val="24"/>
          <w:szCs w:val="24"/>
        </w:rPr>
        <w:t xml:space="preserve">for accessibility, </w:t>
      </w:r>
      <w:r w:rsidRPr="008970E5">
        <w:rPr>
          <w:rFonts w:cstheme="minorHAnsi"/>
          <w:sz w:val="24"/>
          <w:szCs w:val="24"/>
        </w:rPr>
        <w:t>as necessary.  Communication with parents is in accessible language.  We have conducted a recent audit for visually impaired students/parents/ visitors and some improvements have been made.</w:t>
      </w:r>
      <w:r w:rsidR="009B3872" w:rsidRPr="008970E5">
        <w:rPr>
          <w:rFonts w:cstheme="minorHAnsi"/>
          <w:sz w:val="24"/>
          <w:szCs w:val="24"/>
        </w:rPr>
        <w:t xml:space="preserve"> We have 2 evacuation chairs</w:t>
      </w:r>
      <w:r w:rsidR="00477ADD" w:rsidRPr="008970E5">
        <w:rPr>
          <w:rFonts w:cstheme="minorHAnsi"/>
          <w:sz w:val="24"/>
          <w:szCs w:val="24"/>
        </w:rPr>
        <w:t xml:space="preserve"> to be used </w:t>
      </w:r>
      <w:r w:rsidR="004723D8" w:rsidRPr="008970E5">
        <w:rPr>
          <w:rFonts w:cstheme="minorHAnsi"/>
          <w:sz w:val="24"/>
          <w:szCs w:val="24"/>
        </w:rPr>
        <w:t xml:space="preserve">if </w:t>
      </w:r>
      <w:r w:rsidR="00B36336" w:rsidRPr="008970E5">
        <w:rPr>
          <w:rFonts w:cstheme="minorHAnsi"/>
          <w:sz w:val="24"/>
          <w:szCs w:val="24"/>
        </w:rPr>
        <w:t>necessary,</w:t>
      </w:r>
      <w:r w:rsidR="004723D8" w:rsidRPr="008970E5">
        <w:rPr>
          <w:rFonts w:cstheme="minorHAnsi"/>
          <w:sz w:val="24"/>
          <w:szCs w:val="24"/>
        </w:rPr>
        <w:t xml:space="preserve"> as part of students Personal Emergency Evacuation plans.</w:t>
      </w:r>
    </w:p>
    <w:p w14:paraId="38CA26DB" w14:textId="63842C56" w:rsidR="00CB3FFB" w:rsidRPr="00F03BFB" w:rsidRDefault="008A49EF" w:rsidP="001F6B16">
      <w:pPr>
        <w:spacing w:after="0"/>
        <w:rPr>
          <w:rFonts w:cstheme="minorHAnsi"/>
          <w:sz w:val="24"/>
          <w:szCs w:val="24"/>
        </w:rPr>
      </w:pPr>
      <w:r w:rsidRPr="00F03BFB">
        <w:rPr>
          <w:rFonts w:cstheme="minorHAnsi"/>
          <w:sz w:val="24"/>
          <w:szCs w:val="24"/>
        </w:rPr>
        <w:t>Specialist equipment</w:t>
      </w:r>
      <w:r w:rsidR="00426B5A" w:rsidRPr="00F03BFB">
        <w:rPr>
          <w:rFonts w:cstheme="minorHAnsi"/>
          <w:sz w:val="24"/>
          <w:szCs w:val="24"/>
        </w:rPr>
        <w:t xml:space="preserve"> is available for students</w:t>
      </w:r>
      <w:r w:rsidR="00C83C19" w:rsidRPr="00F03BFB">
        <w:rPr>
          <w:rFonts w:cstheme="minorHAnsi"/>
          <w:sz w:val="24"/>
          <w:szCs w:val="24"/>
        </w:rPr>
        <w:t xml:space="preserve"> which supports a range of SEND needs. Each department has access to </w:t>
      </w:r>
      <w:r w:rsidR="00F11FF3">
        <w:rPr>
          <w:rFonts w:cstheme="minorHAnsi"/>
          <w:sz w:val="24"/>
          <w:szCs w:val="24"/>
        </w:rPr>
        <w:t>S</w:t>
      </w:r>
      <w:r w:rsidR="009E488D" w:rsidRPr="00F03BFB">
        <w:rPr>
          <w:rFonts w:cstheme="minorHAnsi"/>
          <w:sz w:val="24"/>
          <w:szCs w:val="24"/>
        </w:rPr>
        <w:t xml:space="preserve">urface </w:t>
      </w:r>
      <w:r w:rsidR="00F11FF3">
        <w:rPr>
          <w:rFonts w:cstheme="minorHAnsi"/>
          <w:sz w:val="24"/>
          <w:szCs w:val="24"/>
        </w:rPr>
        <w:t>G</w:t>
      </w:r>
      <w:r w:rsidR="009E488D" w:rsidRPr="00F03BFB">
        <w:rPr>
          <w:rFonts w:cstheme="minorHAnsi"/>
          <w:sz w:val="24"/>
          <w:szCs w:val="24"/>
        </w:rPr>
        <w:t>o</w:t>
      </w:r>
      <w:r w:rsidR="00085BDD">
        <w:rPr>
          <w:rFonts w:cstheme="minorHAnsi"/>
          <w:sz w:val="24"/>
          <w:szCs w:val="24"/>
        </w:rPr>
        <w:t xml:space="preserve"> -laptops</w:t>
      </w:r>
      <w:r w:rsidR="009E488D" w:rsidRPr="00F03BFB">
        <w:rPr>
          <w:rFonts w:cstheme="minorHAnsi"/>
          <w:sz w:val="24"/>
          <w:szCs w:val="24"/>
        </w:rPr>
        <w:t xml:space="preserve"> for students to us</w:t>
      </w:r>
      <w:r w:rsidR="00085BDD">
        <w:rPr>
          <w:rFonts w:cstheme="minorHAnsi"/>
          <w:sz w:val="24"/>
          <w:szCs w:val="24"/>
        </w:rPr>
        <w:t>e</w:t>
      </w:r>
      <w:r w:rsidR="009E488D" w:rsidRPr="00F03BFB">
        <w:rPr>
          <w:rFonts w:cstheme="minorHAnsi"/>
          <w:sz w:val="24"/>
          <w:szCs w:val="24"/>
        </w:rPr>
        <w:t xml:space="preserve"> during lessons. The SEND department have numerous laptops that students use </w:t>
      </w:r>
      <w:r w:rsidR="00740FE9" w:rsidRPr="00F03BFB">
        <w:rPr>
          <w:rFonts w:cstheme="minorHAnsi"/>
          <w:sz w:val="24"/>
          <w:szCs w:val="24"/>
        </w:rPr>
        <w:t>to record</w:t>
      </w:r>
      <w:r w:rsidR="007420B9">
        <w:rPr>
          <w:rFonts w:cstheme="minorHAnsi"/>
          <w:sz w:val="24"/>
          <w:szCs w:val="24"/>
        </w:rPr>
        <w:t xml:space="preserve"> their</w:t>
      </w:r>
      <w:r w:rsidR="00740FE9" w:rsidRPr="00F03BFB">
        <w:rPr>
          <w:rFonts w:cstheme="minorHAnsi"/>
          <w:sz w:val="24"/>
          <w:szCs w:val="24"/>
        </w:rPr>
        <w:t xml:space="preserve"> learning. There are 4 ICT </w:t>
      </w:r>
      <w:r w:rsidR="00B36336" w:rsidRPr="00F03BFB">
        <w:rPr>
          <w:rFonts w:cstheme="minorHAnsi"/>
          <w:sz w:val="24"/>
          <w:szCs w:val="24"/>
        </w:rPr>
        <w:t>classrooms</w:t>
      </w:r>
      <w:r w:rsidR="00B36336">
        <w:rPr>
          <w:rFonts w:cstheme="minorHAnsi"/>
          <w:sz w:val="24"/>
          <w:szCs w:val="24"/>
        </w:rPr>
        <w:t xml:space="preserve"> </w:t>
      </w:r>
      <w:r w:rsidR="00740FE9" w:rsidRPr="00F03BFB">
        <w:rPr>
          <w:rFonts w:cstheme="minorHAnsi"/>
          <w:sz w:val="24"/>
          <w:szCs w:val="24"/>
        </w:rPr>
        <w:t>and all</w:t>
      </w:r>
      <w:r w:rsidR="00F03BFB" w:rsidRPr="00F03BFB">
        <w:rPr>
          <w:rFonts w:cstheme="minorHAnsi"/>
          <w:sz w:val="24"/>
          <w:szCs w:val="24"/>
        </w:rPr>
        <w:t xml:space="preserve"> classrooms have interactive whiteboards.</w:t>
      </w:r>
    </w:p>
    <w:p w14:paraId="3110E0EC" w14:textId="15B2B152" w:rsidR="00F71CAE" w:rsidRDefault="00F71CAE" w:rsidP="001F6B16">
      <w:pPr>
        <w:rPr>
          <w:rFonts w:cstheme="minorHAnsi"/>
          <w:b/>
          <w:bCs/>
          <w:color w:val="7030A0"/>
          <w:sz w:val="24"/>
          <w:szCs w:val="24"/>
        </w:rPr>
      </w:pPr>
    </w:p>
    <w:p w14:paraId="034946F9" w14:textId="77777777" w:rsidR="003B699A" w:rsidRPr="008970E5" w:rsidRDefault="003B699A" w:rsidP="001F6B16">
      <w:pPr>
        <w:rPr>
          <w:rFonts w:cstheme="minorHAnsi"/>
          <w:b/>
          <w:bCs/>
          <w:color w:val="7030A0"/>
          <w:sz w:val="24"/>
          <w:szCs w:val="24"/>
        </w:rPr>
      </w:pPr>
    </w:p>
    <w:p w14:paraId="17775EB1" w14:textId="7AF9A0A8" w:rsidR="002F424F"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3B699A">
        <w:rPr>
          <w:rFonts w:cstheme="minorHAnsi"/>
          <w:b/>
          <w:bCs/>
          <w:color w:val="7030A0"/>
          <w:sz w:val="24"/>
          <w:szCs w:val="24"/>
          <w:u w:val="single"/>
        </w:rPr>
        <w:t>college</w:t>
      </w:r>
      <w:r w:rsidR="001D18B8" w:rsidRPr="008970E5">
        <w:rPr>
          <w:rFonts w:cstheme="minorHAnsi"/>
          <w:b/>
          <w:bCs/>
          <w:color w:val="7030A0"/>
          <w:sz w:val="24"/>
          <w:szCs w:val="24"/>
          <w:u w:val="single"/>
        </w:rPr>
        <w:t xml:space="preserve"> support your child’s overall wellbeing?</w:t>
      </w:r>
    </w:p>
    <w:p w14:paraId="1A3EFF5E" w14:textId="12A74F3A" w:rsidR="009A330C" w:rsidRDefault="007420B9" w:rsidP="001F6B16">
      <w:pPr>
        <w:spacing w:after="0"/>
        <w:rPr>
          <w:rFonts w:cstheme="minorHAnsi"/>
          <w:sz w:val="24"/>
          <w:szCs w:val="24"/>
        </w:rPr>
      </w:pPr>
      <w:r>
        <w:rPr>
          <w:rFonts w:cstheme="minorHAnsi"/>
          <w:sz w:val="24"/>
          <w:szCs w:val="24"/>
        </w:rPr>
        <w:t>Physical</w:t>
      </w:r>
      <w:r w:rsidR="00D2676D">
        <w:rPr>
          <w:rFonts w:cstheme="minorHAnsi"/>
          <w:sz w:val="24"/>
          <w:szCs w:val="24"/>
        </w:rPr>
        <w:t>,</w:t>
      </w:r>
      <w:r w:rsidR="00BE2327" w:rsidRPr="008970E5">
        <w:rPr>
          <w:rFonts w:cstheme="minorHAnsi"/>
          <w:sz w:val="24"/>
          <w:szCs w:val="24"/>
        </w:rPr>
        <w:t xml:space="preserve"> emotional health and wellbeing is important</w:t>
      </w:r>
      <w:r w:rsidR="00D2676D">
        <w:rPr>
          <w:rFonts w:cstheme="minorHAnsi"/>
          <w:sz w:val="24"/>
          <w:szCs w:val="24"/>
        </w:rPr>
        <w:t xml:space="preserve">, </w:t>
      </w:r>
      <w:r w:rsidR="00BE2327" w:rsidRPr="008970E5">
        <w:rPr>
          <w:rFonts w:cstheme="minorHAnsi"/>
          <w:sz w:val="24"/>
          <w:szCs w:val="24"/>
        </w:rPr>
        <w:t xml:space="preserve">so that all students and staff are safe and can achieve. </w:t>
      </w:r>
      <w:r w:rsidR="002647AB" w:rsidRPr="008970E5">
        <w:rPr>
          <w:rFonts w:cstheme="minorHAnsi"/>
          <w:sz w:val="24"/>
          <w:szCs w:val="24"/>
        </w:rPr>
        <w:t>Unity College</w:t>
      </w:r>
      <w:r w:rsidR="005B463A">
        <w:rPr>
          <w:rFonts w:cstheme="minorHAnsi"/>
          <w:sz w:val="24"/>
          <w:szCs w:val="24"/>
        </w:rPr>
        <w:t xml:space="preserve"> </w:t>
      </w:r>
      <w:r w:rsidR="00F7641C" w:rsidRPr="008970E5">
        <w:rPr>
          <w:rFonts w:cstheme="minorHAnsi"/>
          <w:sz w:val="24"/>
          <w:szCs w:val="24"/>
        </w:rPr>
        <w:t>provides an outstanding pastoral</w:t>
      </w:r>
      <w:r w:rsidR="00403AA6">
        <w:rPr>
          <w:rFonts w:cstheme="minorHAnsi"/>
          <w:sz w:val="24"/>
          <w:szCs w:val="24"/>
        </w:rPr>
        <w:t xml:space="preserve"> </w:t>
      </w:r>
      <w:r w:rsidR="00755DC1">
        <w:rPr>
          <w:rFonts w:cstheme="minorHAnsi"/>
          <w:sz w:val="24"/>
          <w:szCs w:val="24"/>
        </w:rPr>
        <w:t xml:space="preserve">and safeguarding </w:t>
      </w:r>
      <w:r w:rsidR="00F7641C" w:rsidRPr="008970E5">
        <w:rPr>
          <w:rFonts w:cstheme="minorHAnsi"/>
          <w:sz w:val="24"/>
          <w:szCs w:val="24"/>
        </w:rPr>
        <w:t xml:space="preserve">team. </w:t>
      </w:r>
      <w:r w:rsidR="00EE137E" w:rsidRPr="008970E5">
        <w:rPr>
          <w:rFonts w:cstheme="minorHAnsi"/>
          <w:sz w:val="24"/>
          <w:szCs w:val="24"/>
        </w:rPr>
        <w:t xml:space="preserve">They </w:t>
      </w:r>
      <w:r w:rsidR="00F7641C" w:rsidRPr="008970E5">
        <w:rPr>
          <w:rFonts w:cstheme="minorHAnsi"/>
          <w:sz w:val="24"/>
          <w:szCs w:val="24"/>
        </w:rPr>
        <w:t xml:space="preserve">regularly monitor attendance, punctuality and behaviour. Staff and students value the supportive </w:t>
      </w:r>
      <w:r w:rsidR="003D3211" w:rsidRPr="008970E5">
        <w:rPr>
          <w:rFonts w:cstheme="minorHAnsi"/>
          <w:sz w:val="24"/>
          <w:szCs w:val="24"/>
        </w:rPr>
        <w:t>relationships,</w:t>
      </w:r>
      <w:r w:rsidR="00EE137E" w:rsidRPr="008970E5">
        <w:rPr>
          <w:rFonts w:cstheme="minorHAnsi"/>
          <w:sz w:val="24"/>
          <w:szCs w:val="24"/>
        </w:rPr>
        <w:t xml:space="preserve"> and that </w:t>
      </w:r>
      <w:r w:rsidR="00F7641C" w:rsidRPr="008970E5">
        <w:rPr>
          <w:rFonts w:cstheme="minorHAnsi"/>
          <w:sz w:val="24"/>
          <w:szCs w:val="24"/>
        </w:rPr>
        <w:t xml:space="preserve">mutual respect supports a happy and caring </w:t>
      </w:r>
      <w:r w:rsidR="00EE137E" w:rsidRPr="008970E5">
        <w:rPr>
          <w:rFonts w:cstheme="minorHAnsi"/>
          <w:sz w:val="24"/>
          <w:szCs w:val="24"/>
        </w:rPr>
        <w:t xml:space="preserve">community. </w:t>
      </w:r>
      <w:r w:rsidR="00F7641C" w:rsidRPr="008970E5">
        <w:rPr>
          <w:rFonts w:cstheme="minorHAnsi"/>
          <w:sz w:val="24"/>
          <w:szCs w:val="24"/>
        </w:rPr>
        <w:t xml:space="preserve"> </w:t>
      </w:r>
    </w:p>
    <w:p w14:paraId="4D383EBE" w14:textId="77777777" w:rsidR="009A330C" w:rsidRDefault="009A330C" w:rsidP="001F6B16">
      <w:pPr>
        <w:spacing w:after="0"/>
        <w:rPr>
          <w:rFonts w:cstheme="minorHAnsi"/>
          <w:sz w:val="24"/>
          <w:szCs w:val="24"/>
        </w:rPr>
      </w:pPr>
    </w:p>
    <w:p w14:paraId="3890CF6D" w14:textId="08C89D5B" w:rsidR="00F7641C" w:rsidRDefault="00EE137E" w:rsidP="001F6B16">
      <w:pPr>
        <w:spacing w:after="0"/>
        <w:rPr>
          <w:rFonts w:cstheme="minorHAnsi"/>
          <w:sz w:val="24"/>
          <w:szCs w:val="24"/>
        </w:rPr>
      </w:pPr>
      <w:r w:rsidRPr="008970E5">
        <w:rPr>
          <w:rFonts w:cstheme="minorHAnsi"/>
          <w:sz w:val="24"/>
          <w:szCs w:val="24"/>
        </w:rPr>
        <w:t>All students have a</w:t>
      </w:r>
      <w:r w:rsidR="00770402" w:rsidRPr="008970E5">
        <w:rPr>
          <w:rFonts w:cstheme="minorHAnsi"/>
          <w:sz w:val="24"/>
          <w:szCs w:val="24"/>
        </w:rPr>
        <w:t>n ID lesson each week</w:t>
      </w:r>
      <w:r w:rsidR="00F7641C" w:rsidRPr="008970E5">
        <w:rPr>
          <w:rFonts w:cstheme="minorHAnsi"/>
          <w:sz w:val="24"/>
          <w:szCs w:val="24"/>
        </w:rPr>
        <w:t xml:space="preserve"> follow</w:t>
      </w:r>
      <w:r w:rsidR="00770402" w:rsidRPr="008970E5">
        <w:rPr>
          <w:rFonts w:cstheme="minorHAnsi"/>
          <w:sz w:val="24"/>
          <w:szCs w:val="24"/>
        </w:rPr>
        <w:t>ing</w:t>
      </w:r>
      <w:r w:rsidR="00F7641C" w:rsidRPr="008970E5">
        <w:rPr>
          <w:rFonts w:cstheme="minorHAnsi"/>
          <w:sz w:val="24"/>
          <w:szCs w:val="24"/>
        </w:rPr>
        <w:t xml:space="preserve"> a scheme of work regarding </w:t>
      </w:r>
      <w:r w:rsidR="003D3211" w:rsidRPr="008970E5">
        <w:rPr>
          <w:rFonts w:cstheme="minorHAnsi"/>
          <w:sz w:val="24"/>
          <w:szCs w:val="24"/>
        </w:rPr>
        <w:t>physical health</w:t>
      </w:r>
      <w:r w:rsidR="00085BDD">
        <w:rPr>
          <w:rFonts w:cstheme="minorHAnsi"/>
          <w:sz w:val="24"/>
          <w:szCs w:val="24"/>
        </w:rPr>
        <w:t>, sexual health,</w:t>
      </w:r>
      <w:r w:rsidR="003D3211" w:rsidRPr="008970E5">
        <w:rPr>
          <w:rFonts w:cstheme="minorHAnsi"/>
          <w:sz w:val="24"/>
          <w:szCs w:val="24"/>
        </w:rPr>
        <w:t xml:space="preserve"> mental health, </w:t>
      </w:r>
      <w:r w:rsidR="00F7641C" w:rsidRPr="008970E5">
        <w:rPr>
          <w:rFonts w:cstheme="minorHAnsi"/>
          <w:sz w:val="24"/>
          <w:szCs w:val="24"/>
        </w:rPr>
        <w:t xml:space="preserve">disability and bullying. </w:t>
      </w:r>
      <w:r w:rsidR="00101569">
        <w:rPr>
          <w:rFonts w:cstheme="minorHAnsi"/>
          <w:sz w:val="24"/>
          <w:szCs w:val="24"/>
        </w:rPr>
        <w:t>The college has an active student voice</w:t>
      </w:r>
      <w:r w:rsidR="007D3E33">
        <w:rPr>
          <w:rFonts w:cstheme="minorHAnsi"/>
          <w:sz w:val="24"/>
          <w:szCs w:val="24"/>
        </w:rPr>
        <w:t xml:space="preserve"> where all </w:t>
      </w:r>
      <w:r w:rsidR="00BD31BC">
        <w:rPr>
          <w:rFonts w:cstheme="minorHAnsi"/>
          <w:sz w:val="24"/>
          <w:szCs w:val="24"/>
        </w:rPr>
        <w:t>P</w:t>
      </w:r>
      <w:r w:rsidR="007D3E33">
        <w:rPr>
          <w:rFonts w:cstheme="minorHAnsi"/>
          <w:sz w:val="24"/>
          <w:szCs w:val="24"/>
        </w:rPr>
        <w:t xml:space="preserve">D groups are represented. </w:t>
      </w:r>
      <w:r w:rsidR="002F5879">
        <w:rPr>
          <w:rFonts w:cstheme="minorHAnsi"/>
          <w:sz w:val="24"/>
          <w:szCs w:val="24"/>
        </w:rPr>
        <w:t>The student council is chaired by the</w:t>
      </w:r>
      <w:r w:rsidR="00B73242">
        <w:rPr>
          <w:rFonts w:cstheme="minorHAnsi"/>
          <w:sz w:val="24"/>
          <w:szCs w:val="24"/>
        </w:rPr>
        <w:t xml:space="preserve"> Head Boy and Head Girl. Student council reps meet each term </w:t>
      </w:r>
      <w:r w:rsidR="00483A5F">
        <w:rPr>
          <w:rFonts w:cstheme="minorHAnsi"/>
          <w:sz w:val="24"/>
          <w:szCs w:val="24"/>
        </w:rPr>
        <w:t xml:space="preserve">and information is fed back to students, staff and the </w:t>
      </w:r>
      <w:r w:rsidR="00CC2307">
        <w:rPr>
          <w:rFonts w:cstheme="minorHAnsi"/>
          <w:sz w:val="24"/>
          <w:szCs w:val="24"/>
        </w:rPr>
        <w:t>SLT</w:t>
      </w:r>
      <w:r w:rsidR="00900670">
        <w:rPr>
          <w:rFonts w:cstheme="minorHAnsi"/>
          <w:sz w:val="24"/>
          <w:szCs w:val="24"/>
        </w:rPr>
        <w:t>.</w:t>
      </w:r>
      <w:r w:rsidR="002A521F">
        <w:rPr>
          <w:rFonts w:cstheme="minorHAnsi"/>
          <w:sz w:val="24"/>
          <w:szCs w:val="24"/>
        </w:rPr>
        <w:t xml:space="preserve"> Students are invited to attend meeting</w:t>
      </w:r>
      <w:r w:rsidR="003B699A">
        <w:rPr>
          <w:rFonts w:cstheme="minorHAnsi"/>
          <w:sz w:val="24"/>
          <w:szCs w:val="24"/>
        </w:rPr>
        <w:t>s</w:t>
      </w:r>
      <w:r w:rsidR="002A521F">
        <w:rPr>
          <w:rFonts w:cstheme="minorHAnsi"/>
          <w:sz w:val="24"/>
          <w:szCs w:val="24"/>
        </w:rPr>
        <w:t xml:space="preserve"> of </w:t>
      </w:r>
      <w:r w:rsidR="003B699A">
        <w:rPr>
          <w:rFonts w:cstheme="minorHAnsi"/>
          <w:sz w:val="24"/>
          <w:szCs w:val="24"/>
        </w:rPr>
        <w:t xml:space="preserve">the </w:t>
      </w:r>
      <w:r w:rsidR="002A521F">
        <w:rPr>
          <w:rFonts w:cstheme="minorHAnsi"/>
          <w:sz w:val="24"/>
          <w:szCs w:val="24"/>
        </w:rPr>
        <w:t xml:space="preserve">governing body at appropriate times. </w:t>
      </w:r>
    </w:p>
    <w:p w14:paraId="4E37056D" w14:textId="77777777" w:rsidR="00101569" w:rsidRPr="008970E5" w:rsidRDefault="00101569" w:rsidP="001F6B16">
      <w:pPr>
        <w:spacing w:after="0"/>
        <w:rPr>
          <w:rFonts w:cstheme="minorHAnsi"/>
          <w:sz w:val="24"/>
          <w:szCs w:val="24"/>
        </w:rPr>
      </w:pPr>
    </w:p>
    <w:p w14:paraId="5684F7D8" w14:textId="6F22983C" w:rsidR="00BE2327" w:rsidRDefault="00FF7481" w:rsidP="001F6B16">
      <w:pPr>
        <w:spacing w:after="0"/>
        <w:rPr>
          <w:rFonts w:cstheme="minorHAnsi"/>
          <w:sz w:val="24"/>
          <w:szCs w:val="24"/>
        </w:rPr>
      </w:pPr>
      <w:r w:rsidRPr="008970E5">
        <w:rPr>
          <w:rFonts w:cstheme="minorHAnsi"/>
          <w:sz w:val="24"/>
          <w:szCs w:val="24"/>
        </w:rPr>
        <w:t xml:space="preserve">The </w:t>
      </w:r>
      <w:r w:rsidR="00BE2327" w:rsidRPr="008970E5">
        <w:rPr>
          <w:rFonts w:cstheme="minorHAnsi"/>
          <w:sz w:val="24"/>
          <w:szCs w:val="24"/>
        </w:rPr>
        <w:t xml:space="preserve">College has a number of named staff who are trained first aiders and a nurse who has a </w:t>
      </w:r>
      <w:r w:rsidR="00AB0B55" w:rsidRPr="008970E5">
        <w:rPr>
          <w:rFonts w:cstheme="minorHAnsi"/>
          <w:sz w:val="24"/>
          <w:szCs w:val="24"/>
        </w:rPr>
        <w:t xml:space="preserve">weekly </w:t>
      </w:r>
      <w:r w:rsidR="00BE2327" w:rsidRPr="008970E5">
        <w:rPr>
          <w:rFonts w:cstheme="minorHAnsi"/>
          <w:sz w:val="24"/>
          <w:szCs w:val="24"/>
        </w:rPr>
        <w:t xml:space="preserve">drop-in service </w:t>
      </w:r>
      <w:r w:rsidR="00AB0B55" w:rsidRPr="008970E5">
        <w:rPr>
          <w:rFonts w:cstheme="minorHAnsi"/>
          <w:sz w:val="24"/>
          <w:szCs w:val="24"/>
        </w:rPr>
        <w:t xml:space="preserve">at </w:t>
      </w:r>
      <w:r w:rsidR="00BE2327" w:rsidRPr="008970E5">
        <w:rPr>
          <w:rFonts w:cstheme="minorHAnsi"/>
          <w:sz w:val="24"/>
          <w:szCs w:val="24"/>
        </w:rPr>
        <w:t xml:space="preserve">college.  Medications are routinely administered by a trained first aider.  All medication is kept under lock and key in a cabinet in the first aid room.  The locked cabinet is clearly </w:t>
      </w:r>
      <w:r w:rsidR="00B779F8" w:rsidRPr="008970E5">
        <w:rPr>
          <w:rFonts w:cstheme="minorHAnsi"/>
          <w:sz w:val="24"/>
          <w:szCs w:val="24"/>
        </w:rPr>
        <w:t>labelled,</w:t>
      </w:r>
      <w:r w:rsidR="00BE2327" w:rsidRPr="008970E5">
        <w:rPr>
          <w:rFonts w:cstheme="minorHAnsi"/>
          <w:sz w:val="24"/>
          <w:szCs w:val="24"/>
        </w:rPr>
        <w:t xml:space="preserve"> and only designated staff have access to the key.  Medications in the cabinet are clearly labelled to identify the student it belongs to.  Names are checked carefully and instructions read before a record of any administration is noted.  Instructions for administration are kept with the medication / Care Plan.  All medication is checked regularly for expiry dates, and parents are contacted to replace it when necessary.</w:t>
      </w:r>
      <w:r w:rsidR="00D2676D">
        <w:rPr>
          <w:rFonts w:cstheme="minorHAnsi"/>
          <w:sz w:val="24"/>
          <w:szCs w:val="24"/>
        </w:rPr>
        <w:t xml:space="preserve"> </w:t>
      </w:r>
      <w:r w:rsidR="00BE2327" w:rsidRPr="008970E5">
        <w:rPr>
          <w:rFonts w:cstheme="minorHAnsi"/>
          <w:sz w:val="24"/>
          <w:szCs w:val="24"/>
        </w:rPr>
        <w:t>Some rescue medications are required to be kept refrigerated. These are kept in a clearly marked area of the refrigerator in the First Aid room.</w:t>
      </w:r>
    </w:p>
    <w:p w14:paraId="1D373B2C" w14:textId="77777777" w:rsidR="00D2676D" w:rsidRPr="008970E5" w:rsidRDefault="00D2676D" w:rsidP="001F6B16">
      <w:pPr>
        <w:spacing w:after="0"/>
        <w:rPr>
          <w:rFonts w:cstheme="minorHAnsi"/>
          <w:sz w:val="24"/>
          <w:szCs w:val="24"/>
        </w:rPr>
      </w:pPr>
    </w:p>
    <w:p w14:paraId="4624EB37" w14:textId="7EE87DC9" w:rsidR="00BE2327" w:rsidRPr="008970E5" w:rsidRDefault="00BE2327" w:rsidP="001F6B16">
      <w:pPr>
        <w:spacing w:after="0"/>
        <w:contextualSpacing/>
        <w:rPr>
          <w:rFonts w:cstheme="minorHAnsi"/>
          <w:sz w:val="24"/>
          <w:szCs w:val="24"/>
        </w:rPr>
      </w:pPr>
      <w:r w:rsidRPr="008970E5">
        <w:rPr>
          <w:rFonts w:cstheme="minorHAnsi"/>
          <w:sz w:val="24"/>
          <w:szCs w:val="24"/>
        </w:rPr>
        <w:t>A Care Plan is drawn up in conjunction with</w:t>
      </w:r>
      <w:r w:rsidR="00AB0B55" w:rsidRPr="008970E5">
        <w:rPr>
          <w:rFonts w:cstheme="minorHAnsi"/>
          <w:sz w:val="24"/>
          <w:szCs w:val="24"/>
        </w:rPr>
        <w:t xml:space="preserve"> </w:t>
      </w:r>
      <w:r w:rsidRPr="008970E5">
        <w:rPr>
          <w:rFonts w:cstheme="minorHAnsi"/>
          <w:sz w:val="24"/>
          <w:szCs w:val="24"/>
        </w:rPr>
        <w:t xml:space="preserve">the parents, child and medical professionals. The school nurse does a home visit and </w:t>
      </w:r>
      <w:r w:rsidR="00085BDD">
        <w:rPr>
          <w:rFonts w:cstheme="minorHAnsi"/>
          <w:sz w:val="24"/>
          <w:szCs w:val="24"/>
        </w:rPr>
        <w:t xml:space="preserve">prepares </w:t>
      </w:r>
      <w:r w:rsidRPr="008970E5">
        <w:rPr>
          <w:rFonts w:cstheme="minorHAnsi"/>
          <w:sz w:val="24"/>
          <w:szCs w:val="24"/>
        </w:rPr>
        <w:t>a</w:t>
      </w:r>
      <w:r w:rsidR="00085BDD">
        <w:rPr>
          <w:rFonts w:cstheme="minorHAnsi"/>
          <w:sz w:val="24"/>
          <w:szCs w:val="24"/>
        </w:rPr>
        <w:t>n agreed</w:t>
      </w:r>
      <w:r w:rsidRPr="008970E5">
        <w:rPr>
          <w:rFonts w:cstheme="minorHAnsi"/>
          <w:sz w:val="24"/>
          <w:szCs w:val="24"/>
        </w:rPr>
        <w:t xml:space="preserve"> Care Plan. This is forwarded to college and checked by the Administration leader.  Care Plans are held centrally in the college office. They are reviewed by the School Nurse at least annually or if circumstances change.  Relevant staff and teachers are briefed about students with medical needs. Additional training for staff or first aiders is arranged via the college nurse, or specialist nurse practitioners. </w:t>
      </w:r>
    </w:p>
    <w:p w14:paraId="11607D57" w14:textId="77777777" w:rsidR="00BE2327" w:rsidRPr="008970E5" w:rsidRDefault="00BE2327" w:rsidP="001F6B16">
      <w:pPr>
        <w:spacing w:after="0"/>
        <w:contextualSpacing/>
        <w:rPr>
          <w:rFonts w:cstheme="minorHAnsi"/>
          <w:sz w:val="24"/>
          <w:szCs w:val="24"/>
        </w:rPr>
      </w:pPr>
    </w:p>
    <w:p w14:paraId="6FE8DF57" w14:textId="433143A0" w:rsidR="00BE2327" w:rsidRPr="008970E5" w:rsidRDefault="00BE2327" w:rsidP="001F6B16">
      <w:pPr>
        <w:spacing w:after="0"/>
        <w:contextualSpacing/>
        <w:rPr>
          <w:rFonts w:cstheme="minorHAnsi"/>
          <w:sz w:val="24"/>
          <w:szCs w:val="24"/>
        </w:rPr>
      </w:pPr>
      <w:r w:rsidRPr="008970E5">
        <w:rPr>
          <w:rFonts w:cstheme="minorHAnsi"/>
          <w:sz w:val="24"/>
          <w:szCs w:val="24"/>
        </w:rPr>
        <w:t xml:space="preserve">In the event of a medical emergency, the member of staff is instructed to make an initial assessment, contact a first aider – signs are displayed around college giving information on who is the nearest first aider. The first aider will make the decision regarding treatment on the spot, or whether to call for an ambulance. The Headteacher is contacted immediately. In the event of a serious incident an ambulance is called immediately, along with the emergency contact adult. For the safety of all the college community, students are not allowed to carry medicines in college.   </w:t>
      </w:r>
      <w:r w:rsidRPr="008970E5">
        <w:rPr>
          <w:rFonts w:cstheme="minorHAnsi"/>
          <w:color w:val="FF0000"/>
          <w:sz w:val="24"/>
          <w:szCs w:val="24"/>
        </w:rPr>
        <w:t xml:space="preserve"> </w:t>
      </w:r>
    </w:p>
    <w:p w14:paraId="53CCFF52" w14:textId="77777777" w:rsidR="00BE2327" w:rsidRPr="008970E5" w:rsidRDefault="00BE2327" w:rsidP="001F6B16">
      <w:pPr>
        <w:spacing w:after="0"/>
        <w:contextualSpacing/>
        <w:rPr>
          <w:rFonts w:cstheme="minorHAnsi"/>
          <w:sz w:val="24"/>
          <w:szCs w:val="24"/>
        </w:rPr>
      </w:pPr>
    </w:p>
    <w:p w14:paraId="7A6BCA39" w14:textId="518996A7" w:rsidR="00BE2327" w:rsidRPr="008970E5" w:rsidRDefault="00BE2327" w:rsidP="001F6B16">
      <w:pPr>
        <w:spacing w:after="0"/>
        <w:contextualSpacing/>
        <w:rPr>
          <w:rFonts w:cstheme="minorHAnsi"/>
          <w:sz w:val="24"/>
          <w:szCs w:val="24"/>
        </w:rPr>
      </w:pPr>
      <w:r w:rsidRPr="008970E5">
        <w:rPr>
          <w:rFonts w:cstheme="minorHAnsi"/>
          <w:sz w:val="24"/>
          <w:szCs w:val="24"/>
        </w:rPr>
        <w:t xml:space="preserve">The college does not have a health worker or therapist in residence. Any service can make an appointment to visit a child on site, with parental permission and subject to the college safeguarding protocols.  There are regular visits from the college nurse, Speech and Language services, ELCAS workers, counsellors, Educational Psychology </w:t>
      </w:r>
      <w:r w:rsidR="001C659F" w:rsidRPr="008970E5">
        <w:rPr>
          <w:rFonts w:cstheme="minorHAnsi"/>
          <w:sz w:val="24"/>
          <w:szCs w:val="24"/>
        </w:rPr>
        <w:t>s</w:t>
      </w:r>
      <w:r w:rsidRPr="008970E5">
        <w:rPr>
          <w:rFonts w:cstheme="minorHAnsi"/>
          <w:sz w:val="24"/>
          <w:szCs w:val="24"/>
        </w:rPr>
        <w:t xml:space="preserve">ervice, </w:t>
      </w:r>
      <w:r w:rsidR="001C659F" w:rsidRPr="008970E5">
        <w:rPr>
          <w:rFonts w:cstheme="minorHAnsi"/>
          <w:sz w:val="24"/>
          <w:szCs w:val="24"/>
        </w:rPr>
        <w:t>Mental Health &amp; Wellbeing practitioners</w:t>
      </w:r>
      <w:r w:rsidRPr="008970E5">
        <w:rPr>
          <w:rFonts w:cstheme="minorHAnsi"/>
          <w:sz w:val="24"/>
          <w:szCs w:val="24"/>
        </w:rPr>
        <w:t>, and social workers.</w:t>
      </w:r>
    </w:p>
    <w:p w14:paraId="3BDF2C74" w14:textId="33F3069B" w:rsidR="00BE2327" w:rsidRDefault="00BE2327" w:rsidP="001F6B16">
      <w:pPr>
        <w:rPr>
          <w:rFonts w:cstheme="minorHAnsi"/>
          <w:b/>
          <w:bCs/>
          <w:color w:val="7030A0"/>
          <w:sz w:val="24"/>
          <w:szCs w:val="24"/>
        </w:rPr>
      </w:pPr>
    </w:p>
    <w:p w14:paraId="0D513EB4" w14:textId="00DF436E" w:rsidR="00FF6909" w:rsidRDefault="00FF6909" w:rsidP="001F6B16">
      <w:pPr>
        <w:rPr>
          <w:rFonts w:cstheme="minorHAnsi"/>
          <w:b/>
          <w:bCs/>
          <w:color w:val="7030A0"/>
          <w:sz w:val="24"/>
          <w:szCs w:val="24"/>
        </w:rPr>
      </w:pPr>
    </w:p>
    <w:p w14:paraId="102A83BE" w14:textId="77777777" w:rsidR="00FF6909" w:rsidRPr="008970E5" w:rsidRDefault="00FF6909" w:rsidP="001F6B16">
      <w:pPr>
        <w:rPr>
          <w:rFonts w:cstheme="minorHAnsi"/>
          <w:b/>
          <w:bCs/>
          <w:color w:val="7030A0"/>
          <w:sz w:val="24"/>
          <w:szCs w:val="24"/>
        </w:rPr>
      </w:pPr>
    </w:p>
    <w:p w14:paraId="1B91F415" w14:textId="45286A4C"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H</w:t>
      </w:r>
      <w:r w:rsidR="001D18B8" w:rsidRPr="008970E5">
        <w:rPr>
          <w:rFonts w:cstheme="minorHAnsi"/>
          <w:b/>
          <w:bCs/>
          <w:color w:val="7030A0"/>
          <w:sz w:val="24"/>
          <w:szCs w:val="24"/>
          <w:u w:val="single"/>
        </w:rPr>
        <w:t xml:space="preserve">ow will our </w:t>
      </w:r>
      <w:r w:rsidR="00FC3AA8">
        <w:rPr>
          <w:rFonts w:cstheme="minorHAnsi"/>
          <w:b/>
          <w:bCs/>
          <w:color w:val="7030A0"/>
          <w:sz w:val="24"/>
          <w:szCs w:val="24"/>
          <w:u w:val="single"/>
        </w:rPr>
        <w:t>college</w:t>
      </w:r>
      <w:r w:rsidR="001D18B8" w:rsidRPr="008970E5">
        <w:rPr>
          <w:rFonts w:cstheme="minorHAnsi"/>
          <w:b/>
          <w:bCs/>
          <w:color w:val="7030A0"/>
          <w:sz w:val="24"/>
          <w:szCs w:val="24"/>
          <w:u w:val="single"/>
        </w:rPr>
        <w:t xml:space="preserve"> prepare and support your child when joining and when transferring to a new school?</w:t>
      </w:r>
    </w:p>
    <w:p w14:paraId="0A880D0F" w14:textId="2BA69307" w:rsidR="00F252A0" w:rsidRPr="008970E5" w:rsidRDefault="00F252A0" w:rsidP="001F6B16">
      <w:pPr>
        <w:rPr>
          <w:rFonts w:cstheme="minorHAnsi"/>
          <w:b/>
          <w:bCs/>
          <w:sz w:val="24"/>
          <w:szCs w:val="24"/>
        </w:rPr>
      </w:pPr>
      <w:r w:rsidRPr="008970E5">
        <w:rPr>
          <w:rFonts w:cstheme="minorHAnsi"/>
          <w:b/>
          <w:bCs/>
          <w:sz w:val="24"/>
          <w:szCs w:val="24"/>
        </w:rPr>
        <w:t>KS</w:t>
      </w:r>
      <w:r w:rsidR="00534A67" w:rsidRPr="008970E5">
        <w:rPr>
          <w:rFonts w:cstheme="minorHAnsi"/>
          <w:b/>
          <w:bCs/>
          <w:sz w:val="24"/>
          <w:szCs w:val="24"/>
        </w:rPr>
        <w:t>2/3</w:t>
      </w:r>
    </w:p>
    <w:p w14:paraId="455429A4" w14:textId="2741279B"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The college holds </w:t>
      </w:r>
      <w:r w:rsidR="00FC3AA8">
        <w:rPr>
          <w:rFonts w:eastAsia="Calibri" w:cstheme="minorHAnsi"/>
          <w:color w:val="000000"/>
          <w:sz w:val="24"/>
          <w:szCs w:val="24"/>
        </w:rPr>
        <w:t>an Open Evening</w:t>
      </w:r>
      <w:r w:rsidRPr="008970E5">
        <w:rPr>
          <w:rFonts w:eastAsia="Calibri" w:cstheme="minorHAnsi"/>
          <w:color w:val="000000"/>
          <w:sz w:val="24"/>
          <w:szCs w:val="24"/>
        </w:rPr>
        <w:t xml:space="preserve"> in October for all </w:t>
      </w:r>
      <w:r w:rsidR="0090589B">
        <w:rPr>
          <w:rFonts w:eastAsia="Calibri" w:cstheme="minorHAnsi"/>
          <w:color w:val="000000"/>
          <w:sz w:val="24"/>
          <w:szCs w:val="24"/>
        </w:rPr>
        <w:t>Y</w:t>
      </w:r>
      <w:r w:rsidRPr="008970E5">
        <w:rPr>
          <w:rFonts w:eastAsia="Calibri" w:cstheme="minorHAnsi"/>
          <w:color w:val="000000"/>
          <w:sz w:val="24"/>
          <w:szCs w:val="24"/>
        </w:rPr>
        <w:t>ear 5</w:t>
      </w:r>
      <w:r w:rsidR="008070BB" w:rsidRPr="008970E5">
        <w:rPr>
          <w:rFonts w:eastAsia="Calibri" w:cstheme="minorHAnsi"/>
          <w:color w:val="000000"/>
          <w:sz w:val="24"/>
          <w:szCs w:val="24"/>
        </w:rPr>
        <w:t xml:space="preserve"> (Y5)</w:t>
      </w:r>
      <w:r w:rsidRPr="008970E5">
        <w:rPr>
          <w:rFonts w:eastAsia="Calibri" w:cstheme="minorHAnsi"/>
          <w:color w:val="000000"/>
          <w:sz w:val="24"/>
          <w:szCs w:val="24"/>
        </w:rPr>
        <w:t xml:space="preserve"> and </w:t>
      </w:r>
      <w:r w:rsidR="0090589B">
        <w:rPr>
          <w:rFonts w:eastAsia="Calibri" w:cstheme="minorHAnsi"/>
          <w:color w:val="000000"/>
          <w:sz w:val="24"/>
          <w:szCs w:val="24"/>
        </w:rPr>
        <w:t>Y</w:t>
      </w:r>
      <w:r w:rsidRPr="008970E5">
        <w:rPr>
          <w:rFonts w:eastAsia="Calibri" w:cstheme="minorHAnsi"/>
          <w:color w:val="000000"/>
          <w:sz w:val="24"/>
          <w:szCs w:val="24"/>
        </w:rPr>
        <w:t>ear 6</w:t>
      </w:r>
      <w:r w:rsidR="008070BB" w:rsidRPr="008970E5">
        <w:rPr>
          <w:rFonts w:eastAsia="Calibri" w:cstheme="minorHAnsi"/>
          <w:color w:val="000000"/>
          <w:sz w:val="24"/>
          <w:szCs w:val="24"/>
        </w:rPr>
        <w:t xml:space="preserve"> (Y6)</w:t>
      </w:r>
      <w:r w:rsidRPr="008970E5">
        <w:rPr>
          <w:rFonts w:eastAsia="Calibri" w:cstheme="minorHAnsi"/>
          <w:color w:val="000000"/>
          <w:sz w:val="24"/>
          <w:szCs w:val="24"/>
        </w:rPr>
        <w:t xml:space="preserve"> students.  Following this evening the college also offers visits for parents and prospective students throughout the college day if needed.</w:t>
      </w:r>
    </w:p>
    <w:p w14:paraId="48CE406F"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1D12DFA1" w14:textId="68F573D4"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For those students who select Unity College as their </w:t>
      </w:r>
      <w:r w:rsidR="00BC2338">
        <w:rPr>
          <w:rFonts w:eastAsia="Calibri" w:cstheme="minorHAnsi"/>
          <w:color w:val="000000"/>
          <w:sz w:val="24"/>
          <w:szCs w:val="24"/>
        </w:rPr>
        <w:t>school</w:t>
      </w:r>
      <w:r w:rsidRPr="008970E5">
        <w:rPr>
          <w:rFonts w:eastAsia="Calibri" w:cstheme="minorHAnsi"/>
          <w:color w:val="000000"/>
          <w:sz w:val="24"/>
          <w:szCs w:val="24"/>
        </w:rPr>
        <w:t xml:space="preserve"> of choice and are allocated a place, the college supports the students through a transition programme.</w:t>
      </w:r>
      <w:r w:rsidR="00ED54E8" w:rsidRPr="008970E5">
        <w:rPr>
          <w:rFonts w:eastAsia="Calibri" w:cstheme="minorHAnsi"/>
          <w:color w:val="000000"/>
          <w:sz w:val="24"/>
          <w:szCs w:val="24"/>
        </w:rPr>
        <w:t xml:space="preserve"> </w:t>
      </w:r>
      <w:r w:rsidRPr="008970E5">
        <w:rPr>
          <w:rFonts w:eastAsia="Calibri" w:cstheme="minorHAnsi"/>
          <w:color w:val="000000"/>
          <w:sz w:val="24"/>
          <w:szCs w:val="24"/>
        </w:rPr>
        <w:t xml:space="preserve">The college works with feeder primary schools from </w:t>
      </w:r>
      <w:r w:rsidR="00E22050" w:rsidRPr="008970E5">
        <w:rPr>
          <w:rFonts w:eastAsia="Calibri" w:cstheme="minorHAnsi"/>
          <w:color w:val="000000"/>
          <w:sz w:val="24"/>
          <w:szCs w:val="24"/>
        </w:rPr>
        <w:t>Y</w:t>
      </w:r>
      <w:r w:rsidRPr="008970E5">
        <w:rPr>
          <w:rFonts w:eastAsia="Calibri" w:cstheme="minorHAnsi"/>
          <w:color w:val="000000"/>
          <w:sz w:val="24"/>
          <w:szCs w:val="24"/>
        </w:rPr>
        <w:t xml:space="preserve">5, through to arrival in </w:t>
      </w:r>
      <w:r w:rsidR="0090589B">
        <w:rPr>
          <w:rFonts w:eastAsia="Calibri" w:cstheme="minorHAnsi"/>
          <w:color w:val="000000"/>
          <w:sz w:val="24"/>
          <w:szCs w:val="24"/>
        </w:rPr>
        <w:t>Y</w:t>
      </w:r>
      <w:r w:rsidRPr="008970E5">
        <w:rPr>
          <w:rFonts w:eastAsia="Calibri" w:cstheme="minorHAnsi"/>
          <w:color w:val="000000"/>
          <w:sz w:val="24"/>
          <w:szCs w:val="24"/>
        </w:rPr>
        <w:t>ear 7</w:t>
      </w:r>
      <w:r w:rsidR="001D4F2F" w:rsidRPr="008970E5">
        <w:rPr>
          <w:rFonts w:eastAsia="Calibri" w:cstheme="minorHAnsi"/>
          <w:color w:val="000000"/>
          <w:sz w:val="24"/>
          <w:szCs w:val="24"/>
        </w:rPr>
        <w:t xml:space="preserve"> </w:t>
      </w:r>
      <w:r w:rsidR="00FB4BE8" w:rsidRPr="008970E5">
        <w:rPr>
          <w:rFonts w:eastAsia="Calibri" w:cstheme="minorHAnsi"/>
          <w:color w:val="000000"/>
          <w:sz w:val="24"/>
          <w:szCs w:val="24"/>
        </w:rPr>
        <w:t>(Y7)</w:t>
      </w:r>
      <w:r w:rsidRPr="008970E5">
        <w:rPr>
          <w:rFonts w:eastAsia="Calibri" w:cstheme="minorHAnsi"/>
          <w:color w:val="000000"/>
          <w:sz w:val="24"/>
          <w:szCs w:val="24"/>
        </w:rPr>
        <w:t>, initially through the designated Transition Mentor, but also with the Transition Manager, Deputy Head for support and SENCO who visit all feeder schools at least once.</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SENCO arranges meetings with parents and students with SEND, usually at the primary schools in the summer term prior to transition.  The SENCO also attends any review meetings which the primary school may hold in </w:t>
      </w:r>
      <w:r w:rsidR="00FB4BE8" w:rsidRPr="008970E5">
        <w:rPr>
          <w:rFonts w:eastAsia="Calibri" w:cstheme="minorHAnsi"/>
          <w:color w:val="000000"/>
          <w:sz w:val="24"/>
          <w:szCs w:val="24"/>
        </w:rPr>
        <w:t>Y6</w:t>
      </w:r>
      <w:r w:rsidRPr="008970E5">
        <w:rPr>
          <w:rFonts w:eastAsia="Calibri" w:cstheme="minorHAnsi"/>
          <w:color w:val="000000"/>
          <w:sz w:val="24"/>
          <w:szCs w:val="24"/>
        </w:rPr>
        <w:t xml:space="preserve"> for their SEND pupils.</w:t>
      </w:r>
      <w:r w:rsidR="00E22050" w:rsidRPr="008970E5">
        <w:rPr>
          <w:rFonts w:eastAsia="Calibri" w:cstheme="minorHAnsi"/>
          <w:color w:val="000000"/>
          <w:sz w:val="24"/>
          <w:szCs w:val="24"/>
        </w:rPr>
        <w:t xml:space="preserve"> </w:t>
      </w:r>
      <w:r w:rsidRPr="008970E5">
        <w:rPr>
          <w:rFonts w:eastAsia="Calibri" w:cstheme="minorHAnsi"/>
          <w:color w:val="000000"/>
          <w:sz w:val="24"/>
          <w:szCs w:val="24"/>
        </w:rPr>
        <w:t xml:space="preserve">Transition visits start early in the summer term for some students, following liaison with feeder schools.  Individuals and small groups of students are given increasing access to the school, via pre-arranged visits. </w:t>
      </w:r>
    </w:p>
    <w:p w14:paraId="7819D7A3"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4B9568E6" w14:textId="4A71D738"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All prospective </w:t>
      </w:r>
      <w:r w:rsidR="00FB4BE8" w:rsidRPr="008970E5">
        <w:rPr>
          <w:rFonts w:eastAsia="Calibri" w:cstheme="minorHAnsi"/>
          <w:color w:val="000000"/>
          <w:sz w:val="24"/>
          <w:szCs w:val="24"/>
        </w:rPr>
        <w:t>Y</w:t>
      </w:r>
      <w:r w:rsidRPr="008970E5">
        <w:rPr>
          <w:rFonts w:eastAsia="Calibri" w:cstheme="minorHAnsi"/>
          <w:color w:val="000000"/>
          <w:sz w:val="24"/>
          <w:szCs w:val="24"/>
        </w:rPr>
        <w:t>7 students are invited to attend college for two days each week for approximately three weeks</w:t>
      </w:r>
      <w:r w:rsidR="00DC6EFD">
        <w:rPr>
          <w:rFonts w:eastAsia="Calibri" w:cstheme="minorHAnsi"/>
          <w:color w:val="000000"/>
          <w:sz w:val="24"/>
          <w:szCs w:val="24"/>
        </w:rPr>
        <w:t xml:space="preserve"> during the summer term</w:t>
      </w:r>
      <w:r w:rsidRPr="008970E5">
        <w:rPr>
          <w:rFonts w:eastAsia="Calibri" w:cstheme="minorHAnsi"/>
          <w:color w:val="000000"/>
          <w:sz w:val="24"/>
          <w:szCs w:val="24"/>
        </w:rPr>
        <w:t>. During this time</w:t>
      </w:r>
      <w:r w:rsidR="00DC6EFD">
        <w:rPr>
          <w:rFonts w:eastAsia="Calibri" w:cstheme="minorHAnsi"/>
          <w:color w:val="000000"/>
          <w:sz w:val="24"/>
          <w:szCs w:val="24"/>
        </w:rPr>
        <w:t>,</w:t>
      </w:r>
      <w:r w:rsidRPr="008970E5">
        <w:rPr>
          <w:rFonts w:eastAsia="Calibri" w:cstheme="minorHAnsi"/>
          <w:color w:val="000000"/>
          <w:sz w:val="24"/>
          <w:szCs w:val="24"/>
        </w:rPr>
        <w:t xml:space="preserve"> they have </w:t>
      </w:r>
      <w:r w:rsidR="00DE0A2D" w:rsidRPr="008970E5">
        <w:rPr>
          <w:rFonts w:eastAsia="Calibri" w:cstheme="minorHAnsi"/>
          <w:color w:val="000000"/>
          <w:sz w:val="24"/>
          <w:szCs w:val="24"/>
        </w:rPr>
        <w:t>opportunities</w:t>
      </w:r>
      <w:r w:rsidRPr="008970E5">
        <w:rPr>
          <w:rFonts w:eastAsia="Calibri" w:cstheme="minorHAnsi"/>
          <w:color w:val="000000"/>
          <w:sz w:val="24"/>
          <w:szCs w:val="24"/>
        </w:rPr>
        <w:t xml:space="preserve"> to find out what will be expected of them, work with teachers and have sample lessons of what to expect on transition. </w:t>
      </w:r>
      <w:r w:rsidR="008070BB" w:rsidRPr="008970E5">
        <w:rPr>
          <w:rFonts w:eastAsia="Calibri" w:cstheme="minorHAnsi"/>
          <w:color w:val="000000"/>
          <w:sz w:val="24"/>
          <w:szCs w:val="24"/>
        </w:rPr>
        <w:t xml:space="preserve"> </w:t>
      </w:r>
      <w:r w:rsidRPr="008970E5">
        <w:rPr>
          <w:rFonts w:eastAsia="Calibri" w:cstheme="minorHAnsi"/>
          <w:color w:val="000000"/>
          <w:sz w:val="24"/>
          <w:szCs w:val="24"/>
        </w:rPr>
        <w:t xml:space="preserve">During these days reading, spelling and numeracy tests are completed by all </w:t>
      </w:r>
      <w:r w:rsidR="00FB4BE8" w:rsidRPr="008970E5">
        <w:rPr>
          <w:rFonts w:eastAsia="Calibri" w:cstheme="minorHAnsi"/>
          <w:color w:val="000000"/>
          <w:sz w:val="24"/>
          <w:szCs w:val="24"/>
        </w:rPr>
        <w:t>Y</w:t>
      </w:r>
      <w:r w:rsidRPr="008970E5">
        <w:rPr>
          <w:rFonts w:eastAsia="Calibri" w:cstheme="minorHAnsi"/>
          <w:color w:val="000000"/>
          <w:sz w:val="24"/>
          <w:szCs w:val="24"/>
        </w:rPr>
        <w:t>6 students and dyslexia screening tests can be administered if necessary.</w:t>
      </w:r>
    </w:p>
    <w:p w14:paraId="68EC0608"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2967D69C" w14:textId="5C58D88F" w:rsidR="000C76F6"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Information from primary school</w:t>
      </w:r>
      <w:r w:rsidR="00CB7056">
        <w:rPr>
          <w:rFonts w:eastAsia="Calibri" w:cstheme="minorHAnsi"/>
          <w:color w:val="000000"/>
          <w:sz w:val="24"/>
          <w:szCs w:val="24"/>
        </w:rPr>
        <w:t>s</w:t>
      </w:r>
      <w:r w:rsidRPr="008970E5">
        <w:rPr>
          <w:rFonts w:eastAsia="Calibri" w:cstheme="minorHAnsi"/>
          <w:color w:val="000000"/>
          <w:sz w:val="24"/>
          <w:szCs w:val="24"/>
        </w:rPr>
        <w:t xml:space="preserve"> is gathered and with </w:t>
      </w:r>
      <w:r w:rsidR="00BC2338">
        <w:rPr>
          <w:rFonts w:eastAsia="Calibri" w:cstheme="minorHAnsi"/>
          <w:color w:val="000000"/>
          <w:sz w:val="24"/>
          <w:szCs w:val="24"/>
        </w:rPr>
        <w:t>assessment data is</w:t>
      </w:r>
      <w:r w:rsidRPr="008970E5">
        <w:rPr>
          <w:rFonts w:eastAsia="Calibri" w:cstheme="minorHAnsi"/>
          <w:color w:val="000000"/>
          <w:sz w:val="24"/>
          <w:szCs w:val="24"/>
        </w:rPr>
        <w:t xml:space="preserve"> collated into student Pen Portraits which are distributed to staff who are then familiar with vulnerable students and students with </w:t>
      </w:r>
      <w:r w:rsidR="00BC2338">
        <w:rPr>
          <w:rFonts w:eastAsia="Calibri" w:cstheme="minorHAnsi"/>
          <w:color w:val="000000"/>
          <w:sz w:val="24"/>
          <w:szCs w:val="24"/>
        </w:rPr>
        <w:t>SEND</w:t>
      </w:r>
      <w:r w:rsidRPr="008970E5">
        <w:rPr>
          <w:rFonts w:eastAsia="Calibri" w:cstheme="minorHAnsi"/>
          <w:color w:val="000000"/>
          <w:sz w:val="24"/>
          <w:szCs w:val="24"/>
        </w:rPr>
        <w:t>.  Staff can also be named as the link person for vulnerable students.</w:t>
      </w:r>
      <w:r w:rsidR="001D4F2F" w:rsidRPr="008970E5">
        <w:rPr>
          <w:rFonts w:eastAsia="Calibri" w:cstheme="minorHAnsi"/>
          <w:color w:val="000000"/>
          <w:sz w:val="24"/>
          <w:szCs w:val="24"/>
        </w:rPr>
        <w:t xml:space="preserve"> </w:t>
      </w:r>
      <w:r w:rsidRPr="008970E5">
        <w:rPr>
          <w:rFonts w:eastAsia="Calibri" w:cstheme="minorHAnsi"/>
          <w:color w:val="000000"/>
          <w:sz w:val="24"/>
          <w:szCs w:val="24"/>
        </w:rPr>
        <w:t xml:space="preserve">A </w:t>
      </w:r>
      <w:r w:rsidR="001D4F2F" w:rsidRPr="008970E5">
        <w:rPr>
          <w:rFonts w:eastAsia="Calibri" w:cstheme="minorHAnsi"/>
          <w:color w:val="000000"/>
          <w:sz w:val="24"/>
          <w:szCs w:val="24"/>
        </w:rPr>
        <w:t>T</w:t>
      </w:r>
      <w:r w:rsidRPr="008970E5">
        <w:rPr>
          <w:rFonts w:eastAsia="Calibri" w:cstheme="minorHAnsi"/>
          <w:color w:val="000000"/>
          <w:sz w:val="24"/>
          <w:szCs w:val="24"/>
        </w:rPr>
        <w:t xml:space="preserve">ransition Evening is held in June for new Y7 students and their parents.  After transition a </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Settling </w:t>
      </w:r>
      <w:r w:rsidR="00E22050" w:rsidRPr="008970E5">
        <w:rPr>
          <w:rFonts w:eastAsia="Calibri" w:cstheme="minorHAnsi"/>
          <w:color w:val="000000"/>
          <w:sz w:val="24"/>
          <w:szCs w:val="24"/>
        </w:rPr>
        <w:t>i</w:t>
      </w:r>
      <w:r w:rsidRPr="008970E5">
        <w:rPr>
          <w:rFonts w:eastAsia="Calibri" w:cstheme="minorHAnsi"/>
          <w:color w:val="000000"/>
          <w:sz w:val="24"/>
          <w:szCs w:val="24"/>
        </w:rPr>
        <w:t>n Evening</w:t>
      </w:r>
      <w:r w:rsidR="00E22050" w:rsidRPr="008970E5">
        <w:rPr>
          <w:rFonts w:eastAsia="Calibri" w:cstheme="minorHAnsi"/>
          <w:color w:val="000000"/>
          <w:sz w:val="24"/>
          <w:szCs w:val="24"/>
        </w:rPr>
        <w:t>’</w:t>
      </w:r>
      <w:r w:rsidRPr="008970E5">
        <w:rPr>
          <w:rFonts w:eastAsia="Calibri" w:cstheme="minorHAnsi"/>
          <w:color w:val="000000"/>
          <w:sz w:val="24"/>
          <w:szCs w:val="24"/>
        </w:rPr>
        <w:t xml:space="preserve"> is offered to parents of new </w:t>
      </w:r>
      <w:r w:rsidR="00D07FF6" w:rsidRPr="008970E5">
        <w:rPr>
          <w:rFonts w:eastAsia="Calibri" w:cstheme="minorHAnsi"/>
          <w:color w:val="000000"/>
          <w:sz w:val="24"/>
          <w:szCs w:val="24"/>
        </w:rPr>
        <w:t>Y</w:t>
      </w:r>
      <w:r w:rsidRPr="008970E5">
        <w:rPr>
          <w:rFonts w:eastAsia="Calibri" w:cstheme="minorHAnsi"/>
          <w:color w:val="000000"/>
          <w:sz w:val="24"/>
          <w:szCs w:val="24"/>
        </w:rPr>
        <w:t>7 students.</w:t>
      </w:r>
    </w:p>
    <w:p w14:paraId="5A0BF408" w14:textId="77777777" w:rsidR="00534A67" w:rsidRPr="008970E5" w:rsidRDefault="00534A67" w:rsidP="001F6B16">
      <w:pPr>
        <w:autoSpaceDE w:val="0"/>
        <w:autoSpaceDN w:val="0"/>
        <w:adjustRightInd w:val="0"/>
        <w:spacing w:after="0" w:line="240" w:lineRule="auto"/>
        <w:contextualSpacing/>
        <w:jc w:val="both"/>
        <w:rPr>
          <w:rFonts w:eastAsia="Calibri" w:cstheme="minorHAnsi"/>
          <w:color w:val="000000"/>
          <w:sz w:val="24"/>
          <w:szCs w:val="24"/>
        </w:rPr>
      </w:pPr>
    </w:p>
    <w:p w14:paraId="3EE33219" w14:textId="567001EF" w:rsidR="001C53E1"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KS4</w:t>
      </w:r>
      <w:r w:rsidR="001C53E1" w:rsidRPr="008970E5">
        <w:rPr>
          <w:rFonts w:eastAsia="Calibri" w:cstheme="minorHAnsi"/>
          <w:b/>
          <w:bCs/>
          <w:color w:val="000000"/>
          <w:sz w:val="24"/>
          <w:szCs w:val="24"/>
        </w:rPr>
        <w:t xml:space="preserve"> </w:t>
      </w:r>
    </w:p>
    <w:p w14:paraId="22071F0B" w14:textId="560BC8CD" w:rsidR="00534A67" w:rsidRPr="008970E5" w:rsidRDefault="00534A67" w:rsidP="001F6B16">
      <w:pPr>
        <w:autoSpaceDE w:val="0"/>
        <w:autoSpaceDN w:val="0"/>
        <w:adjustRightInd w:val="0"/>
        <w:spacing w:after="0" w:line="240" w:lineRule="auto"/>
        <w:contextualSpacing/>
        <w:jc w:val="both"/>
        <w:rPr>
          <w:rFonts w:eastAsia="Calibri" w:cstheme="minorHAnsi"/>
          <w:b/>
          <w:bCs/>
          <w:color w:val="000000"/>
          <w:sz w:val="24"/>
          <w:szCs w:val="24"/>
        </w:rPr>
      </w:pPr>
    </w:p>
    <w:p w14:paraId="0A6D719E" w14:textId="763F360D" w:rsidR="00534A67" w:rsidRPr="008970E5" w:rsidRDefault="00ED54E8"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are supported by subject teachers, </w:t>
      </w:r>
      <w:r w:rsidR="006B6F9D" w:rsidRPr="008970E5">
        <w:rPr>
          <w:rFonts w:eastAsia="Calibri" w:cstheme="minorHAnsi"/>
          <w:color w:val="000000"/>
          <w:sz w:val="24"/>
          <w:szCs w:val="24"/>
        </w:rPr>
        <w:t xml:space="preserve">the SENCO and </w:t>
      </w:r>
      <w:r w:rsidR="00CC2307">
        <w:rPr>
          <w:rFonts w:eastAsia="Calibri" w:cstheme="minorHAnsi"/>
          <w:color w:val="000000"/>
          <w:sz w:val="24"/>
          <w:szCs w:val="24"/>
        </w:rPr>
        <w:t>SLT</w:t>
      </w:r>
      <w:r w:rsidR="006B6F9D" w:rsidRPr="008970E5">
        <w:rPr>
          <w:rFonts w:eastAsia="Calibri" w:cstheme="minorHAnsi"/>
          <w:color w:val="000000"/>
          <w:sz w:val="24"/>
          <w:szCs w:val="24"/>
        </w:rPr>
        <w:t xml:space="preserve"> during the KS3/4 transitions. </w:t>
      </w:r>
      <w:r w:rsidR="0055079E" w:rsidRPr="008970E5">
        <w:rPr>
          <w:rFonts w:eastAsia="Calibri" w:cstheme="minorHAnsi"/>
          <w:color w:val="000000"/>
          <w:sz w:val="24"/>
          <w:szCs w:val="24"/>
        </w:rPr>
        <w:t xml:space="preserve">All students will gather information on the KS4 </w:t>
      </w:r>
      <w:r w:rsidR="00CE7139" w:rsidRPr="008970E5">
        <w:rPr>
          <w:rFonts w:eastAsia="Calibri" w:cstheme="minorHAnsi"/>
          <w:color w:val="000000"/>
          <w:sz w:val="24"/>
          <w:szCs w:val="24"/>
        </w:rPr>
        <w:t>qualifications including vocational subjects such as Life Skills, ICT</w:t>
      </w:r>
      <w:r w:rsidR="004E48FF" w:rsidRPr="008970E5">
        <w:rPr>
          <w:rFonts w:eastAsia="Calibri" w:cstheme="minorHAnsi"/>
          <w:color w:val="000000"/>
          <w:sz w:val="24"/>
          <w:szCs w:val="24"/>
        </w:rPr>
        <w:t>, Sport etc</w:t>
      </w:r>
      <w:r w:rsidR="00F82FD0">
        <w:rPr>
          <w:rFonts w:eastAsia="Calibri" w:cstheme="minorHAnsi"/>
          <w:color w:val="000000"/>
          <w:sz w:val="24"/>
          <w:szCs w:val="24"/>
        </w:rPr>
        <w:t xml:space="preserve"> in preparation to choose their options.</w:t>
      </w:r>
    </w:p>
    <w:p w14:paraId="2D05D07C" w14:textId="77777777"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p>
    <w:p w14:paraId="531BF1FF" w14:textId="7618288C" w:rsidR="001C53E1" w:rsidRPr="008970E5" w:rsidRDefault="001C53E1" w:rsidP="001F6B16">
      <w:pPr>
        <w:autoSpaceDE w:val="0"/>
        <w:autoSpaceDN w:val="0"/>
        <w:adjustRightInd w:val="0"/>
        <w:spacing w:after="0" w:line="240" w:lineRule="auto"/>
        <w:contextualSpacing/>
        <w:jc w:val="both"/>
        <w:rPr>
          <w:rFonts w:eastAsia="Calibri" w:cstheme="minorHAnsi"/>
          <w:b/>
          <w:bCs/>
          <w:color w:val="000000"/>
          <w:sz w:val="24"/>
          <w:szCs w:val="24"/>
        </w:rPr>
      </w:pPr>
      <w:r w:rsidRPr="008970E5">
        <w:rPr>
          <w:rFonts w:eastAsia="Calibri" w:cstheme="minorHAnsi"/>
          <w:b/>
          <w:bCs/>
          <w:color w:val="000000"/>
          <w:sz w:val="24"/>
          <w:szCs w:val="24"/>
        </w:rPr>
        <w:t>Post 16</w:t>
      </w:r>
    </w:p>
    <w:p w14:paraId="17D87D12" w14:textId="77777777" w:rsidR="00F252A0" w:rsidRPr="008970E5" w:rsidRDefault="00F252A0" w:rsidP="001F6B16">
      <w:pPr>
        <w:autoSpaceDE w:val="0"/>
        <w:autoSpaceDN w:val="0"/>
        <w:adjustRightInd w:val="0"/>
        <w:spacing w:after="0" w:line="240" w:lineRule="auto"/>
        <w:contextualSpacing/>
        <w:jc w:val="both"/>
        <w:rPr>
          <w:rFonts w:eastAsia="Calibri" w:cstheme="minorHAnsi"/>
          <w:color w:val="000000"/>
          <w:sz w:val="24"/>
          <w:szCs w:val="24"/>
        </w:rPr>
      </w:pPr>
    </w:p>
    <w:p w14:paraId="3E792F47" w14:textId="21B76535" w:rsidR="000375FE"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All students in K</w:t>
      </w:r>
      <w:r w:rsidR="004E48FF" w:rsidRPr="008970E5">
        <w:rPr>
          <w:rFonts w:eastAsia="Calibri" w:cstheme="minorHAnsi"/>
          <w:color w:val="000000"/>
          <w:sz w:val="24"/>
          <w:szCs w:val="24"/>
        </w:rPr>
        <w:t>S</w:t>
      </w:r>
      <w:r w:rsidRPr="008970E5">
        <w:rPr>
          <w:rFonts w:eastAsia="Calibri" w:cstheme="minorHAnsi"/>
          <w:color w:val="000000"/>
          <w:sz w:val="24"/>
          <w:szCs w:val="24"/>
        </w:rPr>
        <w:t>4 including those with SEND are offered Careers Education Advice Information and Guidance from a named specialist.</w:t>
      </w:r>
      <w:r w:rsidR="00534CB8" w:rsidRPr="008970E5">
        <w:rPr>
          <w:rFonts w:eastAsia="Calibri" w:cstheme="minorHAnsi"/>
          <w:color w:val="000000"/>
          <w:sz w:val="24"/>
          <w:szCs w:val="24"/>
        </w:rPr>
        <w:t xml:space="preserve"> All Y11 students with SEND are given a mentor who they meet each term to</w:t>
      </w:r>
      <w:r w:rsidR="000375FE" w:rsidRPr="008970E5">
        <w:rPr>
          <w:rFonts w:eastAsia="Calibri" w:cstheme="minorHAnsi"/>
          <w:color w:val="000000"/>
          <w:sz w:val="24"/>
          <w:szCs w:val="24"/>
        </w:rPr>
        <w:t xml:space="preserve"> create an action plan to support with examinations and Post 16 </w:t>
      </w:r>
      <w:r w:rsidR="00F82FD0" w:rsidRPr="008970E5">
        <w:rPr>
          <w:rFonts w:eastAsia="Calibri" w:cstheme="minorHAnsi"/>
          <w:color w:val="000000"/>
          <w:sz w:val="24"/>
          <w:szCs w:val="24"/>
        </w:rPr>
        <w:t>transition</w:t>
      </w:r>
      <w:r w:rsidR="000375FE" w:rsidRPr="008970E5">
        <w:rPr>
          <w:rFonts w:eastAsia="Calibri" w:cstheme="minorHAnsi"/>
          <w:color w:val="000000"/>
          <w:sz w:val="24"/>
          <w:szCs w:val="24"/>
        </w:rPr>
        <w:t>.</w:t>
      </w:r>
    </w:p>
    <w:p w14:paraId="044E1173" w14:textId="77777777" w:rsidR="000375FE" w:rsidRPr="008970E5" w:rsidRDefault="000375FE" w:rsidP="001F6B16">
      <w:pPr>
        <w:autoSpaceDE w:val="0"/>
        <w:autoSpaceDN w:val="0"/>
        <w:adjustRightInd w:val="0"/>
        <w:spacing w:after="0" w:line="240" w:lineRule="auto"/>
        <w:contextualSpacing/>
        <w:jc w:val="both"/>
        <w:rPr>
          <w:rFonts w:eastAsia="Calibri" w:cstheme="minorHAnsi"/>
          <w:color w:val="000000"/>
          <w:sz w:val="24"/>
          <w:szCs w:val="24"/>
        </w:rPr>
      </w:pPr>
    </w:p>
    <w:p w14:paraId="5F8EE76D" w14:textId="3C29495F" w:rsidR="001C53E1" w:rsidRPr="008970E5" w:rsidRDefault="001C53E1" w:rsidP="001F6B16">
      <w:pPr>
        <w:autoSpaceDE w:val="0"/>
        <w:autoSpaceDN w:val="0"/>
        <w:adjustRightInd w:val="0"/>
        <w:spacing w:after="0" w:line="240" w:lineRule="auto"/>
        <w:contextualSpacing/>
        <w:jc w:val="both"/>
        <w:rPr>
          <w:rFonts w:eastAsia="Calibri" w:cstheme="minorHAnsi"/>
          <w:color w:val="000000"/>
          <w:sz w:val="24"/>
          <w:szCs w:val="24"/>
        </w:rPr>
      </w:pPr>
      <w:r w:rsidRPr="008970E5">
        <w:rPr>
          <w:rFonts w:eastAsia="Calibri" w:cstheme="minorHAnsi"/>
          <w:color w:val="000000"/>
          <w:sz w:val="24"/>
          <w:szCs w:val="24"/>
        </w:rPr>
        <w:t xml:space="preserve">Students with </w:t>
      </w:r>
      <w:r w:rsidR="004E48FF" w:rsidRPr="008970E5">
        <w:rPr>
          <w:rFonts w:eastAsia="Calibri" w:cstheme="minorHAnsi"/>
          <w:color w:val="000000"/>
          <w:sz w:val="24"/>
          <w:szCs w:val="24"/>
        </w:rPr>
        <w:t xml:space="preserve">an </w:t>
      </w:r>
      <w:r w:rsidRPr="008970E5">
        <w:rPr>
          <w:rFonts w:eastAsia="Calibri" w:cstheme="minorHAnsi"/>
          <w:color w:val="000000"/>
          <w:sz w:val="24"/>
          <w:szCs w:val="24"/>
        </w:rPr>
        <w:t>EHCP</w:t>
      </w:r>
      <w:r w:rsidR="004E48FF" w:rsidRPr="008970E5">
        <w:rPr>
          <w:rFonts w:eastAsia="Calibri" w:cstheme="minorHAnsi"/>
          <w:color w:val="000000"/>
          <w:sz w:val="24"/>
          <w:szCs w:val="24"/>
        </w:rPr>
        <w:t xml:space="preserve"> </w:t>
      </w:r>
      <w:r w:rsidRPr="008970E5">
        <w:rPr>
          <w:rFonts w:eastAsia="Calibri" w:cstheme="minorHAnsi"/>
          <w:color w:val="000000"/>
          <w:sz w:val="24"/>
          <w:szCs w:val="24"/>
        </w:rPr>
        <w:t>meet with the local college representatives and careers guidance is offered in order to discuss their future options and the pathways to these.  They are given advice on apprenticeships, 6</w:t>
      </w:r>
      <w:r w:rsidRPr="008970E5">
        <w:rPr>
          <w:rFonts w:eastAsia="Calibri" w:cstheme="minorHAnsi"/>
          <w:color w:val="000000"/>
          <w:sz w:val="24"/>
          <w:szCs w:val="24"/>
          <w:vertAlign w:val="superscript"/>
        </w:rPr>
        <w:t>th</w:t>
      </w:r>
      <w:r w:rsidRPr="008970E5">
        <w:rPr>
          <w:rFonts w:eastAsia="Calibri" w:cstheme="minorHAnsi"/>
          <w:color w:val="000000"/>
          <w:sz w:val="24"/>
          <w:szCs w:val="24"/>
        </w:rPr>
        <w:t xml:space="preserve"> form colleges and further education colleges and stay in contact through to leaving </w:t>
      </w:r>
      <w:r w:rsidR="0090589B">
        <w:rPr>
          <w:rFonts w:eastAsia="Calibri" w:cstheme="minorHAnsi"/>
          <w:color w:val="000000"/>
          <w:sz w:val="24"/>
          <w:szCs w:val="24"/>
        </w:rPr>
        <w:t>Y</w:t>
      </w:r>
      <w:r w:rsidRPr="008970E5">
        <w:rPr>
          <w:rFonts w:eastAsia="Calibri" w:cstheme="minorHAnsi"/>
          <w:color w:val="000000"/>
          <w:sz w:val="24"/>
          <w:szCs w:val="24"/>
        </w:rPr>
        <w:t>ear 11. Students and parents can request an interview at any point.</w:t>
      </w:r>
      <w:r w:rsidR="000375FE" w:rsidRPr="008970E5">
        <w:rPr>
          <w:rFonts w:eastAsia="Calibri" w:cstheme="minorHAnsi"/>
          <w:color w:val="000000"/>
          <w:sz w:val="24"/>
          <w:szCs w:val="24"/>
        </w:rPr>
        <w:t xml:space="preserve"> </w:t>
      </w:r>
      <w:r w:rsidRPr="008970E5">
        <w:rPr>
          <w:rFonts w:eastAsia="Calibri" w:cstheme="minorHAnsi"/>
          <w:color w:val="000000"/>
          <w:sz w:val="24"/>
          <w:szCs w:val="24"/>
        </w:rPr>
        <w:t xml:space="preserve">The SENCO works closely with students, parents and external providers to ensure a smooth transition to Post 16 provision.  Additional advice and information </w:t>
      </w:r>
      <w:r w:rsidR="00DC6EFD">
        <w:rPr>
          <w:rFonts w:eastAsia="Calibri" w:cstheme="minorHAnsi"/>
          <w:color w:val="000000"/>
          <w:sz w:val="24"/>
          <w:szCs w:val="24"/>
        </w:rPr>
        <w:t>are</w:t>
      </w:r>
      <w:r w:rsidRPr="008970E5">
        <w:rPr>
          <w:rFonts w:eastAsia="Calibri" w:cstheme="minorHAnsi"/>
          <w:color w:val="000000"/>
          <w:sz w:val="24"/>
          <w:szCs w:val="24"/>
        </w:rPr>
        <w:t xml:space="preserve"> provided to colleges and training providers by </w:t>
      </w:r>
      <w:r w:rsidR="00CB7056">
        <w:rPr>
          <w:rFonts w:eastAsia="Calibri" w:cstheme="minorHAnsi"/>
          <w:color w:val="000000"/>
          <w:sz w:val="24"/>
          <w:szCs w:val="24"/>
        </w:rPr>
        <w:t>Unity</w:t>
      </w:r>
      <w:r w:rsidRPr="008970E5">
        <w:rPr>
          <w:rFonts w:eastAsia="Calibri" w:cstheme="minorHAnsi"/>
          <w:color w:val="000000"/>
          <w:sz w:val="24"/>
          <w:szCs w:val="24"/>
        </w:rPr>
        <w:t xml:space="preserve">, with the agreement of the student and family. </w:t>
      </w:r>
    </w:p>
    <w:p w14:paraId="3261C9FD" w14:textId="77777777" w:rsidR="001C53E1" w:rsidRPr="008970E5" w:rsidRDefault="001C53E1" w:rsidP="001F6B16">
      <w:pPr>
        <w:rPr>
          <w:rFonts w:cstheme="minorHAnsi"/>
          <w:b/>
          <w:bCs/>
          <w:color w:val="7030A0"/>
          <w:sz w:val="24"/>
          <w:szCs w:val="24"/>
        </w:rPr>
      </w:pPr>
    </w:p>
    <w:p w14:paraId="219EBCB1" w14:textId="47770411" w:rsidR="001D18B8" w:rsidRPr="008970E5" w:rsidRDefault="006B11B4" w:rsidP="001F6B16">
      <w:pPr>
        <w:rPr>
          <w:rFonts w:cstheme="minorHAnsi"/>
          <w:b/>
          <w:bCs/>
          <w:color w:val="7030A0"/>
          <w:sz w:val="24"/>
          <w:szCs w:val="24"/>
          <w:u w:val="single"/>
        </w:rPr>
      </w:pPr>
      <w:r w:rsidRPr="008970E5">
        <w:rPr>
          <w:rFonts w:cstheme="minorHAnsi"/>
          <w:b/>
          <w:bCs/>
          <w:color w:val="7030A0"/>
          <w:sz w:val="24"/>
          <w:szCs w:val="24"/>
          <w:u w:val="single"/>
        </w:rPr>
        <w:lastRenderedPageBreak/>
        <w:t>W</w:t>
      </w:r>
      <w:r w:rsidR="001D18B8" w:rsidRPr="008970E5">
        <w:rPr>
          <w:rFonts w:cstheme="minorHAnsi"/>
          <w:b/>
          <w:bCs/>
          <w:color w:val="7030A0"/>
          <w:sz w:val="24"/>
          <w:szCs w:val="24"/>
          <w:u w:val="single"/>
        </w:rPr>
        <w:t>ho can you contact for further information?</w:t>
      </w:r>
    </w:p>
    <w:p w14:paraId="5AADAE3C" w14:textId="77777777" w:rsidR="0008683E" w:rsidRPr="008970E5" w:rsidRDefault="007E06D4" w:rsidP="001F6B16">
      <w:pPr>
        <w:rPr>
          <w:rFonts w:cstheme="minorHAnsi"/>
          <w:sz w:val="24"/>
          <w:szCs w:val="24"/>
        </w:rPr>
      </w:pPr>
      <w:r w:rsidRPr="008970E5">
        <w:rPr>
          <w:rFonts w:cstheme="minorHAnsi"/>
          <w:sz w:val="24"/>
          <w:szCs w:val="24"/>
        </w:rPr>
        <w:t xml:space="preserve">Vicky Smith (SENCO): </w:t>
      </w:r>
      <w:r w:rsidRPr="008970E5">
        <w:rPr>
          <w:rFonts w:cstheme="minorHAnsi"/>
          <w:color w:val="4472C4" w:themeColor="accent1"/>
          <w:sz w:val="24"/>
          <w:szCs w:val="24"/>
          <w:u w:val="single"/>
        </w:rPr>
        <w:t>v.smith@unity.lancs.sch.uk</w:t>
      </w:r>
      <w:r w:rsidRPr="008970E5">
        <w:rPr>
          <w:rFonts w:cstheme="minorHAnsi"/>
          <w:color w:val="4472C4" w:themeColor="accent1"/>
          <w:sz w:val="24"/>
          <w:szCs w:val="24"/>
        </w:rPr>
        <w:t xml:space="preserve"> </w:t>
      </w:r>
      <w:r w:rsidRPr="008970E5">
        <w:rPr>
          <w:rFonts w:cstheme="minorHAnsi"/>
          <w:sz w:val="24"/>
          <w:szCs w:val="24"/>
        </w:rPr>
        <w:t>or phone 01282 6</w:t>
      </w:r>
      <w:r w:rsidR="0094342C" w:rsidRPr="008970E5">
        <w:rPr>
          <w:rFonts w:cstheme="minorHAnsi"/>
          <w:sz w:val="24"/>
          <w:szCs w:val="24"/>
        </w:rPr>
        <w:t>83010</w:t>
      </w:r>
      <w:r w:rsidRPr="008970E5">
        <w:rPr>
          <w:rFonts w:cstheme="minorHAnsi"/>
          <w:sz w:val="24"/>
          <w:szCs w:val="24"/>
        </w:rPr>
        <w:t xml:space="preserve">. </w:t>
      </w:r>
    </w:p>
    <w:p w14:paraId="285F0368" w14:textId="489CCE9D" w:rsidR="0008683E" w:rsidRPr="008970E5" w:rsidRDefault="007E06D4" w:rsidP="001F6B16">
      <w:pPr>
        <w:rPr>
          <w:rFonts w:cstheme="minorHAnsi"/>
          <w:sz w:val="24"/>
          <w:szCs w:val="24"/>
        </w:rPr>
      </w:pPr>
      <w:r w:rsidRPr="008970E5">
        <w:rPr>
          <w:rFonts w:cstheme="minorHAnsi"/>
          <w:sz w:val="24"/>
          <w:szCs w:val="24"/>
        </w:rPr>
        <w:t xml:space="preserve">If you have concerns relating to the school provision or you wish to </w:t>
      </w:r>
      <w:r w:rsidR="00DC6EFD">
        <w:rPr>
          <w:rFonts w:cstheme="minorHAnsi"/>
          <w:sz w:val="24"/>
          <w:szCs w:val="24"/>
        </w:rPr>
        <w:t>raise a concern</w:t>
      </w:r>
      <w:r w:rsidRPr="008970E5">
        <w:rPr>
          <w:rFonts w:cstheme="minorHAnsi"/>
          <w:sz w:val="24"/>
          <w:szCs w:val="24"/>
        </w:rPr>
        <w:t>, please speak to the Headteacher or SENCO. Our Governing Body has a designated SEN</w:t>
      </w:r>
      <w:r w:rsidR="006746BA" w:rsidRPr="008970E5">
        <w:rPr>
          <w:rFonts w:cstheme="minorHAnsi"/>
          <w:sz w:val="24"/>
          <w:szCs w:val="24"/>
        </w:rPr>
        <w:t>D</w:t>
      </w:r>
      <w:r w:rsidRPr="008970E5">
        <w:rPr>
          <w:rFonts w:cstheme="minorHAnsi"/>
          <w:sz w:val="24"/>
          <w:szCs w:val="24"/>
        </w:rPr>
        <w:t xml:space="preserve"> Governor, responsible for reviewing practice and supporting the SENCO</w:t>
      </w:r>
      <w:r w:rsidR="0094342C" w:rsidRPr="008970E5">
        <w:rPr>
          <w:rFonts w:cstheme="minorHAnsi"/>
          <w:sz w:val="24"/>
          <w:szCs w:val="24"/>
        </w:rPr>
        <w:t>.</w:t>
      </w:r>
      <w:r w:rsidRPr="008970E5">
        <w:rPr>
          <w:rFonts w:cstheme="minorHAnsi"/>
          <w:sz w:val="24"/>
          <w:szCs w:val="24"/>
        </w:rPr>
        <w:t xml:space="preserve"> </w:t>
      </w:r>
      <w:r w:rsidR="0094342C" w:rsidRPr="008970E5">
        <w:rPr>
          <w:rFonts w:cstheme="minorHAnsi"/>
          <w:sz w:val="24"/>
          <w:szCs w:val="24"/>
        </w:rPr>
        <w:t>Lancashire’s</w:t>
      </w:r>
      <w:r w:rsidR="00CD4356">
        <w:rPr>
          <w:rFonts w:cstheme="minorHAnsi"/>
          <w:sz w:val="24"/>
          <w:szCs w:val="24"/>
        </w:rPr>
        <w:t xml:space="preserve"> (LCC)</w:t>
      </w:r>
      <w:r w:rsidRPr="008970E5">
        <w:rPr>
          <w:rFonts w:cstheme="minorHAnsi"/>
          <w:sz w:val="24"/>
          <w:szCs w:val="24"/>
        </w:rPr>
        <w:t xml:space="preserve"> local offer sets out a range of support and services available to you and your child. This can be accessed at </w:t>
      </w:r>
      <w:hyperlink r:id="rId12" w:history="1">
        <w:r w:rsidR="0008683E" w:rsidRPr="008970E5">
          <w:rPr>
            <w:rStyle w:val="Hyperlink"/>
            <w:rFonts w:cstheme="minorHAnsi"/>
            <w:sz w:val="24"/>
            <w:szCs w:val="24"/>
          </w:rPr>
          <w:t>https://www.lancashire.gov.uk/children-education-families/special-educational-needs-and-disabilities/</w:t>
        </w:r>
      </w:hyperlink>
    </w:p>
    <w:p w14:paraId="2561A25E" w14:textId="6E2B2688" w:rsidR="00A14A7E" w:rsidRPr="008970E5" w:rsidRDefault="00A14A7E" w:rsidP="001F6B16">
      <w:pPr>
        <w:rPr>
          <w:rFonts w:cstheme="minorHAnsi"/>
          <w:b/>
          <w:bCs/>
          <w:color w:val="7030A0"/>
          <w:sz w:val="24"/>
          <w:szCs w:val="24"/>
          <w:u w:val="single"/>
        </w:rPr>
      </w:pPr>
      <w:r w:rsidRPr="008970E5">
        <w:rPr>
          <w:rFonts w:cstheme="minorHAnsi"/>
          <w:b/>
          <w:bCs/>
          <w:color w:val="7030A0"/>
          <w:sz w:val="24"/>
          <w:szCs w:val="24"/>
          <w:u w:val="single"/>
        </w:rPr>
        <w:t>References</w:t>
      </w:r>
    </w:p>
    <w:p w14:paraId="1CC9D6E9" w14:textId="359055D9" w:rsidR="003777FC" w:rsidRPr="008970E5" w:rsidRDefault="003777FC" w:rsidP="001F6B16">
      <w:pPr>
        <w:pStyle w:val="ListParagraph"/>
        <w:numPr>
          <w:ilvl w:val="0"/>
          <w:numId w:val="18"/>
        </w:numPr>
        <w:rPr>
          <w:rFonts w:cstheme="minorHAnsi"/>
          <w:sz w:val="24"/>
          <w:szCs w:val="24"/>
        </w:rPr>
      </w:pPr>
      <w:r w:rsidRPr="008970E5">
        <w:rPr>
          <w:rFonts w:cstheme="minorHAnsi"/>
          <w:sz w:val="24"/>
          <w:szCs w:val="24"/>
        </w:rPr>
        <w:t>SEND Code of Practice (2015)</w:t>
      </w:r>
    </w:p>
    <w:p w14:paraId="53ECE712" w14:textId="037B91BB" w:rsidR="003777FC" w:rsidRPr="0080173D" w:rsidRDefault="003777FC" w:rsidP="0080173D">
      <w:pPr>
        <w:pStyle w:val="ListParagraph"/>
        <w:numPr>
          <w:ilvl w:val="0"/>
          <w:numId w:val="18"/>
        </w:numPr>
        <w:jc w:val="both"/>
        <w:rPr>
          <w:rFonts w:cstheme="minorHAnsi"/>
          <w:sz w:val="24"/>
          <w:szCs w:val="24"/>
        </w:rPr>
      </w:pPr>
      <w:r w:rsidRPr="0080173D">
        <w:rPr>
          <w:rFonts w:cstheme="minorHAnsi"/>
          <w:sz w:val="24"/>
          <w:szCs w:val="24"/>
        </w:rPr>
        <w:t xml:space="preserve">Equality Act </w:t>
      </w:r>
      <w:r w:rsidR="004E55C2" w:rsidRPr="0080173D">
        <w:rPr>
          <w:rFonts w:cstheme="minorHAnsi"/>
          <w:sz w:val="24"/>
          <w:szCs w:val="24"/>
        </w:rPr>
        <w:t>(</w:t>
      </w:r>
      <w:r w:rsidRPr="0080173D">
        <w:rPr>
          <w:rFonts w:cstheme="minorHAnsi"/>
          <w:sz w:val="24"/>
          <w:szCs w:val="24"/>
        </w:rPr>
        <w:t>2010</w:t>
      </w:r>
      <w:r w:rsidR="004E55C2" w:rsidRPr="0080173D">
        <w:rPr>
          <w:rFonts w:cstheme="minorHAnsi"/>
          <w:sz w:val="24"/>
          <w:szCs w:val="24"/>
        </w:rPr>
        <w:t>)</w:t>
      </w:r>
    </w:p>
    <w:p w14:paraId="54CA0DD3" w14:textId="520FBFE2" w:rsidR="001740FE" w:rsidRPr="0080173D" w:rsidRDefault="004E55C2" w:rsidP="0080173D">
      <w:pPr>
        <w:pStyle w:val="ListParagraph"/>
        <w:numPr>
          <w:ilvl w:val="0"/>
          <w:numId w:val="18"/>
        </w:numPr>
        <w:jc w:val="both"/>
        <w:rPr>
          <w:rFonts w:cstheme="minorHAnsi"/>
          <w:b/>
          <w:bCs/>
          <w:sz w:val="24"/>
          <w:szCs w:val="24"/>
        </w:rPr>
      </w:pPr>
      <w:r w:rsidRPr="0080173D">
        <w:rPr>
          <w:rFonts w:cstheme="minorHAnsi"/>
          <w:sz w:val="24"/>
          <w:szCs w:val="24"/>
        </w:rPr>
        <w:t>T</w:t>
      </w:r>
      <w:r w:rsidR="003777FC" w:rsidRPr="0080173D">
        <w:rPr>
          <w:rFonts w:cstheme="minorHAnsi"/>
          <w:sz w:val="24"/>
          <w:szCs w:val="24"/>
        </w:rPr>
        <w:t xml:space="preserve">he Children and Families Act </w:t>
      </w:r>
      <w:r w:rsidRPr="0080173D">
        <w:rPr>
          <w:rFonts w:cstheme="minorHAnsi"/>
          <w:sz w:val="24"/>
          <w:szCs w:val="24"/>
        </w:rPr>
        <w:t>(</w:t>
      </w:r>
      <w:r w:rsidR="003777FC" w:rsidRPr="0080173D">
        <w:rPr>
          <w:rFonts w:cstheme="minorHAnsi"/>
          <w:sz w:val="24"/>
          <w:szCs w:val="24"/>
        </w:rPr>
        <w:t>2014</w:t>
      </w:r>
      <w:r w:rsidRPr="0080173D">
        <w:rPr>
          <w:rFonts w:cstheme="minorHAnsi"/>
          <w:sz w:val="24"/>
          <w:szCs w:val="24"/>
        </w:rPr>
        <w:t>)</w:t>
      </w:r>
      <w:r w:rsidR="003777FC" w:rsidRPr="0080173D">
        <w:rPr>
          <w:rFonts w:cstheme="minorHAnsi"/>
          <w:sz w:val="24"/>
          <w:szCs w:val="24"/>
        </w:rPr>
        <w:t xml:space="preserve"> </w:t>
      </w:r>
    </w:p>
    <w:p w14:paraId="41413012" w14:textId="77777777" w:rsidR="0080173D" w:rsidRPr="0080173D" w:rsidRDefault="0080173D" w:rsidP="0080173D">
      <w:pPr>
        <w:jc w:val="both"/>
        <w:rPr>
          <w:rFonts w:cstheme="minorHAnsi"/>
          <w:b/>
          <w:bCs/>
          <w:sz w:val="24"/>
          <w:szCs w:val="24"/>
        </w:rPr>
      </w:pPr>
    </w:p>
    <w:p w14:paraId="2099B65E" w14:textId="089AA9D4" w:rsidR="0080173D" w:rsidRPr="0080173D" w:rsidRDefault="0080173D" w:rsidP="0080173D">
      <w:pPr>
        <w:pStyle w:val="NormalWeb"/>
        <w:spacing w:before="0" w:beforeAutospacing="0" w:after="0" w:afterAutospacing="0" w:line="256" w:lineRule="auto"/>
        <w:jc w:val="both"/>
        <w:rPr>
          <w:rFonts w:asciiTheme="minorHAnsi" w:hAnsiTheme="minorHAnsi" w:cstheme="minorHAnsi"/>
          <w:b/>
          <w:bCs/>
          <w:color w:val="7030A0"/>
          <w:u w:val="single"/>
          <w:bdr w:val="none" w:sz="0" w:space="0" w:color="auto" w:frame="1"/>
        </w:rPr>
      </w:pPr>
      <w:r w:rsidRPr="0080173D">
        <w:rPr>
          <w:rFonts w:asciiTheme="minorHAnsi" w:hAnsiTheme="minorHAnsi" w:cstheme="minorHAnsi"/>
          <w:b/>
          <w:bCs/>
          <w:color w:val="7030A0"/>
          <w:u w:val="single"/>
          <w:bdr w:val="none" w:sz="0" w:space="0" w:color="auto" w:frame="1"/>
        </w:rPr>
        <w:t>COVID – 19 </w:t>
      </w:r>
    </w:p>
    <w:p w14:paraId="3071D733" w14:textId="77777777" w:rsidR="0080173D" w:rsidRPr="0080173D" w:rsidRDefault="0080173D" w:rsidP="0080173D">
      <w:pPr>
        <w:pStyle w:val="NormalWeb"/>
        <w:spacing w:before="0" w:beforeAutospacing="0" w:after="0" w:afterAutospacing="0" w:line="256" w:lineRule="auto"/>
        <w:jc w:val="both"/>
        <w:rPr>
          <w:rFonts w:asciiTheme="minorHAnsi" w:hAnsiTheme="minorHAnsi" w:cstheme="minorHAnsi"/>
          <w:color w:val="000000"/>
          <w:sz w:val="22"/>
          <w:szCs w:val="22"/>
        </w:rPr>
      </w:pPr>
    </w:p>
    <w:p w14:paraId="43F60166" w14:textId="6A966B60" w:rsidR="0080173D" w:rsidRPr="0080173D" w:rsidRDefault="0080173D" w:rsidP="003C28E4">
      <w:pPr>
        <w:pStyle w:val="NormalWeb"/>
        <w:spacing w:before="0" w:beforeAutospacing="0" w:after="0" w:afterAutospacing="0" w:line="256" w:lineRule="auto"/>
        <w:rPr>
          <w:rFonts w:asciiTheme="minorHAnsi" w:hAnsiTheme="minorHAnsi" w:cstheme="minorHAnsi"/>
          <w:color w:val="000000"/>
          <w:sz w:val="22"/>
          <w:szCs w:val="22"/>
        </w:rPr>
      </w:pPr>
      <w:r w:rsidRPr="0080173D">
        <w:rPr>
          <w:rFonts w:asciiTheme="minorHAnsi" w:hAnsiTheme="minorHAnsi" w:cstheme="minorHAnsi"/>
          <w:color w:val="000000"/>
          <w:bdr w:val="none" w:sz="0" w:space="0" w:color="auto" w:frame="1"/>
        </w:rPr>
        <w:t xml:space="preserve">Due to COVID 19, there may be changes to practice due to the College’s Health and Safety Risk Assessment. This may impact upon face to face meetings and SEND interventions. Please speak to the </w:t>
      </w:r>
      <w:r w:rsidR="0076284D" w:rsidRPr="0080173D">
        <w:rPr>
          <w:rFonts w:asciiTheme="minorHAnsi" w:hAnsiTheme="minorHAnsi" w:cstheme="minorHAnsi"/>
          <w:color w:val="000000"/>
          <w:bdr w:val="none" w:sz="0" w:space="0" w:color="auto" w:frame="1"/>
        </w:rPr>
        <w:t>SENCO if</w:t>
      </w:r>
      <w:r w:rsidRPr="0080173D">
        <w:rPr>
          <w:rFonts w:asciiTheme="minorHAnsi" w:hAnsiTheme="minorHAnsi" w:cstheme="minorHAnsi"/>
          <w:color w:val="000000"/>
          <w:bdr w:val="none" w:sz="0" w:space="0" w:color="auto" w:frame="1"/>
        </w:rPr>
        <w:t xml:space="preserve"> you require any further information.</w:t>
      </w:r>
    </w:p>
    <w:p w14:paraId="2B10CD49" w14:textId="672C111F" w:rsidR="003C0214" w:rsidRPr="003C0214" w:rsidRDefault="003C0214" w:rsidP="0080173D">
      <w:pPr>
        <w:rPr>
          <w:rFonts w:cstheme="minorHAnsi"/>
          <w:sz w:val="24"/>
          <w:szCs w:val="24"/>
        </w:rPr>
      </w:pPr>
    </w:p>
    <w:sectPr w:rsidR="003C0214" w:rsidRPr="003C0214" w:rsidSect="00924F42">
      <w:type w:val="evenPage"/>
      <w:pgSz w:w="11906" w:h="16838"/>
      <w:pgMar w:top="720" w:right="720" w:bottom="720" w:left="72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61CED1" w14:textId="77777777" w:rsidR="000B3562" w:rsidRDefault="000B3562" w:rsidP="00FA2E78">
      <w:pPr>
        <w:spacing w:after="0" w:line="240" w:lineRule="auto"/>
      </w:pPr>
      <w:r>
        <w:separator/>
      </w:r>
    </w:p>
  </w:endnote>
  <w:endnote w:type="continuationSeparator" w:id="0">
    <w:p w14:paraId="4B1FF46B" w14:textId="77777777" w:rsidR="000B3562" w:rsidRDefault="000B3562" w:rsidP="00FA2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22842722"/>
      <w:docPartObj>
        <w:docPartGallery w:val="Page Numbers (Bottom of Page)"/>
        <w:docPartUnique/>
      </w:docPartObj>
    </w:sdtPr>
    <w:sdtEndPr>
      <w:rPr>
        <w:noProof/>
      </w:rPr>
    </w:sdtEndPr>
    <w:sdtContent>
      <w:p w14:paraId="172E0E0F" w14:textId="4F7BE193" w:rsidR="006B6074" w:rsidRDefault="006B6074">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775CEBDE" w14:textId="77777777" w:rsidR="00FA2E78" w:rsidRDefault="00FA2E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C4D8D" w14:textId="77777777" w:rsidR="000B3562" w:rsidRDefault="000B3562" w:rsidP="00FA2E78">
      <w:pPr>
        <w:spacing w:after="0" w:line="240" w:lineRule="auto"/>
      </w:pPr>
      <w:r>
        <w:separator/>
      </w:r>
    </w:p>
  </w:footnote>
  <w:footnote w:type="continuationSeparator" w:id="0">
    <w:p w14:paraId="03AAF672" w14:textId="77777777" w:rsidR="000B3562" w:rsidRDefault="000B3562" w:rsidP="00FA2E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BA28E6" w14:textId="75590168" w:rsidR="006B6074" w:rsidRPr="00E94496" w:rsidRDefault="00E94496">
    <w:pPr>
      <w:pStyle w:val="Header"/>
      <w:rPr>
        <w:sz w:val="16"/>
        <w:szCs w:val="16"/>
      </w:rPr>
    </w:pPr>
    <w:r w:rsidRPr="00E94496">
      <w:rPr>
        <w:sz w:val="16"/>
        <w:szCs w:val="16"/>
      </w:rPr>
      <w:t>SEND Information Report 2020</w:t>
    </w:r>
  </w:p>
  <w:p w14:paraId="7297F5FA" w14:textId="77777777" w:rsidR="00E94496" w:rsidRDefault="00E94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92.75pt;height:191.25pt;visibility:visible;mso-wrap-style:square" o:bullet="t">
        <v:imagedata r:id="rId1" o:title=""/>
      </v:shape>
    </w:pict>
  </w:numPicBullet>
  <w:abstractNum w:abstractNumId="0" w15:restartNumberingAfterBreak="0">
    <w:nsid w:val="0BEE512F"/>
    <w:multiLevelType w:val="hybridMultilevel"/>
    <w:tmpl w:val="74F07E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E131708"/>
    <w:multiLevelType w:val="hybridMultilevel"/>
    <w:tmpl w:val="E0D87DE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D36ADB"/>
    <w:multiLevelType w:val="hybridMultilevel"/>
    <w:tmpl w:val="3F8AF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20652A"/>
    <w:multiLevelType w:val="hybridMultilevel"/>
    <w:tmpl w:val="78E451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B832A6B"/>
    <w:multiLevelType w:val="hybridMultilevel"/>
    <w:tmpl w:val="0DF619D4"/>
    <w:lvl w:ilvl="0" w:tplc="2EBEA7BA">
      <w:start w:val="1"/>
      <w:numFmt w:val="bullet"/>
      <w:lvlText w:val=""/>
      <w:lvlPicBulletId w:val="0"/>
      <w:lvlJc w:val="left"/>
      <w:pPr>
        <w:tabs>
          <w:tab w:val="num" w:pos="720"/>
        </w:tabs>
        <w:ind w:left="720" w:hanging="360"/>
      </w:pPr>
      <w:rPr>
        <w:rFonts w:ascii="Symbol" w:hAnsi="Symbol" w:hint="default"/>
      </w:rPr>
    </w:lvl>
    <w:lvl w:ilvl="1" w:tplc="3A7E3E00" w:tentative="1">
      <w:start w:val="1"/>
      <w:numFmt w:val="bullet"/>
      <w:lvlText w:val=""/>
      <w:lvlJc w:val="left"/>
      <w:pPr>
        <w:tabs>
          <w:tab w:val="num" w:pos="1440"/>
        </w:tabs>
        <w:ind w:left="1440" w:hanging="360"/>
      </w:pPr>
      <w:rPr>
        <w:rFonts w:ascii="Symbol" w:hAnsi="Symbol" w:hint="default"/>
      </w:rPr>
    </w:lvl>
    <w:lvl w:ilvl="2" w:tplc="FC8C1CCA" w:tentative="1">
      <w:start w:val="1"/>
      <w:numFmt w:val="bullet"/>
      <w:lvlText w:val=""/>
      <w:lvlJc w:val="left"/>
      <w:pPr>
        <w:tabs>
          <w:tab w:val="num" w:pos="2160"/>
        </w:tabs>
        <w:ind w:left="2160" w:hanging="360"/>
      </w:pPr>
      <w:rPr>
        <w:rFonts w:ascii="Symbol" w:hAnsi="Symbol" w:hint="default"/>
      </w:rPr>
    </w:lvl>
    <w:lvl w:ilvl="3" w:tplc="D542F00C" w:tentative="1">
      <w:start w:val="1"/>
      <w:numFmt w:val="bullet"/>
      <w:lvlText w:val=""/>
      <w:lvlJc w:val="left"/>
      <w:pPr>
        <w:tabs>
          <w:tab w:val="num" w:pos="2880"/>
        </w:tabs>
        <w:ind w:left="2880" w:hanging="360"/>
      </w:pPr>
      <w:rPr>
        <w:rFonts w:ascii="Symbol" w:hAnsi="Symbol" w:hint="default"/>
      </w:rPr>
    </w:lvl>
    <w:lvl w:ilvl="4" w:tplc="C24C58C6" w:tentative="1">
      <w:start w:val="1"/>
      <w:numFmt w:val="bullet"/>
      <w:lvlText w:val=""/>
      <w:lvlJc w:val="left"/>
      <w:pPr>
        <w:tabs>
          <w:tab w:val="num" w:pos="3600"/>
        </w:tabs>
        <w:ind w:left="3600" w:hanging="360"/>
      </w:pPr>
      <w:rPr>
        <w:rFonts w:ascii="Symbol" w:hAnsi="Symbol" w:hint="default"/>
      </w:rPr>
    </w:lvl>
    <w:lvl w:ilvl="5" w:tplc="277E81E8" w:tentative="1">
      <w:start w:val="1"/>
      <w:numFmt w:val="bullet"/>
      <w:lvlText w:val=""/>
      <w:lvlJc w:val="left"/>
      <w:pPr>
        <w:tabs>
          <w:tab w:val="num" w:pos="4320"/>
        </w:tabs>
        <w:ind w:left="4320" w:hanging="360"/>
      </w:pPr>
      <w:rPr>
        <w:rFonts w:ascii="Symbol" w:hAnsi="Symbol" w:hint="default"/>
      </w:rPr>
    </w:lvl>
    <w:lvl w:ilvl="6" w:tplc="3D229D52" w:tentative="1">
      <w:start w:val="1"/>
      <w:numFmt w:val="bullet"/>
      <w:lvlText w:val=""/>
      <w:lvlJc w:val="left"/>
      <w:pPr>
        <w:tabs>
          <w:tab w:val="num" w:pos="5040"/>
        </w:tabs>
        <w:ind w:left="5040" w:hanging="360"/>
      </w:pPr>
      <w:rPr>
        <w:rFonts w:ascii="Symbol" w:hAnsi="Symbol" w:hint="default"/>
      </w:rPr>
    </w:lvl>
    <w:lvl w:ilvl="7" w:tplc="FDB81864" w:tentative="1">
      <w:start w:val="1"/>
      <w:numFmt w:val="bullet"/>
      <w:lvlText w:val=""/>
      <w:lvlJc w:val="left"/>
      <w:pPr>
        <w:tabs>
          <w:tab w:val="num" w:pos="5760"/>
        </w:tabs>
        <w:ind w:left="5760" w:hanging="360"/>
      </w:pPr>
      <w:rPr>
        <w:rFonts w:ascii="Symbol" w:hAnsi="Symbol" w:hint="default"/>
      </w:rPr>
    </w:lvl>
    <w:lvl w:ilvl="8" w:tplc="1C3ED434"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22AC60BE"/>
    <w:multiLevelType w:val="hybridMultilevel"/>
    <w:tmpl w:val="4AEA7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6771B2"/>
    <w:multiLevelType w:val="hybridMultilevel"/>
    <w:tmpl w:val="1DF8109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35CA31A2"/>
    <w:multiLevelType w:val="hybridMultilevel"/>
    <w:tmpl w:val="B5169EE6"/>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6DE2469"/>
    <w:multiLevelType w:val="hybridMultilevel"/>
    <w:tmpl w:val="140A02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3AA57E15"/>
    <w:multiLevelType w:val="hybridMultilevel"/>
    <w:tmpl w:val="7A9A092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BC2544E"/>
    <w:multiLevelType w:val="hybridMultilevel"/>
    <w:tmpl w:val="582873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3EA2326"/>
    <w:multiLevelType w:val="hybridMultilevel"/>
    <w:tmpl w:val="2FCAAD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BB17BA6"/>
    <w:multiLevelType w:val="hybridMultilevel"/>
    <w:tmpl w:val="D5C68C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588C2FA4"/>
    <w:multiLevelType w:val="hybridMultilevel"/>
    <w:tmpl w:val="A99404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226117"/>
    <w:multiLevelType w:val="hybridMultilevel"/>
    <w:tmpl w:val="EDEADE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6D0902"/>
    <w:multiLevelType w:val="hybridMultilevel"/>
    <w:tmpl w:val="99FAA2A4"/>
    <w:lvl w:ilvl="0" w:tplc="F0C0901E">
      <w:start w:val="1"/>
      <w:numFmt w:val="bullet"/>
      <w:lvlText w:val="•"/>
      <w:lvlJc w:val="left"/>
      <w:pPr>
        <w:tabs>
          <w:tab w:val="num" w:pos="720"/>
        </w:tabs>
        <w:ind w:left="720" w:hanging="360"/>
      </w:pPr>
      <w:rPr>
        <w:rFonts w:ascii="Times New Roman" w:hAnsi="Times New Roman" w:hint="default"/>
      </w:rPr>
    </w:lvl>
    <w:lvl w:ilvl="1" w:tplc="67D849A6" w:tentative="1">
      <w:start w:val="1"/>
      <w:numFmt w:val="bullet"/>
      <w:lvlText w:val="•"/>
      <w:lvlJc w:val="left"/>
      <w:pPr>
        <w:tabs>
          <w:tab w:val="num" w:pos="1440"/>
        </w:tabs>
        <w:ind w:left="1440" w:hanging="360"/>
      </w:pPr>
      <w:rPr>
        <w:rFonts w:ascii="Times New Roman" w:hAnsi="Times New Roman" w:hint="default"/>
      </w:rPr>
    </w:lvl>
    <w:lvl w:ilvl="2" w:tplc="F3E6834E" w:tentative="1">
      <w:start w:val="1"/>
      <w:numFmt w:val="bullet"/>
      <w:lvlText w:val="•"/>
      <w:lvlJc w:val="left"/>
      <w:pPr>
        <w:tabs>
          <w:tab w:val="num" w:pos="2160"/>
        </w:tabs>
        <w:ind w:left="2160" w:hanging="360"/>
      </w:pPr>
      <w:rPr>
        <w:rFonts w:ascii="Times New Roman" w:hAnsi="Times New Roman" w:hint="default"/>
      </w:rPr>
    </w:lvl>
    <w:lvl w:ilvl="3" w:tplc="E18A0402" w:tentative="1">
      <w:start w:val="1"/>
      <w:numFmt w:val="bullet"/>
      <w:lvlText w:val="•"/>
      <w:lvlJc w:val="left"/>
      <w:pPr>
        <w:tabs>
          <w:tab w:val="num" w:pos="2880"/>
        </w:tabs>
        <w:ind w:left="2880" w:hanging="360"/>
      </w:pPr>
      <w:rPr>
        <w:rFonts w:ascii="Times New Roman" w:hAnsi="Times New Roman" w:hint="default"/>
      </w:rPr>
    </w:lvl>
    <w:lvl w:ilvl="4" w:tplc="072A14F6" w:tentative="1">
      <w:start w:val="1"/>
      <w:numFmt w:val="bullet"/>
      <w:lvlText w:val="•"/>
      <w:lvlJc w:val="left"/>
      <w:pPr>
        <w:tabs>
          <w:tab w:val="num" w:pos="3600"/>
        </w:tabs>
        <w:ind w:left="3600" w:hanging="360"/>
      </w:pPr>
      <w:rPr>
        <w:rFonts w:ascii="Times New Roman" w:hAnsi="Times New Roman" w:hint="default"/>
      </w:rPr>
    </w:lvl>
    <w:lvl w:ilvl="5" w:tplc="99AE2C5C" w:tentative="1">
      <w:start w:val="1"/>
      <w:numFmt w:val="bullet"/>
      <w:lvlText w:val="•"/>
      <w:lvlJc w:val="left"/>
      <w:pPr>
        <w:tabs>
          <w:tab w:val="num" w:pos="4320"/>
        </w:tabs>
        <w:ind w:left="4320" w:hanging="360"/>
      </w:pPr>
      <w:rPr>
        <w:rFonts w:ascii="Times New Roman" w:hAnsi="Times New Roman" w:hint="default"/>
      </w:rPr>
    </w:lvl>
    <w:lvl w:ilvl="6" w:tplc="26ACF304" w:tentative="1">
      <w:start w:val="1"/>
      <w:numFmt w:val="bullet"/>
      <w:lvlText w:val="•"/>
      <w:lvlJc w:val="left"/>
      <w:pPr>
        <w:tabs>
          <w:tab w:val="num" w:pos="5040"/>
        </w:tabs>
        <w:ind w:left="5040" w:hanging="360"/>
      </w:pPr>
      <w:rPr>
        <w:rFonts w:ascii="Times New Roman" w:hAnsi="Times New Roman" w:hint="default"/>
      </w:rPr>
    </w:lvl>
    <w:lvl w:ilvl="7" w:tplc="9F32BB68" w:tentative="1">
      <w:start w:val="1"/>
      <w:numFmt w:val="bullet"/>
      <w:lvlText w:val="•"/>
      <w:lvlJc w:val="left"/>
      <w:pPr>
        <w:tabs>
          <w:tab w:val="num" w:pos="5760"/>
        </w:tabs>
        <w:ind w:left="5760" w:hanging="360"/>
      </w:pPr>
      <w:rPr>
        <w:rFonts w:ascii="Times New Roman" w:hAnsi="Times New Roman" w:hint="default"/>
      </w:rPr>
    </w:lvl>
    <w:lvl w:ilvl="8" w:tplc="01A0D184"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62F36060"/>
    <w:multiLevelType w:val="hybridMultilevel"/>
    <w:tmpl w:val="FC7601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1C55EBE"/>
    <w:multiLevelType w:val="hybridMultilevel"/>
    <w:tmpl w:val="80082234"/>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321881"/>
    <w:multiLevelType w:val="hybridMultilevel"/>
    <w:tmpl w:val="A0A681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DEE6375"/>
    <w:multiLevelType w:val="hybridMultilevel"/>
    <w:tmpl w:val="7974C1CC"/>
    <w:lvl w:ilvl="0" w:tplc="50CAE3E8">
      <w:start w:val="6"/>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9"/>
  </w:num>
  <w:num w:numId="5">
    <w:abstractNumId w:val="3"/>
  </w:num>
  <w:num w:numId="6">
    <w:abstractNumId w:val="11"/>
  </w:num>
  <w:num w:numId="7">
    <w:abstractNumId w:val="13"/>
  </w:num>
  <w:num w:numId="8">
    <w:abstractNumId w:val="8"/>
  </w:num>
  <w:num w:numId="9">
    <w:abstractNumId w:val="12"/>
  </w:num>
  <w:num w:numId="10">
    <w:abstractNumId w:val="10"/>
  </w:num>
  <w:num w:numId="11">
    <w:abstractNumId w:val="1"/>
  </w:num>
  <w:num w:numId="12">
    <w:abstractNumId w:val="15"/>
  </w:num>
  <w:num w:numId="13">
    <w:abstractNumId w:val="7"/>
  </w:num>
  <w:num w:numId="14">
    <w:abstractNumId w:val="19"/>
  </w:num>
  <w:num w:numId="15">
    <w:abstractNumId w:val="16"/>
  </w:num>
  <w:num w:numId="16">
    <w:abstractNumId w:val="2"/>
  </w:num>
  <w:num w:numId="17">
    <w:abstractNumId w:val="18"/>
  </w:num>
  <w:num w:numId="18">
    <w:abstractNumId w:val="5"/>
  </w:num>
  <w:num w:numId="19">
    <w:abstractNumId w:val="4"/>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75DD"/>
    <w:rsid w:val="00001118"/>
    <w:rsid w:val="00001AEF"/>
    <w:rsid w:val="000043F2"/>
    <w:rsid w:val="00007EA2"/>
    <w:rsid w:val="00014BA6"/>
    <w:rsid w:val="000241BF"/>
    <w:rsid w:val="00030206"/>
    <w:rsid w:val="000375FE"/>
    <w:rsid w:val="00076335"/>
    <w:rsid w:val="00080F9E"/>
    <w:rsid w:val="00085BDD"/>
    <w:rsid w:val="0008683E"/>
    <w:rsid w:val="00092981"/>
    <w:rsid w:val="000A2F74"/>
    <w:rsid w:val="000B3562"/>
    <w:rsid w:val="000C2971"/>
    <w:rsid w:val="000C3C6C"/>
    <w:rsid w:val="000C76F6"/>
    <w:rsid w:val="000E02E5"/>
    <w:rsid w:val="000E449F"/>
    <w:rsid w:val="000F5DCD"/>
    <w:rsid w:val="000F6A2E"/>
    <w:rsid w:val="000F73B2"/>
    <w:rsid w:val="00101569"/>
    <w:rsid w:val="00113D16"/>
    <w:rsid w:val="00115C19"/>
    <w:rsid w:val="001170DF"/>
    <w:rsid w:val="001179BB"/>
    <w:rsid w:val="00117F84"/>
    <w:rsid w:val="00130017"/>
    <w:rsid w:val="00132ED9"/>
    <w:rsid w:val="001346FC"/>
    <w:rsid w:val="00142BC9"/>
    <w:rsid w:val="00167135"/>
    <w:rsid w:val="001740FE"/>
    <w:rsid w:val="00174354"/>
    <w:rsid w:val="001773E5"/>
    <w:rsid w:val="00183062"/>
    <w:rsid w:val="001915BF"/>
    <w:rsid w:val="0019297D"/>
    <w:rsid w:val="001A476F"/>
    <w:rsid w:val="001B51B8"/>
    <w:rsid w:val="001B6001"/>
    <w:rsid w:val="001B71B2"/>
    <w:rsid w:val="001B7355"/>
    <w:rsid w:val="001B7700"/>
    <w:rsid w:val="001C53E1"/>
    <w:rsid w:val="001C659F"/>
    <w:rsid w:val="001D18B8"/>
    <w:rsid w:val="001D4F2F"/>
    <w:rsid w:val="001D6C86"/>
    <w:rsid w:val="001D7629"/>
    <w:rsid w:val="001E7249"/>
    <w:rsid w:val="001F1D22"/>
    <w:rsid w:val="001F6B16"/>
    <w:rsid w:val="002018A5"/>
    <w:rsid w:val="00205CDF"/>
    <w:rsid w:val="002100A4"/>
    <w:rsid w:val="00223E7B"/>
    <w:rsid w:val="002253CF"/>
    <w:rsid w:val="00226054"/>
    <w:rsid w:val="00230080"/>
    <w:rsid w:val="002455C2"/>
    <w:rsid w:val="00247091"/>
    <w:rsid w:val="002555A5"/>
    <w:rsid w:val="002647AB"/>
    <w:rsid w:val="00267F37"/>
    <w:rsid w:val="002A521F"/>
    <w:rsid w:val="002B23C8"/>
    <w:rsid w:val="002D3FB3"/>
    <w:rsid w:val="002E4A56"/>
    <w:rsid w:val="002F424F"/>
    <w:rsid w:val="002F5879"/>
    <w:rsid w:val="00300307"/>
    <w:rsid w:val="0030043A"/>
    <w:rsid w:val="00301FA1"/>
    <w:rsid w:val="00301FC1"/>
    <w:rsid w:val="00307D25"/>
    <w:rsid w:val="00317274"/>
    <w:rsid w:val="003248B0"/>
    <w:rsid w:val="00325FE9"/>
    <w:rsid w:val="00332166"/>
    <w:rsid w:val="0036571C"/>
    <w:rsid w:val="003777FC"/>
    <w:rsid w:val="00381F9F"/>
    <w:rsid w:val="00382044"/>
    <w:rsid w:val="00384EC2"/>
    <w:rsid w:val="0038785C"/>
    <w:rsid w:val="00387BB0"/>
    <w:rsid w:val="00391BA3"/>
    <w:rsid w:val="003939F2"/>
    <w:rsid w:val="003A6FD5"/>
    <w:rsid w:val="003B3EA2"/>
    <w:rsid w:val="003B699A"/>
    <w:rsid w:val="003B7724"/>
    <w:rsid w:val="003C0214"/>
    <w:rsid w:val="003C28E4"/>
    <w:rsid w:val="003C2B42"/>
    <w:rsid w:val="003C2F55"/>
    <w:rsid w:val="003C3865"/>
    <w:rsid w:val="003C433F"/>
    <w:rsid w:val="003D3211"/>
    <w:rsid w:val="003D5ACF"/>
    <w:rsid w:val="003D7F9B"/>
    <w:rsid w:val="003E1D1C"/>
    <w:rsid w:val="003F6AF5"/>
    <w:rsid w:val="00403AA6"/>
    <w:rsid w:val="004077DD"/>
    <w:rsid w:val="004108E7"/>
    <w:rsid w:val="00410F77"/>
    <w:rsid w:val="00412C1E"/>
    <w:rsid w:val="0041316C"/>
    <w:rsid w:val="004138DB"/>
    <w:rsid w:val="00421023"/>
    <w:rsid w:val="00426B5A"/>
    <w:rsid w:val="0043056C"/>
    <w:rsid w:val="00430FF8"/>
    <w:rsid w:val="00436770"/>
    <w:rsid w:val="00441205"/>
    <w:rsid w:val="00445CCE"/>
    <w:rsid w:val="004464F6"/>
    <w:rsid w:val="004508AA"/>
    <w:rsid w:val="004618B1"/>
    <w:rsid w:val="004628A7"/>
    <w:rsid w:val="0046739F"/>
    <w:rsid w:val="0046758F"/>
    <w:rsid w:val="00470294"/>
    <w:rsid w:val="00471D0F"/>
    <w:rsid w:val="004723D8"/>
    <w:rsid w:val="00474296"/>
    <w:rsid w:val="00476E2E"/>
    <w:rsid w:val="00477ADD"/>
    <w:rsid w:val="00483A5F"/>
    <w:rsid w:val="00484CAB"/>
    <w:rsid w:val="004875F0"/>
    <w:rsid w:val="00495F15"/>
    <w:rsid w:val="004A3D65"/>
    <w:rsid w:val="004C47C0"/>
    <w:rsid w:val="004C6310"/>
    <w:rsid w:val="004D7B7E"/>
    <w:rsid w:val="004E0498"/>
    <w:rsid w:val="004E48FF"/>
    <w:rsid w:val="004E55C2"/>
    <w:rsid w:val="004F5E85"/>
    <w:rsid w:val="005008B4"/>
    <w:rsid w:val="0050221C"/>
    <w:rsid w:val="00530B38"/>
    <w:rsid w:val="00534A67"/>
    <w:rsid w:val="00534C9F"/>
    <w:rsid w:val="00534CB8"/>
    <w:rsid w:val="005372C6"/>
    <w:rsid w:val="00545216"/>
    <w:rsid w:val="0055079E"/>
    <w:rsid w:val="00551219"/>
    <w:rsid w:val="0056161B"/>
    <w:rsid w:val="0056648E"/>
    <w:rsid w:val="005746BB"/>
    <w:rsid w:val="00574C44"/>
    <w:rsid w:val="00592C6F"/>
    <w:rsid w:val="005A0BD0"/>
    <w:rsid w:val="005A2472"/>
    <w:rsid w:val="005A6BD3"/>
    <w:rsid w:val="005B463A"/>
    <w:rsid w:val="005B799E"/>
    <w:rsid w:val="005D5717"/>
    <w:rsid w:val="005E2D3B"/>
    <w:rsid w:val="005E3992"/>
    <w:rsid w:val="005E5288"/>
    <w:rsid w:val="005F2C3F"/>
    <w:rsid w:val="005F7D5F"/>
    <w:rsid w:val="006123E2"/>
    <w:rsid w:val="00621E4A"/>
    <w:rsid w:val="00627797"/>
    <w:rsid w:val="006447DD"/>
    <w:rsid w:val="00657CC9"/>
    <w:rsid w:val="0066235A"/>
    <w:rsid w:val="006654FC"/>
    <w:rsid w:val="00667725"/>
    <w:rsid w:val="006746BA"/>
    <w:rsid w:val="00680635"/>
    <w:rsid w:val="00685253"/>
    <w:rsid w:val="006A32D8"/>
    <w:rsid w:val="006B10A8"/>
    <w:rsid w:val="006B11B4"/>
    <w:rsid w:val="006B29C1"/>
    <w:rsid w:val="006B6074"/>
    <w:rsid w:val="006B6F9D"/>
    <w:rsid w:val="006C0D95"/>
    <w:rsid w:val="006C1DDD"/>
    <w:rsid w:val="006E7053"/>
    <w:rsid w:val="006F13DA"/>
    <w:rsid w:val="006F7082"/>
    <w:rsid w:val="007205C7"/>
    <w:rsid w:val="00722C21"/>
    <w:rsid w:val="0072326C"/>
    <w:rsid w:val="00740FE9"/>
    <w:rsid w:val="007420B9"/>
    <w:rsid w:val="00745DC8"/>
    <w:rsid w:val="00752354"/>
    <w:rsid w:val="00755DC1"/>
    <w:rsid w:val="00760AC6"/>
    <w:rsid w:val="0076284D"/>
    <w:rsid w:val="00764C25"/>
    <w:rsid w:val="00770402"/>
    <w:rsid w:val="00772D4F"/>
    <w:rsid w:val="00776D5F"/>
    <w:rsid w:val="00780509"/>
    <w:rsid w:val="0078215F"/>
    <w:rsid w:val="007827A3"/>
    <w:rsid w:val="007929B9"/>
    <w:rsid w:val="00795BE2"/>
    <w:rsid w:val="007A5D3A"/>
    <w:rsid w:val="007A7155"/>
    <w:rsid w:val="007B6983"/>
    <w:rsid w:val="007D2504"/>
    <w:rsid w:val="007D3E33"/>
    <w:rsid w:val="007E06D4"/>
    <w:rsid w:val="007E66FE"/>
    <w:rsid w:val="007F5AFF"/>
    <w:rsid w:val="007F6CA9"/>
    <w:rsid w:val="007F7AE6"/>
    <w:rsid w:val="008001C7"/>
    <w:rsid w:val="00801134"/>
    <w:rsid w:val="0080173D"/>
    <w:rsid w:val="00805386"/>
    <w:rsid w:val="008070BB"/>
    <w:rsid w:val="00817CF0"/>
    <w:rsid w:val="00820169"/>
    <w:rsid w:val="00822DBC"/>
    <w:rsid w:val="0082449C"/>
    <w:rsid w:val="00831578"/>
    <w:rsid w:val="00832F9F"/>
    <w:rsid w:val="0083507D"/>
    <w:rsid w:val="00851DA5"/>
    <w:rsid w:val="00852D3F"/>
    <w:rsid w:val="00860394"/>
    <w:rsid w:val="008615D0"/>
    <w:rsid w:val="008653FC"/>
    <w:rsid w:val="00894A9B"/>
    <w:rsid w:val="008970E5"/>
    <w:rsid w:val="008A49EF"/>
    <w:rsid w:val="008A5A34"/>
    <w:rsid w:val="008A6727"/>
    <w:rsid w:val="008A6B53"/>
    <w:rsid w:val="008A75DD"/>
    <w:rsid w:val="008B1365"/>
    <w:rsid w:val="008B3C4C"/>
    <w:rsid w:val="008B5639"/>
    <w:rsid w:val="008C2EAF"/>
    <w:rsid w:val="008D028C"/>
    <w:rsid w:val="008D0890"/>
    <w:rsid w:val="00900670"/>
    <w:rsid w:val="0090589B"/>
    <w:rsid w:val="00910E75"/>
    <w:rsid w:val="0091363A"/>
    <w:rsid w:val="00924F42"/>
    <w:rsid w:val="0092616F"/>
    <w:rsid w:val="0093752C"/>
    <w:rsid w:val="00942FD4"/>
    <w:rsid w:val="0094342C"/>
    <w:rsid w:val="00945B14"/>
    <w:rsid w:val="0095116E"/>
    <w:rsid w:val="00951AE6"/>
    <w:rsid w:val="0096131C"/>
    <w:rsid w:val="00962330"/>
    <w:rsid w:val="009756C3"/>
    <w:rsid w:val="009A172C"/>
    <w:rsid w:val="009A330C"/>
    <w:rsid w:val="009B0879"/>
    <w:rsid w:val="009B3872"/>
    <w:rsid w:val="009B50BB"/>
    <w:rsid w:val="009C3AAE"/>
    <w:rsid w:val="009C4E87"/>
    <w:rsid w:val="009E488D"/>
    <w:rsid w:val="009F28B7"/>
    <w:rsid w:val="00A0171F"/>
    <w:rsid w:val="00A0360A"/>
    <w:rsid w:val="00A14A7E"/>
    <w:rsid w:val="00A15F0E"/>
    <w:rsid w:val="00A250B4"/>
    <w:rsid w:val="00A31677"/>
    <w:rsid w:val="00A31EFD"/>
    <w:rsid w:val="00A33AF5"/>
    <w:rsid w:val="00A352F9"/>
    <w:rsid w:val="00A431C7"/>
    <w:rsid w:val="00A43FA4"/>
    <w:rsid w:val="00A46B3A"/>
    <w:rsid w:val="00A46C8C"/>
    <w:rsid w:val="00A5054A"/>
    <w:rsid w:val="00A52B1A"/>
    <w:rsid w:val="00A65654"/>
    <w:rsid w:val="00A717B8"/>
    <w:rsid w:val="00A94A39"/>
    <w:rsid w:val="00A9601B"/>
    <w:rsid w:val="00AA77DD"/>
    <w:rsid w:val="00AA7FC5"/>
    <w:rsid w:val="00AB0B55"/>
    <w:rsid w:val="00AC5E5B"/>
    <w:rsid w:val="00AD2F70"/>
    <w:rsid w:val="00AD6521"/>
    <w:rsid w:val="00AD7502"/>
    <w:rsid w:val="00AD7806"/>
    <w:rsid w:val="00AE0214"/>
    <w:rsid w:val="00AE719F"/>
    <w:rsid w:val="00AF669D"/>
    <w:rsid w:val="00AF77D8"/>
    <w:rsid w:val="00B04CE8"/>
    <w:rsid w:val="00B10A6F"/>
    <w:rsid w:val="00B1234A"/>
    <w:rsid w:val="00B171AE"/>
    <w:rsid w:val="00B234D4"/>
    <w:rsid w:val="00B3199B"/>
    <w:rsid w:val="00B34880"/>
    <w:rsid w:val="00B36336"/>
    <w:rsid w:val="00B426D7"/>
    <w:rsid w:val="00B43F39"/>
    <w:rsid w:val="00B55CA9"/>
    <w:rsid w:val="00B66FC1"/>
    <w:rsid w:val="00B67083"/>
    <w:rsid w:val="00B72E3C"/>
    <w:rsid w:val="00B73242"/>
    <w:rsid w:val="00B779F8"/>
    <w:rsid w:val="00B85836"/>
    <w:rsid w:val="00BA227D"/>
    <w:rsid w:val="00BA372A"/>
    <w:rsid w:val="00BA40E7"/>
    <w:rsid w:val="00BA6597"/>
    <w:rsid w:val="00BB1463"/>
    <w:rsid w:val="00BB1B15"/>
    <w:rsid w:val="00BB406D"/>
    <w:rsid w:val="00BC2338"/>
    <w:rsid w:val="00BC4C69"/>
    <w:rsid w:val="00BD11AD"/>
    <w:rsid w:val="00BD212D"/>
    <w:rsid w:val="00BD31BC"/>
    <w:rsid w:val="00BE14F8"/>
    <w:rsid w:val="00BE2327"/>
    <w:rsid w:val="00BF592C"/>
    <w:rsid w:val="00C23F30"/>
    <w:rsid w:val="00C31261"/>
    <w:rsid w:val="00C33C2E"/>
    <w:rsid w:val="00C44C54"/>
    <w:rsid w:val="00C53181"/>
    <w:rsid w:val="00C70838"/>
    <w:rsid w:val="00C76114"/>
    <w:rsid w:val="00C82799"/>
    <w:rsid w:val="00C82C91"/>
    <w:rsid w:val="00C83C19"/>
    <w:rsid w:val="00C91E4B"/>
    <w:rsid w:val="00CA1735"/>
    <w:rsid w:val="00CA368D"/>
    <w:rsid w:val="00CA7E03"/>
    <w:rsid w:val="00CB3FFB"/>
    <w:rsid w:val="00CB5805"/>
    <w:rsid w:val="00CB5900"/>
    <w:rsid w:val="00CB6D1A"/>
    <w:rsid w:val="00CB7056"/>
    <w:rsid w:val="00CC2307"/>
    <w:rsid w:val="00CC3886"/>
    <w:rsid w:val="00CC7664"/>
    <w:rsid w:val="00CD4356"/>
    <w:rsid w:val="00CD4411"/>
    <w:rsid w:val="00CD441B"/>
    <w:rsid w:val="00CD4738"/>
    <w:rsid w:val="00CD70A3"/>
    <w:rsid w:val="00CE4795"/>
    <w:rsid w:val="00CE7139"/>
    <w:rsid w:val="00D05693"/>
    <w:rsid w:val="00D070CD"/>
    <w:rsid w:val="00D07FF6"/>
    <w:rsid w:val="00D22FA1"/>
    <w:rsid w:val="00D2676D"/>
    <w:rsid w:val="00D27393"/>
    <w:rsid w:val="00D278D0"/>
    <w:rsid w:val="00D34498"/>
    <w:rsid w:val="00D514B4"/>
    <w:rsid w:val="00D52640"/>
    <w:rsid w:val="00D5384A"/>
    <w:rsid w:val="00D55DF6"/>
    <w:rsid w:val="00D63391"/>
    <w:rsid w:val="00D67637"/>
    <w:rsid w:val="00D722F8"/>
    <w:rsid w:val="00D82735"/>
    <w:rsid w:val="00D97973"/>
    <w:rsid w:val="00DB7C5D"/>
    <w:rsid w:val="00DC4AF7"/>
    <w:rsid w:val="00DC6EFD"/>
    <w:rsid w:val="00DE0A2D"/>
    <w:rsid w:val="00DE72A9"/>
    <w:rsid w:val="00DE7490"/>
    <w:rsid w:val="00DF33CE"/>
    <w:rsid w:val="00DF659C"/>
    <w:rsid w:val="00E003C7"/>
    <w:rsid w:val="00E028BF"/>
    <w:rsid w:val="00E02D9D"/>
    <w:rsid w:val="00E03C91"/>
    <w:rsid w:val="00E17DFC"/>
    <w:rsid w:val="00E206EE"/>
    <w:rsid w:val="00E22050"/>
    <w:rsid w:val="00E27251"/>
    <w:rsid w:val="00E32CCD"/>
    <w:rsid w:val="00E3546C"/>
    <w:rsid w:val="00E454A7"/>
    <w:rsid w:val="00E47D5A"/>
    <w:rsid w:val="00E524B5"/>
    <w:rsid w:val="00E5266A"/>
    <w:rsid w:val="00E738C8"/>
    <w:rsid w:val="00E73D54"/>
    <w:rsid w:val="00E94496"/>
    <w:rsid w:val="00E948DD"/>
    <w:rsid w:val="00EA23A4"/>
    <w:rsid w:val="00EB5192"/>
    <w:rsid w:val="00EB5D0B"/>
    <w:rsid w:val="00EC10D1"/>
    <w:rsid w:val="00EC31A1"/>
    <w:rsid w:val="00ED069C"/>
    <w:rsid w:val="00ED54E8"/>
    <w:rsid w:val="00EE137E"/>
    <w:rsid w:val="00EE4109"/>
    <w:rsid w:val="00EF1080"/>
    <w:rsid w:val="00EF4942"/>
    <w:rsid w:val="00F008E3"/>
    <w:rsid w:val="00F009FE"/>
    <w:rsid w:val="00F01B02"/>
    <w:rsid w:val="00F03BFB"/>
    <w:rsid w:val="00F074A1"/>
    <w:rsid w:val="00F11FF3"/>
    <w:rsid w:val="00F252A0"/>
    <w:rsid w:val="00F2723C"/>
    <w:rsid w:val="00F33FA1"/>
    <w:rsid w:val="00F453D7"/>
    <w:rsid w:val="00F45D16"/>
    <w:rsid w:val="00F461B5"/>
    <w:rsid w:val="00F4699E"/>
    <w:rsid w:val="00F54E1D"/>
    <w:rsid w:val="00F71CAE"/>
    <w:rsid w:val="00F7641C"/>
    <w:rsid w:val="00F8026D"/>
    <w:rsid w:val="00F82FD0"/>
    <w:rsid w:val="00FA2E78"/>
    <w:rsid w:val="00FA3608"/>
    <w:rsid w:val="00FA4D06"/>
    <w:rsid w:val="00FA7DC2"/>
    <w:rsid w:val="00FB0C84"/>
    <w:rsid w:val="00FB132A"/>
    <w:rsid w:val="00FB343F"/>
    <w:rsid w:val="00FB4BE8"/>
    <w:rsid w:val="00FB6332"/>
    <w:rsid w:val="00FC2886"/>
    <w:rsid w:val="00FC3AA8"/>
    <w:rsid w:val="00FD280D"/>
    <w:rsid w:val="00FE27E6"/>
    <w:rsid w:val="00FE2A2C"/>
    <w:rsid w:val="00FE61C9"/>
    <w:rsid w:val="00FF2188"/>
    <w:rsid w:val="00FF6909"/>
    <w:rsid w:val="00FF7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1765A82"/>
  <w15:chartTrackingRefBased/>
  <w15:docId w15:val="{E8B8D2C5-7360-4DF1-89C7-07254F975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5DD"/>
    <w:pPr>
      <w:ind w:left="720"/>
      <w:contextualSpacing/>
    </w:pPr>
  </w:style>
  <w:style w:type="character" w:styleId="Hyperlink">
    <w:name w:val="Hyperlink"/>
    <w:basedOn w:val="DefaultParagraphFont"/>
    <w:uiPriority w:val="99"/>
    <w:unhideWhenUsed/>
    <w:rsid w:val="008A75DD"/>
    <w:rPr>
      <w:color w:val="0563C1" w:themeColor="hyperlink"/>
      <w:u w:val="single"/>
    </w:rPr>
  </w:style>
  <w:style w:type="character" w:styleId="UnresolvedMention">
    <w:name w:val="Unresolved Mention"/>
    <w:basedOn w:val="DefaultParagraphFont"/>
    <w:uiPriority w:val="99"/>
    <w:semiHidden/>
    <w:unhideWhenUsed/>
    <w:rsid w:val="008A75DD"/>
    <w:rPr>
      <w:color w:val="605E5C"/>
      <w:shd w:val="clear" w:color="auto" w:fill="E1DFDD"/>
    </w:rPr>
  </w:style>
  <w:style w:type="paragraph" w:styleId="Header">
    <w:name w:val="header"/>
    <w:basedOn w:val="Normal"/>
    <w:link w:val="HeaderChar"/>
    <w:uiPriority w:val="99"/>
    <w:unhideWhenUsed/>
    <w:rsid w:val="00FA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2E78"/>
  </w:style>
  <w:style w:type="paragraph" w:styleId="Footer">
    <w:name w:val="footer"/>
    <w:basedOn w:val="Normal"/>
    <w:link w:val="FooterChar"/>
    <w:uiPriority w:val="99"/>
    <w:unhideWhenUsed/>
    <w:rsid w:val="00FA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2E78"/>
  </w:style>
  <w:style w:type="paragraph" w:styleId="NormalWeb">
    <w:name w:val="Normal (Web)"/>
    <w:basedOn w:val="Normal"/>
    <w:uiPriority w:val="99"/>
    <w:semiHidden/>
    <w:unhideWhenUsed/>
    <w:rsid w:val="0080173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9383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lancashire.gov.uk/children-education-families/special-educational-needs-and-disabilitie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A0B81BF92F7C4697C57B627EAE81C4" ma:contentTypeVersion="12" ma:contentTypeDescription="Create a new document." ma:contentTypeScope="" ma:versionID="2213ccd854f5c95bbe4c06faaf09baf5">
  <xsd:schema xmlns:xsd="http://www.w3.org/2001/XMLSchema" xmlns:xs="http://www.w3.org/2001/XMLSchema" xmlns:p="http://schemas.microsoft.com/office/2006/metadata/properties" xmlns:ns3="d862e6e4-03a7-4663-a2fd-c2896b9331bd" xmlns:ns4="6ac039d4-fd6c-4c84-8abc-73f21ed16f9e" targetNamespace="http://schemas.microsoft.com/office/2006/metadata/properties" ma:root="true" ma:fieldsID="0075cdea042aec34fc595373a93cfad2" ns3:_="" ns4:_="">
    <xsd:import namespace="d862e6e4-03a7-4663-a2fd-c2896b9331bd"/>
    <xsd:import namespace="6ac039d4-fd6c-4c84-8abc-73f21ed16f9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62e6e4-03a7-4663-a2fd-c2896b933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c039d4-fd6c-4c84-8abc-73f21ed16f9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F1D38EB-FCE9-4E59-8001-5C5C06D0C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62e6e4-03a7-4663-a2fd-c2896b9331bd"/>
    <ds:schemaRef ds:uri="6ac039d4-fd6c-4c84-8abc-73f21ed16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F7E7B8-A944-47E8-A042-41866470854A}">
  <ds:schemaRefs>
    <ds:schemaRef ds:uri="http://schemas.microsoft.com/sharepoint/v3/contenttype/forms"/>
  </ds:schemaRefs>
</ds:datastoreItem>
</file>

<file path=customXml/itemProps3.xml><?xml version="1.0" encoding="utf-8"?>
<ds:datastoreItem xmlns:ds="http://schemas.openxmlformats.org/officeDocument/2006/customXml" ds:itemID="{A43A6A44-0577-48AE-A498-5222DB834D4E}">
  <ds:schemaRefs>
    <ds:schemaRef ds:uri="http://purl.org/dc/dcmitype/"/>
    <ds:schemaRef ds:uri="http://www.w3.org/XML/1998/namespace"/>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6ac039d4-fd6c-4c84-8abc-73f21ed16f9e"/>
    <ds:schemaRef ds:uri="d862e6e4-03a7-4663-a2fd-c2896b9331bd"/>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3181</Words>
  <Characters>18133</Characters>
  <Application>Microsoft Office Word</Application>
  <DocSecurity>4</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VSM</dc:creator>
  <cp:keywords/>
  <dc:description/>
  <cp:lastModifiedBy>Johnson</cp:lastModifiedBy>
  <cp:revision>2</cp:revision>
  <dcterms:created xsi:type="dcterms:W3CDTF">2020-11-23T12:39:00Z</dcterms:created>
  <dcterms:modified xsi:type="dcterms:W3CDTF">2020-11-23T12:39:00Z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0x01010092A0B81BF92F7C4697C57B627EAE81C4</vt:lpwstr>
  </property>
</Properties>
</file>