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809" w:rsidRDefault="00D61809" w:rsidP="00D61809">
      <w:pPr>
        <w:ind w:left="567"/>
        <w:jc w:val="both"/>
        <w:rPr>
          <w:noProof/>
        </w:rPr>
      </w:pPr>
      <w:bookmarkStart w:id="0" w:name="_Hlk72492104"/>
      <w:r>
        <w:rPr>
          <w:noProof/>
        </w:rPr>
        <mc:AlternateContent>
          <mc:Choice Requires="wps">
            <w:drawing>
              <wp:anchor distT="45720" distB="45720" distL="114300" distR="114300" simplePos="0" relativeHeight="251659264" behindDoc="0" locked="0" layoutInCell="1" allowOverlap="1" wp14:anchorId="181288AF" wp14:editId="1A126A68">
                <wp:simplePos x="0" y="0"/>
                <wp:positionH relativeFrom="column">
                  <wp:posOffset>2108200</wp:posOffset>
                </wp:positionH>
                <wp:positionV relativeFrom="paragraph">
                  <wp:posOffset>10160</wp:posOffset>
                </wp:positionV>
                <wp:extent cx="4980940" cy="729615"/>
                <wp:effectExtent l="0" t="0" r="1016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729615"/>
                        </a:xfrm>
                        <a:prstGeom prst="rect">
                          <a:avLst/>
                        </a:prstGeom>
                        <a:solidFill>
                          <a:srgbClr val="FFFFFF"/>
                        </a:solidFill>
                        <a:ln w="9525">
                          <a:solidFill>
                            <a:srgbClr val="000000"/>
                          </a:solidFill>
                          <a:miter lim="800000"/>
                          <a:headEnd/>
                          <a:tailEnd/>
                        </a:ln>
                      </wps:spPr>
                      <wps:txbx>
                        <w:txbxContent>
                          <w:p w:rsidR="00A32844" w:rsidRPr="009C5F88" w:rsidRDefault="00A32844" w:rsidP="00D61809">
                            <w:pPr>
                              <w:jc w:val="center"/>
                              <w:rPr>
                                <w:rFonts w:cs="Arial"/>
                                <w:b/>
                                <w:sz w:val="32"/>
                                <w:szCs w:val="32"/>
                                <w:u w:val="single"/>
                              </w:rPr>
                            </w:pPr>
                            <w:r w:rsidRPr="009C5F88">
                              <w:rPr>
                                <w:rFonts w:cs="Arial"/>
                                <w:b/>
                                <w:sz w:val="32"/>
                                <w:szCs w:val="32"/>
                                <w:u w:val="single"/>
                              </w:rPr>
                              <w:t>Half Termly Overview 07/06/</w:t>
                            </w:r>
                            <w:r w:rsidR="00B95572">
                              <w:rPr>
                                <w:rFonts w:cs="Arial"/>
                                <w:b/>
                                <w:sz w:val="32"/>
                                <w:szCs w:val="32"/>
                                <w:u w:val="single"/>
                              </w:rPr>
                              <w:t>20</w:t>
                            </w:r>
                            <w:r w:rsidRPr="009C5F88">
                              <w:rPr>
                                <w:rFonts w:cs="Arial"/>
                                <w:b/>
                                <w:sz w:val="32"/>
                                <w:szCs w:val="32"/>
                                <w:u w:val="single"/>
                              </w:rPr>
                              <w:t>21 to 20/07/</w:t>
                            </w:r>
                            <w:r w:rsidR="00B95572">
                              <w:rPr>
                                <w:rFonts w:cs="Arial"/>
                                <w:b/>
                                <w:sz w:val="32"/>
                                <w:szCs w:val="32"/>
                                <w:u w:val="single"/>
                              </w:rPr>
                              <w:t>20</w:t>
                            </w:r>
                            <w:r w:rsidRPr="009C5F88">
                              <w:rPr>
                                <w:rFonts w:cs="Arial"/>
                                <w:b/>
                                <w:sz w:val="32"/>
                                <w:szCs w:val="32"/>
                                <w:u w:val="single"/>
                              </w:rPr>
                              <w:t>21</w:t>
                            </w:r>
                          </w:p>
                          <w:p w:rsidR="00A32844" w:rsidRPr="009C5F88" w:rsidRDefault="00A32844" w:rsidP="00D61809">
                            <w:pPr>
                              <w:jc w:val="center"/>
                              <w:rPr>
                                <w:rFonts w:cs="Arial"/>
                                <w:b/>
                                <w:sz w:val="32"/>
                                <w:szCs w:val="32"/>
                                <w:u w:val="single"/>
                              </w:rPr>
                            </w:pPr>
                            <w:r w:rsidRPr="009C5F88">
                              <w:rPr>
                                <w:rFonts w:cs="Arial"/>
                                <w:b/>
                                <w:sz w:val="32"/>
                                <w:szCs w:val="32"/>
                                <w:u w:val="single"/>
                              </w:rPr>
                              <w:t>Year 9 English: War Poetry</w:t>
                            </w:r>
                          </w:p>
                          <w:p w:rsidR="00A32844" w:rsidRDefault="00A32844" w:rsidP="00D61809">
                            <w:pPr>
                              <w:jc w:val="center"/>
                              <w:rPr>
                                <w:rFonts w:ascii="Arial" w:hAnsi="Arial" w:cs="Arial"/>
                                <w:b/>
                                <w:sz w:val="32"/>
                                <w:szCs w:val="32"/>
                                <w:u w:val="single"/>
                              </w:rPr>
                            </w:pPr>
                          </w:p>
                          <w:p w:rsidR="00A32844" w:rsidRPr="00FB0733" w:rsidRDefault="00A32844" w:rsidP="00D61809">
                            <w:pPr>
                              <w:jc w:val="center"/>
                              <w:rPr>
                                <w:rFonts w:ascii="Arial" w:hAnsi="Arial" w:cs="Arial"/>
                                <w:b/>
                                <w:sz w:val="24"/>
                                <w:szCs w:val="24"/>
                                <w:u w:val="single"/>
                              </w:rPr>
                            </w:pPr>
                          </w:p>
                          <w:p w:rsidR="00A32844" w:rsidRPr="00983763" w:rsidRDefault="00A32844" w:rsidP="00D61809">
                            <w:pPr>
                              <w:rPr>
                                <w:rFonts w:ascii="Arial" w:hAnsi="Arial" w:cs="Arial"/>
                                <w:b/>
                                <w:sz w:val="32"/>
                                <w:szCs w:val="32"/>
                                <w:u w:val="single"/>
                              </w:rPr>
                            </w:pPr>
                          </w:p>
                          <w:p w:rsidR="00A32844" w:rsidRPr="00983763" w:rsidRDefault="00A32844" w:rsidP="00D6180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288AF" id="_x0000_t202" coordsize="21600,21600" o:spt="202" path="m,l,21600r21600,l21600,xe">
                <v:stroke joinstyle="miter"/>
                <v:path gradientshapeok="t" o:connecttype="rect"/>
              </v:shapetype>
              <v:shape id="Text Box 2" o:spid="_x0000_s1026" type="#_x0000_t202" style="position:absolute;left:0;text-align:left;margin-left:166pt;margin-top:.8pt;width:392.2pt;height:5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h3IQIAAEUEAAAOAAAAZHJzL2Uyb0RvYy54bWysU9uO2yAQfa/Uf0C8N3asZHdjxVlts01V&#10;aXuRdvsBGOMYFRgKJHb69R2wN01vL1V5QAwzHM6cmVnfDlqRo3BegqnofJZTIgyHRpp9RT8/7V7d&#10;UOIDMw1TYERFT8LT283LF+velqKADlQjHEEQ48veVrQLwZZZ5nknNPMzsMKgswWnWUDT7bPGsR7R&#10;tcqKPL/KenCNdcCF93h7PzrpJuG3reDhY9t6EYiqKHILaXdpr+Oebdas3DtmO8knGuwfWGgmDX56&#10;hrpngZGDk79BackdeGjDjIPOoG0lFykHzGae/5LNY8esSLmgON6eZfL/D5Z/OH5yRDZYO5THMI01&#10;ehJDIK9hIEWUp7e+xKhHi3FhwGsMTal6+wD8iycGth0ze3HnHPSdYA3Sm8eX2cXTEcdHkLp/Dw1+&#10;ww4BEtDQOh21QzUIoiOP07k0kQrHy8XqJl8t0MXRd12srubL9AUrn19b58NbAZrEQ0Udlj6hs+OD&#10;D5ENK59D4mcelGx2UqlkuH29VY4cGbbJLq0J/acwZUhf0dWyWI4C/BUiT+tPEFoG7HcldUVvzkGs&#10;jLK9MU3qxsCkGs9IWZlJxyjdKGIY6mGqSw3NCRV1MPY1ziEeOnDfKOmxpyvqvx6YE5Sodwarspov&#10;ooQhGYvldYGGu/TUlx5mOEJVNFAyHrchDU4UzMAdVq+VSdhY5pHJxBV7Nek9zVUchks7Rf2Y/s13&#10;AAAA//8DAFBLAwQUAAYACAAAACEAgK1+Gt8AAAAKAQAADwAAAGRycy9kb3ducmV2LnhtbEyPwU7D&#10;MAyG70i8Q2QkLoilXUcYpemEkEBwg4HgmjVeW5E4Jcm68vakJ7jZ+qzf319tJmvYiD70jiTkiwwY&#10;UuN0T62E97eHyzWwEBVpZRyhhB8MsKlPTypVanekVxy3sWUphEKpJHQxDiXnoenQqrBwA1Jie+et&#10;imn1LddeHVO4NXyZZYJb1VP60KkB7ztsvrYHK2G9eho/w3Px8tGIvbmJF9fj47eX8vxsursFFnGK&#10;f8cw6yd1qJPTzh1IB2YkFMUydYkJCGAzz3OxArabJ3EFvK74/wr1LwAAAP//AwBQSwECLQAUAAYA&#10;CAAAACEAtoM4kv4AAADhAQAAEwAAAAAAAAAAAAAAAAAAAAAAW0NvbnRlbnRfVHlwZXNdLnhtbFBL&#10;AQItABQABgAIAAAAIQA4/SH/1gAAAJQBAAALAAAAAAAAAAAAAAAAAC8BAABfcmVscy8ucmVsc1BL&#10;AQItABQABgAIAAAAIQAYnJh3IQIAAEUEAAAOAAAAAAAAAAAAAAAAAC4CAABkcnMvZTJvRG9jLnht&#10;bFBLAQItABQABgAIAAAAIQCArX4a3wAAAAoBAAAPAAAAAAAAAAAAAAAAAHsEAABkcnMvZG93bnJl&#10;di54bWxQSwUGAAAAAAQABADzAAAAhwUAAAAA&#10;">
                <v:textbox>
                  <w:txbxContent>
                    <w:p w:rsidR="00A32844" w:rsidRPr="009C5F88" w:rsidRDefault="00A32844" w:rsidP="00D61809">
                      <w:pPr>
                        <w:jc w:val="center"/>
                        <w:rPr>
                          <w:rFonts w:cs="Arial"/>
                          <w:b/>
                          <w:sz w:val="32"/>
                          <w:szCs w:val="32"/>
                          <w:u w:val="single"/>
                        </w:rPr>
                      </w:pPr>
                      <w:r w:rsidRPr="009C5F88">
                        <w:rPr>
                          <w:rFonts w:cs="Arial"/>
                          <w:b/>
                          <w:sz w:val="32"/>
                          <w:szCs w:val="32"/>
                          <w:u w:val="single"/>
                        </w:rPr>
                        <w:t>Half Termly Overview 07/06/</w:t>
                      </w:r>
                      <w:r w:rsidR="00B95572">
                        <w:rPr>
                          <w:rFonts w:cs="Arial"/>
                          <w:b/>
                          <w:sz w:val="32"/>
                          <w:szCs w:val="32"/>
                          <w:u w:val="single"/>
                        </w:rPr>
                        <w:t>20</w:t>
                      </w:r>
                      <w:r w:rsidRPr="009C5F88">
                        <w:rPr>
                          <w:rFonts w:cs="Arial"/>
                          <w:b/>
                          <w:sz w:val="32"/>
                          <w:szCs w:val="32"/>
                          <w:u w:val="single"/>
                        </w:rPr>
                        <w:t>21 to 20/07/</w:t>
                      </w:r>
                      <w:r w:rsidR="00B95572">
                        <w:rPr>
                          <w:rFonts w:cs="Arial"/>
                          <w:b/>
                          <w:sz w:val="32"/>
                          <w:szCs w:val="32"/>
                          <w:u w:val="single"/>
                        </w:rPr>
                        <w:t>20</w:t>
                      </w:r>
                      <w:r w:rsidRPr="009C5F88">
                        <w:rPr>
                          <w:rFonts w:cs="Arial"/>
                          <w:b/>
                          <w:sz w:val="32"/>
                          <w:szCs w:val="32"/>
                          <w:u w:val="single"/>
                        </w:rPr>
                        <w:t>21</w:t>
                      </w:r>
                    </w:p>
                    <w:p w:rsidR="00A32844" w:rsidRPr="009C5F88" w:rsidRDefault="00A32844" w:rsidP="00D61809">
                      <w:pPr>
                        <w:jc w:val="center"/>
                        <w:rPr>
                          <w:rFonts w:cs="Arial"/>
                          <w:b/>
                          <w:sz w:val="32"/>
                          <w:szCs w:val="32"/>
                          <w:u w:val="single"/>
                        </w:rPr>
                      </w:pPr>
                      <w:r w:rsidRPr="009C5F88">
                        <w:rPr>
                          <w:rFonts w:cs="Arial"/>
                          <w:b/>
                          <w:sz w:val="32"/>
                          <w:szCs w:val="32"/>
                          <w:u w:val="single"/>
                        </w:rPr>
                        <w:t>Year 9 English: War Poetry</w:t>
                      </w:r>
                    </w:p>
                    <w:p w:rsidR="00A32844" w:rsidRDefault="00A32844" w:rsidP="00D61809">
                      <w:pPr>
                        <w:jc w:val="center"/>
                        <w:rPr>
                          <w:rFonts w:ascii="Arial" w:hAnsi="Arial" w:cs="Arial"/>
                          <w:b/>
                          <w:sz w:val="32"/>
                          <w:szCs w:val="32"/>
                          <w:u w:val="single"/>
                        </w:rPr>
                      </w:pPr>
                    </w:p>
                    <w:p w:rsidR="00A32844" w:rsidRPr="00FB0733" w:rsidRDefault="00A32844" w:rsidP="00D61809">
                      <w:pPr>
                        <w:jc w:val="center"/>
                        <w:rPr>
                          <w:rFonts w:ascii="Arial" w:hAnsi="Arial" w:cs="Arial"/>
                          <w:b/>
                          <w:sz w:val="24"/>
                          <w:szCs w:val="24"/>
                          <w:u w:val="single"/>
                        </w:rPr>
                      </w:pPr>
                    </w:p>
                    <w:p w:rsidR="00A32844" w:rsidRPr="00983763" w:rsidRDefault="00A32844" w:rsidP="00D61809">
                      <w:pPr>
                        <w:rPr>
                          <w:rFonts w:ascii="Arial" w:hAnsi="Arial" w:cs="Arial"/>
                          <w:b/>
                          <w:sz w:val="32"/>
                          <w:szCs w:val="32"/>
                          <w:u w:val="single"/>
                        </w:rPr>
                      </w:pPr>
                    </w:p>
                    <w:p w:rsidR="00A32844" w:rsidRPr="00983763" w:rsidRDefault="00A32844" w:rsidP="00D61809">
                      <w:pPr>
                        <w:rPr>
                          <w:rFonts w:ascii="Arial" w:hAnsi="Arial" w:cs="Arial"/>
                          <w:sz w:val="32"/>
                          <w:szCs w:val="32"/>
                        </w:rPr>
                      </w:pPr>
                    </w:p>
                  </w:txbxContent>
                </v:textbox>
                <w10:wrap type="square"/>
              </v:shape>
            </w:pict>
          </mc:Fallback>
        </mc:AlternateContent>
      </w:r>
      <w:r>
        <w:rPr>
          <w:noProof/>
        </w:rPr>
        <w:drawing>
          <wp:anchor distT="0" distB="0" distL="114300" distR="114300" simplePos="0" relativeHeight="251660288" behindDoc="0" locked="0" layoutInCell="1" allowOverlap="1" wp14:anchorId="4F88E089" wp14:editId="511ACFEB">
            <wp:simplePos x="1276066" y="177421"/>
            <wp:positionH relativeFrom="margin">
              <wp:align>left</wp:align>
            </wp:positionH>
            <wp:positionV relativeFrom="margin">
              <wp:align>top</wp:align>
            </wp:positionV>
            <wp:extent cx="880926" cy="873457"/>
            <wp:effectExtent l="0" t="0" r="0" b="317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926" cy="873457"/>
                    </a:xfrm>
                    <a:prstGeom prst="rect">
                      <a:avLst/>
                    </a:prstGeom>
                    <a:noFill/>
                    <a:ln>
                      <a:noFill/>
                    </a:ln>
                  </pic:spPr>
                </pic:pic>
              </a:graphicData>
            </a:graphic>
          </wp:anchor>
        </w:drawing>
      </w:r>
    </w:p>
    <w:p w:rsidR="00D61809" w:rsidRDefault="00D61809" w:rsidP="00D61809">
      <w:pPr>
        <w:ind w:left="567"/>
        <w:jc w:val="both"/>
      </w:pPr>
    </w:p>
    <w:p w:rsidR="00D61809" w:rsidRDefault="00D61809" w:rsidP="00D61809">
      <w:pPr>
        <w:spacing w:after="0"/>
        <w:ind w:left="567"/>
        <w:jc w:val="both"/>
      </w:pPr>
    </w:p>
    <w:p w:rsidR="00D61809" w:rsidRDefault="00D61809" w:rsidP="00D61809">
      <w:pPr>
        <w:spacing w:after="0"/>
        <w:ind w:left="567"/>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0"/>
        <w:gridCol w:w="6557"/>
        <w:gridCol w:w="3769"/>
      </w:tblGrid>
      <w:tr w:rsidR="00D61809" w:rsidTr="00A32844">
        <w:trPr>
          <w:trHeight w:val="385"/>
        </w:trPr>
        <w:tc>
          <w:tcPr>
            <w:tcW w:w="1748" w:type="pct"/>
            <w:shd w:val="clear" w:color="auto" w:fill="auto"/>
          </w:tcPr>
          <w:p w:rsidR="00D61809" w:rsidRDefault="00D61809" w:rsidP="00A3284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65" w:type="pct"/>
            <w:shd w:val="clear" w:color="auto" w:fill="auto"/>
          </w:tcPr>
          <w:p w:rsidR="00D61809" w:rsidRDefault="00D61809" w:rsidP="00A3284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87" w:type="pct"/>
            <w:shd w:val="clear" w:color="auto" w:fill="auto"/>
          </w:tcPr>
          <w:p w:rsidR="00D61809" w:rsidRDefault="00D61809" w:rsidP="00A3284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D61809" w:rsidTr="00A32844">
        <w:tc>
          <w:tcPr>
            <w:tcW w:w="1748" w:type="pct"/>
            <w:shd w:val="clear" w:color="auto" w:fill="auto"/>
          </w:tcPr>
          <w:p w:rsidR="00D61809" w:rsidRPr="009C5F88" w:rsidRDefault="00D61809" w:rsidP="00A32844">
            <w:pPr>
              <w:spacing w:after="0" w:line="240" w:lineRule="auto"/>
              <w:rPr>
                <w:rFonts w:ascii="Calibri" w:eastAsia="Calibri" w:hAnsi="Calibri" w:cs="Times New Roman"/>
                <w:b/>
                <w:bCs/>
                <w:sz w:val="20"/>
                <w:szCs w:val="20"/>
              </w:rPr>
            </w:pPr>
            <w:r w:rsidRPr="009C5F88">
              <w:rPr>
                <w:rFonts w:ascii="Calibri" w:eastAsia="Calibri" w:hAnsi="Calibri" w:cs="Times New Roman"/>
                <w:b/>
                <w:bCs/>
                <w:sz w:val="20"/>
                <w:szCs w:val="20"/>
              </w:rPr>
              <w:t>Reading:</w:t>
            </w:r>
          </w:p>
          <w:p w:rsidR="00D61809" w:rsidRPr="001669C2" w:rsidRDefault="00D61809" w:rsidP="00D61809">
            <w:pPr>
              <w:pStyle w:val="ListParagraph"/>
              <w:numPr>
                <w:ilvl w:val="0"/>
                <w:numId w:val="1"/>
              </w:numPr>
              <w:spacing w:after="0" w:line="240" w:lineRule="auto"/>
              <w:ind w:left="462"/>
              <w:rPr>
                <w:rFonts w:ascii="Calibri" w:eastAsia="Calibri" w:hAnsi="Calibri" w:cs="Times New Roman"/>
                <w:sz w:val="20"/>
                <w:szCs w:val="20"/>
              </w:rPr>
            </w:pPr>
            <w:r w:rsidRPr="001669C2">
              <w:rPr>
                <w:rFonts w:ascii="Calibri" w:eastAsia="Calibri" w:hAnsi="Calibri" w:cs="Times New Roman"/>
                <w:sz w:val="20"/>
                <w:szCs w:val="20"/>
              </w:rPr>
              <w:t xml:space="preserve">Reading and comparing </w:t>
            </w:r>
            <w:r>
              <w:rPr>
                <w:rFonts w:ascii="Calibri" w:eastAsia="Calibri" w:hAnsi="Calibri" w:cs="Times New Roman"/>
                <w:sz w:val="20"/>
                <w:szCs w:val="20"/>
              </w:rPr>
              <w:t>Poetry.</w:t>
            </w:r>
          </w:p>
          <w:p w:rsidR="00D61809" w:rsidRPr="004737F1" w:rsidRDefault="00D61809" w:rsidP="00D61809">
            <w:pPr>
              <w:pStyle w:val="ListParagraph"/>
              <w:numPr>
                <w:ilvl w:val="0"/>
                <w:numId w:val="1"/>
              </w:numPr>
              <w:spacing w:after="0" w:line="240" w:lineRule="auto"/>
              <w:ind w:left="462"/>
              <w:rPr>
                <w:rFonts w:ascii="Calibri" w:eastAsia="Calibri" w:hAnsi="Calibri" w:cs="Times New Roman"/>
                <w:sz w:val="20"/>
                <w:szCs w:val="20"/>
                <w:u w:val="single"/>
              </w:rPr>
            </w:pPr>
            <w:r>
              <w:rPr>
                <w:rFonts w:ascii="Calibri" w:eastAsia="Calibri" w:hAnsi="Calibri" w:cs="Times New Roman"/>
                <w:sz w:val="20"/>
                <w:szCs w:val="20"/>
              </w:rPr>
              <w:t>Identify how a poet conveys the theme of war.</w:t>
            </w:r>
          </w:p>
          <w:p w:rsidR="00D61809" w:rsidRDefault="00D61809" w:rsidP="00D61809">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Use inference to explore the poets’ viewpoints on war.</w:t>
            </w:r>
          </w:p>
          <w:p w:rsidR="00D61809" w:rsidRDefault="00D61809" w:rsidP="00D61809">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Understand the use of social and historical context.</w:t>
            </w:r>
          </w:p>
          <w:p w:rsidR="00D61809" w:rsidRDefault="00D61809" w:rsidP="00D61809">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Use inference and deduction to explore layers of meaning.</w:t>
            </w:r>
          </w:p>
          <w:p w:rsidR="00D61809" w:rsidRDefault="00D61809" w:rsidP="00D61809">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Comment on how writers use form and structure, word choice and imagery to create impact.</w:t>
            </w:r>
          </w:p>
          <w:p w:rsidR="00D61809" w:rsidRDefault="00D61809" w:rsidP="00D61809">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Analyse the poetic techniques used by the writer to achieve different effects.</w:t>
            </w:r>
          </w:p>
          <w:p w:rsidR="00D61809" w:rsidRPr="004737F1" w:rsidRDefault="00D61809" w:rsidP="00A32844">
            <w:pPr>
              <w:spacing w:after="0" w:line="240" w:lineRule="auto"/>
              <w:rPr>
                <w:rFonts w:ascii="Calibri" w:eastAsia="Calibri" w:hAnsi="Calibri" w:cs="Times New Roman"/>
                <w:sz w:val="20"/>
                <w:szCs w:val="20"/>
              </w:rPr>
            </w:pPr>
          </w:p>
          <w:p w:rsidR="00D61809" w:rsidRPr="009C5F88" w:rsidRDefault="00D61809" w:rsidP="00A32844">
            <w:pPr>
              <w:spacing w:after="0" w:line="240" w:lineRule="auto"/>
              <w:rPr>
                <w:rFonts w:ascii="Calibri" w:eastAsia="Calibri" w:hAnsi="Calibri" w:cs="Times New Roman"/>
                <w:b/>
                <w:sz w:val="20"/>
                <w:szCs w:val="20"/>
              </w:rPr>
            </w:pPr>
            <w:r w:rsidRPr="009C5F88">
              <w:rPr>
                <w:rFonts w:ascii="Calibri" w:eastAsia="Calibri" w:hAnsi="Calibri" w:cs="Times New Roman"/>
                <w:b/>
                <w:sz w:val="20"/>
                <w:szCs w:val="20"/>
              </w:rPr>
              <w:t>Writing:</w:t>
            </w:r>
          </w:p>
          <w:p w:rsidR="00D61809" w:rsidRDefault="00D61809" w:rsidP="00D61809">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Applying a range of writing strategies.</w:t>
            </w:r>
          </w:p>
          <w:p w:rsidR="00D61809" w:rsidRDefault="00D61809" w:rsidP="00D61809">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select &amp; sequence ideas.</w:t>
            </w:r>
          </w:p>
          <w:p w:rsidR="00D61809" w:rsidRDefault="00D61809" w:rsidP="00D61809">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Develop a range of sentence forms.</w:t>
            </w:r>
          </w:p>
          <w:p w:rsidR="00D61809" w:rsidRPr="004737F1" w:rsidRDefault="00D61809" w:rsidP="00D61809">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use semantic field for cohesion.</w:t>
            </w:r>
          </w:p>
          <w:p w:rsidR="00D61809" w:rsidRDefault="00D61809" w:rsidP="00D61809">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 xml:space="preserve">Use effective and ambitious vocabulary. </w:t>
            </w:r>
          </w:p>
        </w:tc>
        <w:tc>
          <w:tcPr>
            <w:tcW w:w="2065" w:type="pct"/>
            <w:shd w:val="clear" w:color="auto" w:fill="auto"/>
          </w:tcPr>
          <w:p w:rsidR="00D61809" w:rsidRPr="009C5F88" w:rsidRDefault="00D61809" w:rsidP="00A32844">
            <w:pPr>
              <w:spacing w:after="0" w:line="240" w:lineRule="auto"/>
              <w:contextualSpacing/>
              <w:rPr>
                <w:sz w:val="20"/>
                <w:szCs w:val="20"/>
              </w:rPr>
            </w:pPr>
            <w:r w:rsidRPr="009C5F88">
              <w:rPr>
                <w:b/>
                <w:sz w:val="20"/>
                <w:szCs w:val="20"/>
              </w:rPr>
              <w:t xml:space="preserve">War and conflict in poetry: </w:t>
            </w:r>
            <w:hyperlink r:id="rId6" w:history="1">
              <w:r w:rsidRPr="009C5F88">
                <w:rPr>
                  <w:rStyle w:val="Hyperlink"/>
                  <w:sz w:val="20"/>
                  <w:szCs w:val="20"/>
                </w:rPr>
                <w:t>War and conflict in poetry - Year 9 - S3 - English Collection - Home Learning with BBC Bitesize - BBC Bitesize</w:t>
              </w:r>
            </w:hyperlink>
          </w:p>
          <w:p w:rsidR="00D61809" w:rsidRPr="009C5F88" w:rsidRDefault="00D61809" w:rsidP="00A32844">
            <w:pPr>
              <w:spacing w:after="0" w:line="240" w:lineRule="auto"/>
              <w:contextualSpacing/>
              <w:rPr>
                <w:b/>
                <w:sz w:val="20"/>
                <w:szCs w:val="20"/>
              </w:rPr>
            </w:pPr>
          </w:p>
          <w:p w:rsidR="00D61809" w:rsidRPr="009C5F88" w:rsidRDefault="00D61809" w:rsidP="00A32844">
            <w:pPr>
              <w:spacing w:after="0" w:line="240" w:lineRule="auto"/>
              <w:contextualSpacing/>
              <w:rPr>
                <w:sz w:val="20"/>
                <w:szCs w:val="20"/>
              </w:rPr>
            </w:pPr>
            <w:r w:rsidRPr="009C5F88">
              <w:rPr>
                <w:b/>
                <w:sz w:val="20"/>
                <w:szCs w:val="20"/>
              </w:rPr>
              <w:t xml:space="preserve">Wider Reading: </w:t>
            </w:r>
            <w:hyperlink r:id="rId7" w:history="1">
              <w:r w:rsidRPr="009C5F88">
                <w:rPr>
                  <w:rStyle w:val="Hyperlink"/>
                  <w:sz w:val="20"/>
                  <w:szCs w:val="20"/>
                </w:rPr>
                <w:t>How do we remember World War One? - BBC Bitesize</w:t>
              </w:r>
            </w:hyperlink>
          </w:p>
          <w:p w:rsidR="00D61809" w:rsidRPr="009C5F88" w:rsidRDefault="00D61809" w:rsidP="00A32844">
            <w:pPr>
              <w:spacing w:after="0" w:line="240" w:lineRule="auto"/>
              <w:contextualSpacing/>
              <w:rPr>
                <w:sz w:val="20"/>
                <w:szCs w:val="20"/>
              </w:rPr>
            </w:pPr>
            <w:r w:rsidRPr="009C5F88">
              <w:rPr>
                <w:sz w:val="20"/>
                <w:szCs w:val="20"/>
              </w:rPr>
              <w:t xml:space="preserve">                             </w:t>
            </w:r>
            <w:hyperlink r:id="rId8" w:history="1">
              <w:r w:rsidRPr="009C5F88">
                <w:rPr>
                  <w:rStyle w:val="Hyperlink"/>
                  <w:sz w:val="20"/>
                  <w:szCs w:val="20"/>
                </w:rPr>
                <w:t>The 'lost' poetry of World War One - BBC News</w:t>
              </w:r>
            </w:hyperlink>
          </w:p>
          <w:p w:rsidR="00D61809" w:rsidRPr="009C5F88" w:rsidRDefault="00D61809" w:rsidP="00A32844">
            <w:pPr>
              <w:spacing w:after="0" w:line="240" w:lineRule="auto"/>
              <w:contextualSpacing/>
              <w:rPr>
                <w:b/>
                <w:sz w:val="20"/>
                <w:szCs w:val="20"/>
              </w:rPr>
            </w:pPr>
          </w:p>
          <w:p w:rsidR="00D61809" w:rsidRPr="009C5F88" w:rsidRDefault="00D61809" w:rsidP="00A32844">
            <w:pPr>
              <w:spacing w:after="0" w:line="240" w:lineRule="auto"/>
              <w:contextualSpacing/>
              <w:rPr>
                <w:sz w:val="20"/>
                <w:szCs w:val="20"/>
              </w:rPr>
            </w:pPr>
            <w:r w:rsidRPr="009C5F88">
              <w:rPr>
                <w:b/>
                <w:sz w:val="20"/>
                <w:szCs w:val="20"/>
              </w:rPr>
              <w:t xml:space="preserve">Simon Armitage: </w:t>
            </w:r>
            <w:hyperlink r:id="rId9" w:history="1">
              <w:r w:rsidRPr="009C5F88">
                <w:rPr>
                  <w:rStyle w:val="Hyperlink"/>
                  <w:sz w:val="20"/>
                  <w:szCs w:val="20"/>
                </w:rPr>
                <w:t>BBC - Poetry Season - Poets - Simon Armitage</w:t>
              </w:r>
            </w:hyperlink>
          </w:p>
          <w:p w:rsidR="00D61809" w:rsidRPr="009C5F88" w:rsidRDefault="00D61809" w:rsidP="00A32844">
            <w:pPr>
              <w:spacing w:after="0" w:line="240" w:lineRule="auto"/>
              <w:contextualSpacing/>
              <w:rPr>
                <w:b/>
                <w:sz w:val="20"/>
                <w:szCs w:val="20"/>
              </w:rPr>
            </w:pPr>
            <w:r w:rsidRPr="009C5F88">
              <w:rPr>
                <w:b/>
                <w:sz w:val="20"/>
                <w:szCs w:val="20"/>
              </w:rPr>
              <w:t xml:space="preserve"> </w:t>
            </w:r>
          </w:p>
          <w:p w:rsidR="00D61809" w:rsidRPr="009C5F88" w:rsidRDefault="00D61809" w:rsidP="00A32844">
            <w:pPr>
              <w:spacing w:after="0" w:line="240" w:lineRule="auto"/>
              <w:contextualSpacing/>
              <w:rPr>
                <w:b/>
                <w:sz w:val="20"/>
                <w:szCs w:val="20"/>
              </w:rPr>
            </w:pPr>
            <w:r w:rsidRPr="009C5F88">
              <w:rPr>
                <w:b/>
                <w:sz w:val="20"/>
                <w:szCs w:val="20"/>
              </w:rPr>
              <w:t xml:space="preserve">Semantic Field: </w:t>
            </w:r>
            <w:hyperlink r:id="rId10" w:history="1">
              <w:r w:rsidRPr="009C5F88">
                <w:rPr>
                  <w:rStyle w:val="Hyperlink"/>
                  <w:sz w:val="20"/>
                  <w:szCs w:val="20"/>
                </w:rPr>
                <w:t>50 Examples of Semantic Field - encyclopaedia - 2021 (wvpt4learning.org)</w:t>
              </w:r>
            </w:hyperlink>
          </w:p>
          <w:p w:rsidR="00D61809" w:rsidRPr="009C5F88" w:rsidRDefault="00D61809" w:rsidP="00A32844">
            <w:pPr>
              <w:pStyle w:val="NoSpacing"/>
              <w:rPr>
                <w:b/>
                <w:sz w:val="20"/>
                <w:szCs w:val="20"/>
              </w:rPr>
            </w:pPr>
            <w:r w:rsidRPr="009C5F88">
              <w:rPr>
                <w:b/>
                <w:sz w:val="20"/>
                <w:szCs w:val="20"/>
              </w:rPr>
              <w:t xml:space="preserve"> </w:t>
            </w:r>
          </w:p>
          <w:p w:rsidR="00D61809" w:rsidRPr="009C5F88" w:rsidRDefault="00D61809" w:rsidP="00A32844">
            <w:pPr>
              <w:pStyle w:val="NoSpacing"/>
              <w:rPr>
                <w:sz w:val="20"/>
                <w:szCs w:val="20"/>
              </w:rPr>
            </w:pPr>
            <w:r w:rsidRPr="009C5F88">
              <w:rPr>
                <w:b/>
                <w:sz w:val="20"/>
                <w:szCs w:val="20"/>
              </w:rPr>
              <w:t>Responding to Poetry:</w:t>
            </w:r>
            <w:r w:rsidRPr="009C5F88">
              <w:rPr>
                <w:sz w:val="20"/>
                <w:szCs w:val="20"/>
              </w:rPr>
              <w:t xml:space="preserve"> </w:t>
            </w:r>
            <w:hyperlink r:id="rId11" w:history="1">
              <w:r w:rsidRPr="009C5F88">
                <w:rPr>
                  <w:rStyle w:val="Hyperlink"/>
                  <w:sz w:val="20"/>
                  <w:szCs w:val="20"/>
                </w:rPr>
                <w:t>Planning an essay - Responding to poetry - GCSE English Literature Revision - BBC Bitesize</w:t>
              </w:r>
            </w:hyperlink>
          </w:p>
          <w:p w:rsidR="00D61809" w:rsidRPr="009C5F88" w:rsidRDefault="00D61809" w:rsidP="00A32844">
            <w:pPr>
              <w:pStyle w:val="NoSpacing"/>
              <w:rPr>
                <w:sz w:val="20"/>
                <w:szCs w:val="20"/>
              </w:rPr>
            </w:pPr>
          </w:p>
          <w:p w:rsidR="00D61809" w:rsidRPr="009C5F88" w:rsidRDefault="00D61809" w:rsidP="00A32844">
            <w:pPr>
              <w:spacing w:after="0" w:line="240" w:lineRule="auto"/>
              <w:contextualSpacing/>
              <w:rPr>
                <w:rFonts w:ascii="Calibri" w:eastAsia="Calibri" w:hAnsi="Calibri" w:cs="Times New Roman"/>
                <w:iCs/>
                <w:sz w:val="20"/>
                <w:szCs w:val="20"/>
              </w:rPr>
            </w:pPr>
            <w:r w:rsidRPr="009C5F88">
              <w:rPr>
                <w:rFonts w:ascii="Calibri" w:eastAsia="Calibri" w:hAnsi="Calibri" w:cs="Times New Roman"/>
                <w:b/>
                <w:iCs/>
                <w:sz w:val="20"/>
                <w:szCs w:val="20"/>
              </w:rPr>
              <w:t>Inference:</w:t>
            </w:r>
            <w:r w:rsidRPr="009C5F88">
              <w:rPr>
                <w:rFonts w:ascii="Calibri" w:eastAsia="Calibri" w:hAnsi="Calibri" w:cs="Times New Roman"/>
                <w:iCs/>
                <w:sz w:val="20"/>
                <w:szCs w:val="20"/>
              </w:rPr>
              <w:t xml:space="preserve"> </w:t>
            </w:r>
            <w:hyperlink r:id="rId12" w:history="1">
              <w:r w:rsidRPr="009C5F88">
                <w:rPr>
                  <w:rStyle w:val="Hyperlink"/>
                  <w:rFonts w:ascii="Calibri" w:eastAsia="Calibri" w:hAnsi="Calibri" w:cs="Times New Roman"/>
                  <w:iCs/>
                  <w:sz w:val="20"/>
                  <w:szCs w:val="20"/>
                </w:rPr>
                <w:t>https://www.bbc.co.uk/bitesize/guides/zcxqg82/revision/1</w:t>
              </w:r>
            </w:hyperlink>
          </w:p>
          <w:p w:rsidR="00D61809" w:rsidRPr="009C5F88" w:rsidRDefault="004F56F4" w:rsidP="00A32844">
            <w:pPr>
              <w:spacing w:after="0" w:line="240" w:lineRule="auto"/>
              <w:contextualSpacing/>
              <w:rPr>
                <w:rStyle w:val="Hyperlink"/>
                <w:rFonts w:ascii="Calibri" w:eastAsia="Calibri" w:hAnsi="Calibri" w:cs="Times New Roman"/>
                <w:iCs/>
                <w:sz w:val="20"/>
                <w:szCs w:val="20"/>
              </w:rPr>
            </w:pPr>
            <w:hyperlink r:id="rId13" w:history="1">
              <w:r w:rsidR="00D61809" w:rsidRPr="009C5F88">
                <w:rPr>
                  <w:rStyle w:val="Hyperlink"/>
                  <w:rFonts w:ascii="Calibri" w:eastAsia="Calibri" w:hAnsi="Calibri" w:cs="Times New Roman"/>
                  <w:iCs/>
                  <w:sz w:val="20"/>
                  <w:szCs w:val="20"/>
                </w:rPr>
                <w:t>https://www.bbc.co.uk/bitesize/topics/z43g87h/articles/z6h6wnb</w:t>
              </w:r>
            </w:hyperlink>
          </w:p>
          <w:p w:rsidR="00D61809" w:rsidRPr="009C5F88" w:rsidRDefault="00D61809" w:rsidP="00A32844">
            <w:pPr>
              <w:spacing w:after="0" w:line="240" w:lineRule="auto"/>
              <w:contextualSpacing/>
              <w:rPr>
                <w:rStyle w:val="Hyperlink"/>
                <w:rFonts w:ascii="Calibri" w:eastAsia="Calibri" w:hAnsi="Calibri" w:cs="Times New Roman"/>
                <w:iCs/>
                <w:sz w:val="20"/>
                <w:szCs w:val="20"/>
              </w:rPr>
            </w:pPr>
          </w:p>
          <w:p w:rsidR="00D61809" w:rsidRPr="009C5F88" w:rsidRDefault="00D61809" w:rsidP="00A32844">
            <w:pPr>
              <w:spacing w:after="0" w:line="240" w:lineRule="auto"/>
              <w:contextualSpacing/>
              <w:rPr>
                <w:rStyle w:val="Hyperlink"/>
                <w:rFonts w:ascii="Calibri" w:eastAsia="Calibri" w:hAnsi="Calibri" w:cs="Times New Roman"/>
                <w:iCs/>
                <w:sz w:val="20"/>
                <w:szCs w:val="20"/>
              </w:rPr>
            </w:pPr>
            <w:r w:rsidRPr="009C5F88">
              <w:rPr>
                <w:rFonts w:ascii="Calibri" w:eastAsia="Calibri" w:hAnsi="Calibri" w:cs="Times New Roman"/>
                <w:b/>
                <w:iCs/>
                <w:sz w:val="20"/>
                <w:szCs w:val="20"/>
              </w:rPr>
              <w:t>Range of sentences:</w:t>
            </w:r>
            <w:r w:rsidRPr="009C5F88">
              <w:rPr>
                <w:rFonts w:ascii="Calibri" w:eastAsia="Calibri" w:hAnsi="Calibri" w:cs="Times New Roman"/>
                <w:iCs/>
                <w:sz w:val="20"/>
                <w:szCs w:val="20"/>
              </w:rPr>
              <w:t xml:space="preserve"> </w:t>
            </w:r>
            <w:hyperlink r:id="rId14" w:history="1">
              <w:r w:rsidRPr="009C5F88">
                <w:rPr>
                  <w:rStyle w:val="Hyperlink"/>
                  <w:rFonts w:ascii="Calibri" w:eastAsia="Calibri" w:hAnsi="Calibri" w:cs="Times New Roman"/>
                  <w:iCs/>
                  <w:sz w:val="20"/>
                  <w:szCs w:val="20"/>
                </w:rPr>
                <w:t>https://www.englishclub.com/writing/sentence-variety.htm</w:t>
              </w:r>
            </w:hyperlink>
          </w:p>
          <w:p w:rsidR="00D61809" w:rsidRDefault="00D61809" w:rsidP="00A32844">
            <w:pPr>
              <w:spacing w:after="0" w:line="240" w:lineRule="auto"/>
              <w:contextualSpacing/>
              <w:rPr>
                <w:rFonts w:ascii="Calibri" w:eastAsia="Calibri" w:hAnsi="Calibri" w:cs="Times New Roman"/>
                <w:iCs/>
                <w:sz w:val="20"/>
                <w:szCs w:val="20"/>
              </w:rPr>
            </w:pPr>
          </w:p>
        </w:tc>
        <w:tc>
          <w:tcPr>
            <w:tcW w:w="1187" w:type="pct"/>
            <w:shd w:val="clear" w:color="auto" w:fill="auto"/>
          </w:tcPr>
          <w:p w:rsidR="00D61809" w:rsidRPr="009C5F88" w:rsidRDefault="00D61809" w:rsidP="00A32844">
            <w:pPr>
              <w:spacing w:after="0"/>
              <w:rPr>
                <w:sz w:val="20"/>
                <w:szCs w:val="20"/>
              </w:rPr>
            </w:pPr>
            <w:r w:rsidRPr="009C5F88">
              <w:rPr>
                <w:sz w:val="20"/>
                <w:szCs w:val="20"/>
              </w:rPr>
              <w:t>War Poetry Anthology</w:t>
            </w:r>
          </w:p>
          <w:p w:rsidR="00D61809" w:rsidRPr="009C5F88" w:rsidRDefault="00D61809" w:rsidP="00A32844">
            <w:pPr>
              <w:spacing w:after="0"/>
              <w:rPr>
                <w:sz w:val="20"/>
                <w:szCs w:val="20"/>
              </w:rPr>
            </w:pPr>
          </w:p>
          <w:p w:rsidR="00D61809" w:rsidRPr="009C5F88" w:rsidRDefault="00D61809" w:rsidP="00A32844">
            <w:pPr>
              <w:spacing w:after="0"/>
              <w:rPr>
                <w:sz w:val="20"/>
                <w:szCs w:val="20"/>
              </w:rPr>
            </w:pPr>
            <w:r w:rsidRPr="009C5F88">
              <w:rPr>
                <w:sz w:val="20"/>
                <w:szCs w:val="20"/>
              </w:rPr>
              <w:t>CGP Key Stage Three English – All-in-one Revision &amp; Practice</w:t>
            </w:r>
          </w:p>
          <w:p w:rsidR="00D61809" w:rsidRPr="009C5F88" w:rsidRDefault="00D61809" w:rsidP="00A32844">
            <w:pPr>
              <w:spacing w:after="0"/>
              <w:rPr>
                <w:sz w:val="20"/>
                <w:szCs w:val="20"/>
              </w:rPr>
            </w:pPr>
          </w:p>
          <w:p w:rsidR="00D61809" w:rsidRPr="009C5F88" w:rsidRDefault="00D61809" w:rsidP="00A32844">
            <w:pPr>
              <w:spacing w:after="0"/>
              <w:rPr>
                <w:sz w:val="20"/>
                <w:szCs w:val="20"/>
              </w:rPr>
            </w:pPr>
            <w:r w:rsidRPr="009C5F88">
              <w:rPr>
                <w:sz w:val="20"/>
                <w:szCs w:val="20"/>
              </w:rPr>
              <w:t>CGP Key Stage Three English – Complete Revision &amp; Practice</w:t>
            </w:r>
          </w:p>
          <w:p w:rsidR="00D61809" w:rsidRPr="009C5F88" w:rsidRDefault="00D61809" w:rsidP="00A32844">
            <w:pPr>
              <w:spacing w:after="0"/>
              <w:rPr>
                <w:sz w:val="20"/>
                <w:szCs w:val="20"/>
              </w:rPr>
            </w:pPr>
          </w:p>
          <w:p w:rsidR="00D61809" w:rsidRPr="009C5F88" w:rsidRDefault="00D61809" w:rsidP="00A32844">
            <w:pPr>
              <w:rPr>
                <w:sz w:val="20"/>
                <w:szCs w:val="20"/>
              </w:rPr>
            </w:pPr>
            <w:r w:rsidRPr="009C5F88">
              <w:rPr>
                <w:sz w:val="20"/>
                <w:szCs w:val="20"/>
              </w:rPr>
              <w:t>CGP Key Stage Three Spelling, Punctuation &amp; Grammar Guide – The Work Book</w:t>
            </w:r>
          </w:p>
          <w:p w:rsidR="00D61809" w:rsidRPr="009C5F88" w:rsidRDefault="00D61809" w:rsidP="00A32844">
            <w:pPr>
              <w:rPr>
                <w:sz w:val="20"/>
                <w:szCs w:val="20"/>
              </w:rPr>
            </w:pPr>
            <w:r w:rsidRPr="009C5F88">
              <w:rPr>
                <w:sz w:val="20"/>
                <w:szCs w:val="20"/>
              </w:rPr>
              <w:t>CGP Key Stage Three English – The Work Book</w:t>
            </w:r>
          </w:p>
          <w:p w:rsidR="00D61809" w:rsidRPr="009C5F88" w:rsidRDefault="00D61809" w:rsidP="00A32844">
            <w:pPr>
              <w:rPr>
                <w:sz w:val="20"/>
                <w:szCs w:val="20"/>
              </w:rPr>
            </w:pPr>
            <w:r w:rsidRPr="009C5F88">
              <w:rPr>
                <w:sz w:val="20"/>
                <w:szCs w:val="20"/>
              </w:rPr>
              <w:t>CGP Key Stage Three English- The Study Guide</w:t>
            </w:r>
          </w:p>
          <w:p w:rsidR="00D61809" w:rsidRDefault="00D61809" w:rsidP="00A32844">
            <w:pPr>
              <w:rPr>
                <w:b/>
                <w:sz w:val="20"/>
                <w:szCs w:val="20"/>
              </w:rPr>
            </w:pPr>
          </w:p>
          <w:p w:rsidR="00D61809" w:rsidRDefault="00D61809" w:rsidP="00A32844">
            <w:pPr>
              <w:rPr>
                <w:b/>
                <w:sz w:val="20"/>
                <w:szCs w:val="20"/>
              </w:rPr>
            </w:pPr>
          </w:p>
        </w:tc>
      </w:tr>
      <w:tr w:rsidR="00D61809" w:rsidTr="00A32844">
        <w:trPr>
          <w:trHeight w:val="259"/>
        </w:trPr>
        <w:tc>
          <w:tcPr>
            <w:tcW w:w="5000" w:type="pct"/>
            <w:gridSpan w:val="3"/>
            <w:shd w:val="clear" w:color="auto" w:fill="auto"/>
          </w:tcPr>
          <w:p w:rsidR="00D61809" w:rsidRDefault="00D61809" w:rsidP="00A32844">
            <w:pPr>
              <w:spacing w:after="0" w:line="240" w:lineRule="auto"/>
              <w:rPr>
                <w:sz w:val="20"/>
                <w:szCs w:val="20"/>
              </w:rPr>
            </w:pPr>
            <w:r>
              <w:rPr>
                <w:rFonts w:ascii="Calibri" w:eastAsia="Calibri" w:hAnsi="Calibri" w:cs="Times New Roman"/>
                <w:b/>
                <w:sz w:val="24"/>
                <w:szCs w:val="24"/>
              </w:rPr>
              <w:t>Additional Resources</w:t>
            </w:r>
          </w:p>
        </w:tc>
      </w:tr>
      <w:tr w:rsidR="00D61809" w:rsidTr="00A32844">
        <w:trPr>
          <w:trHeight w:val="259"/>
        </w:trPr>
        <w:tc>
          <w:tcPr>
            <w:tcW w:w="5000" w:type="pct"/>
            <w:gridSpan w:val="3"/>
            <w:shd w:val="clear" w:color="auto" w:fill="auto"/>
          </w:tcPr>
          <w:p w:rsidR="00D61809" w:rsidRDefault="00D61809" w:rsidP="00A32844">
            <w:pPr>
              <w:spacing w:after="0" w:line="240" w:lineRule="auto"/>
              <w:rPr>
                <w:rFonts w:ascii="Calibri" w:eastAsia="Calibri" w:hAnsi="Calibri" w:cs="Times New Roman"/>
                <w:b/>
                <w:sz w:val="24"/>
                <w:szCs w:val="24"/>
              </w:rPr>
            </w:pPr>
            <w:r>
              <w:rPr>
                <w:sz w:val="20"/>
                <w:szCs w:val="20"/>
              </w:rPr>
              <w:t xml:space="preserve">Seneca Learning online learning platform; BBC Bitesize website, Young Writers online website; </w:t>
            </w:r>
            <w:proofErr w:type="spellStart"/>
            <w:r>
              <w:rPr>
                <w:sz w:val="20"/>
                <w:szCs w:val="20"/>
              </w:rPr>
              <w:t>Jumpmag</w:t>
            </w:r>
            <w:proofErr w:type="spellEnd"/>
            <w:r>
              <w:rPr>
                <w:sz w:val="20"/>
                <w:szCs w:val="20"/>
              </w:rPr>
              <w:t xml:space="preserve"> website (etymology for children); </w:t>
            </w:r>
            <w:proofErr w:type="spellStart"/>
            <w:r>
              <w:rPr>
                <w:sz w:val="20"/>
                <w:szCs w:val="20"/>
              </w:rPr>
              <w:t>Kerboodle</w:t>
            </w:r>
            <w:proofErr w:type="spellEnd"/>
            <w:r>
              <w:rPr>
                <w:sz w:val="20"/>
                <w:szCs w:val="20"/>
              </w:rPr>
              <w:t xml:space="preserve"> online learning platform – English Ignite 3; CGP Key Stage Three Spelling, Punctuation &amp; Grammar – The Workbook (includes answers); CGP Key Stage Three English – The Study Guide.</w:t>
            </w:r>
          </w:p>
        </w:tc>
      </w:tr>
    </w:tbl>
    <w:p w:rsidR="00D61809" w:rsidRDefault="00D61809" w:rsidP="00D61809">
      <w:r>
        <w:br w:type="page"/>
      </w:r>
    </w:p>
    <w:bookmarkEnd w:id="0"/>
    <w:p w:rsidR="00D61809" w:rsidRPr="007A3AB0" w:rsidRDefault="00D61809" w:rsidP="00D61809">
      <w:pPr>
        <w:tabs>
          <w:tab w:val="left" w:pos="1020"/>
          <w:tab w:val="left" w:pos="1959"/>
          <w:tab w:val="right" w:pos="2779"/>
        </w:tabs>
        <w:rPr>
          <w:rFonts w:cstheme="minorHAnsi"/>
        </w:rPr>
      </w:pPr>
      <w:r w:rsidRPr="007A3AB0">
        <w:rPr>
          <w:rFonts w:cstheme="minorHAnsi"/>
          <w:noProof/>
        </w:rPr>
        <w:lastRenderedPageBreak/>
        <mc:AlternateContent>
          <mc:Choice Requires="wps">
            <w:drawing>
              <wp:anchor distT="45720" distB="45720" distL="114300" distR="114300" simplePos="0" relativeHeight="251662336" behindDoc="0" locked="0" layoutInCell="1" allowOverlap="1" wp14:anchorId="702D6720" wp14:editId="18DA1E41">
                <wp:simplePos x="0" y="0"/>
                <wp:positionH relativeFrom="margin">
                  <wp:posOffset>1856740</wp:posOffset>
                </wp:positionH>
                <wp:positionV relativeFrom="paragraph">
                  <wp:posOffset>28575</wp:posOffset>
                </wp:positionV>
                <wp:extent cx="5092700" cy="718820"/>
                <wp:effectExtent l="0" t="0" r="1270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18820"/>
                        </a:xfrm>
                        <a:prstGeom prst="rect">
                          <a:avLst/>
                        </a:prstGeom>
                        <a:solidFill>
                          <a:srgbClr val="FFFFFF"/>
                        </a:solidFill>
                        <a:ln w="9525">
                          <a:solidFill>
                            <a:srgbClr val="000000"/>
                          </a:solidFill>
                          <a:miter lim="800000"/>
                          <a:headEnd/>
                          <a:tailEnd/>
                        </a:ln>
                      </wps:spPr>
                      <wps:txbx>
                        <w:txbxContent>
                          <w:p w:rsidR="00A32844" w:rsidRPr="00CD007D" w:rsidRDefault="00A32844" w:rsidP="00D61809">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B95572">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B95572">
                              <w:rPr>
                                <w:rFonts w:cstheme="minorHAnsi"/>
                                <w:b/>
                                <w:sz w:val="32"/>
                                <w:szCs w:val="32"/>
                                <w:u w:val="single"/>
                              </w:rPr>
                              <w:t>20</w:t>
                            </w:r>
                            <w:r w:rsidRPr="00CD007D">
                              <w:rPr>
                                <w:rFonts w:cstheme="minorHAnsi"/>
                                <w:b/>
                                <w:sz w:val="32"/>
                                <w:szCs w:val="32"/>
                                <w:u w:val="single"/>
                              </w:rPr>
                              <w:t xml:space="preserve">21 </w:t>
                            </w:r>
                          </w:p>
                          <w:p w:rsidR="00A32844" w:rsidRPr="00CD007D" w:rsidRDefault="00A32844" w:rsidP="00D61809">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9 Mathematics Foundation</w:t>
                            </w:r>
                          </w:p>
                          <w:p w:rsidR="00A32844" w:rsidRPr="00FB0733" w:rsidRDefault="00A32844" w:rsidP="00D61809">
                            <w:pPr>
                              <w:jc w:val="center"/>
                              <w:rPr>
                                <w:rFonts w:ascii="Arial" w:hAnsi="Arial" w:cs="Arial"/>
                                <w:b/>
                                <w:sz w:val="24"/>
                                <w:szCs w:val="24"/>
                                <w:u w:val="single"/>
                              </w:rPr>
                            </w:pPr>
                          </w:p>
                          <w:p w:rsidR="00A32844" w:rsidRPr="00983763" w:rsidRDefault="00A32844" w:rsidP="00D61809">
                            <w:pPr>
                              <w:rPr>
                                <w:rFonts w:ascii="Arial" w:hAnsi="Arial" w:cs="Arial"/>
                                <w:b/>
                                <w:sz w:val="32"/>
                                <w:szCs w:val="32"/>
                                <w:u w:val="single"/>
                              </w:rPr>
                            </w:pPr>
                          </w:p>
                          <w:p w:rsidR="00A32844" w:rsidRPr="00983763" w:rsidRDefault="00A32844" w:rsidP="00D6180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6720" id="_x0000_s1027" type="#_x0000_t202" style="position:absolute;margin-left:146.2pt;margin-top:2.25pt;width:401pt;height:56.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ZcJAIAAEs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SgKZZhG&#10;iR7FEMg7GEgR2emtLzHowWJYGPAYVU6VensP/LsnBrYdM3tx6xz0nWANZjeNN7OrqyOOjyB1/wka&#10;fIYdAiSgoXU6UodkEERHlU4XZWIqHA/n+apY5Oji6FtMl8siSZex8um2dT58EKBJ3FTUofIJnR3v&#10;fYjZsPIpJD7mQclmJ5VKhtvXW+XIkWGX7NKXCngRpgzpK7qaF/ORgL9C5On7E4SWAdtdSY18X4JY&#10;GWl7b5rUjIFJNe4xZWXOPEbqRhLDUA9JsERy5LiG5oTEOhi7G6cRNx24n5T02NkV9T8OzAlK1EeD&#10;4qyms1kchWTM5gukkrhrT33tYYYjVEUDJeN2G9L4RN4M3KKIrUz8PmdyThk7NtF+nq44Etd2inr+&#10;B2x+AQAA//8DAFBLAwQUAAYACAAAACEAy/Gl6OAAAAAKAQAADwAAAGRycy9kb3ducmV2LnhtbEyP&#10;zU7DMBCE70i8g7VIXFDrNISmCXEqhASiN2gRXN14m0T4J9huGt6e7Qluuzuj2W+q9WQ0G9GH3lkB&#10;i3kCDG3jVG9bAe+7p9kKWIjSKqmdRQE/GGBdX15UslTuZN9w3MaWUYgNpRTQxTiUnIemQyPD3A1o&#10;STs4b2Sk1bdceXmicKN5miRLbmRv6UMnB3zssPnaHo2AVfYyfobN7etHszzoIt7k4/O3F+L6anq4&#10;BxZxin9mOOMTOtTEtHdHqwLTAtIizcgqILsDdtaTIqPDnqZFngOvK/6/Qv0LAAD//wMAUEsBAi0A&#10;FAAGAAgAAAAhALaDOJL+AAAA4QEAABMAAAAAAAAAAAAAAAAAAAAAAFtDb250ZW50X1R5cGVzXS54&#10;bWxQSwECLQAUAAYACAAAACEAOP0h/9YAAACUAQAACwAAAAAAAAAAAAAAAAAvAQAAX3JlbHMvLnJl&#10;bHNQSwECLQAUAAYACAAAACEACQn2XCQCAABLBAAADgAAAAAAAAAAAAAAAAAuAgAAZHJzL2Uyb0Rv&#10;Yy54bWxQSwECLQAUAAYACAAAACEAy/Gl6OAAAAAKAQAADwAAAAAAAAAAAAAAAAB+BAAAZHJzL2Rv&#10;d25yZXYueG1sUEsFBgAAAAAEAAQA8wAAAIsFAAAAAA==&#10;">
                <v:textbox>
                  <w:txbxContent>
                    <w:p w:rsidR="00A32844" w:rsidRPr="00CD007D" w:rsidRDefault="00A32844" w:rsidP="00D61809">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B95572">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B95572">
                        <w:rPr>
                          <w:rFonts w:cstheme="minorHAnsi"/>
                          <w:b/>
                          <w:sz w:val="32"/>
                          <w:szCs w:val="32"/>
                          <w:u w:val="single"/>
                        </w:rPr>
                        <w:t>20</w:t>
                      </w:r>
                      <w:r w:rsidRPr="00CD007D">
                        <w:rPr>
                          <w:rFonts w:cstheme="minorHAnsi"/>
                          <w:b/>
                          <w:sz w:val="32"/>
                          <w:szCs w:val="32"/>
                          <w:u w:val="single"/>
                        </w:rPr>
                        <w:t xml:space="preserve">21 </w:t>
                      </w:r>
                    </w:p>
                    <w:p w:rsidR="00A32844" w:rsidRPr="00CD007D" w:rsidRDefault="00A32844" w:rsidP="00D61809">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9 Mathematics Foundation</w:t>
                      </w:r>
                    </w:p>
                    <w:p w:rsidR="00A32844" w:rsidRPr="00FB0733" w:rsidRDefault="00A32844" w:rsidP="00D61809">
                      <w:pPr>
                        <w:jc w:val="center"/>
                        <w:rPr>
                          <w:rFonts w:ascii="Arial" w:hAnsi="Arial" w:cs="Arial"/>
                          <w:b/>
                          <w:sz w:val="24"/>
                          <w:szCs w:val="24"/>
                          <w:u w:val="single"/>
                        </w:rPr>
                      </w:pPr>
                    </w:p>
                    <w:p w:rsidR="00A32844" w:rsidRPr="00983763" w:rsidRDefault="00A32844" w:rsidP="00D61809">
                      <w:pPr>
                        <w:rPr>
                          <w:rFonts w:ascii="Arial" w:hAnsi="Arial" w:cs="Arial"/>
                          <w:b/>
                          <w:sz w:val="32"/>
                          <w:szCs w:val="32"/>
                          <w:u w:val="single"/>
                        </w:rPr>
                      </w:pPr>
                    </w:p>
                    <w:p w:rsidR="00A32844" w:rsidRPr="00983763" w:rsidRDefault="00A32844" w:rsidP="00D61809">
                      <w:pPr>
                        <w:rPr>
                          <w:rFonts w:ascii="Arial" w:hAnsi="Arial" w:cs="Arial"/>
                          <w:sz w:val="32"/>
                          <w:szCs w:val="32"/>
                        </w:rPr>
                      </w:pPr>
                    </w:p>
                  </w:txbxContent>
                </v:textbox>
                <w10:wrap type="square" anchorx="margin"/>
              </v:shape>
            </w:pict>
          </mc:Fallback>
        </mc:AlternateContent>
      </w:r>
      <w:r w:rsidRPr="007A3AB0">
        <w:rPr>
          <w:rFonts w:cstheme="minorHAnsi"/>
          <w:noProof/>
        </w:rPr>
        <w:drawing>
          <wp:inline distT="0" distB="0" distL="0" distR="0" wp14:anchorId="02C75F2F" wp14:editId="359B5110">
            <wp:extent cx="881380" cy="963930"/>
            <wp:effectExtent l="0" t="0" r="0" b="762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sidRPr="007A3AB0">
        <w:rPr>
          <w:rFonts w:cstheme="minorHAnsi"/>
        </w:rPr>
        <w:tab/>
      </w:r>
      <w:r w:rsidRPr="007A3AB0">
        <w:rPr>
          <w:rFonts w:cstheme="minorHAnsi"/>
        </w:rPr>
        <w:tab/>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D61809" w:rsidRPr="007A3AB0" w:rsidTr="00A32844">
        <w:trPr>
          <w:trHeight w:val="385"/>
        </w:trPr>
        <w:tc>
          <w:tcPr>
            <w:tcW w:w="2322" w:type="pct"/>
            <w:shd w:val="clear" w:color="auto" w:fill="auto"/>
            <w:vAlign w:val="center"/>
          </w:tcPr>
          <w:p w:rsidR="00D61809" w:rsidRPr="007A3AB0" w:rsidRDefault="00D61809" w:rsidP="00A32844">
            <w:pPr>
              <w:spacing w:after="0" w:line="240" w:lineRule="auto"/>
              <w:jc w:val="center"/>
              <w:rPr>
                <w:rFonts w:eastAsia="Calibri" w:cstheme="minorHAnsi"/>
                <w:b/>
                <w:bCs/>
                <w:sz w:val="24"/>
                <w:szCs w:val="24"/>
              </w:rPr>
            </w:pPr>
            <w:r w:rsidRPr="007A3AB0">
              <w:rPr>
                <w:rFonts w:eastAsia="Calibri" w:cstheme="minorHAnsi"/>
                <w:b/>
                <w:bCs/>
                <w:sz w:val="24"/>
                <w:szCs w:val="24"/>
              </w:rPr>
              <w:t>You will learn</w:t>
            </w:r>
          </w:p>
        </w:tc>
        <w:tc>
          <w:tcPr>
            <w:tcW w:w="1250" w:type="pct"/>
            <w:shd w:val="clear" w:color="auto" w:fill="auto"/>
            <w:vAlign w:val="center"/>
          </w:tcPr>
          <w:p w:rsidR="00D61809" w:rsidRPr="007A3AB0" w:rsidRDefault="00D61809" w:rsidP="00A32844">
            <w:pPr>
              <w:spacing w:after="0" w:line="240" w:lineRule="auto"/>
              <w:jc w:val="center"/>
              <w:rPr>
                <w:rFonts w:eastAsia="Calibri" w:cstheme="minorHAnsi"/>
                <w:b/>
                <w:bCs/>
                <w:sz w:val="24"/>
                <w:szCs w:val="24"/>
              </w:rPr>
            </w:pPr>
            <w:r w:rsidRPr="007A3AB0">
              <w:rPr>
                <w:rFonts w:eastAsia="Calibri" w:cstheme="minorHAnsi"/>
                <w:b/>
                <w:bCs/>
                <w:sz w:val="24"/>
                <w:szCs w:val="24"/>
              </w:rPr>
              <w:t>Online Resources</w:t>
            </w:r>
          </w:p>
        </w:tc>
        <w:tc>
          <w:tcPr>
            <w:tcW w:w="1428" w:type="pct"/>
            <w:vAlign w:val="center"/>
          </w:tcPr>
          <w:p w:rsidR="00D61809" w:rsidRPr="007A3AB0" w:rsidRDefault="00D61809" w:rsidP="00A32844">
            <w:pPr>
              <w:spacing w:after="0" w:line="240" w:lineRule="auto"/>
              <w:jc w:val="center"/>
              <w:rPr>
                <w:rFonts w:eastAsia="Calibri" w:cstheme="minorHAnsi"/>
                <w:b/>
                <w:bCs/>
                <w:sz w:val="24"/>
                <w:szCs w:val="24"/>
              </w:rPr>
            </w:pPr>
            <w:r w:rsidRPr="007A3AB0">
              <w:rPr>
                <w:rFonts w:eastAsia="Calibri" w:cstheme="minorHAnsi"/>
                <w:b/>
                <w:bCs/>
                <w:sz w:val="24"/>
                <w:szCs w:val="24"/>
              </w:rPr>
              <w:t>Teaching Resources/Links</w:t>
            </w:r>
          </w:p>
        </w:tc>
      </w:tr>
      <w:tr w:rsidR="00D61809" w:rsidRPr="007A3AB0" w:rsidTr="00A32844">
        <w:tc>
          <w:tcPr>
            <w:tcW w:w="2322" w:type="pct"/>
            <w:shd w:val="clear" w:color="auto" w:fill="auto"/>
          </w:tcPr>
          <w:p w:rsidR="00D61809" w:rsidRPr="007A3AB0" w:rsidRDefault="00D61809" w:rsidP="00A32844">
            <w:pPr>
              <w:spacing w:after="0" w:line="256" w:lineRule="auto"/>
              <w:rPr>
                <w:rFonts w:eastAsia="Calibri" w:cstheme="minorHAnsi"/>
                <w:sz w:val="18"/>
                <w:szCs w:val="18"/>
              </w:rPr>
            </w:pPr>
            <w:r w:rsidRPr="007A3AB0">
              <w:rPr>
                <w:rFonts w:eastAsia="Calibri" w:cstheme="minorHAnsi"/>
                <w:b/>
                <w:bCs/>
                <w:sz w:val="18"/>
                <w:szCs w:val="18"/>
              </w:rPr>
              <w:t>Fractions and Percentages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Simple interest</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Money problems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Income and rates of pay</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Profit and loss</w:t>
            </w:r>
          </w:p>
          <w:p w:rsidR="00D61809" w:rsidRPr="007A3AB0" w:rsidRDefault="00D61809" w:rsidP="00A32844">
            <w:pPr>
              <w:spacing w:after="0" w:line="256" w:lineRule="auto"/>
              <w:rPr>
                <w:rFonts w:eastAsia="Calibri" w:cstheme="minorHAnsi"/>
                <w:sz w:val="18"/>
                <w:szCs w:val="18"/>
              </w:rPr>
            </w:pPr>
            <w:r w:rsidRPr="007A3AB0">
              <w:rPr>
                <w:rFonts w:eastAsia="Calibri" w:cstheme="minorHAnsi"/>
                <w:b/>
                <w:bCs/>
                <w:sz w:val="18"/>
                <w:szCs w:val="18"/>
              </w:rPr>
              <w:t>Algebra</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Solving linear equations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Solving equations with brackets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Solving with variables on both sides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Expressions, equations, identities and formulae</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Writing formulae &amp; substitution</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Substitute into a formula and solving</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Creating equations and solving</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Changing the subject of a formula</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Inequalities on a number line</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Integer solutions to inequalities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Solving linear inequalities</w:t>
            </w:r>
          </w:p>
          <w:p w:rsidR="00D61809" w:rsidRPr="007A3AB0" w:rsidRDefault="00D61809" w:rsidP="00A32844">
            <w:pPr>
              <w:spacing w:after="0" w:line="256" w:lineRule="auto"/>
              <w:rPr>
                <w:rFonts w:eastAsia="Calibri" w:cstheme="minorHAnsi"/>
                <w:sz w:val="18"/>
                <w:szCs w:val="18"/>
              </w:rPr>
            </w:pPr>
            <w:r w:rsidRPr="007A3AB0">
              <w:rPr>
                <w:rFonts w:eastAsia="Calibri" w:cstheme="minorHAnsi"/>
                <w:b/>
                <w:bCs/>
                <w:sz w:val="18"/>
                <w:szCs w:val="18"/>
              </w:rPr>
              <w:t>Angles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Angles on a straight line</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Angles around a point</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Complementary angles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Vertically Opposite angles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Angles in a triangle</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Angles in a quadrilateral</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Alternate angles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Co-interior angles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Corresponding angles</w:t>
            </w:r>
          </w:p>
        </w:tc>
        <w:tc>
          <w:tcPr>
            <w:tcW w:w="1250" w:type="pct"/>
            <w:shd w:val="clear" w:color="auto" w:fill="auto"/>
          </w:tcPr>
          <w:p w:rsidR="00D61809" w:rsidRPr="00172E70" w:rsidRDefault="00D61809" w:rsidP="00A32844">
            <w:pPr>
              <w:spacing w:after="0" w:line="240" w:lineRule="auto"/>
              <w:contextualSpacing/>
              <w:jc w:val="center"/>
              <w:rPr>
                <w:rFonts w:eastAsia="Calibri" w:cstheme="minorHAnsi"/>
                <w:b/>
                <w:sz w:val="18"/>
                <w:szCs w:val="18"/>
              </w:rPr>
            </w:pPr>
            <w:r w:rsidRPr="00172E70">
              <w:rPr>
                <w:rFonts w:eastAsia="Calibri" w:cstheme="minorHAnsi"/>
                <w:b/>
                <w:sz w:val="18"/>
                <w:szCs w:val="18"/>
              </w:rPr>
              <w:t>Hegarty Maths Clips:</w:t>
            </w:r>
          </w:p>
          <w:p w:rsidR="00D61809" w:rsidRPr="007A3AB0" w:rsidRDefault="00D61809" w:rsidP="00A32844">
            <w:pPr>
              <w:spacing w:after="0" w:line="240" w:lineRule="auto"/>
              <w:contextualSpacing/>
              <w:jc w:val="center"/>
              <w:rPr>
                <w:rFonts w:eastAsia="Calibri" w:cstheme="minorHAnsi"/>
                <w:iCs/>
                <w:sz w:val="18"/>
                <w:szCs w:val="18"/>
              </w:rPr>
            </w:pPr>
            <w:r w:rsidRPr="007A3AB0">
              <w:rPr>
                <w:rFonts w:eastAsia="Calibri" w:cstheme="minorHAnsi"/>
                <w:iCs/>
                <w:sz w:val="18"/>
                <w:szCs w:val="18"/>
              </w:rPr>
              <w:t>93</w:t>
            </w:r>
          </w:p>
          <w:p w:rsidR="00D61809" w:rsidRPr="007A3AB0" w:rsidRDefault="00D61809" w:rsidP="00A32844">
            <w:pPr>
              <w:spacing w:after="0" w:line="240" w:lineRule="auto"/>
              <w:contextualSpacing/>
              <w:jc w:val="center"/>
              <w:rPr>
                <w:rFonts w:eastAsia="Calibri" w:cstheme="minorHAnsi"/>
                <w:iCs/>
                <w:sz w:val="18"/>
                <w:szCs w:val="18"/>
              </w:rPr>
            </w:pPr>
            <w:r w:rsidRPr="007A3AB0">
              <w:rPr>
                <w:rFonts w:eastAsia="Calibri" w:cstheme="minorHAnsi"/>
                <w:iCs/>
                <w:sz w:val="18"/>
                <w:szCs w:val="18"/>
              </w:rPr>
              <w:t>752 - 754</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755 - 756</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759 – 762</w:t>
            </w:r>
          </w:p>
          <w:p w:rsidR="00D61809" w:rsidRPr="007A3AB0" w:rsidRDefault="00D61809" w:rsidP="00A32844">
            <w:pPr>
              <w:spacing w:after="0" w:line="240" w:lineRule="auto"/>
              <w:jc w:val="center"/>
              <w:rPr>
                <w:rFonts w:eastAsia="Calibri" w:cstheme="minorHAnsi"/>
                <w:sz w:val="18"/>
                <w:szCs w:val="18"/>
              </w:rPr>
            </w:pPr>
          </w:p>
          <w:p w:rsidR="00D61809" w:rsidRPr="007A3AB0" w:rsidRDefault="00D61809" w:rsidP="00A32844">
            <w:pPr>
              <w:spacing w:after="0" w:line="240" w:lineRule="auto"/>
              <w:jc w:val="center"/>
              <w:rPr>
                <w:rFonts w:eastAsia="Calibri" w:cstheme="minorHAnsi"/>
                <w:sz w:val="18"/>
                <w:szCs w:val="18"/>
              </w:rPr>
            </w:pP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177-178, 180, 183</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179, 181 – 182</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184</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154</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155</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189</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188</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280</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265 – 266</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267</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269 – 270</w:t>
            </w:r>
          </w:p>
          <w:p w:rsidR="00D61809" w:rsidRPr="007A3AB0" w:rsidRDefault="00D61809" w:rsidP="00A32844">
            <w:pPr>
              <w:spacing w:after="0" w:line="240" w:lineRule="auto"/>
              <w:jc w:val="center"/>
              <w:rPr>
                <w:rFonts w:eastAsia="Calibri" w:cstheme="minorHAnsi"/>
                <w:sz w:val="18"/>
                <w:szCs w:val="18"/>
              </w:rPr>
            </w:pPr>
          </w:p>
          <w:p w:rsidR="00D61809" w:rsidRPr="007A3AB0" w:rsidRDefault="00D61809" w:rsidP="00A32844">
            <w:pPr>
              <w:spacing w:after="0" w:line="240" w:lineRule="auto"/>
              <w:jc w:val="center"/>
              <w:rPr>
                <w:rFonts w:eastAsia="Calibri" w:cstheme="minorHAnsi"/>
                <w:sz w:val="18"/>
                <w:szCs w:val="18"/>
              </w:rPr>
            </w:pP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477 – 478</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812 – 814, 479</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815</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480</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485 – 487</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560</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481</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482</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483</w:t>
            </w:r>
          </w:p>
        </w:tc>
        <w:tc>
          <w:tcPr>
            <w:tcW w:w="1428" w:type="pct"/>
          </w:tcPr>
          <w:p w:rsidR="00D61809" w:rsidRPr="00172E70" w:rsidRDefault="00D61809" w:rsidP="00A32844">
            <w:pPr>
              <w:spacing w:after="0" w:line="240" w:lineRule="auto"/>
              <w:contextualSpacing/>
              <w:jc w:val="center"/>
              <w:rPr>
                <w:rFonts w:eastAsia="Calibri" w:cstheme="minorHAnsi"/>
                <w:b/>
                <w:sz w:val="18"/>
                <w:szCs w:val="18"/>
              </w:rPr>
            </w:pPr>
            <w:r w:rsidRPr="00172E70">
              <w:rPr>
                <w:rFonts w:eastAsia="Calibri" w:cstheme="minorHAnsi"/>
                <w:b/>
                <w:sz w:val="18"/>
                <w:szCs w:val="18"/>
              </w:rPr>
              <w:t>KS4 CGP Foundation textbook pages:</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7.3 Ex 3 page 82</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7.5 Ex 1 page 87</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N/A</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7.4 Ex 1 – 2page 86</w:t>
            </w:r>
          </w:p>
          <w:p w:rsidR="00D61809" w:rsidRDefault="00D61809" w:rsidP="00A32844">
            <w:pPr>
              <w:tabs>
                <w:tab w:val="left" w:pos="2493"/>
                <w:tab w:val="right" w:pos="7988"/>
              </w:tabs>
              <w:spacing w:after="0"/>
              <w:rPr>
                <w:rFonts w:eastAsia="Calibri" w:cstheme="minorHAnsi"/>
                <w:sz w:val="18"/>
                <w:szCs w:val="18"/>
              </w:rPr>
            </w:pP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9.1 Ex 1 – Ex 4 page 98 – 101</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9.1 Ex 5 Page 102</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9.2 Ex 1 page 102</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N/A</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10.1 – 10.2 pages 116 – 121</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9.3 Ex 1 page 105</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9.3 Ex 2 page 106 – 107</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10.3 Ex 1 – 2 page 121 – 124</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9.4 Ex 1 page 107</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N/A</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9.4 Ex 2 page 108</w:t>
            </w:r>
          </w:p>
          <w:p w:rsidR="00D61809" w:rsidRPr="007A3AB0" w:rsidRDefault="00D61809" w:rsidP="00A32844">
            <w:pPr>
              <w:tabs>
                <w:tab w:val="left" w:pos="2493"/>
                <w:tab w:val="right" w:pos="7988"/>
              </w:tabs>
              <w:spacing w:after="0"/>
              <w:rPr>
                <w:rFonts w:eastAsia="Calibri" w:cstheme="minorHAnsi"/>
                <w:sz w:val="18"/>
                <w:szCs w:val="18"/>
              </w:rPr>
            </w:pPr>
          </w:p>
          <w:p w:rsidR="00D61809" w:rsidRDefault="00D61809" w:rsidP="00A32844">
            <w:pPr>
              <w:tabs>
                <w:tab w:val="left" w:pos="2493"/>
                <w:tab w:val="right" w:pos="7988"/>
              </w:tabs>
              <w:spacing w:after="0"/>
              <w:rPr>
                <w:rFonts w:eastAsia="Calibri" w:cstheme="minorHAnsi"/>
                <w:sz w:val="18"/>
                <w:szCs w:val="18"/>
              </w:rPr>
            </w:pP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15.1 Ex 1 – 2 Page 168- 169</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15.1 Ex 1 - 2 Page 168 – 169</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15.1 Ex 1 page 168</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15.3 Ex 1 page 172</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15.2 Ex 1 page 170</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15.4 Ex 1 page 176</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15.3 Ex 2 Page 173</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15.3 Ex 3 page 174</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15.3 Ex 3 Page 174</w:t>
            </w:r>
          </w:p>
        </w:tc>
      </w:tr>
      <w:tr w:rsidR="00D61809" w:rsidRPr="007A3AB0" w:rsidTr="00A32844">
        <w:trPr>
          <w:trHeight w:val="291"/>
        </w:trPr>
        <w:tc>
          <w:tcPr>
            <w:tcW w:w="5000" w:type="pct"/>
            <w:gridSpan w:val="3"/>
            <w:shd w:val="clear" w:color="auto" w:fill="auto"/>
          </w:tcPr>
          <w:p w:rsidR="00D61809" w:rsidRPr="00172E70" w:rsidRDefault="00D61809" w:rsidP="00A32844">
            <w:pPr>
              <w:spacing w:after="0" w:line="240" w:lineRule="auto"/>
              <w:rPr>
                <w:rFonts w:cstheme="minorHAnsi"/>
                <w:sz w:val="24"/>
                <w:szCs w:val="24"/>
              </w:rPr>
            </w:pPr>
            <w:r w:rsidRPr="00172E70">
              <w:rPr>
                <w:rFonts w:eastAsia="Calibri" w:cstheme="minorHAnsi"/>
                <w:b/>
                <w:sz w:val="24"/>
                <w:szCs w:val="24"/>
              </w:rPr>
              <w:t>Additional Resources</w:t>
            </w:r>
          </w:p>
        </w:tc>
      </w:tr>
      <w:tr w:rsidR="00D61809" w:rsidRPr="007A3AB0" w:rsidTr="00A32844">
        <w:trPr>
          <w:trHeight w:val="291"/>
        </w:trPr>
        <w:tc>
          <w:tcPr>
            <w:tcW w:w="5000" w:type="pct"/>
            <w:gridSpan w:val="3"/>
            <w:shd w:val="clear" w:color="auto" w:fill="auto"/>
          </w:tcPr>
          <w:p w:rsidR="00D61809" w:rsidRPr="007A3AB0" w:rsidRDefault="00D61809" w:rsidP="00A32844">
            <w:pPr>
              <w:spacing w:after="0" w:line="240" w:lineRule="auto"/>
              <w:rPr>
                <w:rFonts w:eastAsia="Calibri" w:cstheme="minorHAnsi"/>
                <w:b/>
                <w:sz w:val="18"/>
                <w:szCs w:val="18"/>
              </w:rPr>
            </w:pPr>
            <w:r w:rsidRPr="007A3AB0">
              <w:rPr>
                <w:rFonts w:cstheme="minorHAnsi"/>
                <w:sz w:val="18"/>
                <w:szCs w:val="18"/>
              </w:rPr>
              <w:t>Revision material, support resources and video tutorials:</w:t>
            </w:r>
          </w:p>
          <w:p w:rsidR="00D61809" w:rsidRPr="007A3AB0" w:rsidRDefault="004F56F4" w:rsidP="00A32844">
            <w:pPr>
              <w:spacing w:after="0" w:line="240" w:lineRule="auto"/>
              <w:rPr>
                <w:rFonts w:cstheme="minorHAnsi"/>
                <w:sz w:val="18"/>
                <w:szCs w:val="18"/>
              </w:rPr>
            </w:pPr>
            <w:hyperlink r:id="rId15" w:history="1">
              <w:r w:rsidR="00D61809" w:rsidRPr="007A3AB0">
                <w:rPr>
                  <w:rStyle w:val="Hyperlink"/>
                  <w:rFonts w:cstheme="minorHAnsi"/>
                  <w:sz w:val="18"/>
                  <w:szCs w:val="18"/>
                </w:rPr>
                <w:t>https://www.mathsgenie.co.uk/</w:t>
              </w:r>
            </w:hyperlink>
          </w:p>
          <w:p w:rsidR="00D61809" w:rsidRPr="007A3AB0" w:rsidRDefault="004F56F4" w:rsidP="00A32844">
            <w:pPr>
              <w:spacing w:after="0" w:line="240" w:lineRule="auto"/>
              <w:rPr>
                <w:rFonts w:cstheme="minorHAnsi"/>
                <w:sz w:val="18"/>
                <w:szCs w:val="18"/>
              </w:rPr>
            </w:pPr>
            <w:hyperlink r:id="rId16" w:history="1">
              <w:r w:rsidR="00D61809" w:rsidRPr="007A3AB0">
                <w:rPr>
                  <w:rStyle w:val="Hyperlink"/>
                  <w:rFonts w:cstheme="minorHAnsi"/>
                  <w:sz w:val="18"/>
                  <w:szCs w:val="18"/>
                </w:rPr>
                <w:t>https://www.onmaths.com/</w:t>
              </w:r>
            </w:hyperlink>
          </w:p>
          <w:p w:rsidR="00D61809" w:rsidRPr="007A3AB0" w:rsidRDefault="004F56F4" w:rsidP="00A32844">
            <w:pPr>
              <w:spacing w:after="0" w:line="240" w:lineRule="auto"/>
              <w:rPr>
                <w:rFonts w:cstheme="minorHAnsi"/>
                <w:sz w:val="18"/>
                <w:szCs w:val="18"/>
              </w:rPr>
            </w:pPr>
            <w:hyperlink r:id="rId17" w:history="1">
              <w:r w:rsidR="00D61809" w:rsidRPr="007A3AB0">
                <w:rPr>
                  <w:rStyle w:val="Hyperlink"/>
                  <w:rFonts w:cstheme="minorHAnsi"/>
                  <w:sz w:val="18"/>
                  <w:szCs w:val="18"/>
                </w:rPr>
                <w:t>https://www.bbc.co.uk/bitesize/subjects/z38pycw</w:t>
              </w:r>
            </w:hyperlink>
          </w:p>
          <w:p w:rsidR="00D61809" w:rsidRPr="007A3AB0" w:rsidRDefault="004F56F4" w:rsidP="00A32844">
            <w:pPr>
              <w:spacing w:after="0" w:line="240" w:lineRule="auto"/>
              <w:rPr>
                <w:rFonts w:eastAsia="Calibri" w:cstheme="minorHAnsi"/>
                <w:b/>
                <w:sz w:val="18"/>
                <w:szCs w:val="18"/>
              </w:rPr>
            </w:pPr>
            <w:hyperlink r:id="rId18" w:history="1">
              <w:r w:rsidR="00D61809" w:rsidRPr="007A3AB0">
                <w:rPr>
                  <w:rStyle w:val="Hyperlink"/>
                  <w:rFonts w:cstheme="minorHAnsi"/>
                  <w:sz w:val="18"/>
                  <w:szCs w:val="18"/>
                </w:rPr>
                <w:t>https://corbettmaths.com/</w:t>
              </w:r>
            </w:hyperlink>
          </w:p>
        </w:tc>
      </w:tr>
    </w:tbl>
    <w:p w:rsidR="00D61809" w:rsidRDefault="00D61809" w:rsidP="00D61809">
      <w:pPr>
        <w:spacing w:after="200" w:line="276" w:lineRule="auto"/>
        <w:rPr>
          <w:rFonts w:cstheme="minorHAnsi"/>
        </w:rPr>
      </w:pPr>
      <w:r>
        <w:rPr>
          <w:rFonts w:cstheme="minorHAnsi"/>
        </w:rPr>
        <w:br w:type="page"/>
      </w:r>
    </w:p>
    <w:p w:rsidR="00D61809" w:rsidRPr="007A3AB0" w:rsidRDefault="00D61809" w:rsidP="00D61809">
      <w:pPr>
        <w:tabs>
          <w:tab w:val="left" w:pos="1020"/>
          <w:tab w:val="left" w:pos="1959"/>
          <w:tab w:val="right" w:pos="2779"/>
        </w:tabs>
        <w:rPr>
          <w:rFonts w:cstheme="minorHAnsi"/>
        </w:rPr>
      </w:pPr>
      <w:r w:rsidRPr="007A3AB0">
        <w:rPr>
          <w:rFonts w:cstheme="minorHAnsi"/>
          <w:noProof/>
        </w:rPr>
        <mc:AlternateContent>
          <mc:Choice Requires="wps">
            <w:drawing>
              <wp:anchor distT="45720" distB="45720" distL="114300" distR="114300" simplePos="0" relativeHeight="251664384" behindDoc="0" locked="0" layoutInCell="1" allowOverlap="1" wp14:anchorId="730E2B26" wp14:editId="019A3B35">
                <wp:simplePos x="0" y="0"/>
                <wp:positionH relativeFrom="margin">
                  <wp:posOffset>1855470</wp:posOffset>
                </wp:positionH>
                <wp:positionV relativeFrom="paragraph">
                  <wp:posOffset>0</wp:posOffset>
                </wp:positionV>
                <wp:extent cx="5092700" cy="798195"/>
                <wp:effectExtent l="0" t="0" r="1270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98195"/>
                        </a:xfrm>
                        <a:prstGeom prst="rect">
                          <a:avLst/>
                        </a:prstGeom>
                        <a:solidFill>
                          <a:srgbClr val="FFFFFF"/>
                        </a:solidFill>
                        <a:ln w="9525">
                          <a:solidFill>
                            <a:srgbClr val="000000"/>
                          </a:solidFill>
                          <a:miter lim="800000"/>
                          <a:headEnd/>
                          <a:tailEnd/>
                        </a:ln>
                      </wps:spPr>
                      <wps:txbx>
                        <w:txbxContent>
                          <w:p w:rsidR="00A32844" w:rsidRDefault="00A32844" w:rsidP="00D61809">
                            <w:pPr>
                              <w:jc w:val="center"/>
                              <w:rPr>
                                <w:rFonts w:cstheme="minorHAnsi"/>
                                <w:b/>
                                <w:sz w:val="32"/>
                                <w:szCs w:val="32"/>
                                <w:u w:val="single"/>
                              </w:rPr>
                            </w:pPr>
                            <w:r>
                              <w:rPr>
                                <w:rFonts w:cstheme="minorHAnsi"/>
                                <w:b/>
                                <w:sz w:val="32"/>
                                <w:szCs w:val="32"/>
                                <w:u w:val="single"/>
                              </w:rPr>
                              <w:t>Half Termly Overview 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B95572">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B95572">
                              <w:rPr>
                                <w:rFonts w:cstheme="minorHAnsi"/>
                                <w:b/>
                                <w:sz w:val="32"/>
                                <w:szCs w:val="32"/>
                                <w:u w:val="single"/>
                              </w:rPr>
                              <w:t>20</w:t>
                            </w:r>
                            <w:r w:rsidRPr="00CD007D">
                              <w:rPr>
                                <w:rFonts w:cstheme="minorHAnsi"/>
                                <w:b/>
                                <w:sz w:val="32"/>
                                <w:szCs w:val="32"/>
                                <w:u w:val="single"/>
                              </w:rPr>
                              <w:t>21</w:t>
                            </w:r>
                          </w:p>
                          <w:p w:rsidR="00A32844" w:rsidRDefault="00A32844" w:rsidP="00D61809">
                            <w:pPr>
                              <w:jc w:val="center"/>
                              <w:rPr>
                                <w:rFonts w:cstheme="minorHAnsi"/>
                                <w:b/>
                                <w:sz w:val="32"/>
                                <w:szCs w:val="32"/>
                                <w:u w:val="single"/>
                              </w:rPr>
                            </w:pPr>
                            <w:r>
                              <w:rPr>
                                <w:rFonts w:cstheme="minorHAnsi"/>
                                <w:b/>
                                <w:sz w:val="32"/>
                                <w:szCs w:val="32"/>
                                <w:u w:val="single"/>
                              </w:rPr>
                              <w:t>Year 9 Mathematics Higher</w:t>
                            </w:r>
                          </w:p>
                          <w:p w:rsidR="00A32844" w:rsidRPr="00FB0733" w:rsidRDefault="00A32844" w:rsidP="00D61809">
                            <w:pPr>
                              <w:jc w:val="center"/>
                              <w:rPr>
                                <w:rFonts w:ascii="Arial" w:hAnsi="Arial" w:cs="Arial"/>
                                <w:b/>
                                <w:sz w:val="24"/>
                                <w:szCs w:val="24"/>
                                <w:u w:val="single"/>
                              </w:rPr>
                            </w:pPr>
                          </w:p>
                          <w:p w:rsidR="00A32844" w:rsidRPr="00983763" w:rsidRDefault="00A32844" w:rsidP="00D61809">
                            <w:pPr>
                              <w:rPr>
                                <w:rFonts w:ascii="Arial" w:hAnsi="Arial" w:cs="Arial"/>
                                <w:b/>
                                <w:sz w:val="32"/>
                                <w:szCs w:val="32"/>
                                <w:u w:val="single"/>
                              </w:rPr>
                            </w:pPr>
                          </w:p>
                          <w:p w:rsidR="00A32844" w:rsidRPr="00983763" w:rsidRDefault="00A32844" w:rsidP="00D6180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E2B26" id="_x0000_s1028" type="#_x0000_t202" style="position:absolute;margin-left:146.1pt;margin-top:0;width:401pt;height:6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61JQIAAEsEAAAOAAAAZHJzL2Uyb0RvYy54bWysVNuO0zAQfUfiHyy/06RRS9uo6WrpUoS0&#10;LEi7fIDjOI2F7TG226R8PWOnW8rtBZEHy+MZH8+cM5P1zaAVOQrnJZiKTic5JcJwaKTZV/Tz0+7V&#10;khIfmGmYAiMqehKe3mxevlj3thQFdKAa4QiCGF/2tqJdCLbMMs87oZmfgBUGnS04zQKabp81jvWI&#10;rlVW5PnrrAfXWAdceI+nd6OTbhJ+2woePratF4GoimJuIa0urXVcs82alXvHbCf5OQ32D1loJg0+&#10;eoG6Y4GRg5O/QWnJHXhow4SDzqBtJRepBqxmmv9SzWPHrEi1IDneXmjy/w+WPxw/OSKbis4oMUyj&#10;RE9iCOQNDKSI7PTWlxj0aDEsDHiMKqdKvb0H/sUTA9uOmb24dQ76TrAGs5vGm9nV1RHHR5C6/wAN&#10;PsMOARLQ0DodqUMyCKKjSqeLMjEVjofzfFUscnRx9C1Wy+lqnp5g5fNt63x4J0CTuKmoQ+UTOjve&#10;+xCzYeVzSHzMg5LNTiqVDLevt8qRI8Mu2aXvjP5TmDKkr+hqXsxHAv4KkafvTxBaBmx3JXVFl5cg&#10;Vkba3pomNWNgUo17TFmZM4+RupHEMNRDEuwiTw3NCYl1MHY3TiNuOnDfKOmxsyvqvx6YE5So9wbF&#10;WU1nszgKyZjNFwUa7tpTX3uY4QhV0UDJuN2GND6RNwO3KGIrE79R7TGTc8rYsYn283TFkbi2U9SP&#10;f8DmOwAAAP//AwBQSwMEFAAGAAgAAAAhALD7tq3eAAAACQEAAA8AAABkcnMvZG93bnJldi54bWxM&#10;j8FOwzAQRO9I/IO1SFwQdTClbUKcCiGB4AYFwdWNt0mEvQ6xm4a/Z3uC245mNPumXE/eiRGH2AXS&#10;cDXLQCDVwXbUaHh/e7hcgYjJkDUuEGr4wQjr6vSkNIUNB3rFcZMawSUUC6OhTakvpIx1i97EWeiR&#10;2NuFwZvEcmikHcyBy72TKssW0puO+ENrerxvsf7a7L2G1fxp/IzP1y8f9WLn8nSxHB+/B63Pz6a7&#10;WxAJp/QXhiM+o0PFTNuwJxuF06BypTiqgRcd7Syfs97ypW6WIKtS/l9Q/QIAAP//AwBQSwECLQAU&#10;AAYACAAAACEAtoM4kv4AAADhAQAAEwAAAAAAAAAAAAAAAAAAAAAAW0NvbnRlbnRfVHlwZXNdLnht&#10;bFBLAQItABQABgAIAAAAIQA4/SH/1gAAAJQBAAALAAAAAAAAAAAAAAAAAC8BAABfcmVscy8ucmVs&#10;c1BLAQItABQABgAIAAAAIQCX7r61JQIAAEsEAAAOAAAAAAAAAAAAAAAAAC4CAABkcnMvZTJvRG9j&#10;LnhtbFBLAQItABQABgAIAAAAIQCw+7at3gAAAAkBAAAPAAAAAAAAAAAAAAAAAH8EAABkcnMvZG93&#10;bnJldi54bWxQSwUGAAAAAAQABADzAAAAigUAAAAA&#10;">
                <v:textbox>
                  <w:txbxContent>
                    <w:p w:rsidR="00A32844" w:rsidRDefault="00A32844" w:rsidP="00D61809">
                      <w:pPr>
                        <w:jc w:val="center"/>
                        <w:rPr>
                          <w:rFonts w:cstheme="minorHAnsi"/>
                          <w:b/>
                          <w:sz w:val="32"/>
                          <w:szCs w:val="32"/>
                          <w:u w:val="single"/>
                        </w:rPr>
                      </w:pPr>
                      <w:r>
                        <w:rPr>
                          <w:rFonts w:cstheme="minorHAnsi"/>
                          <w:b/>
                          <w:sz w:val="32"/>
                          <w:szCs w:val="32"/>
                          <w:u w:val="single"/>
                        </w:rPr>
                        <w:t>Half Termly Overview 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B95572">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B95572">
                        <w:rPr>
                          <w:rFonts w:cstheme="minorHAnsi"/>
                          <w:b/>
                          <w:sz w:val="32"/>
                          <w:szCs w:val="32"/>
                          <w:u w:val="single"/>
                        </w:rPr>
                        <w:t>20</w:t>
                      </w:r>
                      <w:r w:rsidRPr="00CD007D">
                        <w:rPr>
                          <w:rFonts w:cstheme="minorHAnsi"/>
                          <w:b/>
                          <w:sz w:val="32"/>
                          <w:szCs w:val="32"/>
                          <w:u w:val="single"/>
                        </w:rPr>
                        <w:t>21</w:t>
                      </w:r>
                    </w:p>
                    <w:p w:rsidR="00A32844" w:rsidRDefault="00A32844" w:rsidP="00D61809">
                      <w:pPr>
                        <w:jc w:val="center"/>
                        <w:rPr>
                          <w:rFonts w:cstheme="minorHAnsi"/>
                          <w:b/>
                          <w:sz w:val="32"/>
                          <w:szCs w:val="32"/>
                          <w:u w:val="single"/>
                        </w:rPr>
                      </w:pPr>
                      <w:r>
                        <w:rPr>
                          <w:rFonts w:cstheme="minorHAnsi"/>
                          <w:b/>
                          <w:sz w:val="32"/>
                          <w:szCs w:val="32"/>
                          <w:u w:val="single"/>
                        </w:rPr>
                        <w:t>Year 9 Mathematics Higher</w:t>
                      </w:r>
                    </w:p>
                    <w:p w:rsidR="00A32844" w:rsidRPr="00FB0733" w:rsidRDefault="00A32844" w:rsidP="00D61809">
                      <w:pPr>
                        <w:jc w:val="center"/>
                        <w:rPr>
                          <w:rFonts w:ascii="Arial" w:hAnsi="Arial" w:cs="Arial"/>
                          <w:b/>
                          <w:sz w:val="24"/>
                          <w:szCs w:val="24"/>
                          <w:u w:val="single"/>
                        </w:rPr>
                      </w:pPr>
                    </w:p>
                    <w:p w:rsidR="00A32844" w:rsidRPr="00983763" w:rsidRDefault="00A32844" w:rsidP="00D61809">
                      <w:pPr>
                        <w:rPr>
                          <w:rFonts w:ascii="Arial" w:hAnsi="Arial" w:cs="Arial"/>
                          <w:b/>
                          <w:sz w:val="32"/>
                          <w:szCs w:val="32"/>
                          <w:u w:val="single"/>
                        </w:rPr>
                      </w:pPr>
                    </w:p>
                    <w:p w:rsidR="00A32844" w:rsidRPr="00983763" w:rsidRDefault="00A32844" w:rsidP="00D61809">
                      <w:pPr>
                        <w:rPr>
                          <w:rFonts w:ascii="Arial" w:hAnsi="Arial" w:cs="Arial"/>
                          <w:sz w:val="32"/>
                          <w:szCs w:val="32"/>
                        </w:rPr>
                      </w:pPr>
                    </w:p>
                  </w:txbxContent>
                </v:textbox>
                <w10:wrap type="square" anchorx="margin"/>
              </v:shape>
            </w:pict>
          </mc:Fallback>
        </mc:AlternateContent>
      </w:r>
      <w:r w:rsidRPr="007A3AB0">
        <w:rPr>
          <w:rFonts w:cstheme="minorHAnsi"/>
          <w:noProof/>
        </w:rPr>
        <w:drawing>
          <wp:inline distT="0" distB="0" distL="0" distR="0" wp14:anchorId="14DE1109" wp14:editId="26404344">
            <wp:extent cx="881380" cy="90075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604" cy="902002"/>
                    </a:xfrm>
                    <a:prstGeom prst="rect">
                      <a:avLst/>
                    </a:prstGeom>
                    <a:noFill/>
                    <a:ln>
                      <a:noFill/>
                    </a:ln>
                  </pic:spPr>
                </pic:pic>
              </a:graphicData>
            </a:graphic>
          </wp:inline>
        </w:drawing>
      </w:r>
      <w:r w:rsidRPr="007A3AB0">
        <w:rPr>
          <w:rFonts w:cstheme="minorHAnsi"/>
        </w:rPr>
        <w:tab/>
      </w:r>
      <w:r w:rsidRPr="007A3AB0">
        <w:rPr>
          <w:rFonts w:cstheme="minorHAnsi"/>
        </w:rPr>
        <w:tab/>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D61809" w:rsidRPr="007A3AB0" w:rsidTr="00A32844">
        <w:trPr>
          <w:trHeight w:val="385"/>
        </w:trPr>
        <w:tc>
          <w:tcPr>
            <w:tcW w:w="2322" w:type="pct"/>
            <w:shd w:val="clear" w:color="auto" w:fill="auto"/>
            <w:vAlign w:val="center"/>
          </w:tcPr>
          <w:p w:rsidR="00D61809" w:rsidRPr="007A3AB0" w:rsidRDefault="00D61809" w:rsidP="00A32844">
            <w:pPr>
              <w:spacing w:after="0" w:line="240" w:lineRule="auto"/>
              <w:jc w:val="center"/>
              <w:rPr>
                <w:rFonts w:eastAsia="Calibri" w:cstheme="minorHAnsi"/>
                <w:b/>
                <w:bCs/>
                <w:sz w:val="24"/>
                <w:szCs w:val="24"/>
              </w:rPr>
            </w:pPr>
            <w:r w:rsidRPr="007A3AB0">
              <w:rPr>
                <w:rFonts w:eastAsia="Calibri" w:cstheme="minorHAnsi"/>
                <w:b/>
                <w:bCs/>
                <w:sz w:val="24"/>
                <w:szCs w:val="24"/>
              </w:rPr>
              <w:t>You will learn</w:t>
            </w:r>
          </w:p>
        </w:tc>
        <w:tc>
          <w:tcPr>
            <w:tcW w:w="1250" w:type="pct"/>
            <w:shd w:val="clear" w:color="auto" w:fill="auto"/>
            <w:vAlign w:val="center"/>
          </w:tcPr>
          <w:p w:rsidR="00D61809" w:rsidRPr="007A3AB0" w:rsidRDefault="00D61809" w:rsidP="00A32844">
            <w:pPr>
              <w:spacing w:after="0" w:line="240" w:lineRule="auto"/>
              <w:jc w:val="center"/>
              <w:rPr>
                <w:rFonts w:eastAsia="Calibri" w:cstheme="minorHAnsi"/>
                <w:b/>
                <w:bCs/>
                <w:sz w:val="24"/>
                <w:szCs w:val="24"/>
              </w:rPr>
            </w:pPr>
            <w:r w:rsidRPr="007A3AB0">
              <w:rPr>
                <w:rFonts w:eastAsia="Calibri" w:cstheme="minorHAnsi"/>
                <w:b/>
                <w:bCs/>
                <w:sz w:val="24"/>
                <w:szCs w:val="24"/>
              </w:rPr>
              <w:t>Online Resources</w:t>
            </w:r>
          </w:p>
        </w:tc>
        <w:tc>
          <w:tcPr>
            <w:tcW w:w="1428" w:type="pct"/>
            <w:vAlign w:val="center"/>
          </w:tcPr>
          <w:p w:rsidR="00D61809" w:rsidRPr="007A3AB0" w:rsidRDefault="00D61809" w:rsidP="00A32844">
            <w:pPr>
              <w:spacing w:after="0" w:line="240" w:lineRule="auto"/>
              <w:jc w:val="center"/>
              <w:rPr>
                <w:rFonts w:eastAsia="Calibri" w:cstheme="minorHAnsi"/>
                <w:b/>
                <w:bCs/>
                <w:sz w:val="24"/>
                <w:szCs w:val="24"/>
              </w:rPr>
            </w:pPr>
            <w:r w:rsidRPr="007A3AB0">
              <w:rPr>
                <w:rFonts w:eastAsia="Calibri" w:cstheme="minorHAnsi"/>
                <w:b/>
                <w:bCs/>
                <w:sz w:val="24"/>
                <w:szCs w:val="24"/>
              </w:rPr>
              <w:t>Teaching Resources/Links</w:t>
            </w:r>
          </w:p>
        </w:tc>
      </w:tr>
      <w:tr w:rsidR="00D61809" w:rsidRPr="007A3AB0" w:rsidTr="00A32844">
        <w:tc>
          <w:tcPr>
            <w:tcW w:w="2322" w:type="pct"/>
            <w:shd w:val="clear" w:color="auto" w:fill="auto"/>
          </w:tcPr>
          <w:p w:rsidR="00D61809" w:rsidRPr="007A3AB0" w:rsidRDefault="00D61809" w:rsidP="00A32844">
            <w:pPr>
              <w:spacing w:after="0"/>
              <w:rPr>
                <w:rFonts w:eastAsia="Calibri" w:cstheme="minorHAnsi"/>
                <w:sz w:val="18"/>
                <w:szCs w:val="18"/>
              </w:rPr>
            </w:pPr>
            <w:r w:rsidRPr="007A3AB0">
              <w:rPr>
                <w:rFonts w:eastAsia="Calibri" w:cstheme="minorHAnsi"/>
                <w:b/>
                <w:bCs/>
                <w:sz w:val="18"/>
                <w:szCs w:val="18"/>
              </w:rPr>
              <w:t>Ratio &amp; Proportion</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Simplifying a ratio</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 xml:space="preserve">Ratio of the form </w:t>
            </w:r>
            <w:proofErr w:type="gramStart"/>
            <w:r w:rsidRPr="007A3AB0">
              <w:rPr>
                <w:rFonts w:eastAsia="Calibri" w:cstheme="minorHAnsi"/>
                <w:sz w:val="18"/>
                <w:szCs w:val="18"/>
              </w:rPr>
              <w:t>1:n</w:t>
            </w:r>
            <w:proofErr w:type="gramEnd"/>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Ratio to fractions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Splitting in a ratio</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Complex calculations with ratios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Direct proportion</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Recipe problems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Best buy problems</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Inverse proportion</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Compound interest and decay</w:t>
            </w:r>
          </w:p>
          <w:p w:rsidR="00D61809" w:rsidRPr="007A3AB0" w:rsidRDefault="00D61809" w:rsidP="00D61809">
            <w:pPr>
              <w:pStyle w:val="ListParagraph"/>
              <w:numPr>
                <w:ilvl w:val="0"/>
                <w:numId w:val="3"/>
              </w:numPr>
              <w:spacing w:line="256" w:lineRule="auto"/>
              <w:rPr>
                <w:rFonts w:eastAsia="Calibri" w:cstheme="minorHAnsi"/>
                <w:sz w:val="18"/>
                <w:szCs w:val="18"/>
              </w:rPr>
            </w:pPr>
            <w:r w:rsidRPr="007A3AB0">
              <w:rPr>
                <w:rFonts w:eastAsia="Calibri" w:cstheme="minorHAnsi"/>
                <w:sz w:val="18"/>
                <w:szCs w:val="18"/>
              </w:rPr>
              <w:t>Reverse percentages</w:t>
            </w:r>
          </w:p>
          <w:p w:rsidR="00D61809" w:rsidRPr="007A3AB0" w:rsidRDefault="00D61809" w:rsidP="00A32844">
            <w:pPr>
              <w:spacing w:after="0"/>
              <w:rPr>
                <w:rFonts w:eastAsia="Calibri" w:cstheme="minorHAnsi"/>
                <w:sz w:val="18"/>
                <w:szCs w:val="18"/>
              </w:rPr>
            </w:pPr>
            <w:r w:rsidRPr="007A3AB0">
              <w:rPr>
                <w:rFonts w:eastAsia="Calibri" w:cstheme="minorHAnsi"/>
                <w:b/>
                <w:bCs/>
                <w:sz w:val="18"/>
                <w:szCs w:val="18"/>
              </w:rPr>
              <w:t>Algebra</w:t>
            </w:r>
          </w:p>
          <w:p w:rsidR="00D61809" w:rsidRPr="007A3AB0" w:rsidRDefault="00D61809" w:rsidP="00D61809">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Solving equations where unknowns appear on one side</w:t>
            </w:r>
          </w:p>
          <w:p w:rsidR="00D61809" w:rsidRPr="007A3AB0" w:rsidRDefault="00D61809" w:rsidP="00D61809">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Solving equations with brackets</w:t>
            </w:r>
          </w:p>
          <w:p w:rsidR="00D61809" w:rsidRPr="007A3AB0" w:rsidRDefault="00D61809" w:rsidP="00D61809">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Solving with unknowns on both sides</w:t>
            </w:r>
          </w:p>
          <w:p w:rsidR="00D61809" w:rsidRPr="007A3AB0" w:rsidRDefault="00D61809" w:rsidP="00D61809">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Substituting into a formula and solving</w:t>
            </w:r>
          </w:p>
          <w:p w:rsidR="00D61809" w:rsidRPr="007A3AB0" w:rsidRDefault="00D61809" w:rsidP="00D61809">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Substituting into a quadratic</w:t>
            </w:r>
          </w:p>
          <w:p w:rsidR="00D61809" w:rsidRPr="007A3AB0" w:rsidRDefault="00D61809" w:rsidP="00D61809">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Creating and substituting into a formula</w:t>
            </w:r>
          </w:p>
          <w:p w:rsidR="00D61809" w:rsidRPr="007A3AB0" w:rsidRDefault="00D61809" w:rsidP="00D61809">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Changing the subject of a formula</w:t>
            </w:r>
          </w:p>
          <w:p w:rsidR="00D61809" w:rsidRPr="007A3AB0" w:rsidRDefault="00D61809" w:rsidP="00D61809">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Inequalities on a number line</w:t>
            </w:r>
          </w:p>
          <w:p w:rsidR="00D61809" w:rsidRPr="007A3AB0" w:rsidRDefault="00D61809" w:rsidP="00D61809">
            <w:pPr>
              <w:pStyle w:val="ListParagraph"/>
              <w:numPr>
                <w:ilvl w:val="0"/>
                <w:numId w:val="4"/>
              </w:numPr>
              <w:spacing w:line="256" w:lineRule="auto"/>
              <w:ind w:left="360"/>
              <w:rPr>
                <w:rFonts w:eastAsia="Calibri" w:cstheme="minorHAnsi"/>
                <w:sz w:val="18"/>
                <w:szCs w:val="18"/>
              </w:rPr>
            </w:pPr>
            <w:r w:rsidRPr="007A3AB0">
              <w:rPr>
                <w:rFonts w:eastAsia="Calibri" w:cstheme="minorHAnsi"/>
                <w:sz w:val="18"/>
                <w:szCs w:val="18"/>
              </w:rPr>
              <w:t>Solving linear inequalities</w:t>
            </w:r>
          </w:p>
          <w:p w:rsidR="00D61809" w:rsidRPr="007A3AB0" w:rsidRDefault="00D61809" w:rsidP="00A32844">
            <w:pPr>
              <w:spacing w:after="0"/>
              <w:rPr>
                <w:rFonts w:eastAsia="Calibri" w:cstheme="minorHAnsi"/>
                <w:sz w:val="18"/>
                <w:szCs w:val="18"/>
              </w:rPr>
            </w:pPr>
            <w:r w:rsidRPr="007A3AB0">
              <w:rPr>
                <w:rFonts w:eastAsia="Calibri" w:cstheme="minorHAnsi"/>
                <w:b/>
                <w:bCs/>
                <w:sz w:val="18"/>
                <w:szCs w:val="18"/>
              </w:rPr>
              <w:t>Angles</w:t>
            </w:r>
          </w:p>
          <w:p w:rsidR="00D61809" w:rsidRPr="007A3AB0" w:rsidRDefault="00D61809" w:rsidP="00D61809">
            <w:pPr>
              <w:pStyle w:val="ListParagraph"/>
              <w:numPr>
                <w:ilvl w:val="0"/>
                <w:numId w:val="5"/>
              </w:numPr>
              <w:ind w:left="360"/>
              <w:rPr>
                <w:rFonts w:eastAsia="Calibri" w:cstheme="minorHAnsi"/>
                <w:sz w:val="18"/>
                <w:szCs w:val="18"/>
              </w:rPr>
            </w:pPr>
            <w:r w:rsidRPr="007A3AB0">
              <w:rPr>
                <w:rFonts w:eastAsia="Calibri" w:cstheme="minorHAnsi"/>
                <w:sz w:val="18"/>
                <w:szCs w:val="18"/>
              </w:rPr>
              <w:t>Angles on a line, point and vertically opposite</w:t>
            </w:r>
          </w:p>
          <w:p w:rsidR="00D61809" w:rsidRPr="007A3AB0" w:rsidRDefault="00D61809" w:rsidP="00D61809">
            <w:pPr>
              <w:pStyle w:val="ListParagraph"/>
              <w:numPr>
                <w:ilvl w:val="0"/>
                <w:numId w:val="5"/>
              </w:numPr>
              <w:ind w:left="360"/>
              <w:rPr>
                <w:rFonts w:eastAsia="Calibri" w:cstheme="minorHAnsi"/>
                <w:sz w:val="18"/>
                <w:szCs w:val="18"/>
              </w:rPr>
            </w:pPr>
            <w:r w:rsidRPr="007A3AB0">
              <w:rPr>
                <w:rFonts w:eastAsia="Calibri" w:cstheme="minorHAnsi"/>
                <w:sz w:val="18"/>
                <w:szCs w:val="18"/>
              </w:rPr>
              <w:t>Angles in a triangle</w:t>
            </w:r>
          </w:p>
          <w:p w:rsidR="00D61809" w:rsidRPr="007A3AB0" w:rsidRDefault="00D61809" w:rsidP="00D61809">
            <w:pPr>
              <w:pStyle w:val="ListParagraph"/>
              <w:numPr>
                <w:ilvl w:val="0"/>
                <w:numId w:val="5"/>
              </w:numPr>
              <w:ind w:left="360"/>
              <w:rPr>
                <w:rFonts w:eastAsia="Calibri" w:cstheme="minorHAnsi"/>
                <w:sz w:val="18"/>
                <w:szCs w:val="18"/>
              </w:rPr>
            </w:pPr>
            <w:r w:rsidRPr="007A3AB0">
              <w:rPr>
                <w:rFonts w:eastAsia="Calibri" w:cstheme="minorHAnsi"/>
                <w:sz w:val="18"/>
                <w:szCs w:val="18"/>
              </w:rPr>
              <w:t>Angles in a quadrilateral</w:t>
            </w:r>
          </w:p>
          <w:p w:rsidR="00D61809" w:rsidRPr="007A3AB0" w:rsidRDefault="00D61809" w:rsidP="00D61809">
            <w:pPr>
              <w:pStyle w:val="ListParagraph"/>
              <w:numPr>
                <w:ilvl w:val="0"/>
                <w:numId w:val="5"/>
              </w:numPr>
              <w:ind w:left="360"/>
              <w:rPr>
                <w:rFonts w:eastAsia="Calibri" w:cstheme="minorHAnsi"/>
                <w:sz w:val="18"/>
                <w:szCs w:val="18"/>
              </w:rPr>
            </w:pPr>
            <w:r w:rsidRPr="007A3AB0">
              <w:rPr>
                <w:rFonts w:eastAsia="Calibri" w:cstheme="minorHAnsi"/>
                <w:sz w:val="18"/>
                <w:szCs w:val="18"/>
              </w:rPr>
              <w:t>Angles in parallel lines</w:t>
            </w:r>
          </w:p>
          <w:p w:rsidR="00D61809" w:rsidRPr="007A3AB0" w:rsidRDefault="00D61809" w:rsidP="00D61809">
            <w:pPr>
              <w:pStyle w:val="ListParagraph"/>
              <w:numPr>
                <w:ilvl w:val="0"/>
                <w:numId w:val="5"/>
              </w:numPr>
              <w:ind w:left="360"/>
              <w:rPr>
                <w:rFonts w:eastAsia="Calibri" w:cstheme="minorHAnsi"/>
                <w:sz w:val="18"/>
                <w:szCs w:val="18"/>
              </w:rPr>
            </w:pPr>
            <w:r w:rsidRPr="007A3AB0">
              <w:rPr>
                <w:rFonts w:eastAsia="Calibri" w:cstheme="minorHAnsi"/>
                <w:sz w:val="18"/>
                <w:szCs w:val="18"/>
              </w:rPr>
              <w:t>Interior and exterior angles of a polygon</w:t>
            </w:r>
          </w:p>
          <w:p w:rsidR="00D61809" w:rsidRPr="007A3AB0" w:rsidRDefault="00D61809" w:rsidP="00D61809">
            <w:pPr>
              <w:pStyle w:val="ListParagraph"/>
              <w:numPr>
                <w:ilvl w:val="0"/>
                <w:numId w:val="5"/>
              </w:numPr>
              <w:ind w:left="360"/>
              <w:rPr>
                <w:rFonts w:eastAsia="Calibri" w:cstheme="minorHAnsi"/>
                <w:sz w:val="18"/>
                <w:szCs w:val="18"/>
              </w:rPr>
            </w:pPr>
            <w:r w:rsidRPr="007A3AB0">
              <w:rPr>
                <w:rFonts w:eastAsia="Calibri" w:cstheme="minorHAnsi"/>
                <w:sz w:val="18"/>
                <w:szCs w:val="18"/>
              </w:rPr>
              <w:t>Angle problems</w:t>
            </w:r>
          </w:p>
        </w:tc>
        <w:tc>
          <w:tcPr>
            <w:tcW w:w="1250" w:type="pct"/>
            <w:shd w:val="clear" w:color="auto" w:fill="auto"/>
          </w:tcPr>
          <w:p w:rsidR="00D61809" w:rsidRPr="00172E70" w:rsidRDefault="00D61809" w:rsidP="00A32844">
            <w:pPr>
              <w:spacing w:after="0" w:line="240" w:lineRule="auto"/>
              <w:contextualSpacing/>
              <w:jc w:val="center"/>
              <w:rPr>
                <w:rFonts w:eastAsia="Calibri" w:cstheme="minorHAnsi"/>
                <w:b/>
                <w:sz w:val="18"/>
                <w:szCs w:val="18"/>
              </w:rPr>
            </w:pPr>
            <w:r w:rsidRPr="00172E70">
              <w:rPr>
                <w:rFonts w:eastAsia="Calibri" w:cstheme="minorHAnsi"/>
                <w:b/>
                <w:sz w:val="18"/>
                <w:szCs w:val="18"/>
              </w:rPr>
              <w:t>Hegarty Maths Clips:</w:t>
            </w:r>
          </w:p>
          <w:p w:rsidR="00D61809" w:rsidRPr="007A3AB0" w:rsidRDefault="00D61809" w:rsidP="00A32844">
            <w:pPr>
              <w:spacing w:after="0" w:line="240" w:lineRule="auto"/>
              <w:contextualSpacing/>
              <w:jc w:val="center"/>
              <w:rPr>
                <w:rFonts w:eastAsia="Calibri" w:cstheme="minorHAnsi"/>
                <w:iCs/>
                <w:sz w:val="18"/>
                <w:szCs w:val="18"/>
              </w:rPr>
            </w:pPr>
            <w:r w:rsidRPr="007A3AB0">
              <w:rPr>
                <w:rFonts w:eastAsia="Calibri" w:cstheme="minorHAnsi"/>
                <w:iCs/>
                <w:sz w:val="18"/>
                <w:szCs w:val="18"/>
              </w:rPr>
              <w:t>329</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331</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330</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332-334</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335-338</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339-341</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739-742</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763-772</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342</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94-95</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96</w:t>
            </w:r>
          </w:p>
          <w:p w:rsidR="00D61809" w:rsidRPr="007A3AB0" w:rsidRDefault="00D61809" w:rsidP="00A32844">
            <w:pPr>
              <w:spacing w:after="0" w:line="240" w:lineRule="auto"/>
              <w:jc w:val="center"/>
              <w:rPr>
                <w:rFonts w:eastAsia="Calibri" w:cstheme="minorHAnsi"/>
                <w:sz w:val="18"/>
                <w:szCs w:val="18"/>
              </w:rPr>
            </w:pPr>
          </w:p>
          <w:p w:rsidR="00D61809" w:rsidRPr="007A3AB0" w:rsidRDefault="00D61809" w:rsidP="00A32844">
            <w:pPr>
              <w:spacing w:after="0" w:line="240" w:lineRule="auto"/>
              <w:jc w:val="center"/>
              <w:rPr>
                <w:rFonts w:eastAsia="Calibri" w:cstheme="minorHAnsi"/>
                <w:sz w:val="18"/>
                <w:szCs w:val="18"/>
              </w:rPr>
            </w:pP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179-183</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179 &amp; 183</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184-186</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188-189</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785</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155</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280 – 286</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265 – 268</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269 – 272</w:t>
            </w:r>
          </w:p>
          <w:p w:rsidR="00D61809" w:rsidRPr="007A3AB0" w:rsidRDefault="00D61809" w:rsidP="00A32844">
            <w:pPr>
              <w:spacing w:after="0" w:line="240" w:lineRule="auto"/>
              <w:jc w:val="center"/>
              <w:rPr>
                <w:rFonts w:eastAsia="Calibri" w:cstheme="minorHAnsi"/>
                <w:sz w:val="18"/>
                <w:szCs w:val="18"/>
              </w:rPr>
            </w:pPr>
          </w:p>
          <w:p w:rsidR="00D61809" w:rsidRPr="007A3AB0" w:rsidRDefault="00D61809" w:rsidP="00A32844">
            <w:pPr>
              <w:spacing w:after="0" w:line="240" w:lineRule="auto"/>
              <w:jc w:val="center"/>
              <w:rPr>
                <w:rFonts w:eastAsia="Calibri" w:cstheme="minorHAnsi"/>
                <w:sz w:val="18"/>
                <w:szCs w:val="18"/>
              </w:rPr>
            </w:pPr>
          </w:p>
          <w:p w:rsidR="00D61809" w:rsidRDefault="00D61809" w:rsidP="00A32844">
            <w:pPr>
              <w:spacing w:after="0" w:line="240" w:lineRule="auto"/>
              <w:jc w:val="center"/>
              <w:rPr>
                <w:rFonts w:eastAsia="Calibri" w:cstheme="minorHAnsi"/>
                <w:sz w:val="18"/>
                <w:szCs w:val="18"/>
              </w:rPr>
            </w:pP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477 – 480</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485 – 487</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560</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481 – 483</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561 – 565</w:t>
            </w:r>
          </w:p>
          <w:p w:rsidR="00D61809" w:rsidRPr="007A3AB0" w:rsidRDefault="00D61809" w:rsidP="00A32844">
            <w:pPr>
              <w:spacing w:after="0" w:line="240" w:lineRule="auto"/>
              <w:jc w:val="center"/>
              <w:rPr>
                <w:rFonts w:eastAsia="Calibri" w:cstheme="minorHAnsi"/>
                <w:sz w:val="18"/>
                <w:szCs w:val="18"/>
              </w:rPr>
            </w:pPr>
            <w:r w:rsidRPr="007A3AB0">
              <w:rPr>
                <w:rFonts w:eastAsia="Calibri" w:cstheme="minorHAnsi"/>
                <w:sz w:val="18"/>
                <w:szCs w:val="18"/>
              </w:rPr>
              <w:t>488 - 491</w:t>
            </w:r>
          </w:p>
        </w:tc>
        <w:tc>
          <w:tcPr>
            <w:tcW w:w="1428" w:type="pct"/>
          </w:tcPr>
          <w:p w:rsidR="00D61809" w:rsidRPr="00172E70" w:rsidRDefault="00D61809" w:rsidP="00A32844">
            <w:pPr>
              <w:spacing w:after="0" w:line="240" w:lineRule="auto"/>
              <w:contextualSpacing/>
              <w:jc w:val="center"/>
              <w:rPr>
                <w:rFonts w:eastAsia="Calibri" w:cstheme="minorHAnsi"/>
                <w:b/>
                <w:sz w:val="18"/>
                <w:szCs w:val="18"/>
              </w:rPr>
            </w:pPr>
            <w:r w:rsidRPr="00172E70">
              <w:rPr>
                <w:rFonts w:eastAsia="Calibri" w:cstheme="minorHAnsi"/>
                <w:b/>
                <w:sz w:val="18"/>
                <w:szCs w:val="18"/>
              </w:rPr>
              <w:t>KS4 CGP Higher textbook pages:</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4.1 Ex 1-2 Page 29</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4.1 Ex 3 Page 30</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4.1 Ex 5-6 Page 31-32</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4.2 Ex 1-3 Page 32</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4.3 Ex 1-2 Page 34</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4.4 Ex 1 Page 35</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4.5 Ex 1 Page 39</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N/A</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4.4 Ex 5 – 6 Page 37</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5.4 Ex 1 – 4 Page 46</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N/A</w:t>
            </w:r>
          </w:p>
          <w:p w:rsidR="00D61809" w:rsidRPr="007A3AB0" w:rsidRDefault="00D61809" w:rsidP="00A32844">
            <w:pPr>
              <w:tabs>
                <w:tab w:val="left" w:pos="2493"/>
                <w:tab w:val="right" w:pos="7988"/>
              </w:tabs>
              <w:spacing w:after="0"/>
              <w:rPr>
                <w:rFonts w:eastAsia="Calibri" w:cstheme="minorHAnsi"/>
                <w:sz w:val="18"/>
                <w:szCs w:val="18"/>
              </w:rPr>
            </w:pP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9.1 Ex 1 page 83</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9.1 Ex 1 Page 83</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9.1 Ex 1 page 84</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8.2 Ex 1 page 78</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8.4 Ex 1 page 81</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8.4 Ex 1 page 81</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8.3 Ex 1 page 80</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13.1 Ex 1 page 110</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Section 13.1 Ex 1 – 2 page 110</w:t>
            </w:r>
          </w:p>
          <w:p w:rsidR="00D61809" w:rsidRPr="007A3AB0" w:rsidRDefault="00D61809" w:rsidP="00A32844">
            <w:pPr>
              <w:tabs>
                <w:tab w:val="left" w:pos="2493"/>
                <w:tab w:val="right" w:pos="7988"/>
              </w:tabs>
              <w:spacing w:after="0"/>
              <w:rPr>
                <w:rFonts w:eastAsia="Calibri" w:cstheme="minorHAnsi"/>
                <w:sz w:val="18"/>
                <w:szCs w:val="18"/>
              </w:rPr>
            </w:pPr>
          </w:p>
          <w:p w:rsidR="00D61809" w:rsidRPr="007A3AB0" w:rsidRDefault="00D61809" w:rsidP="00A32844">
            <w:pPr>
              <w:tabs>
                <w:tab w:val="left" w:pos="2493"/>
                <w:tab w:val="right" w:pos="7988"/>
              </w:tabs>
              <w:spacing w:after="0"/>
              <w:rPr>
                <w:rFonts w:eastAsia="Calibri" w:cstheme="minorHAnsi"/>
                <w:sz w:val="18"/>
                <w:szCs w:val="18"/>
              </w:rPr>
            </w:pP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Page 208 Section 22.1 Ex 1</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Page 209 Section 22.1 Ex 2 &amp; Page 211 Section 22.2 Ex 1</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Page 213 Section 22.3 Ex 1 – 2</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Page 209 Section 22.1 Ex 2 – 4</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Page 215 Section 22.4 Ex 1 – 2</w:t>
            </w:r>
          </w:p>
          <w:p w:rsidR="00D61809" w:rsidRPr="007A3AB0" w:rsidRDefault="00D61809" w:rsidP="00A32844">
            <w:pPr>
              <w:tabs>
                <w:tab w:val="left" w:pos="2493"/>
                <w:tab w:val="right" w:pos="7988"/>
              </w:tabs>
              <w:spacing w:after="0"/>
              <w:rPr>
                <w:rFonts w:eastAsia="Calibri" w:cstheme="minorHAnsi"/>
                <w:sz w:val="18"/>
                <w:szCs w:val="18"/>
              </w:rPr>
            </w:pPr>
            <w:r w:rsidRPr="007A3AB0">
              <w:rPr>
                <w:rFonts w:eastAsia="Calibri" w:cstheme="minorHAnsi"/>
                <w:sz w:val="18"/>
                <w:szCs w:val="18"/>
              </w:rPr>
              <w:t>Page 219 Section 22. 6 Ex 1</w:t>
            </w:r>
          </w:p>
        </w:tc>
      </w:tr>
      <w:tr w:rsidR="00D61809" w:rsidRPr="007A3AB0" w:rsidTr="00A32844">
        <w:trPr>
          <w:trHeight w:val="219"/>
        </w:trPr>
        <w:tc>
          <w:tcPr>
            <w:tcW w:w="5000" w:type="pct"/>
            <w:gridSpan w:val="3"/>
            <w:shd w:val="clear" w:color="auto" w:fill="auto"/>
          </w:tcPr>
          <w:p w:rsidR="00D61809" w:rsidRPr="00172E70" w:rsidRDefault="00D61809" w:rsidP="00A32844">
            <w:pPr>
              <w:spacing w:after="0" w:line="240" w:lineRule="auto"/>
              <w:rPr>
                <w:rFonts w:cstheme="minorHAnsi"/>
                <w:sz w:val="24"/>
                <w:szCs w:val="24"/>
              </w:rPr>
            </w:pPr>
            <w:r w:rsidRPr="00172E70">
              <w:rPr>
                <w:rFonts w:eastAsia="Calibri" w:cstheme="minorHAnsi"/>
                <w:b/>
                <w:sz w:val="24"/>
                <w:szCs w:val="24"/>
              </w:rPr>
              <w:t>Additional Resources</w:t>
            </w:r>
          </w:p>
        </w:tc>
      </w:tr>
      <w:tr w:rsidR="00D61809" w:rsidRPr="007A3AB0" w:rsidTr="00A32844">
        <w:trPr>
          <w:trHeight w:val="219"/>
        </w:trPr>
        <w:tc>
          <w:tcPr>
            <w:tcW w:w="5000" w:type="pct"/>
            <w:gridSpan w:val="3"/>
            <w:shd w:val="clear" w:color="auto" w:fill="auto"/>
          </w:tcPr>
          <w:p w:rsidR="00D61809" w:rsidRPr="007A3AB0" w:rsidRDefault="00D61809" w:rsidP="00A32844">
            <w:pPr>
              <w:spacing w:after="0" w:line="240" w:lineRule="auto"/>
              <w:rPr>
                <w:rFonts w:eastAsia="Calibri" w:cstheme="minorHAnsi"/>
                <w:b/>
                <w:sz w:val="18"/>
                <w:szCs w:val="18"/>
              </w:rPr>
            </w:pPr>
            <w:r w:rsidRPr="007A3AB0">
              <w:rPr>
                <w:rFonts w:cstheme="minorHAnsi"/>
                <w:sz w:val="18"/>
                <w:szCs w:val="18"/>
              </w:rPr>
              <w:t>Revision material, support resources and video tutorials:</w:t>
            </w:r>
          </w:p>
          <w:p w:rsidR="00D61809" w:rsidRPr="007A3AB0" w:rsidRDefault="004F56F4" w:rsidP="00A32844">
            <w:pPr>
              <w:spacing w:after="0" w:line="240" w:lineRule="auto"/>
              <w:rPr>
                <w:rFonts w:cstheme="minorHAnsi"/>
                <w:sz w:val="18"/>
                <w:szCs w:val="18"/>
              </w:rPr>
            </w:pPr>
            <w:hyperlink r:id="rId19" w:history="1">
              <w:r w:rsidR="00D61809" w:rsidRPr="007A3AB0">
                <w:rPr>
                  <w:rStyle w:val="Hyperlink"/>
                  <w:rFonts w:cstheme="minorHAnsi"/>
                  <w:sz w:val="18"/>
                  <w:szCs w:val="18"/>
                </w:rPr>
                <w:t>https://www.mathsgenie.co.uk/</w:t>
              </w:r>
            </w:hyperlink>
          </w:p>
          <w:p w:rsidR="00D61809" w:rsidRPr="007A3AB0" w:rsidRDefault="004F56F4" w:rsidP="00A32844">
            <w:pPr>
              <w:spacing w:after="0" w:line="240" w:lineRule="auto"/>
              <w:rPr>
                <w:rFonts w:cstheme="minorHAnsi"/>
                <w:sz w:val="18"/>
                <w:szCs w:val="18"/>
              </w:rPr>
            </w:pPr>
            <w:hyperlink r:id="rId20" w:history="1">
              <w:r w:rsidR="00D61809" w:rsidRPr="007A3AB0">
                <w:rPr>
                  <w:rStyle w:val="Hyperlink"/>
                  <w:rFonts w:cstheme="minorHAnsi"/>
                  <w:sz w:val="18"/>
                  <w:szCs w:val="18"/>
                </w:rPr>
                <w:t>https://www.onmaths.com/</w:t>
              </w:r>
            </w:hyperlink>
          </w:p>
          <w:p w:rsidR="00D61809" w:rsidRPr="007A3AB0" w:rsidRDefault="004F56F4" w:rsidP="00A32844">
            <w:pPr>
              <w:spacing w:after="0" w:line="240" w:lineRule="auto"/>
              <w:rPr>
                <w:rFonts w:cstheme="minorHAnsi"/>
                <w:sz w:val="18"/>
                <w:szCs w:val="18"/>
              </w:rPr>
            </w:pPr>
            <w:hyperlink r:id="rId21" w:history="1">
              <w:r w:rsidR="00D61809" w:rsidRPr="007A3AB0">
                <w:rPr>
                  <w:rStyle w:val="Hyperlink"/>
                  <w:rFonts w:cstheme="minorHAnsi"/>
                  <w:sz w:val="18"/>
                  <w:szCs w:val="18"/>
                </w:rPr>
                <w:t>https://www.bbc.co.uk/bitesize/subjects/z38pycw</w:t>
              </w:r>
            </w:hyperlink>
          </w:p>
          <w:p w:rsidR="00D61809" w:rsidRPr="007A3AB0" w:rsidRDefault="004F56F4" w:rsidP="00A32844">
            <w:pPr>
              <w:spacing w:after="0" w:line="240" w:lineRule="auto"/>
              <w:rPr>
                <w:rFonts w:eastAsia="Calibri" w:cstheme="minorHAnsi"/>
                <w:b/>
                <w:sz w:val="18"/>
                <w:szCs w:val="18"/>
              </w:rPr>
            </w:pPr>
            <w:hyperlink r:id="rId22" w:history="1">
              <w:r w:rsidR="00D61809" w:rsidRPr="007A3AB0">
                <w:rPr>
                  <w:rStyle w:val="Hyperlink"/>
                  <w:rFonts w:cstheme="minorHAnsi"/>
                  <w:sz w:val="18"/>
                  <w:szCs w:val="18"/>
                </w:rPr>
                <w:t>https://corbettmaths.com/</w:t>
              </w:r>
            </w:hyperlink>
          </w:p>
        </w:tc>
      </w:tr>
    </w:tbl>
    <w:p w:rsidR="00D61809" w:rsidRDefault="00D61809" w:rsidP="00D61809">
      <w:pPr>
        <w:spacing w:after="200" w:line="276" w:lineRule="auto"/>
        <w:rPr>
          <w:rFonts w:cstheme="minorHAnsi"/>
        </w:rPr>
      </w:pPr>
      <w:r>
        <w:rPr>
          <w:rFonts w:cstheme="minorHAnsi"/>
        </w:rPr>
        <w:br w:type="page"/>
      </w:r>
    </w:p>
    <w:p w:rsidR="00687EAB" w:rsidRDefault="00687EAB" w:rsidP="00687EAB">
      <w:pPr>
        <w:tabs>
          <w:tab w:val="left" w:pos="1020"/>
        </w:tabs>
      </w:pPr>
      <w:r w:rsidRPr="00837F24">
        <w:rPr>
          <w:noProof/>
          <w:sz w:val="20"/>
          <w:szCs w:val="20"/>
        </w:rPr>
        <mc:AlternateContent>
          <mc:Choice Requires="wps">
            <w:drawing>
              <wp:anchor distT="45720" distB="45720" distL="114300" distR="114300" simplePos="0" relativeHeight="251666432" behindDoc="0" locked="0" layoutInCell="1" allowOverlap="1" wp14:anchorId="73E5500F" wp14:editId="3F3D4922">
                <wp:simplePos x="0" y="0"/>
                <wp:positionH relativeFrom="column">
                  <wp:posOffset>1918970</wp:posOffset>
                </wp:positionH>
                <wp:positionV relativeFrom="paragraph">
                  <wp:posOffset>635</wp:posOffset>
                </wp:positionV>
                <wp:extent cx="5092700" cy="804545"/>
                <wp:effectExtent l="0" t="0" r="1270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04545"/>
                        </a:xfrm>
                        <a:prstGeom prst="rect">
                          <a:avLst/>
                        </a:prstGeom>
                        <a:solidFill>
                          <a:srgbClr val="FFFFFF"/>
                        </a:solidFill>
                        <a:ln w="9525">
                          <a:solidFill>
                            <a:srgbClr val="000000"/>
                          </a:solidFill>
                          <a:miter lim="800000"/>
                          <a:headEnd/>
                          <a:tailEnd/>
                        </a:ln>
                      </wps:spPr>
                      <wps:txbx>
                        <w:txbxContent>
                          <w:p w:rsidR="00A32844" w:rsidRPr="009A5B74" w:rsidRDefault="00A32844" w:rsidP="00687EAB">
                            <w:pPr>
                              <w:jc w:val="center"/>
                              <w:rPr>
                                <w:rFonts w:cstheme="minorHAnsi"/>
                                <w:b/>
                                <w:sz w:val="32"/>
                                <w:szCs w:val="32"/>
                                <w:u w:val="single"/>
                              </w:rPr>
                            </w:pPr>
                            <w:r w:rsidRPr="009A5B74">
                              <w:rPr>
                                <w:rFonts w:cstheme="minorHAnsi"/>
                                <w:b/>
                                <w:sz w:val="32"/>
                                <w:szCs w:val="32"/>
                                <w:u w:val="single"/>
                              </w:rPr>
                              <w:t>Half Termly Overview 07/06/</w:t>
                            </w:r>
                            <w:r w:rsidR="00B95572">
                              <w:rPr>
                                <w:rFonts w:cstheme="minorHAnsi"/>
                                <w:b/>
                                <w:sz w:val="32"/>
                                <w:szCs w:val="32"/>
                                <w:u w:val="single"/>
                              </w:rPr>
                              <w:t>20</w:t>
                            </w:r>
                            <w:r w:rsidRPr="009A5B74">
                              <w:rPr>
                                <w:rFonts w:cstheme="minorHAnsi"/>
                                <w:b/>
                                <w:sz w:val="32"/>
                                <w:szCs w:val="32"/>
                                <w:u w:val="single"/>
                              </w:rPr>
                              <w:t>21 to 20/07/</w:t>
                            </w:r>
                            <w:r w:rsidR="00B95572">
                              <w:rPr>
                                <w:rFonts w:cstheme="minorHAnsi"/>
                                <w:b/>
                                <w:sz w:val="32"/>
                                <w:szCs w:val="32"/>
                                <w:u w:val="single"/>
                              </w:rPr>
                              <w:t>20</w:t>
                            </w:r>
                            <w:r w:rsidRPr="009A5B74">
                              <w:rPr>
                                <w:rFonts w:cstheme="minorHAnsi"/>
                                <w:b/>
                                <w:sz w:val="32"/>
                                <w:szCs w:val="32"/>
                                <w:u w:val="single"/>
                              </w:rPr>
                              <w:t>21</w:t>
                            </w:r>
                          </w:p>
                          <w:p w:rsidR="00A32844" w:rsidRPr="009A5B74" w:rsidRDefault="00A32844" w:rsidP="00687EAB">
                            <w:pPr>
                              <w:jc w:val="center"/>
                              <w:rPr>
                                <w:rFonts w:cstheme="minorHAnsi"/>
                                <w:b/>
                                <w:sz w:val="32"/>
                                <w:szCs w:val="32"/>
                                <w:u w:val="single"/>
                              </w:rPr>
                            </w:pPr>
                            <w:r w:rsidRPr="009A5B74">
                              <w:rPr>
                                <w:rFonts w:cstheme="minorHAnsi"/>
                                <w:b/>
                                <w:sz w:val="32"/>
                                <w:szCs w:val="32"/>
                                <w:u w:val="single"/>
                              </w:rPr>
                              <w:t>Year 9 Science</w:t>
                            </w:r>
                          </w:p>
                          <w:p w:rsidR="00A32844" w:rsidRPr="00FB0733" w:rsidRDefault="00A32844" w:rsidP="00687EAB">
                            <w:pPr>
                              <w:jc w:val="center"/>
                              <w:rPr>
                                <w:rFonts w:ascii="Arial" w:hAnsi="Arial" w:cs="Arial"/>
                                <w:b/>
                                <w:sz w:val="24"/>
                                <w:szCs w:val="24"/>
                                <w:u w:val="single"/>
                              </w:rPr>
                            </w:pPr>
                          </w:p>
                          <w:p w:rsidR="00A32844" w:rsidRPr="00983763" w:rsidRDefault="00A32844" w:rsidP="00687EAB">
                            <w:pPr>
                              <w:rPr>
                                <w:rFonts w:ascii="Arial" w:hAnsi="Arial" w:cs="Arial"/>
                                <w:b/>
                                <w:sz w:val="32"/>
                                <w:szCs w:val="32"/>
                                <w:u w:val="single"/>
                              </w:rPr>
                            </w:pPr>
                          </w:p>
                          <w:p w:rsidR="00A32844" w:rsidRPr="00983763" w:rsidRDefault="00A32844" w:rsidP="00687EA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5500F" id="_x0000_s1029" type="#_x0000_t202" style="position:absolute;margin-left:151.1pt;margin-top:.05pt;width:401pt;height:63.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9DJgIAAEsEAAAOAAAAZHJzL2Uyb0RvYy54bWysVNtu2zAMfR+wfxD0vtjxkrUx4hRdugwD&#10;ugvQ7gNkWY6FSaImKbGzry8lp6mx7WmYHwRRpI4OD0mvbwatyFE4L8FUdD7LKRGGQyPNvqLfH3dv&#10;rinxgZmGKTCioifh6c3m9at1b0tRQAeqEY4giPFlbyvahWDLLPO8E5r5GVhh0NmC0yyg6fZZ41iP&#10;6FplRZ6/y3pwjXXAhfd4ejc66Sbht63g4WvbehGIqihyC2l1aa3jmm3WrNw7ZjvJzzTYP7DQTBp8&#10;9AJ1xwIjByf/gNKSO/DQhhkHnUHbSi5SDpjNPP8tm4eOWZFyQXG8vcjk/x8s/3L85ohssHaUGKax&#10;RI9iCOQ9DKSI6vTWlxj0YDEsDHgcI2Om3t4D/+GJgW3HzF7cOgd9J1iD7ObxZja5OuL4CFL3n6HB&#10;Z9ghQAIaWqcjIIpBEB2rdLpUJlLheLjMV8VVji6Ovut8sVws0xOsfL5tnQ8fBWgSNxV1WPmEzo73&#10;PkQ2rHwOSexByWYnlUqG29db5ciRYZfs0ndG99MwZUhf0dWyWI4CTH1+CpGn728QWgZsdyV1zCJ+&#10;MYiVUbYPpkn7wKQa90hZmbOOUbpRxDDUQyrY23g3alxDc0JhHYzdjdOImw7cL0p67OyK+p8H5gQl&#10;6pPB4qzmi0UchWQsllcFGm7qqaceZjhCVTRQMm63IY1PpG3gFovYyqTvC5MzZezYJPt5uuJITO0U&#10;9fIP2DwBAAD//wMAUEsDBBQABgAIAAAAIQBiiOeY3QAAAAkBAAAPAAAAZHJzL2Rvd25yZXYueG1s&#10;TI/BTsMwEETvSPyDtUhcELWbViGEOBVCAsGtFARXN3aTCHsdbDcNf8/mBLcdvdHsTLWZnGWjCbH3&#10;KGG5EMAMNl732Ep4f3u8LoDFpFAr69FI+DERNvX5WaVK7U/4asZdahmFYCyVhC6loeQ8Np1xKi78&#10;YJDYwQenEsnQch3UicKd5ZkQOXeqR/rQqcE8dKb52h2dhGL9PH7Gl9X2o8kP9jZd3YxP30HKy4vp&#10;/g5YMlP6M8Ncn6pDTZ32/og6MithJbKMrDNgM16KNek9XVleAK8r/n9B/QsAAP//AwBQSwECLQAU&#10;AAYACAAAACEAtoM4kv4AAADhAQAAEwAAAAAAAAAAAAAAAAAAAAAAW0NvbnRlbnRfVHlwZXNdLnht&#10;bFBLAQItABQABgAIAAAAIQA4/SH/1gAAAJQBAAALAAAAAAAAAAAAAAAAAC8BAABfcmVscy8ucmVs&#10;c1BLAQItABQABgAIAAAAIQALf29DJgIAAEsEAAAOAAAAAAAAAAAAAAAAAC4CAABkcnMvZTJvRG9j&#10;LnhtbFBLAQItABQABgAIAAAAIQBiiOeY3QAAAAkBAAAPAAAAAAAAAAAAAAAAAIAEAABkcnMvZG93&#10;bnJldi54bWxQSwUGAAAAAAQABADzAAAAigUAAAAA&#10;">
                <v:textbox>
                  <w:txbxContent>
                    <w:p w:rsidR="00A32844" w:rsidRPr="009A5B74" w:rsidRDefault="00A32844" w:rsidP="00687EAB">
                      <w:pPr>
                        <w:jc w:val="center"/>
                        <w:rPr>
                          <w:rFonts w:cstheme="minorHAnsi"/>
                          <w:b/>
                          <w:sz w:val="32"/>
                          <w:szCs w:val="32"/>
                          <w:u w:val="single"/>
                        </w:rPr>
                      </w:pPr>
                      <w:r w:rsidRPr="009A5B74">
                        <w:rPr>
                          <w:rFonts w:cstheme="minorHAnsi"/>
                          <w:b/>
                          <w:sz w:val="32"/>
                          <w:szCs w:val="32"/>
                          <w:u w:val="single"/>
                        </w:rPr>
                        <w:t>Half Termly Overview 07/06/</w:t>
                      </w:r>
                      <w:r w:rsidR="00B95572">
                        <w:rPr>
                          <w:rFonts w:cstheme="minorHAnsi"/>
                          <w:b/>
                          <w:sz w:val="32"/>
                          <w:szCs w:val="32"/>
                          <w:u w:val="single"/>
                        </w:rPr>
                        <w:t>20</w:t>
                      </w:r>
                      <w:r w:rsidRPr="009A5B74">
                        <w:rPr>
                          <w:rFonts w:cstheme="minorHAnsi"/>
                          <w:b/>
                          <w:sz w:val="32"/>
                          <w:szCs w:val="32"/>
                          <w:u w:val="single"/>
                        </w:rPr>
                        <w:t>21 to 20/07/</w:t>
                      </w:r>
                      <w:r w:rsidR="00B95572">
                        <w:rPr>
                          <w:rFonts w:cstheme="minorHAnsi"/>
                          <w:b/>
                          <w:sz w:val="32"/>
                          <w:szCs w:val="32"/>
                          <w:u w:val="single"/>
                        </w:rPr>
                        <w:t>20</w:t>
                      </w:r>
                      <w:r w:rsidRPr="009A5B74">
                        <w:rPr>
                          <w:rFonts w:cstheme="minorHAnsi"/>
                          <w:b/>
                          <w:sz w:val="32"/>
                          <w:szCs w:val="32"/>
                          <w:u w:val="single"/>
                        </w:rPr>
                        <w:t>21</w:t>
                      </w:r>
                    </w:p>
                    <w:p w:rsidR="00A32844" w:rsidRPr="009A5B74" w:rsidRDefault="00A32844" w:rsidP="00687EAB">
                      <w:pPr>
                        <w:jc w:val="center"/>
                        <w:rPr>
                          <w:rFonts w:cstheme="minorHAnsi"/>
                          <w:b/>
                          <w:sz w:val="32"/>
                          <w:szCs w:val="32"/>
                          <w:u w:val="single"/>
                        </w:rPr>
                      </w:pPr>
                      <w:r w:rsidRPr="009A5B74">
                        <w:rPr>
                          <w:rFonts w:cstheme="minorHAnsi"/>
                          <w:b/>
                          <w:sz w:val="32"/>
                          <w:szCs w:val="32"/>
                          <w:u w:val="single"/>
                        </w:rPr>
                        <w:t>Year 9 Science</w:t>
                      </w:r>
                    </w:p>
                    <w:p w:rsidR="00A32844" w:rsidRPr="00FB0733" w:rsidRDefault="00A32844" w:rsidP="00687EAB">
                      <w:pPr>
                        <w:jc w:val="center"/>
                        <w:rPr>
                          <w:rFonts w:ascii="Arial" w:hAnsi="Arial" w:cs="Arial"/>
                          <w:b/>
                          <w:sz w:val="24"/>
                          <w:szCs w:val="24"/>
                          <w:u w:val="single"/>
                        </w:rPr>
                      </w:pPr>
                    </w:p>
                    <w:p w:rsidR="00A32844" w:rsidRPr="00983763" w:rsidRDefault="00A32844" w:rsidP="00687EAB">
                      <w:pPr>
                        <w:rPr>
                          <w:rFonts w:ascii="Arial" w:hAnsi="Arial" w:cs="Arial"/>
                          <w:b/>
                          <w:sz w:val="32"/>
                          <w:szCs w:val="32"/>
                          <w:u w:val="single"/>
                        </w:rPr>
                      </w:pPr>
                    </w:p>
                    <w:p w:rsidR="00A32844" w:rsidRPr="00983763" w:rsidRDefault="00A32844" w:rsidP="00687EAB">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2D2B7698" wp14:editId="77716581">
            <wp:extent cx="881380" cy="85298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306" cy="855817"/>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6237"/>
        <w:gridCol w:w="3256"/>
      </w:tblGrid>
      <w:tr w:rsidR="00687EAB" w:rsidRPr="003106F6" w:rsidTr="00A32844">
        <w:trPr>
          <w:trHeight w:val="309"/>
        </w:trPr>
        <w:tc>
          <w:tcPr>
            <w:tcW w:w="2035" w:type="pct"/>
            <w:shd w:val="clear" w:color="auto" w:fill="auto"/>
          </w:tcPr>
          <w:p w:rsidR="00687EAB" w:rsidRPr="003106F6" w:rsidRDefault="00687EAB" w:rsidP="00A3284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1948" w:type="pct"/>
            <w:shd w:val="clear" w:color="auto" w:fill="auto"/>
          </w:tcPr>
          <w:p w:rsidR="00687EAB" w:rsidRPr="003106F6" w:rsidRDefault="00687EAB" w:rsidP="00A3284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17" w:type="pct"/>
            <w:shd w:val="clear" w:color="auto" w:fill="auto"/>
          </w:tcPr>
          <w:p w:rsidR="00687EAB" w:rsidRPr="003106F6" w:rsidRDefault="00687EAB" w:rsidP="00A3284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687EAB" w:rsidRPr="00055948" w:rsidTr="00A32844">
        <w:trPr>
          <w:trHeight w:val="880"/>
        </w:trPr>
        <w:tc>
          <w:tcPr>
            <w:tcW w:w="2035" w:type="pct"/>
            <w:shd w:val="clear" w:color="auto" w:fill="auto"/>
          </w:tcPr>
          <w:p w:rsidR="00687EAB" w:rsidRPr="005E0035" w:rsidRDefault="00687EAB" w:rsidP="00A32844">
            <w:pPr>
              <w:spacing w:after="0" w:line="240" w:lineRule="auto"/>
              <w:rPr>
                <w:rFonts w:ascii="Calibri" w:eastAsia="Calibri" w:hAnsi="Calibri" w:cs="Times New Roman"/>
                <w:b/>
                <w:bCs/>
                <w:sz w:val="18"/>
                <w:szCs w:val="18"/>
              </w:rPr>
            </w:pPr>
            <w:r w:rsidRPr="005E0035">
              <w:rPr>
                <w:rFonts w:ascii="Calibri" w:eastAsia="Calibri" w:hAnsi="Calibri" w:cs="Times New Roman"/>
                <w:b/>
                <w:bCs/>
                <w:sz w:val="18"/>
                <w:szCs w:val="18"/>
              </w:rPr>
              <w:t>B4 Organising Animals and Plants</w:t>
            </w:r>
          </w:p>
          <w:p w:rsidR="00687EAB" w:rsidRDefault="00687EAB" w:rsidP="00687EAB">
            <w:pPr>
              <w:pStyle w:val="ListParagraph"/>
              <w:numPr>
                <w:ilvl w:val="0"/>
                <w:numId w:val="6"/>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the components of blood, their functions and how they transport substances around the body.</w:t>
            </w:r>
          </w:p>
          <w:p w:rsidR="00687EAB" w:rsidRDefault="00687EAB" w:rsidP="00687EAB">
            <w:pPr>
              <w:pStyle w:val="ListParagraph"/>
              <w:numPr>
                <w:ilvl w:val="0"/>
                <w:numId w:val="6"/>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 xml:space="preserve">To know the structure and function of the three blood vessels. </w:t>
            </w:r>
          </w:p>
          <w:p w:rsidR="00687EAB" w:rsidRDefault="00687EAB" w:rsidP="00687EAB">
            <w:pPr>
              <w:pStyle w:val="ListParagraph"/>
              <w:numPr>
                <w:ilvl w:val="0"/>
                <w:numId w:val="6"/>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describe the importance of a double circulatory system.</w:t>
            </w:r>
          </w:p>
          <w:p w:rsidR="00687EAB" w:rsidRDefault="00687EAB" w:rsidP="00687EAB">
            <w:pPr>
              <w:pStyle w:val="ListParagraph"/>
              <w:numPr>
                <w:ilvl w:val="0"/>
                <w:numId w:val="6"/>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the structure and function of the heart.</w:t>
            </w:r>
          </w:p>
          <w:p w:rsidR="00687EAB" w:rsidRDefault="00687EAB" w:rsidP="00687EAB">
            <w:pPr>
              <w:pStyle w:val="ListParagraph"/>
              <w:numPr>
                <w:ilvl w:val="0"/>
                <w:numId w:val="6"/>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describe ways to keep the heart healthy and working.</w:t>
            </w:r>
          </w:p>
          <w:p w:rsidR="00687EAB" w:rsidRDefault="00687EAB" w:rsidP="00687EAB">
            <w:pPr>
              <w:pStyle w:val="ListParagraph"/>
              <w:numPr>
                <w:ilvl w:val="0"/>
                <w:numId w:val="6"/>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the structure of the human gas exchange system.</w:t>
            </w:r>
          </w:p>
          <w:p w:rsidR="00687EAB" w:rsidRDefault="00687EAB" w:rsidP="00687EAB">
            <w:pPr>
              <w:pStyle w:val="ListParagraph"/>
              <w:numPr>
                <w:ilvl w:val="0"/>
                <w:numId w:val="6"/>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describe the organs of a plant and how they transport substances.</w:t>
            </w:r>
          </w:p>
          <w:p w:rsidR="00687EAB" w:rsidRPr="005E0035" w:rsidRDefault="00687EAB" w:rsidP="00687EAB">
            <w:pPr>
              <w:pStyle w:val="ListParagraph"/>
              <w:numPr>
                <w:ilvl w:val="0"/>
                <w:numId w:val="6"/>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what transpiration is and the factors that affect the rate.</w:t>
            </w:r>
          </w:p>
        </w:tc>
        <w:tc>
          <w:tcPr>
            <w:tcW w:w="1948" w:type="pct"/>
            <w:shd w:val="clear" w:color="auto" w:fill="auto"/>
          </w:tcPr>
          <w:p w:rsidR="00687EAB" w:rsidRPr="005E0035" w:rsidRDefault="00687EAB" w:rsidP="00A32844">
            <w:pPr>
              <w:spacing w:after="0" w:line="240" w:lineRule="auto"/>
              <w:ind w:left="37"/>
              <w:rPr>
                <w:rFonts w:ascii="Calibri" w:eastAsia="Calibri" w:hAnsi="Calibri" w:cs="Times New Roman"/>
                <w:iCs/>
                <w:sz w:val="18"/>
                <w:szCs w:val="18"/>
              </w:rPr>
            </w:pPr>
            <w:proofErr w:type="spellStart"/>
            <w:r w:rsidRPr="005E0035">
              <w:rPr>
                <w:rFonts w:ascii="Calibri" w:eastAsia="Calibri" w:hAnsi="Calibri" w:cs="Times New Roman"/>
                <w:sz w:val="18"/>
                <w:szCs w:val="18"/>
              </w:rPr>
              <w:t>Kerboodle</w:t>
            </w:r>
            <w:proofErr w:type="spellEnd"/>
            <w:r w:rsidRPr="005E0035">
              <w:rPr>
                <w:rFonts w:ascii="Calibri" w:eastAsia="Calibri" w:hAnsi="Calibri" w:cs="Times New Roman"/>
                <w:sz w:val="18"/>
                <w:szCs w:val="18"/>
              </w:rPr>
              <w:t xml:space="preserve"> Digital Book, </w:t>
            </w:r>
            <w:r w:rsidRPr="005E0035">
              <w:rPr>
                <w:rFonts w:ascii="Calibri" w:eastAsia="Calibri" w:hAnsi="Calibri" w:cs="Times New Roman"/>
                <w:iCs/>
                <w:sz w:val="18"/>
                <w:szCs w:val="18"/>
              </w:rPr>
              <w:t>Biology for Combined Science: P52 – 71</w:t>
            </w:r>
          </w:p>
          <w:p w:rsidR="00687EAB" w:rsidRDefault="00687EAB" w:rsidP="00A32844">
            <w:pPr>
              <w:spacing w:after="0" w:line="240" w:lineRule="auto"/>
              <w:ind w:left="37"/>
              <w:rPr>
                <w:rFonts w:ascii="Calibri" w:eastAsia="Calibri" w:hAnsi="Calibri" w:cs="Times New Roman"/>
                <w:iCs/>
                <w:sz w:val="18"/>
                <w:szCs w:val="18"/>
              </w:rPr>
            </w:pPr>
          </w:p>
          <w:p w:rsidR="00687EAB" w:rsidRPr="005E0035" w:rsidRDefault="00687EAB" w:rsidP="00A32844">
            <w:pPr>
              <w:spacing w:after="0" w:line="240" w:lineRule="auto"/>
              <w:ind w:left="37"/>
              <w:rPr>
                <w:rFonts w:ascii="Calibri" w:eastAsia="Calibri" w:hAnsi="Calibri" w:cs="Times New Roman"/>
                <w:iCs/>
                <w:sz w:val="18"/>
                <w:szCs w:val="18"/>
              </w:rPr>
            </w:pPr>
            <w:r w:rsidRPr="005E0035">
              <w:rPr>
                <w:rFonts w:ascii="Calibri" w:eastAsia="Calibri" w:hAnsi="Calibri" w:cs="Times New Roman"/>
                <w:iCs/>
                <w:sz w:val="18"/>
                <w:szCs w:val="18"/>
              </w:rPr>
              <w:t>Seneca Learning Combined Science Biology: AQA GCSE 2 Organisation 2.3 &amp; 2.5</w:t>
            </w:r>
          </w:p>
          <w:p w:rsidR="00687EAB" w:rsidRDefault="00687EAB" w:rsidP="00A32844">
            <w:pPr>
              <w:spacing w:after="0" w:line="240" w:lineRule="auto"/>
              <w:ind w:left="37"/>
              <w:rPr>
                <w:rFonts w:ascii="Calibri" w:eastAsia="Calibri" w:hAnsi="Calibri" w:cs="Times New Roman"/>
                <w:iCs/>
                <w:sz w:val="18"/>
                <w:szCs w:val="18"/>
              </w:rPr>
            </w:pPr>
          </w:p>
          <w:p w:rsidR="00687EAB" w:rsidRPr="005E0035" w:rsidRDefault="00687EAB" w:rsidP="00A32844">
            <w:pPr>
              <w:spacing w:after="0" w:line="240" w:lineRule="auto"/>
              <w:ind w:left="37"/>
              <w:rPr>
                <w:rFonts w:ascii="Calibri" w:eastAsia="Calibri" w:hAnsi="Calibri" w:cs="Times New Roman"/>
                <w:iCs/>
                <w:sz w:val="18"/>
                <w:szCs w:val="18"/>
              </w:rPr>
            </w:pPr>
            <w:r w:rsidRPr="005E0035">
              <w:rPr>
                <w:rFonts w:ascii="Calibri" w:eastAsia="Calibri" w:hAnsi="Calibri" w:cs="Times New Roman"/>
                <w:iCs/>
                <w:sz w:val="18"/>
                <w:szCs w:val="18"/>
              </w:rPr>
              <w:t>GCSE POD – Combined Science 4.2 Organisation</w:t>
            </w:r>
          </w:p>
          <w:p w:rsidR="00687EAB" w:rsidRPr="005E0035" w:rsidRDefault="004F56F4" w:rsidP="00A32844">
            <w:pPr>
              <w:spacing w:after="0" w:line="240" w:lineRule="auto"/>
              <w:ind w:left="37"/>
              <w:rPr>
                <w:rFonts w:ascii="Calibri" w:eastAsia="Calibri" w:hAnsi="Calibri" w:cs="Times New Roman"/>
                <w:iCs/>
                <w:sz w:val="16"/>
                <w:szCs w:val="16"/>
              </w:rPr>
            </w:pPr>
            <w:hyperlink r:id="rId23" w:history="1">
              <w:r w:rsidR="00687EAB" w:rsidRPr="005E0035">
                <w:rPr>
                  <w:rStyle w:val="Hyperlink"/>
                  <w:sz w:val="18"/>
                  <w:szCs w:val="18"/>
                </w:rPr>
                <w:t>https://www.youtube.com/watch?v=DJ0lZGkDx6A&amp;safe=active</w:t>
              </w:r>
            </w:hyperlink>
          </w:p>
          <w:p w:rsidR="00687EAB" w:rsidRPr="00D85727" w:rsidRDefault="00687EAB" w:rsidP="00A32844">
            <w:pPr>
              <w:pStyle w:val="ListParagraph"/>
              <w:spacing w:after="0" w:line="240" w:lineRule="auto"/>
              <w:ind w:left="325"/>
              <w:rPr>
                <w:rFonts w:eastAsia="Calibri" w:cs="Times New Roman"/>
                <w:sz w:val="20"/>
                <w:szCs w:val="20"/>
              </w:rPr>
            </w:pPr>
          </w:p>
        </w:tc>
        <w:tc>
          <w:tcPr>
            <w:tcW w:w="1017" w:type="pct"/>
            <w:shd w:val="clear" w:color="auto" w:fill="auto"/>
          </w:tcPr>
          <w:p w:rsidR="00687EAB" w:rsidRDefault="00687EAB" w:rsidP="00A32844">
            <w:pPr>
              <w:spacing w:after="0" w:line="240" w:lineRule="auto"/>
              <w:contextualSpacing/>
              <w:rPr>
                <w:rFonts w:ascii="Calibri" w:eastAsia="Calibri" w:hAnsi="Calibri" w:cs="Times New Roman"/>
                <w:iCs/>
                <w:sz w:val="18"/>
                <w:szCs w:val="18"/>
              </w:rPr>
            </w:pPr>
            <w:r>
              <w:rPr>
                <w:rFonts w:ascii="Calibri" w:eastAsia="Calibri" w:hAnsi="Calibri" w:cs="Times New Roman"/>
                <w:iCs/>
                <w:sz w:val="18"/>
                <w:szCs w:val="18"/>
              </w:rPr>
              <w:t>Collins Revision Guide: P24 – 25, 28 – 29, 32 – 33</w:t>
            </w:r>
          </w:p>
          <w:p w:rsidR="00687EAB" w:rsidRDefault="00687EAB" w:rsidP="00A32844">
            <w:pPr>
              <w:spacing w:after="0" w:line="240" w:lineRule="auto"/>
              <w:contextualSpacing/>
              <w:rPr>
                <w:rFonts w:ascii="Calibri" w:eastAsia="Calibri" w:hAnsi="Calibri" w:cs="Times New Roman"/>
                <w:iCs/>
                <w:sz w:val="18"/>
                <w:szCs w:val="18"/>
              </w:rPr>
            </w:pPr>
          </w:p>
          <w:p w:rsidR="00687EAB" w:rsidRDefault="00687EAB" w:rsidP="00A32844">
            <w:pPr>
              <w:spacing w:after="0" w:line="240" w:lineRule="auto"/>
              <w:contextualSpacing/>
              <w:rPr>
                <w:rFonts w:ascii="Calibri" w:eastAsia="Calibri" w:hAnsi="Calibri" w:cs="Times New Roman"/>
                <w:iCs/>
                <w:sz w:val="18"/>
                <w:szCs w:val="18"/>
              </w:rPr>
            </w:pPr>
            <w:r>
              <w:rPr>
                <w:rFonts w:ascii="Calibri" w:eastAsia="Calibri" w:hAnsi="Calibri" w:cs="Times New Roman"/>
                <w:iCs/>
                <w:sz w:val="18"/>
                <w:szCs w:val="18"/>
              </w:rPr>
              <w:t>CGP Exam Practice F: P19 – 29</w:t>
            </w:r>
          </w:p>
          <w:p w:rsidR="00687EAB" w:rsidRDefault="00687EAB" w:rsidP="00A32844">
            <w:pPr>
              <w:spacing w:after="0" w:line="240" w:lineRule="auto"/>
              <w:contextualSpacing/>
              <w:rPr>
                <w:rFonts w:ascii="Calibri" w:eastAsia="Calibri" w:hAnsi="Calibri" w:cs="Times New Roman"/>
                <w:iCs/>
                <w:sz w:val="18"/>
                <w:szCs w:val="18"/>
              </w:rPr>
            </w:pPr>
          </w:p>
          <w:p w:rsidR="00687EAB" w:rsidRDefault="00687EAB" w:rsidP="00A32844">
            <w:pPr>
              <w:spacing w:after="0" w:line="240" w:lineRule="auto"/>
              <w:contextualSpacing/>
              <w:rPr>
                <w:rFonts w:ascii="Calibri" w:eastAsia="Calibri" w:hAnsi="Calibri" w:cs="Times New Roman"/>
                <w:iCs/>
                <w:sz w:val="18"/>
                <w:szCs w:val="18"/>
              </w:rPr>
            </w:pPr>
            <w:r>
              <w:rPr>
                <w:rFonts w:ascii="Calibri" w:eastAsia="Calibri" w:hAnsi="Calibri" w:cs="Times New Roman"/>
                <w:iCs/>
                <w:sz w:val="18"/>
                <w:szCs w:val="18"/>
              </w:rPr>
              <w:t xml:space="preserve">CGP exam practice H </w:t>
            </w:r>
            <w:proofErr w:type="spellStart"/>
            <w:r>
              <w:rPr>
                <w:rFonts w:ascii="Calibri" w:eastAsia="Calibri" w:hAnsi="Calibri" w:cs="Times New Roman"/>
                <w:iCs/>
                <w:sz w:val="18"/>
                <w:szCs w:val="18"/>
              </w:rPr>
              <w:t>pg</w:t>
            </w:r>
            <w:proofErr w:type="spellEnd"/>
            <w:r>
              <w:rPr>
                <w:rFonts w:ascii="Calibri" w:eastAsia="Calibri" w:hAnsi="Calibri" w:cs="Times New Roman"/>
                <w:iCs/>
                <w:sz w:val="18"/>
                <w:szCs w:val="18"/>
              </w:rPr>
              <w:t xml:space="preserve"> 22 – 32 </w:t>
            </w:r>
          </w:p>
          <w:p w:rsidR="00687EAB" w:rsidRPr="00CD0F4C" w:rsidRDefault="00687EAB" w:rsidP="00A32844">
            <w:pPr>
              <w:spacing w:after="0"/>
              <w:rPr>
                <w:sz w:val="20"/>
                <w:szCs w:val="20"/>
              </w:rPr>
            </w:pPr>
          </w:p>
        </w:tc>
      </w:tr>
      <w:tr w:rsidR="00687EAB" w:rsidRPr="00055948" w:rsidTr="00A32844">
        <w:trPr>
          <w:trHeight w:val="878"/>
        </w:trPr>
        <w:tc>
          <w:tcPr>
            <w:tcW w:w="2035" w:type="pct"/>
            <w:shd w:val="clear" w:color="auto" w:fill="auto"/>
          </w:tcPr>
          <w:p w:rsidR="00687EAB" w:rsidRPr="005E0035" w:rsidRDefault="00687EAB" w:rsidP="00A32844">
            <w:pPr>
              <w:spacing w:after="0" w:line="240" w:lineRule="auto"/>
              <w:rPr>
                <w:rFonts w:ascii="Calibri" w:eastAsia="Calibri" w:hAnsi="Calibri" w:cs="Times New Roman"/>
                <w:b/>
                <w:bCs/>
                <w:sz w:val="18"/>
                <w:szCs w:val="18"/>
              </w:rPr>
            </w:pPr>
            <w:r w:rsidRPr="005E0035">
              <w:rPr>
                <w:rFonts w:ascii="Calibri" w:eastAsia="Calibri" w:hAnsi="Calibri" w:cs="Times New Roman"/>
                <w:b/>
                <w:bCs/>
                <w:sz w:val="18"/>
                <w:szCs w:val="18"/>
              </w:rPr>
              <w:t>C2 The Periodic Table</w:t>
            </w:r>
          </w:p>
          <w:p w:rsidR="00687EAB" w:rsidRDefault="00687EAB" w:rsidP="00687EAB">
            <w:pPr>
              <w:pStyle w:val="ListParagraph"/>
              <w:numPr>
                <w:ilvl w:val="0"/>
                <w:numId w:val="7"/>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how the periodic table was developed over time.</w:t>
            </w:r>
          </w:p>
          <w:p w:rsidR="00687EAB" w:rsidRDefault="00687EAB" w:rsidP="00687EAB">
            <w:pPr>
              <w:pStyle w:val="ListParagraph"/>
              <w:numPr>
                <w:ilvl w:val="0"/>
                <w:numId w:val="7"/>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how atomic structure is linked to the periodic table.</w:t>
            </w:r>
          </w:p>
          <w:p w:rsidR="00687EAB" w:rsidRDefault="00687EAB" w:rsidP="00687EAB">
            <w:pPr>
              <w:pStyle w:val="ListParagraph"/>
              <w:numPr>
                <w:ilvl w:val="0"/>
                <w:numId w:val="7"/>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how metals and non-metals differ.</w:t>
            </w:r>
          </w:p>
          <w:p w:rsidR="00687EAB" w:rsidRDefault="00687EAB" w:rsidP="00687EAB">
            <w:pPr>
              <w:pStyle w:val="ListParagraph"/>
              <w:numPr>
                <w:ilvl w:val="0"/>
                <w:numId w:val="7"/>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the properties of the Group 1 and Group 7 elements.</w:t>
            </w:r>
          </w:p>
          <w:p w:rsidR="00687EAB" w:rsidRPr="005E0035" w:rsidRDefault="00687EAB" w:rsidP="00687EAB">
            <w:pPr>
              <w:pStyle w:val="ListParagraph"/>
              <w:numPr>
                <w:ilvl w:val="0"/>
                <w:numId w:val="7"/>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explain trends of elements in terms of electronic structure.</w:t>
            </w:r>
          </w:p>
        </w:tc>
        <w:tc>
          <w:tcPr>
            <w:tcW w:w="1948" w:type="pct"/>
            <w:shd w:val="clear" w:color="auto" w:fill="auto"/>
          </w:tcPr>
          <w:p w:rsidR="00687EAB" w:rsidRPr="005E0035" w:rsidRDefault="00687EAB" w:rsidP="00A32844">
            <w:pPr>
              <w:spacing w:after="0" w:line="240" w:lineRule="auto"/>
              <w:ind w:left="34"/>
              <w:rPr>
                <w:rFonts w:ascii="Calibri" w:eastAsia="Calibri" w:hAnsi="Calibri" w:cs="Times New Roman"/>
                <w:iCs/>
                <w:sz w:val="18"/>
                <w:szCs w:val="18"/>
              </w:rPr>
            </w:pPr>
            <w:proofErr w:type="spellStart"/>
            <w:r w:rsidRPr="005E0035">
              <w:rPr>
                <w:rFonts w:ascii="Calibri" w:eastAsia="Calibri" w:hAnsi="Calibri" w:cs="Times New Roman"/>
                <w:iCs/>
                <w:sz w:val="18"/>
                <w:szCs w:val="18"/>
              </w:rPr>
              <w:t>Kerboodle</w:t>
            </w:r>
            <w:proofErr w:type="spellEnd"/>
            <w:r w:rsidRPr="005E0035">
              <w:rPr>
                <w:rFonts w:ascii="Calibri" w:eastAsia="Calibri" w:hAnsi="Calibri" w:cs="Times New Roman"/>
                <w:iCs/>
                <w:sz w:val="18"/>
                <w:szCs w:val="18"/>
              </w:rPr>
              <w:t xml:space="preserve"> </w:t>
            </w:r>
            <w:r>
              <w:rPr>
                <w:rFonts w:ascii="Calibri" w:eastAsia="Calibri" w:hAnsi="Calibri" w:cs="Times New Roman"/>
                <w:iCs/>
                <w:sz w:val="18"/>
                <w:szCs w:val="18"/>
              </w:rPr>
              <w:t>D</w:t>
            </w:r>
            <w:r w:rsidRPr="005E0035">
              <w:rPr>
                <w:rFonts w:ascii="Calibri" w:eastAsia="Calibri" w:hAnsi="Calibri" w:cs="Times New Roman"/>
                <w:iCs/>
                <w:sz w:val="18"/>
                <w:szCs w:val="18"/>
              </w:rPr>
              <w:t xml:space="preserve">igital </w:t>
            </w:r>
            <w:r>
              <w:rPr>
                <w:rFonts w:ascii="Calibri" w:eastAsia="Calibri" w:hAnsi="Calibri" w:cs="Times New Roman"/>
                <w:iCs/>
                <w:sz w:val="18"/>
                <w:szCs w:val="18"/>
              </w:rPr>
              <w:t>B</w:t>
            </w:r>
            <w:r w:rsidRPr="005E0035">
              <w:rPr>
                <w:rFonts w:ascii="Calibri" w:eastAsia="Calibri" w:hAnsi="Calibri" w:cs="Times New Roman"/>
                <w:iCs/>
                <w:sz w:val="18"/>
                <w:szCs w:val="18"/>
              </w:rPr>
              <w:t xml:space="preserve">ook, Chemistry for </w:t>
            </w:r>
            <w:r>
              <w:rPr>
                <w:rFonts w:ascii="Calibri" w:eastAsia="Calibri" w:hAnsi="Calibri" w:cs="Times New Roman"/>
                <w:iCs/>
                <w:sz w:val="18"/>
                <w:szCs w:val="18"/>
              </w:rPr>
              <w:t>C</w:t>
            </w:r>
            <w:r w:rsidRPr="005E0035">
              <w:rPr>
                <w:rFonts w:ascii="Calibri" w:eastAsia="Calibri" w:hAnsi="Calibri" w:cs="Times New Roman"/>
                <w:iCs/>
                <w:sz w:val="18"/>
                <w:szCs w:val="18"/>
              </w:rPr>
              <w:t xml:space="preserve">ombined </w:t>
            </w:r>
            <w:r>
              <w:rPr>
                <w:rFonts w:ascii="Calibri" w:eastAsia="Calibri" w:hAnsi="Calibri" w:cs="Times New Roman"/>
                <w:iCs/>
                <w:sz w:val="18"/>
                <w:szCs w:val="18"/>
              </w:rPr>
              <w:t>S</w:t>
            </w:r>
            <w:r w:rsidRPr="005E0035">
              <w:rPr>
                <w:rFonts w:ascii="Calibri" w:eastAsia="Calibri" w:hAnsi="Calibri" w:cs="Times New Roman"/>
                <w:iCs/>
                <w:sz w:val="18"/>
                <w:szCs w:val="18"/>
              </w:rPr>
              <w:t>cience</w:t>
            </w:r>
            <w:r>
              <w:rPr>
                <w:rFonts w:ascii="Calibri" w:eastAsia="Calibri" w:hAnsi="Calibri" w:cs="Times New Roman"/>
                <w:iCs/>
                <w:sz w:val="18"/>
                <w:szCs w:val="18"/>
              </w:rPr>
              <w:t>:</w:t>
            </w:r>
            <w:r w:rsidRPr="005E0035">
              <w:rPr>
                <w:rFonts w:ascii="Calibri" w:eastAsia="Calibri" w:hAnsi="Calibri" w:cs="Times New Roman"/>
                <w:iCs/>
                <w:sz w:val="18"/>
                <w:szCs w:val="18"/>
              </w:rPr>
              <w:t xml:space="preserve"> </w:t>
            </w:r>
            <w:r>
              <w:rPr>
                <w:rFonts w:ascii="Calibri" w:eastAsia="Calibri" w:hAnsi="Calibri" w:cs="Times New Roman"/>
                <w:iCs/>
                <w:sz w:val="18"/>
                <w:szCs w:val="18"/>
              </w:rPr>
              <w:t>P</w:t>
            </w:r>
            <w:r w:rsidRPr="005E0035">
              <w:rPr>
                <w:rFonts w:ascii="Calibri" w:eastAsia="Calibri" w:hAnsi="Calibri" w:cs="Times New Roman"/>
                <w:iCs/>
                <w:sz w:val="18"/>
                <w:szCs w:val="18"/>
              </w:rPr>
              <w:t>22 – 33</w:t>
            </w:r>
          </w:p>
          <w:p w:rsidR="00687EAB" w:rsidRDefault="00687EAB" w:rsidP="00A32844">
            <w:pPr>
              <w:spacing w:after="0" w:line="240" w:lineRule="auto"/>
              <w:ind w:left="34"/>
              <w:rPr>
                <w:rFonts w:ascii="Calibri" w:eastAsia="Calibri" w:hAnsi="Calibri" w:cs="Times New Roman"/>
                <w:iCs/>
                <w:sz w:val="18"/>
                <w:szCs w:val="18"/>
              </w:rPr>
            </w:pPr>
          </w:p>
          <w:p w:rsidR="00687EAB" w:rsidRDefault="00687EAB" w:rsidP="00A32844">
            <w:pPr>
              <w:spacing w:after="0" w:line="240" w:lineRule="auto"/>
              <w:ind w:left="34"/>
              <w:rPr>
                <w:rFonts w:ascii="Calibri" w:eastAsia="Calibri" w:hAnsi="Calibri" w:cs="Times New Roman"/>
                <w:iCs/>
                <w:sz w:val="18"/>
                <w:szCs w:val="18"/>
              </w:rPr>
            </w:pPr>
            <w:r w:rsidRPr="005E0035">
              <w:rPr>
                <w:rFonts w:ascii="Calibri" w:eastAsia="Calibri" w:hAnsi="Calibri" w:cs="Times New Roman"/>
                <w:iCs/>
                <w:sz w:val="18"/>
                <w:szCs w:val="18"/>
              </w:rPr>
              <w:t xml:space="preserve">Seneca </w:t>
            </w:r>
            <w:r>
              <w:rPr>
                <w:rFonts w:ascii="Calibri" w:eastAsia="Calibri" w:hAnsi="Calibri" w:cs="Times New Roman"/>
                <w:iCs/>
                <w:sz w:val="18"/>
                <w:szCs w:val="18"/>
              </w:rPr>
              <w:t>L</w:t>
            </w:r>
            <w:r w:rsidRPr="005E0035">
              <w:rPr>
                <w:rFonts w:ascii="Calibri" w:eastAsia="Calibri" w:hAnsi="Calibri" w:cs="Times New Roman"/>
                <w:iCs/>
                <w:sz w:val="18"/>
                <w:szCs w:val="18"/>
              </w:rPr>
              <w:t>earning Combined Science Chemistry: AQA GCSE1 Atoms &amp; Elements 1.1.8 – 1.1.11</w:t>
            </w:r>
          </w:p>
          <w:p w:rsidR="00687EAB" w:rsidRPr="005E0035" w:rsidRDefault="00687EAB" w:rsidP="00A32844">
            <w:pPr>
              <w:spacing w:after="0" w:line="240" w:lineRule="auto"/>
              <w:ind w:left="34"/>
              <w:rPr>
                <w:rFonts w:ascii="Calibri" w:eastAsia="Calibri" w:hAnsi="Calibri" w:cs="Times New Roman"/>
                <w:iCs/>
                <w:sz w:val="18"/>
                <w:szCs w:val="18"/>
              </w:rPr>
            </w:pPr>
          </w:p>
          <w:p w:rsidR="00687EAB" w:rsidRPr="005E0035" w:rsidRDefault="00687EAB" w:rsidP="00A32844">
            <w:pPr>
              <w:spacing w:after="0" w:line="240" w:lineRule="auto"/>
              <w:ind w:left="34"/>
              <w:rPr>
                <w:rFonts w:ascii="Calibri" w:eastAsia="Calibri" w:hAnsi="Calibri" w:cs="Times New Roman"/>
                <w:iCs/>
                <w:sz w:val="18"/>
                <w:szCs w:val="18"/>
              </w:rPr>
            </w:pPr>
            <w:r w:rsidRPr="005E0035">
              <w:rPr>
                <w:rFonts w:ascii="Calibri" w:eastAsia="Calibri" w:hAnsi="Calibri" w:cs="Times New Roman"/>
                <w:iCs/>
                <w:sz w:val="18"/>
                <w:szCs w:val="18"/>
              </w:rPr>
              <w:t>GCSE POD – combined science 5.1.2 Atoms and the Periodic Table</w:t>
            </w:r>
          </w:p>
          <w:p w:rsidR="00687EAB" w:rsidRPr="005E0035" w:rsidRDefault="004F56F4" w:rsidP="00A32844">
            <w:pPr>
              <w:spacing w:after="0" w:line="240" w:lineRule="auto"/>
              <w:ind w:left="34"/>
              <w:rPr>
                <w:rFonts w:ascii="Calibri" w:eastAsia="Calibri" w:hAnsi="Calibri" w:cs="Times New Roman"/>
                <w:iCs/>
                <w:sz w:val="18"/>
                <w:szCs w:val="18"/>
              </w:rPr>
            </w:pPr>
            <w:hyperlink r:id="rId24" w:history="1">
              <w:r w:rsidR="00687EAB" w:rsidRPr="005E0035">
                <w:rPr>
                  <w:rStyle w:val="Hyperlink"/>
                  <w:sz w:val="18"/>
                  <w:szCs w:val="18"/>
                </w:rPr>
                <w:t>https://www.youtube.com/watch?v=x3azcCq08IA&amp;safe=active</w:t>
              </w:r>
            </w:hyperlink>
          </w:p>
        </w:tc>
        <w:tc>
          <w:tcPr>
            <w:tcW w:w="1017" w:type="pct"/>
            <w:shd w:val="clear" w:color="auto" w:fill="auto"/>
          </w:tcPr>
          <w:p w:rsidR="00687EAB" w:rsidRDefault="00687EAB" w:rsidP="00A32844">
            <w:pPr>
              <w:spacing w:after="0" w:line="240" w:lineRule="auto"/>
              <w:contextualSpacing/>
              <w:rPr>
                <w:sz w:val="18"/>
                <w:szCs w:val="18"/>
              </w:rPr>
            </w:pPr>
            <w:r>
              <w:rPr>
                <w:sz w:val="18"/>
                <w:szCs w:val="18"/>
              </w:rPr>
              <w:t>Collins Revision Guide: P92 – 93</w:t>
            </w:r>
          </w:p>
          <w:p w:rsidR="00687EAB" w:rsidRDefault="00687EAB" w:rsidP="00A32844">
            <w:pPr>
              <w:spacing w:after="0" w:line="240" w:lineRule="auto"/>
              <w:contextualSpacing/>
              <w:rPr>
                <w:sz w:val="18"/>
                <w:szCs w:val="18"/>
              </w:rPr>
            </w:pPr>
          </w:p>
          <w:p w:rsidR="00687EAB" w:rsidRDefault="00687EAB" w:rsidP="00A32844">
            <w:pPr>
              <w:spacing w:after="0" w:line="240" w:lineRule="auto"/>
              <w:contextualSpacing/>
              <w:rPr>
                <w:sz w:val="18"/>
                <w:szCs w:val="18"/>
              </w:rPr>
            </w:pPr>
            <w:r>
              <w:rPr>
                <w:sz w:val="18"/>
                <w:szCs w:val="18"/>
              </w:rPr>
              <w:t xml:space="preserve">CGP Exam Practice F: P91 – 96 </w:t>
            </w:r>
          </w:p>
          <w:p w:rsidR="00687EAB" w:rsidRDefault="00687EAB" w:rsidP="00A32844">
            <w:pPr>
              <w:spacing w:after="0" w:line="240" w:lineRule="auto"/>
              <w:contextualSpacing/>
              <w:rPr>
                <w:sz w:val="18"/>
                <w:szCs w:val="18"/>
              </w:rPr>
            </w:pPr>
          </w:p>
          <w:p w:rsidR="00687EAB" w:rsidRDefault="00687EAB" w:rsidP="00A32844">
            <w:pPr>
              <w:spacing w:after="0" w:line="240" w:lineRule="auto"/>
              <w:contextualSpacing/>
              <w:rPr>
                <w:sz w:val="18"/>
                <w:szCs w:val="18"/>
              </w:rPr>
            </w:pPr>
            <w:r>
              <w:rPr>
                <w:sz w:val="18"/>
                <w:szCs w:val="18"/>
              </w:rPr>
              <w:t xml:space="preserve">CGP Exam Practice H: </w:t>
            </w:r>
          </w:p>
          <w:p w:rsidR="00687EAB" w:rsidRPr="00CD0F4C" w:rsidRDefault="00687EAB" w:rsidP="00A32844">
            <w:pPr>
              <w:spacing w:after="0"/>
              <w:rPr>
                <w:sz w:val="20"/>
                <w:szCs w:val="20"/>
              </w:rPr>
            </w:pPr>
          </w:p>
        </w:tc>
      </w:tr>
      <w:tr w:rsidR="00687EAB" w:rsidRPr="00055948" w:rsidTr="00A32844">
        <w:trPr>
          <w:trHeight w:val="878"/>
        </w:trPr>
        <w:tc>
          <w:tcPr>
            <w:tcW w:w="2035" w:type="pct"/>
            <w:shd w:val="clear" w:color="auto" w:fill="auto"/>
          </w:tcPr>
          <w:p w:rsidR="00687EAB" w:rsidRPr="005E0035" w:rsidRDefault="00687EAB" w:rsidP="00A32844">
            <w:pPr>
              <w:spacing w:after="0" w:line="240" w:lineRule="auto"/>
              <w:rPr>
                <w:rFonts w:ascii="Calibri" w:eastAsia="Calibri" w:hAnsi="Calibri" w:cs="Times New Roman"/>
                <w:b/>
                <w:bCs/>
                <w:sz w:val="18"/>
                <w:szCs w:val="18"/>
              </w:rPr>
            </w:pPr>
            <w:r w:rsidRPr="005E0035">
              <w:rPr>
                <w:rFonts w:ascii="Calibri" w:eastAsia="Calibri" w:hAnsi="Calibri" w:cs="Times New Roman"/>
                <w:b/>
                <w:bCs/>
                <w:sz w:val="18"/>
                <w:szCs w:val="18"/>
              </w:rPr>
              <w:t>P5 Electricity in the home</w:t>
            </w:r>
          </w:p>
          <w:p w:rsidR="00687EAB" w:rsidRDefault="00687EAB" w:rsidP="00687EAB">
            <w:pPr>
              <w:pStyle w:val="ListParagraph"/>
              <w:numPr>
                <w:ilvl w:val="0"/>
                <w:numId w:val="8"/>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what direct and alternating current are.</w:t>
            </w:r>
          </w:p>
          <w:p w:rsidR="00687EAB" w:rsidRDefault="00687EAB" w:rsidP="00687EAB">
            <w:pPr>
              <w:pStyle w:val="ListParagraph"/>
              <w:numPr>
                <w:ilvl w:val="0"/>
                <w:numId w:val="8"/>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state what the national grid is.</w:t>
            </w:r>
          </w:p>
          <w:p w:rsidR="00687EAB" w:rsidRDefault="00687EAB" w:rsidP="00687EAB">
            <w:pPr>
              <w:pStyle w:val="ListParagraph"/>
              <w:numPr>
                <w:ilvl w:val="0"/>
                <w:numId w:val="8"/>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what a plug is made of and the wires of a mains cable.</w:t>
            </w:r>
          </w:p>
          <w:p w:rsidR="00687EAB" w:rsidRDefault="00687EAB" w:rsidP="00687EAB">
            <w:pPr>
              <w:pStyle w:val="ListParagraph"/>
              <w:numPr>
                <w:ilvl w:val="0"/>
                <w:numId w:val="8"/>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how power and energy are related.</w:t>
            </w:r>
          </w:p>
          <w:p w:rsidR="00687EAB" w:rsidRDefault="00687EAB" w:rsidP="00687EAB">
            <w:pPr>
              <w:pStyle w:val="ListParagraph"/>
              <w:numPr>
                <w:ilvl w:val="0"/>
                <w:numId w:val="8"/>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how to use power rating and calculate power supplied to a device.</w:t>
            </w:r>
          </w:p>
          <w:p w:rsidR="00687EAB" w:rsidRDefault="00687EAB" w:rsidP="00687EAB">
            <w:pPr>
              <w:pStyle w:val="ListParagraph"/>
              <w:numPr>
                <w:ilvl w:val="0"/>
                <w:numId w:val="8"/>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explain electrical currents and energy transfer.</w:t>
            </w:r>
          </w:p>
          <w:p w:rsidR="00687EAB" w:rsidRDefault="00687EAB" w:rsidP="00687EAB">
            <w:pPr>
              <w:pStyle w:val="ListParagraph"/>
              <w:numPr>
                <w:ilvl w:val="0"/>
                <w:numId w:val="8"/>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what efficiency is and calculate the efficiency of electrical appliances.</w:t>
            </w:r>
          </w:p>
          <w:p w:rsidR="00687EAB" w:rsidRPr="003106F6" w:rsidRDefault="00687EAB" w:rsidP="00A32844">
            <w:pPr>
              <w:pStyle w:val="ListParagraph"/>
              <w:spacing w:after="0" w:line="240" w:lineRule="auto"/>
              <w:ind w:left="875"/>
              <w:rPr>
                <w:rFonts w:eastAsia="Calibri" w:cs="Times New Roman"/>
                <w:sz w:val="20"/>
                <w:szCs w:val="20"/>
              </w:rPr>
            </w:pPr>
          </w:p>
        </w:tc>
        <w:tc>
          <w:tcPr>
            <w:tcW w:w="1948" w:type="pct"/>
            <w:shd w:val="clear" w:color="auto" w:fill="auto"/>
          </w:tcPr>
          <w:p w:rsidR="00687EAB" w:rsidRDefault="00687EAB" w:rsidP="00A32844">
            <w:pPr>
              <w:spacing w:after="0" w:line="240" w:lineRule="auto"/>
              <w:ind w:left="34"/>
              <w:rPr>
                <w:rFonts w:ascii="Calibri" w:eastAsia="Calibri" w:hAnsi="Calibri" w:cs="Times New Roman"/>
                <w:iCs/>
                <w:sz w:val="18"/>
                <w:szCs w:val="18"/>
              </w:rPr>
            </w:pPr>
            <w:proofErr w:type="spellStart"/>
            <w:r w:rsidRPr="005E0035">
              <w:rPr>
                <w:rFonts w:ascii="Calibri" w:eastAsia="Calibri" w:hAnsi="Calibri" w:cs="Times New Roman"/>
                <w:iCs/>
                <w:sz w:val="18"/>
                <w:szCs w:val="18"/>
              </w:rPr>
              <w:t>Kerboodle</w:t>
            </w:r>
            <w:proofErr w:type="spellEnd"/>
            <w:r w:rsidRPr="005E0035">
              <w:rPr>
                <w:rFonts w:ascii="Calibri" w:eastAsia="Calibri" w:hAnsi="Calibri" w:cs="Times New Roman"/>
                <w:iCs/>
                <w:sz w:val="18"/>
                <w:szCs w:val="18"/>
              </w:rPr>
              <w:t xml:space="preserve"> </w:t>
            </w:r>
            <w:r>
              <w:rPr>
                <w:rFonts w:ascii="Calibri" w:eastAsia="Calibri" w:hAnsi="Calibri" w:cs="Times New Roman"/>
                <w:iCs/>
                <w:sz w:val="18"/>
                <w:szCs w:val="18"/>
              </w:rPr>
              <w:t>D</w:t>
            </w:r>
            <w:r w:rsidRPr="005E0035">
              <w:rPr>
                <w:rFonts w:ascii="Calibri" w:eastAsia="Calibri" w:hAnsi="Calibri" w:cs="Times New Roman"/>
                <w:iCs/>
                <w:sz w:val="18"/>
                <w:szCs w:val="18"/>
              </w:rPr>
              <w:t xml:space="preserve">igital </w:t>
            </w:r>
            <w:r>
              <w:rPr>
                <w:rFonts w:ascii="Calibri" w:eastAsia="Calibri" w:hAnsi="Calibri" w:cs="Times New Roman"/>
                <w:iCs/>
                <w:sz w:val="18"/>
                <w:szCs w:val="18"/>
              </w:rPr>
              <w:t>B</w:t>
            </w:r>
            <w:r w:rsidRPr="005E0035">
              <w:rPr>
                <w:rFonts w:ascii="Calibri" w:eastAsia="Calibri" w:hAnsi="Calibri" w:cs="Times New Roman"/>
                <w:iCs/>
                <w:sz w:val="18"/>
                <w:szCs w:val="18"/>
              </w:rPr>
              <w:t xml:space="preserve">ook, Physics for </w:t>
            </w:r>
            <w:r>
              <w:rPr>
                <w:rFonts w:ascii="Calibri" w:eastAsia="Calibri" w:hAnsi="Calibri" w:cs="Times New Roman"/>
                <w:iCs/>
                <w:sz w:val="18"/>
                <w:szCs w:val="18"/>
              </w:rPr>
              <w:t>C</w:t>
            </w:r>
            <w:r w:rsidRPr="005E0035">
              <w:rPr>
                <w:rFonts w:ascii="Calibri" w:eastAsia="Calibri" w:hAnsi="Calibri" w:cs="Times New Roman"/>
                <w:iCs/>
                <w:sz w:val="18"/>
                <w:szCs w:val="18"/>
              </w:rPr>
              <w:t xml:space="preserve">ombined </w:t>
            </w:r>
            <w:r>
              <w:rPr>
                <w:rFonts w:ascii="Calibri" w:eastAsia="Calibri" w:hAnsi="Calibri" w:cs="Times New Roman"/>
                <w:iCs/>
                <w:sz w:val="18"/>
                <w:szCs w:val="18"/>
              </w:rPr>
              <w:t>S</w:t>
            </w:r>
            <w:r w:rsidRPr="005E0035">
              <w:rPr>
                <w:rFonts w:ascii="Calibri" w:eastAsia="Calibri" w:hAnsi="Calibri" w:cs="Times New Roman"/>
                <w:iCs/>
                <w:sz w:val="18"/>
                <w:szCs w:val="18"/>
              </w:rPr>
              <w:t>cience</w:t>
            </w:r>
            <w:r>
              <w:rPr>
                <w:rFonts w:ascii="Calibri" w:eastAsia="Calibri" w:hAnsi="Calibri" w:cs="Times New Roman"/>
                <w:iCs/>
                <w:sz w:val="18"/>
                <w:szCs w:val="18"/>
              </w:rPr>
              <w:t>: P</w:t>
            </w:r>
            <w:r w:rsidRPr="005E0035">
              <w:rPr>
                <w:rFonts w:ascii="Calibri" w:eastAsia="Calibri" w:hAnsi="Calibri" w:cs="Times New Roman"/>
                <w:iCs/>
                <w:sz w:val="18"/>
                <w:szCs w:val="18"/>
              </w:rPr>
              <w:t>58 – 69</w:t>
            </w:r>
          </w:p>
          <w:p w:rsidR="00687EAB" w:rsidRPr="005E0035" w:rsidRDefault="00687EAB" w:rsidP="00A32844">
            <w:pPr>
              <w:spacing w:after="0" w:line="240" w:lineRule="auto"/>
              <w:ind w:left="34"/>
              <w:rPr>
                <w:rFonts w:ascii="Calibri" w:eastAsia="Calibri" w:hAnsi="Calibri" w:cs="Times New Roman"/>
                <w:iCs/>
                <w:sz w:val="18"/>
                <w:szCs w:val="18"/>
              </w:rPr>
            </w:pPr>
          </w:p>
          <w:p w:rsidR="00687EAB" w:rsidRDefault="00687EAB" w:rsidP="00A32844">
            <w:pPr>
              <w:spacing w:after="0" w:line="240" w:lineRule="auto"/>
              <w:ind w:left="34"/>
              <w:rPr>
                <w:rFonts w:ascii="Calibri" w:eastAsia="Calibri" w:hAnsi="Calibri" w:cs="Times New Roman"/>
                <w:iCs/>
                <w:sz w:val="18"/>
                <w:szCs w:val="18"/>
              </w:rPr>
            </w:pPr>
            <w:r w:rsidRPr="005E0035">
              <w:rPr>
                <w:rFonts w:ascii="Calibri" w:eastAsia="Calibri" w:hAnsi="Calibri" w:cs="Times New Roman"/>
                <w:iCs/>
                <w:sz w:val="18"/>
                <w:szCs w:val="18"/>
              </w:rPr>
              <w:t xml:space="preserve">Seneca </w:t>
            </w:r>
            <w:r>
              <w:rPr>
                <w:rFonts w:ascii="Calibri" w:eastAsia="Calibri" w:hAnsi="Calibri" w:cs="Times New Roman"/>
                <w:iCs/>
                <w:sz w:val="18"/>
                <w:szCs w:val="18"/>
              </w:rPr>
              <w:t>L</w:t>
            </w:r>
            <w:r w:rsidRPr="005E0035">
              <w:rPr>
                <w:rFonts w:ascii="Calibri" w:eastAsia="Calibri" w:hAnsi="Calibri" w:cs="Times New Roman"/>
                <w:iCs/>
                <w:sz w:val="18"/>
                <w:szCs w:val="18"/>
              </w:rPr>
              <w:t>earning Combined Science Physics: AQA GCSE</w:t>
            </w:r>
            <w:r>
              <w:rPr>
                <w:rFonts w:ascii="Calibri" w:eastAsia="Calibri" w:hAnsi="Calibri" w:cs="Times New Roman"/>
                <w:iCs/>
                <w:sz w:val="18"/>
                <w:szCs w:val="18"/>
              </w:rPr>
              <w:t xml:space="preserve"> </w:t>
            </w:r>
            <w:r w:rsidRPr="005E0035">
              <w:rPr>
                <w:rFonts w:ascii="Calibri" w:eastAsia="Calibri" w:hAnsi="Calibri" w:cs="Times New Roman"/>
                <w:iCs/>
                <w:sz w:val="18"/>
                <w:szCs w:val="18"/>
              </w:rPr>
              <w:t xml:space="preserve">2 Electricity 2.2 &amp; 2.4 </w:t>
            </w:r>
            <w:r>
              <w:rPr>
                <w:rFonts w:ascii="Calibri" w:eastAsia="Calibri" w:hAnsi="Calibri" w:cs="Times New Roman"/>
                <w:iCs/>
                <w:sz w:val="18"/>
                <w:szCs w:val="18"/>
              </w:rPr>
              <w:t>R</w:t>
            </w:r>
            <w:r w:rsidRPr="005E0035">
              <w:rPr>
                <w:rFonts w:ascii="Calibri" w:eastAsia="Calibri" w:hAnsi="Calibri" w:cs="Times New Roman"/>
                <w:iCs/>
                <w:sz w:val="18"/>
                <w:szCs w:val="18"/>
              </w:rPr>
              <w:t xml:space="preserve">esistance &amp; </w:t>
            </w:r>
            <w:r>
              <w:rPr>
                <w:rFonts w:ascii="Calibri" w:eastAsia="Calibri" w:hAnsi="Calibri" w:cs="Times New Roman"/>
                <w:iCs/>
                <w:sz w:val="18"/>
                <w:szCs w:val="18"/>
              </w:rPr>
              <w:t>E</w:t>
            </w:r>
            <w:r w:rsidRPr="005E0035">
              <w:rPr>
                <w:rFonts w:ascii="Calibri" w:eastAsia="Calibri" w:hAnsi="Calibri" w:cs="Times New Roman"/>
                <w:iCs/>
                <w:sz w:val="18"/>
                <w:szCs w:val="18"/>
              </w:rPr>
              <w:t xml:space="preserve">lectricity in the </w:t>
            </w:r>
            <w:r>
              <w:rPr>
                <w:rFonts w:ascii="Calibri" w:eastAsia="Calibri" w:hAnsi="Calibri" w:cs="Times New Roman"/>
                <w:iCs/>
                <w:sz w:val="18"/>
                <w:szCs w:val="18"/>
              </w:rPr>
              <w:t>H</w:t>
            </w:r>
            <w:r w:rsidRPr="005E0035">
              <w:rPr>
                <w:rFonts w:ascii="Calibri" w:eastAsia="Calibri" w:hAnsi="Calibri" w:cs="Times New Roman"/>
                <w:iCs/>
                <w:sz w:val="18"/>
                <w:szCs w:val="18"/>
              </w:rPr>
              <w:t>ome</w:t>
            </w:r>
          </w:p>
          <w:p w:rsidR="00687EAB" w:rsidRPr="005E0035" w:rsidRDefault="00687EAB" w:rsidP="00A32844">
            <w:pPr>
              <w:spacing w:after="0" w:line="240" w:lineRule="auto"/>
              <w:ind w:left="34"/>
              <w:rPr>
                <w:rFonts w:ascii="Calibri" w:eastAsia="Calibri" w:hAnsi="Calibri" w:cs="Times New Roman"/>
                <w:iCs/>
                <w:sz w:val="18"/>
                <w:szCs w:val="18"/>
              </w:rPr>
            </w:pPr>
          </w:p>
          <w:p w:rsidR="00687EAB" w:rsidRPr="005E0035" w:rsidRDefault="00687EAB" w:rsidP="00A32844">
            <w:pPr>
              <w:spacing w:after="0" w:line="240" w:lineRule="auto"/>
              <w:ind w:left="34"/>
              <w:rPr>
                <w:rFonts w:ascii="Calibri" w:eastAsia="Calibri" w:hAnsi="Calibri" w:cs="Times New Roman"/>
                <w:iCs/>
                <w:sz w:val="18"/>
                <w:szCs w:val="18"/>
              </w:rPr>
            </w:pPr>
            <w:r w:rsidRPr="005E0035">
              <w:rPr>
                <w:rFonts w:ascii="Calibri" w:eastAsia="Calibri" w:hAnsi="Calibri" w:cs="Times New Roman"/>
                <w:iCs/>
                <w:sz w:val="18"/>
                <w:szCs w:val="18"/>
              </w:rPr>
              <w:t xml:space="preserve">GCSE POD – </w:t>
            </w:r>
            <w:r>
              <w:rPr>
                <w:rFonts w:ascii="Calibri" w:eastAsia="Calibri" w:hAnsi="Calibri" w:cs="Times New Roman"/>
                <w:iCs/>
                <w:sz w:val="18"/>
                <w:szCs w:val="18"/>
              </w:rPr>
              <w:t>C</w:t>
            </w:r>
            <w:r w:rsidRPr="005E0035">
              <w:rPr>
                <w:rFonts w:ascii="Calibri" w:eastAsia="Calibri" w:hAnsi="Calibri" w:cs="Times New Roman"/>
                <w:iCs/>
                <w:sz w:val="18"/>
                <w:szCs w:val="18"/>
              </w:rPr>
              <w:t xml:space="preserve">ombined </w:t>
            </w:r>
            <w:r>
              <w:rPr>
                <w:rFonts w:ascii="Calibri" w:eastAsia="Calibri" w:hAnsi="Calibri" w:cs="Times New Roman"/>
                <w:iCs/>
                <w:sz w:val="18"/>
                <w:szCs w:val="18"/>
              </w:rPr>
              <w:t>S</w:t>
            </w:r>
            <w:r w:rsidRPr="005E0035">
              <w:rPr>
                <w:rFonts w:ascii="Calibri" w:eastAsia="Calibri" w:hAnsi="Calibri" w:cs="Times New Roman"/>
                <w:iCs/>
                <w:sz w:val="18"/>
                <w:szCs w:val="18"/>
              </w:rPr>
              <w:t xml:space="preserve">cience 6.2.3 </w:t>
            </w:r>
            <w:r>
              <w:rPr>
                <w:rFonts w:ascii="Calibri" w:eastAsia="Calibri" w:hAnsi="Calibri" w:cs="Times New Roman"/>
                <w:iCs/>
                <w:sz w:val="18"/>
                <w:szCs w:val="18"/>
              </w:rPr>
              <w:t>D</w:t>
            </w:r>
            <w:r w:rsidRPr="005E0035">
              <w:rPr>
                <w:rFonts w:ascii="Calibri" w:eastAsia="Calibri" w:hAnsi="Calibri" w:cs="Times New Roman"/>
                <w:iCs/>
                <w:sz w:val="18"/>
                <w:szCs w:val="18"/>
              </w:rPr>
              <w:t xml:space="preserve">omestic </w:t>
            </w:r>
            <w:r>
              <w:rPr>
                <w:rFonts w:ascii="Calibri" w:eastAsia="Calibri" w:hAnsi="Calibri" w:cs="Times New Roman"/>
                <w:iCs/>
                <w:sz w:val="18"/>
                <w:szCs w:val="18"/>
              </w:rPr>
              <w:t>U</w:t>
            </w:r>
            <w:r w:rsidRPr="005E0035">
              <w:rPr>
                <w:rFonts w:ascii="Calibri" w:eastAsia="Calibri" w:hAnsi="Calibri" w:cs="Times New Roman"/>
                <w:iCs/>
                <w:sz w:val="18"/>
                <w:szCs w:val="18"/>
              </w:rPr>
              <w:t>ses</w:t>
            </w:r>
          </w:p>
          <w:p w:rsidR="00687EAB" w:rsidRPr="00D85727" w:rsidRDefault="00687EAB" w:rsidP="00A32844">
            <w:pPr>
              <w:pStyle w:val="ListParagraph"/>
              <w:spacing w:after="0" w:line="240" w:lineRule="auto"/>
              <w:ind w:left="325"/>
              <w:rPr>
                <w:rFonts w:eastAsia="Calibri" w:cs="Times New Roman"/>
                <w:sz w:val="20"/>
                <w:szCs w:val="20"/>
              </w:rPr>
            </w:pPr>
          </w:p>
        </w:tc>
        <w:tc>
          <w:tcPr>
            <w:tcW w:w="1017" w:type="pct"/>
            <w:shd w:val="clear" w:color="auto" w:fill="auto"/>
          </w:tcPr>
          <w:p w:rsidR="00687EAB" w:rsidRDefault="00687EAB" w:rsidP="00A32844">
            <w:pPr>
              <w:rPr>
                <w:sz w:val="18"/>
                <w:szCs w:val="18"/>
              </w:rPr>
            </w:pPr>
            <w:r>
              <w:rPr>
                <w:sz w:val="18"/>
                <w:szCs w:val="18"/>
              </w:rPr>
              <w:t>Collins Revision Guide: P194 – 197</w:t>
            </w:r>
          </w:p>
          <w:p w:rsidR="00687EAB" w:rsidRDefault="00687EAB" w:rsidP="00A32844">
            <w:pPr>
              <w:rPr>
                <w:sz w:val="18"/>
                <w:szCs w:val="18"/>
              </w:rPr>
            </w:pPr>
            <w:r>
              <w:rPr>
                <w:sz w:val="18"/>
                <w:szCs w:val="18"/>
              </w:rPr>
              <w:t>CGP Exam Practice F: P169 - 172</w:t>
            </w:r>
          </w:p>
          <w:p w:rsidR="00687EAB" w:rsidRDefault="00687EAB" w:rsidP="00A32844">
            <w:pPr>
              <w:rPr>
                <w:sz w:val="18"/>
                <w:szCs w:val="18"/>
              </w:rPr>
            </w:pPr>
            <w:r>
              <w:rPr>
                <w:sz w:val="18"/>
                <w:szCs w:val="18"/>
              </w:rPr>
              <w:t>CGP Exam Practice H: P194 - 197</w:t>
            </w:r>
          </w:p>
          <w:p w:rsidR="00687EAB" w:rsidRPr="00CD0F4C" w:rsidRDefault="00687EAB" w:rsidP="00A32844">
            <w:pPr>
              <w:spacing w:after="0"/>
              <w:rPr>
                <w:sz w:val="20"/>
                <w:szCs w:val="20"/>
              </w:rPr>
            </w:pPr>
          </w:p>
        </w:tc>
      </w:tr>
      <w:tr w:rsidR="00687EAB" w:rsidRPr="00055948" w:rsidTr="00A32844">
        <w:trPr>
          <w:trHeight w:val="878"/>
        </w:trPr>
        <w:tc>
          <w:tcPr>
            <w:tcW w:w="2035" w:type="pct"/>
            <w:shd w:val="clear" w:color="auto" w:fill="auto"/>
          </w:tcPr>
          <w:p w:rsidR="00687EAB" w:rsidRPr="005E0035" w:rsidRDefault="00687EAB" w:rsidP="00A32844">
            <w:pPr>
              <w:spacing w:after="0" w:line="240" w:lineRule="auto"/>
              <w:rPr>
                <w:rFonts w:ascii="Calibri" w:eastAsia="Calibri" w:hAnsi="Calibri" w:cs="Times New Roman"/>
                <w:b/>
                <w:bCs/>
                <w:sz w:val="18"/>
                <w:szCs w:val="18"/>
              </w:rPr>
            </w:pPr>
            <w:r w:rsidRPr="005E0035">
              <w:rPr>
                <w:rFonts w:ascii="Calibri" w:eastAsia="Calibri" w:hAnsi="Calibri" w:cs="Times New Roman"/>
                <w:b/>
                <w:bCs/>
                <w:sz w:val="18"/>
                <w:szCs w:val="18"/>
              </w:rPr>
              <w:t>P13 Electromagnetism</w:t>
            </w:r>
          </w:p>
          <w:p w:rsidR="00687EAB" w:rsidRDefault="00687EAB" w:rsidP="00687EAB">
            <w:pPr>
              <w:pStyle w:val="ListParagraph"/>
              <w:numPr>
                <w:ilvl w:val="0"/>
                <w:numId w:val="9"/>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the patterns of magnetic field lines around a bar magnet.</w:t>
            </w:r>
          </w:p>
          <w:p w:rsidR="00687EAB" w:rsidRDefault="00687EAB" w:rsidP="00687EAB">
            <w:pPr>
              <w:pStyle w:val="ListParagraph"/>
              <w:numPr>
                <w:ilvl w:val="0"/>
                <w:numId w:val="9"/>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know that induced magnetism is and why steel is used to make a permanent magnet.</w:t>
            </w:r>
          </w:p>
          <w:p w:rsidR="00687EAB" w:rsidRDefault="00687EAB" w:rsidP="00687EAB">
            <w:pPr>
              <w:pStyle w:val="ListParagraph"/>
              <w:numPr>
                <w:ilvl w:val="0"/>
                <w:numId w:val="9"/>
              </w:numPr>
              <w:spacing w:after="0" w:line="240" w:lineRule="auto"/>
              <w:ind w:left="449"/>
              <w:rPr>
                <w:rFonts w:ascii="Calibri" w:eastAsia="Calibri" w:hAnsi="Calibri" w:cs="Times New Roman"/>
                <w:sz w:val="18"/>
                <w:szCs w:val="18"/>
              </w:rPr>
            </w:pPr>
            <w:r>
              <w:rPr>
                <w:rFonts w:ascii="Calibri" w:eastAsia="Calibri" w:hAnsi="Calibri" w:cs="Times New Roman"/>
                <w:sz w:val="18"/>
                <w:szCs w:val="18"/>
              </w:rPr>
              <w:t>To explain what an electromagnet is.</w:t>
            </w:r>
          </w:p>
          <w:p w:rsidR="00687EAB" w:rsidRPr="003106F6" w:rsidRDefault="00687EAB" w:rsidP="00A32844">
            <w:pPr>
              <w:pStyle w:val="ListParagraph"/>
              <w:spacing w:after="0" w:line="240" w:lineRule="auto"/>
              <w:ind w:left="449"/>
              <w:rPr>
                <w:rFonts w:eastAsia="Calibri" w:cs="Times New Roman"/>
                <w:sz w:val="20"/>
                <w:szCs w:val="20"/>
              </w:rPr>
            </w:pPr>
            <w:r>
              <w:rPr>
                <w:rFonts w:ascii="Calibri" w:eastAsia="Calibri" w:hAnsi="Calibri" w:cs="Times New Roman"/>
                <w:sz w:val="18"/>
                <w:szCs w:val="18"/>
              </w:rPr>
              <w:t>To describe the motor effect.</w:t>
            </w:r>
          </w:p>
        </w:tc>
        <w:tc>
          <w:tcPr>
            <w:tcW w:w="1948" w:type="pct"/>
            <w:shd w:val="clear" w:color="auto" w:fill="auto"/>
          </w:tcPr>
          <w:p w:rsidR="00687EAB" w:rsidRDefault="00687EAB" w:rsidP="00A32844">
            <w:pPr>
              <w:spacing w:after="0" w:line="240" w:lineRule="auto"/>
              <w:ind w:left="34"/>
              <w:rPr>
                <w:rFonts w:ascii="Calibri" w:eastAsia="Calibri" w:hAnsi="Calibri" w:cs="Times New Roman"/>
                <w:iCs/>
                <w:sz w:val="18"/>
                <w:szCs w:val="18"/>
              </w:rPr>
            </w:pPr>
            <w:proofErr w:type="spellStart"/>
            <w:r w:rsidRPr="005E0035">
              <w:rPr>
                <w:rFonts w:ascii="Calibri" w:eastAsia="Calibri" w:hAnsi="Calibri" w:cs="Times New Roman"/>
                <w:iCs/>
                <w:sz w:val="18"/>
                <w:szCs w:val="18"/>
              </w:rPr>
              <w:t>Kerboodle</w:t>
            </w:r>
            <w:proofErr w:type="spellEnd"/>
            <w:r w:rsidRPr="005E0035">
              <w:rPr>
                <w:rFonts w:ascii="Calibri" w:eastAsia="Calibri" w:hAnsi="Calibri" w:cs="Times New Roman"/>
                <w:iCs/>
                <w:sz w:val="18"/>
                <w:szCs w:val="18"/>
              </w:rPr>
              <w:t xml:space="preserve"> </w:t>
            </w:r>
            <w:r>
              <w:rPr>
                <w:rFonts w:ascii="Calibri" w:eastAsia="Calibri" w:hAnsi="Calibri" w:cs="Times New Roman"/>
                <w:iCs/>
                <w:sz w:val="18"/>
                <w:szCs w:val="18"/>
              </w:rPr>
              <w:t>D</w:t>
            </w:r>
            <w:r w:rsidRPr="005E0035">
              <w:rPr>
                <w:rFonts w:ascii="Calibri" w:eastAsia="Calibri" w:hAnsi="Calibri" w:cs="Times New Roman"/>
                <w:iCs/>
                <w:sz w:val="18"/>
                <w:szCs w:val="18"/>
              </w:rPr>
              <w:t xml:space="preserve">igital </w:t>
            </w:r>
            <w:r>
              <w:rPr>
                <w:rFonts w:ascii="Calibri" w:eastAsia="Calibri" w:hAnsi="Calibri" w:cs="Times New Roman"/>
                <w:iCs/>
                <w:sz w:val="18"/>
                <w:szCs w:val="18"/>
              </w:rPr>
              <w:t>B</w:t>
            </w:r>
            <w:r w:rsidRPr="005E0035">
              <w:rPr>
                <w:rFonts w:ascii="Calibri" w:eastAsia="Calibri" w:hAnsi="Calibri" w:cs="Times New Roman"/>
                <w:iCs/>
                <w:sz w:val="18"/>
                <w:szCs w:val="18"/>
              </w:rPr>
              <w:t xml:space="preserve">ook, Physics for </w:t>
            </w:r>
            <w:r>
              <w:rPr>
                <w:rFonts w:ascii="Calibri" w:eastAsia="Calibri" w:hAnsi="Calibri" w:cs="Times New Roman"/>
                <w:iCs/>
                <w:sz w:val="18"/>
                <w:szCs w:val="18"/>
              </w:rPr>
              <w:t>C</w:t>
            </w:r>
            <w:r w:rsidRPr="005E0035">
              <w:rPr>
                <w:rFonts w:ascii="Calibri" w:eastAsia="Calibri" w:hAnsi="Calibri" w:cs="Times New Roman"/>
                <w:iCs/>
                <w:sz w:val="18"/>
                <w:szCs w:val="18"/>
              </w:rPr>
              <w:t xml:space="preserve">ombined </w:t>
            </w:r>
            <w:r>
              <w:rPr>
                <w:rFonts w:ascii="Calibri" w:eastAsia="Calibri" w:hAnsi="Calibri" w:cs="Times New Roman"/>
                <w:iCs/>
                <w:sz w:val="18"/>
                <w:szCs w:val="18"/>
              </w:rPr>
              <w:t>S</w:t>
            </w:r>
            <w:r w:rsidRPr="005E0035">
              <w:rPr>
                <w:rFonts w:ascii="Calibri" w:eastAsia="Calibri" w:hAnsi="Calibri" w:cs="Times New Roman"/>
                <w:iCs/>
                <w:sz w:val="18"/>
                <w:szCs w:val="18"/>
              </w:rPr>
              <w:t>cience</w:t>
            </w:r>
            <w:r>
              <w:rPr>
                <w:rFonts w:ascii="Calibri" w:eastAsia="Calibri" w:hAnsi="Calibri" w:cs="Times New Roman"/>
                <w:iCs/>
                <w:sz w:val="18"/>
                <w:szCs w:val="18"/>
              </w:rPr>
              <w:t>:</w:t>
            </w:r>
            <w:r w:rsidRPr="005E0035">
              <w:rPr>
                <w:rFonts w:ascii="Calibri" w:eastAsia="Calibri" w:hAnsi="Calibri" w:cs="Times New Roman"/>
                <w:iCs/>
                <w:sz w:val="18"/>
                <w:szCs w:val="18"/>
              </w:rPr>
              <w:t xml:space="preserve"> </w:t>
            </w:r>
            <w:r>
              <w:rPr>
                <w:rFonts w:ascii="Calibri" w:eastAsia="Calibri" w:hAnsi="Calibri" w:cs="Times New Roman"/>
                <w:iCs/>
                <w:sz w:val="18"/>
                <w:szCs w:val="18"/>
              </w:rPr>
              <w:t>P</w:t>
            </w:r>
            <w:r w:rsidRPr="005E0035">
              <w:rPr>
                <w:rFonts w:ascii="Calibri" w:eastAsia="Calibri" w:hAnsi="Calibri" w:cs="Times New Roman"/>
                <w:iCs/>
                <w:sz w:val="18"/>
                <w:szCs w:val="18"/>
              </w:rPr>
              <w:t>158 – 165</w:t>
            </w:r>
          </w:p>
          <w:p w:rsidR="00687EAB" w:rsidRPr="005E0035" w:rsidRDefault="00687EAB" w:rsidP="00A32844">
            <w:pPr>
              <w:spacing w:after="0" w:line="240" w:lineRule="auto"/>
              <w:ind w:left="34"/>
              <w:rPr>
                <w:rFonts w:ascii="Calibri" w:eastAsia="Calibri" w:hAnsi="Calibri" w:cs="Times New Roman"/>
                <w:iCs/>
                <w:sz w:val="18"/>
                <w:szCs w:val="18"/>
              </w:rPr>
            </w:pPr>
          </w:p>
          <w:p w:rsidR="00687EAB" w:rsidRDefault="00687EAB" w:rsidP="00A32844">
            <w:pPr>
              <w:spacing w:after="0" w:line="240" w:lineRule="auto"/>
              <w:ind w:left="34"/>
              <w:rPr>
                <w:rFonts w:ascii="Calibri" w:eastAsia="Calibri" w:hAnsi="Calibri" w:cs="Times New Roman"/>
                <w:iCs/>
                <w:sz w:val="18"/>
                <w:szCs w:val="18"/>
              </w:rPr>
            </w:pPr>
            <w:r w:rsidRPr="005E0035">
              <w:rPr>
                <w:rFonts w:ascii="Calibri" w:eastAsia="Calibri" w:hAnsi="Calibri" w:cs="Times New Roman"/>
                <w:iCs/>
                <w:sz w:val="18"/>
                <w:szCs w:val="18"/>
              </w:rPr>
              <w:t xml:space="preserve">Seneca </w:t>
            </w:r>
            <w:r>
              <w:rPr>
                <w:rFonts w:ascii="Calibri" w:eastAsia="Calibri" w:hAnsi="Calibri" w:cs="Times New Roman"/>
                <w:iCs/>
                <w:sz w:val="18"/>
                <w:szCs w:val="18"/>
              </w:rPr>
              <w:t>L</w:t>
            </w:r>
            <w:r w:rsidRPr="005E0035">
              <w:rPr>
                <w:rFonts w:ascii="Calibri" w:eastAsia="Calibri" w:hAnsi="Calibri" w:cs="Times New Roman"/>
                <w:iCs/>
                <w:sz w:val="18"/>
                <w:szCs w:val="18"/>
              </w:rPr>
              <w:t xml:space="preserve">earning Combined Science Physics: AQA GCSE 7.2 </w:t>
            </w:r>
            <w:r>
              <w:rPr>
                <w:rFonts w:ascii="Calibri" w:eastAsia="Calibri" w:hAnsi="Calibri" w:cs="Times New Roman"/>
                <w:iCs/>
                <w:sz w:val="18"/>
                <w:szCs w:val="18"/>
              </w:rPr>
              <w:t>E</w:t>
            </w:r>
            <w:r w:rsidRPr="005E0035">
              <w:rPr>
                <w:rFonts w:ascii="Calibri" w:eastAsia="Calibri" w:hAnsi="Calibri" w:cs="Times New Roman"/>
                <w:iCs/>
                <w:sz w:val="18"/>
                <w:szCs w:val="18"/>
              </w:rPr>
              <w:t>lectromagnetism</w:t>
            </w:r>
          </w:p>
          <w:p w:rsidR="00687EAB" w:rsidRPr="005E0035" w:rsidRDefault="00687EAB" w:rsidP="00A32844">
            <w:pPr>
              <w:spacing w:after="0" w:line="240" w:lineRule="auto"/>
              <w:ind w:left="34"/>
              <w:rPr>
                <w:rFonts w:ascii="Calibri" w:eastAsia="Calibri" w:hAnsi="Calibri" w:cs="Times New Roman"/>
                <w:iCs/>
                <w:sz w:val="18"/>
                <w:szCs w:val="18"/>
              </w:rPr>
            </w:pPr>
          </w:p>
          <w:p w:rsidR="00687EAB" w:rsidRPr="005E0035" w:rsidRDefault="00687EAB" w:rsidP="00A32844">
            <w:pPr>
              <w:spacing w:after="0" w:line="240" w:lineRule="auto"/>
              <w:ind w:left="34"/>
              <w:rPr>
                <w:rFonts w:ascii="Calibri" w:eastAsia="Calibri" w:hAnsi="Calibri" w:cs="Times New Roman"/>
                <w:iCs/>
                <w:sz w:val="18"/>
                <w:szCs w:val="18"/>
              </w:rPr>
            </w:pPr>
            <w:r w:rsidRPr="005E0035">
              <w:rPr>
                <w:rFonts w:ascii="Calibri" w:eastAsia="Calibri" w:hAnsi="Calibri" w:cs="Times New Roman"/>
                <w:iCs/>
                <w:sz w:val="18"/>
                <w:szCs w:val="18"/>
              </w:rPr>
              <w:t>GCSE POD – combined science 6.7 electromagnetism</w:t>
            </w:r>
          </w:p>
          <w:p w:rsidR="00687EAB" w:rsidRPr="00D85727" w:rsidRDefault="00687EAB" w:rsidP="00A32844">
            <w:pPr>
              <w:pStyle w:val="ListParagraph"/>
              <w:spacing w:after="0" w:line="240" w:lineRule="auto"/>
              <w:ind w:left="325"/>
              <w:rPr>
                <w:rFonts w:eastAsia="Calibri" w:cs="Times New Roman"/>
                <w:sz w:val="20"/>
                <w:szCs w:val="20"/>
              </w:rPr>
            </w:pPr>
          </w:p>
        </w:tc>
        <w:tc>
          <w:tcPr>
            <w:tcW w:w="1017" w:type="pct"/>
            <w:shd w:val="clear" w:color="auto" w:fill="auto"/>
          </w:tcPr>
          <w:p w:rsidR="00687EAB" w:rsidRDefault="00687EAB" w:rsidP="00A32844">
            <w:pPr>
              <w:rPr>
                <w:sz w:val="18"/>
                <w:szCs w:val="18"/>
              </w:rPr>
            </w:pPr>
            <w:r>
              <w:rPr>
                <w:sz w:val="18"/>
                <w:szCs w:val="18"/>
              </w:rPr>
              <w:t>Collins Revision Guide: P206 - 208</w:t>
            </w:r>
          </w:p>
          <w:p w:rsidR="00687EAB" w:rsidRDefault="00687EAB" w:rsidP="00A32844">
            <w:pPr>
              <w:rPr>
                <w:sz w:val="18"/>
                <w:szCs w:val="18"/>
              </w:rPr>
            </w:pPr>
            <w:r>
              <w:rPr>
                <w:sz w:val="18"/>
                <w:szCs w:val="18"/>
              </w:rPr>
              <w:t>CGP Exam Practice F: P208</w:t>
            </w:r>
          </w:p>
          <w:p w:rsidR="00687EAB" w:rsidRPr="00CD0F4C" w:rsidRDefault="00687EAB" w:rsidP="00A32844">
            <w:pPr>
              <w:spacing w:after="0"/>
              <w:rPr>
                <w:sz w:val="20"/>
                <w:szCs w:val="20"/>
              </w:rPr>
            </w:pPr>
            <w:r>
              <w:rPr>
                <w:sz w:val="18"/>
                <w:szCs w:val="18"/>
              </w:rPr>
              <w:t>CGP Exam Practice H: P244 - 245</w:t>
            </w:r>
          </w:p>
        </w:tc>
      </w:tr>
      <w:tr w:rsidR="00687EAB" w:rsidRPr="00055948" w:rsidTr="00A32844">
        <w:trPr>
          <w:trHeight w:val="314"/>
        </w:trPr>
        <w:tc>
          <w:tcPr>
            <w:tcW w:w="5000" w:type="pct"/>
            <w:gridSpan w:val="3"/>
            <w:shd w:val="clear" w:color="auto" w:fill="auto"/>
          </w:tcPr>
          <w:p w:rsidR="00687EAB" w:rsidRPr="008149EE" w:rsidRDefault="00687EAB" w:rsidP="00A32844">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687EAB" w:rsidRPr="00055948" w:rsidTr="00A32844">
        <w:trPr>
          <w:trHeight w:val="587"/>
        </w:trPr>
        <w:tc>
          <w:tcPr>
            <w:tcW w:w="5000" w:type="pct"/>
            <w:gridSpan w:val="3"/>
            <w:shd w:val="clear" w:color="auto" w:fill="auto"/>
          </w:tcPr>
          <w:p w:rsidR="00687EAB" w:rsidRDefault="00687EAB" w:rsidP="00A32844">
            <w:pPr>
              <w:spacing w:after="0" w:line="240" w:lineRule="auto"/>
              <w:rPr>
                <w:sz w:val="18"/>
                <w:szCs w:val="18"/>
              </w:rPr>
            </w:pPr>
            <w:r w:rsidRPr="00E131B3">
              <w:rPr>
                <w:sz w:val="18"/>
                <w:szCs w:val="18"/>
              </w:rPr>
              <w:t>https://www.bbc.co.uk/bitesize/</w:t>
            </w:r>
          </w:p>
          <w:p w:rsidR="00687EAB" w:rsidRPr="008149EE" w:rsidRDefault="004F56F4" w:rsidP="00A32844">
            <w:pPr>
              <w:spacing w:after="0" w:line="240" w:lineRule="auto"/>
              <w:rPr>
                <w:rFonts w:ascii="Calibri" w:eastAsia="Calibri" w:hAnsi="Calibri" w:cs="Times New Roman"/>
                <w:b/>
                <w:sz w:val="24"/>
                <w:szCs w:val="24"/>
              </w:rPr>
            </w:pPr>
            <w:hyperlink r:id="rId25" w:history="1">
              <w:r w:rsidR="00687EAB" w:rsidRPr="00BC7F31">
                <w:rPr>
                  <w:rStyle w:val="Hyperlink"/>
                  <w:sz w:val="18"/>
                  <w:szCs w:val="18"/>
                </w:rPr>
                <w:t>https://www.freesciencelessons.co.uk/product-tag/combined-science/</w:t>
              </w:r>
            </w:hyperlink>
          </w:p>
        </w:tc>
      </w:tr>
    </w:tbl>
    <w:p w:rsidR="00687EAB" w:rsidRDefault="00687EAB" w:rsidP="00687EAB">
      <w:r>
        <w:br w:type="page"/>
      </w:r>
    </w:p>
    <w:p w:rsidR="007769BE" w:rsidRDefault="007769BE" w:rsidP="007769BE">
      <w:r>
        <w:rPr>
          <w:noProof/>
        </w:rPr>
        <mc:AlternateContent>
          <mc:Choice Requires="wps">
            <w:drawing>
              <wp:anchor distT="45720" distB="45720" distL="114300" distR="114300" simplePos="0" relativeHeight="251699200" behindDoc="0" locked="0" layoutInCell="1" allowOverlap="1" wp14:anchorId="4D7E2B44" wp14:editId="7C4EB0CF">
                <wp:simplePos x="0" y="0"/>
                <wp:positionH relativeFrom="column">
                  <wp:posOffset>2122170</wp:posOffset>
                </wp:positionH>
                <wp:positionV relativeFrom="paragraph">
                  <wp:posOffset>0</wp:posOffset>
                </wp:positionV>
                <wp:extent cx="5062855" cy="736600"/>
                <wp:effectExtent l="0" t="0" r="23495" b="254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736600"/>
                        </a:xfrm>
                        <a:prstGeom prst="rect">
                          <a:avLst/>
                        </a:prstGeom>
                        <a:solidFill>
                          <a:srgbClr val="FFFFFF"/>
                        </a:solidFill>
                        <a:ln w="9525">
                          <a:solidFill>
                            <a:srgbClr val="000000"/>
                          </a:solidFill>
                          <a:miter lim="800000"/>
                          <a:headEnd/>
                          <a:tailEnd/>
                        </a:ln>
                      </wps:spPr>
                      <wps:txbx>
                        <w:txbxContent>
                          <w:p w:rsidR="007769BE" w:rsidRPr="00B37F20" w:rsidRDefault="007769BE" w:rsidP="007769BE">
                            <w:pPr>
                              <w:jc w:val="center"/>
                              <w:rPr>
                                <w:rFonts w:cstheme="minorHAnsi"/>
                                <w:b/>
                                <w:sz w:val="32"/>
                                <w:szCs w:val="32"/>
                                <w:u w:val="single"/>
                              </w:rPr>
                            </w:pPr>
                            <w:r w:rsidRPr="00B37F20">
                              <w:rPr>
                                <w:rFonts w:cstheme="minorHAnsi"/>
                                <w:b/>
                                <w:sz w:val="32"/>
                                <w:szCs w:val="32"/>
                                <w:u w:val="single"/>
                              </w:rPr>
                              <w:t>Half Termly Overview 07/06/2021 to 20/07/2021</w:t>
                            </w:r>
                          </w:p>
                          <w:p w:rsidR="007769BE" w:rsidRPr="00B37F20" w:rsidRDefault="007769BE" w:rsidP="007769BE">
                            <w:pPr>
                              <w:jc w:val="center"/>
                              <w:rPr>
                                <w:rFonts w:cstheme="minorHAnsi"/>
                                <w:b/>
                                <w:sz w:val="32"/>
                                <w:szCs w:val="32"/>
                                <w:u w:val="single"/>
                              </w:rPr>
                            </w:pPr>
                            <w:r w:rsidRPr="00B37F20">
                              <w:rPr>
                                <w:rFonts w:cstheme="minorHAnsi"/>
                                <w:b/>
                                <w:sz w:val="32"/>
                                <w:szCs w:val="32"/>
                                <w:u w:val="single"/>
                              </w:rPr>
                              <w:t>Year 9 Geography: Changing Economic World</w:t>
                            </w:r>
                          </w:p>
                          <w:p w:rsidR="007769BE" w:rsidRPr="00FB0733" w:rsidRDefault="007769BE" w:rsidP="007769BE">
                            <w:pPr>
                              <w:jc w:val="center"/>
                              <w:rPr>
                                <w:rFonts w:ascii="Arial" w:hAnsi="Arial" w:cs="Arial"/>
                                <w:b/>
                                <w:sz w:val="24"/>
                                <w:szCs w:val="24"/>
                                <w:u w:val="single"/>
                              </w:rPr>
                            </w:pPr>
                          </w:p>
                          <w:p w:rsidR="007769BE" w:rsidRPr="00983763" w:rsidRDefault="007769BE" w:rsidP="007769BE">
                            <w:pPr>
                              <w:rPr>
                                <w:rFonts w:ascii="Arial" w:hAnsi="Arial" w:cs="Arial"/>
                                <w:b/>
                                <w:sz w:val="32"/>
                                <w:szCs w:val="32"/>
                                <w:u w:val="single"/>
                              </w:rPr>
                            </w:pPr>
                          </w:p>
                          <w:p w:rsidR="007769BE" w:rsidRPr="00983763" w:rsidRDefault="007769BE" w:rsidP="007769B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E2B44" id="_x0000_s1030" type="#_x0000_t202" style="position:absolute;margin-left:167.1pt;margin-top:0;width:398.65pt;height:5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x8KA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ghLD&#10;NGr0JIZA3sJAikhPb32JUY8W48KAxyhzKtXbB+DfPDGw6ZjZiTvnoO8EazC9abyZXVwdcXwEqfuP&#10;0OAzbB8gAQ2t05E7ZIMgOsr0fJYmpsLxcJ4viuV8TglH3/XVYpEn7TJWnm5b58N7AZrETUUdSp/Q&#10;2eHBh5gNK08h8TEPSjZbqVQy3K7eKEcODNtkm75UwIswZUhf0Zt5MR8J+CtEnr4/QWgZsN+V1BVd&#10;noNYGWl7Z5rUjYFJNe4xZWWOPEbqRhLDUA9JsdlJnhqaZyTWwdjeOI646cD9oKTH1q6o/75nTlCi&#10;PhgU52Y6m8VZSMZsfl2g4S499aWHGY5QFQ2UjNtNSPMTeTNwhyK2MvEb1R4zOaaMLZtoP45XnIlL&#10;O0X9+gmsfwIAAP//AwBQSwMEFAAGAAgAAAAhAMfW3ezfAAAACQEAAA8AAABkcnMvZG93bnJldi54&#10;bWxMj8FOwzAQRO9I/IO1SFwQddK0oQ1xKoQEghsURK9uvE0i7HWw3TT8Pc6J3nY0o9k35WY0mg3o&#10;fGdJQDpLgCHVVnXUCPj8eLpdAfNBkpLaEgr4RQ+b6vKilIWyJ3rHYRsaFkvIF1JAG0JfcO7rFo30&#10;M9sjRe9gnZEhStdw5eQplhvN50mScyM7ih9a2eNji/X39mgErBYvw86/Zm9fdX7Q63BzNzz/OCGu&#10;r8aHe2ABx/Afhgk/okMVmfb2SMozLSDLFvMYFRAXTXaapUtg++nKE+BVyc8XVH8AAAD//wMAUEsB&#10;Ai0AFAAGAAgAAAAhALaDOJL+AAAA4QEAABMAAAAAAAAAAAAAAAAAAAAAAFtDb250ZW50X1R5cGVz&#10;XS54bWxQSwECLQAUAAYACAAAACEAOP0h/9YAAACUAQAACwAAAAAAAAAAAAAAAAAvAQAAX3JlbHMv&#10;LnJlbHNQSwECLQAUAAYACAAAACEAgFJMfCgCAABMBAAADgAAAAAAAAAAAAAAAAAuAgAAZHJzL2Uy&#10;b0RvYy54bWxQSwECLQAUAAYACAAAACEAx9bd7N8AAAAJAQAADwAAAAAAAAAAAAAAAACCBAAAZHJz&#10;L2Rvd25yZXYueG1sUEsFBgAAAAAEAAQA8wAAAI4FAAAAAA==&#10;">
                <v:textbox>
                  <w:txbxContent>
                    <w:p w:rsidR="007769BE" w:rsidRPr="00B37F20" w:rsidRDefault="007769BE" w:rsidP="007769BE">
                      <w:pPr>
                        <w:jc w:val="center"/>
                        <w:rPr>
                          <w:rFonts w:cstheme="minorHAnsi"/>
                          <w:b/>
                          <w:sz w:val="32"/>
                          <w:szCs w:val="32"/>
                          <w:u w:val="single"/>
                        </w:rPr>
                      </w:pPr>
                      <w:r w:rsidRPr="00B37F20">
                        <w:rPr>
                          <w:rFonts w:cstheme="minorHAnsi"/>
                          <w:b/>
                          <w:sz w:val="32"/>
                          <w:szCs w:val="32"/>
                          <w:u w:val="single"/>
                        </w:rPr>
                        <w:t>Half Termly Overview 07/06/2021 to 20/07/2021</w:t>
                      </w:r>
                    </w:p>
                    <w:p w:rsidR="007769BE" w:rsidRPr="00B37F20" w:rsidRDefault="007769BE" w:rsidP="007769BE">
                      <w:pPr>
                        <w:jc w:val="center"/>
                        <w:rPr>
                          <w:rFonts w:cstheme="minorHAnsi"/>
                          <w:b/>
                          <w:sz w:val="32"/>
                          <w:szCs w:val="32"/>
                          <w:u w:val="single"/>
                        </w:rPr>
                      </w:pPr>
                      <w:r w:rsidRPr="00B37F20">
                        <w:rPr>
                          <w:rFonts w:cstheme="minorHAnsi"/>
                          <w:b/>
                          <w:sz w:val="32"/>
                          <w:szCs w:val="32"/>
                          <w:u w:val="single"/>
                        </w:rPr>
                        <w:t>Year 9 Geography: Changing Economic World</w:t>
                      </w:r>
                    </w:p>
                    <w:p w:rsidR="007769BE" w:rsidRPr="00FB0733" w:rsidRDefault="007769BE" w:rsidP="007769BE">
                      <w:pPr>
                        <w:jc w:val="center"/>
                        <w:rPr>
                          <w:rFonts w:ascii="Arial" w:hAnsi="Arial" w:cs="Arial"/>
                          <w:b/>
                          <w:sz w:val="24"/>
                          <w:szCs w:val="24"/>
                          <w:u w:val="single"/>
                        </w:rPr>
                      </w:pPr>
                    </w:p>
                    <w:p w:rsidR="007769BE" w:rsidRPr="00983763" w:rsidRDefault="007769BE" w:rsidP="007769BE">
                      <w:pPr>
                        <w:rPr>
                          <w:rFonts w:ascii="Arial" w:hAnsi="Arial" w:cs="Arial"/>
                          <w:b/>
                          <w:sz w:val="32"/>
                          <w:szCs w:val="32"/>
                          <w:u w:val="single"/>
                        </w:rPr>
                      </w:pPr>
                    </w:p>
                    <w:p w:rsidR="007769BE" w:rsidRPr="00983763" w:rsidRDefault="007769BE" w:rsidP="007769BE">
                      <w:pPr>
                        <w:rPr>
                          <w:rFonts w:ascii="Arial" w:hAnsi="Arial" w:cs="Arial"/>
                          <w:sz w:val="32"/>
                          <w:szCs w:val="32"/>
                        </w:rPr>
                      </w:pPr>
                    </w:p>
                  </w:txbxContent>
                </v:textbox>
                <w10:wrap type="square"/>
              </v:shape>
            </w:pict>
          </mc:Fallback>
        </mc:AlternateContent>
      </w:r>
      <w:r>
        <w:rPr>
          <w:noProof/>
        </w:rPr>
        <w:drawing>
          <wp:inline distT="0" distB="0" distL="0" distR="0" wp14:anchorId="71E1DE9F" wp14:editId="0126697C">
            <wp:extent cx="881380" cy="831850"/>
            <wp:effectExtent l="0" t="0" r="0" b="635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3185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7769BE" w:rsidRPr="00055948" w:rsidTr="00C76A22">
        <w:trPr>
          <w:trHeight w:val="385"/>
        </w:trPr>
        <w:tc>
          <w:tcPr>
            <w:tcW w:w="1987" w:type="pct"/>
            <w:shd w:val="clear" w:color="auto" w:fill="auto"/>
          </w:tcPr>
          <w:p w:rsidR="007769BE" w:rsidRPr="00055948" w:rsidRDefault="007769BE" w:rsidP="00C76A2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7769BE" w:rsidRPr="00055948" w:rsidRDefault="007769BE" w:rsidP="00C76A2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7769BE" w:rsidRPr="00055948" w:rsidRDefault="007769BE" w:rsidP="00C76A2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769BE" w:rsidRPr="00055948" w:rsidTr="00C76A22">
        <w:tc>
          <w:tcPr>
            <w:tcW w:w="1987" w:type="pct"/>
            <w:shd w:val="clear" w:color="auto" w:fill="auto"/>
          </w:tcPr>
          <w:p w:rsidR="007769BE" w:rsidRPr="00196362" w:rsidRDefault="007769BE" w:rsidP="007769BE">
            <w:pPr>
              <w:pStyle w:val="ListParagraph"/>
              <w:numPr>
                <w:ilvl w:val="0"/>
                <w:numId w:val="30"/>
              </w:numPr>
              <w:spacing w:after="0" w:line="240" w:lineRule="auto"/>
              <w:ind w:left="315"/>
              <w:rPr>
                <w:rFonts w:eastAsia="Calibri" w:cstheme="minorHAnsi"/>
                <w:sz w:val="20"/>
                <w:szCs w:val="20"/>
              </w:rPr>
            </w:pPr>
            <w:r w:rsidRPr="00196362">
              <w:rPr>
                <w:rFonts w:eastAsia="Calibri" w:cstheme="minorHAnsi"/>
                <w:sz w:val="20"/>
                <w:szCs w:val="20"/>
              </w:rPr>
              <w:t>To understand how countries are categorised in relation to development.</w:t>
            </w:r>
          </w:p>
          <w:p w:rsidR="007769BE" w:rsidRPr="00196362" w:rsidRDefault="007769BE" w:rsidP="007769BE">
            <w:pPr>
              <w:pStyle w:val="ListParagraph"/>
              <w:numPr>
                <w:ilvl w:val="0"/>
                <w:numId w:val="30"/>
              </w:numPr>
              <w:spacing w:after="0" w:line="240" w:lineRule="auto"/>
              <w:ind w:left="315"/>
              <w:rPr>
                <w:rFonts w:cstheme="minorHAnsi"/>
                <w:sz w:val="20"/>
                <w:szCs w:val="20"/>
              </w:rPr>
            </w:pPr>
            <w:r w:rsidRPr="00196362">
              <w:rPr>
                <w:rFonts w:eastAsia="Calibri" w:cstheme="minorHAnsi"/>
                <w:sz w:val="20"/>
                <w:szCs w:val="20"/>
              </w:rPr>
              <w:t>To evaluate the different measures of development.</w:t>
            </w:r>
          </w:p>
          <w:p w:rsidR="007769BE" w:rsidRPr="00196362" w:rsidRDefault="007769BE" w:rsidP="007769BE">
            <w:pPr>
              <w:pStyle w:val="ListParagraph"/>
              <w:numPr>
                <w:ilvl w:val="0"/>
                <w:numId w:val="30"/>
              </w:numPr>
              <w:spacing w:after="0" w:line="240" w:lineRule="auto"/>
              <w:ind w:left="315"/>
              <w:rPr>
                <w:rFonts w:cstheme="minorHAnsi"/>
                <w:sz w:val="20"/>
                <w:szCs w:val="20"/>
              </w:rPr>
            </w:pPr>
            <w:r w:rsidRPr="00196362">
              <w:rPr>
                <w:rFonts w:eastAsia="Calibri" w:cstheme="minorHAnsi"/>
                <w:sz w:val="20"/>
                <w:szCs w:val="20"/>
              </w:rPr>
              <w:t>To understand the stages of the demographic transition model and how it links to a countries level of development.</w:t>
            </w:r>
          </w:p>
          <w:p w:rsidR="007769BE" w:rsidRPr="00196362" w:rsidRDefault="007769BE" w:rsidP="007769BE">
            <w:pPr>
              <w:pStyle w:val="ListParagraph"/>
              <w:numPr>
                <w:ilvl w:val="0"/>
                <w:numId w:val="30"/>
              </w:numPr>
              <w:spacing w:after="0" w:line="240" w:lineRule="auto"/>
              <w:ind w:left="315"/>
              <w:rPr>
                <w:rFonts w:cstheme="minorHAnsi"/>
                <w:sz w:val="20"/>
                <w:szCs w:val="20"/>
              </w:rPr>
            </w:pPr>
            <w:r w:rsidRPr="00196362">
              <w:rPr>
                <w:rFonts w:eastAsia="Calibri" w:cstheme="minorHAnsi"/>
                <w:sz w:val="20"/>
                <w:szCs w:val="20"/>
              </w:rPr>
              <w:t>To explain the physical, economic and historical causes of uneven development.</w:t>
            </w:r>
          </w:p>
          <w:p w:rsidR="007769BE" w:rsidRPr="00196362" w:rsidRDefault="007769BE" w:rsidP="007769BE">
            <w:pPr>
              <w:pStyle w:val="ListParagraph"/>
              <w:numPr>
                <w:ilvl w:val="0"/>
                <w:numId w:val="30"/>
              </w:numPr>
              <w:spacing w:after="0" w:line="240" w:lineRule="auto"/>
              <w:ind w:left="315"/>
              <w:rPr>
                <w:rFonts w:cstheme="minorHAnsi"/>
                <w:sz w:val="20"/>
                <w:szCs w:val="20"/>
              </w:rPr>
            </w:pPr>
            <w:r w:rsidRPr="00196362">
              <w:rPr>
                <w:rFonts w:eastAsia="Calibri" w:cstheme="minorHAnsi"/>
                <w:sz w:val="20"/>
                <w:szCs w:val="20"/>
              </w:rPr>
              <w:t>To understand the consequences of uneven development.</w:t>
            </w:r>
          </w:p>
          <w:p w:rsidR="007769BE" w:rsidRPr="00196362" w:rsidRDefault="007769BE" w:rsidP="007769BE">
            <w:pPr>
              <w:pStyle w:val="ListParagraph"/>
              <w:numPr>
                <w:ilvl w:val="0"/>
                <w:numId w:val="30"/>
              </w:numPr>
              <w:spacing w:after="0" w:line="240" w:lineRule="auto"/>
              <w:ind w:left="315"/>
              <w:rPr>
                <w:rFonts w:cstheme="minorHAnsi"/>
                <w:sz w:val="20"/>
                <w:szCs w:val="20"/>
              </w:rPr>
            </w:pPr>
            <w:r w:rsidRPr="00196362">
              <w:rPr>
                <w:rFonts w:eastAsia="Calibri" w:cstheme="minorHAnsi"/>
                <w:sz w:val="20"/>
                <w:szCs w:val="20"/>
              </w:rPr>
              <w:t xml:space="preserve">To have an overview of the strategies used to reduce the development gap. </w:t>
            </w:r>
          </w:p>
          <w:p w:rsidR="007769BE" w:rsidRPr="00196362" w:rsidRDefault="007769BE" w:rsidP="007769BE">
            <w:pPr>
              <w:pStyle w:val="ListParagraph"/>
              <w:numPr>
                <w:ilvl w:val="0"/>
                <w:numId w:val="30"/>
              </w:numPr>
              <w:spacing w:after="0" w:line="240" w:lineRule="auto"/>
              <w:ind w:left="315"/>
              <w:rPr>
                <w:rFonts w:cstheme="minorHAnsi"/>
                <w:sz w:val="20"/>
                <w:szCs w:val="20"/>
              </w:rPr>
            </w:pPr>
            <w:r w:rsidRPr="00196362">
              <w:rPr>
                <w:rFonts w:eastAsia="Calibri" w:cstheme="minorHAnsi"/>
                <w:sz w:val="20"/>
                <w:szCs w:val="20"/>
              </w:rPr>
              <w:t xml:space="preserve">To explain how tourism can reduce the development gap in Bhutan. </w:t>
            </w:r>
          </w:p>
          <w:p w:rsidR="007769BE" w:rsidRPr="00196362" w:rsidRDefault="007769BE" w:rsidP="007769BE">
            <w:pPr>
              <w:pStyle w:val="ListParagraph"/>
              <w:numPr>
                <w:ilvl w:val="0"/>
                <w:numId w:val="30"/>
              </w:numPr>
              <w:spacing w:after="0" w:line="240" w:lineRule="auto"/>
              <w:ind w:left="315"/>
              <w:rPr>
                <w:rFonts w:cstheme="minorHAnsi"/>
                <w:sz w:val="20"/>
                <w:szCs w:val="20"/>
              </w:rPr>
            </w:pPr>
            <w:r w:rsidRPr="00196362">
              <w:rPr>
                <w:rFonts w:eastAsia="Calibri" w:cstheme="minorHAnsi"/>
                <w:sz w:val="20"/>
                <w:szCs w:val="20"/>
              </w:rPr>
              <w:t>To describe the location and understand the wider context of Nigeria.</w:t>
            </w:r>
          </w:p>
          <w:p w:rsidR="007769BE" w:rsidRPr="00196362" w:rsidRDefault="007769BE" w:rsidP="007769BE">
            <w:pPr>
              <w:pStyle w:val="ListParagraph"/>
              <w:numPr>
                <w:ilvl w:val="0"/>
                <w:numId w:val="30"/>
              </w:numPr>
              <w:spacing w:after="0" w:line="240" w:lineRule="auto"/>
              <w:ind w:left="315"/>
              <w:rPr>
                <w:rFonts w:cstheme="minorHAnsi"/>
                <w:sz w:val="20"/>
                <w:szCs w:val="20"/>
              </w:rPr>
            </w:pPr>
            <w:r w:rsidRPr="00196362">
              <w:rPr>
                <w:rFonts w:eastAsia="Calibri" w:cstheme="minorHAnsi"/>
                <w:sz w:val="20"/>
                <w:szCs w:val="20"/>
              </w:rPr>
              <w:t>To describe the structure of Nigeria’s economy.</w:t>
            </w:r>
          </w:p>
          <w:p w:rsidR="007769BE" w:rsidRPr="00196362" w:rsidRDefault="007769BE" w:rsidP="007769BE">
            <w:pPr>
              <w:pStyle w:val="ListParagraph"/>
              <w:numPr>
                <w:ilvl w:val="0"/>
                <w:numId w:val="30"/>
              </w:numPr>
              <w:spacing w:after="0" w:line="240" w:lineRule="auto"/>
              <w:ind w:left="315"/>
              <w:rPr>
                <w:rFonts w:cstheme="minorHAnsi"/>
                <w:sz w:val="20"/>
                <w:szCs w:val="20"/>
              </w:rPr>
            </w:pPr>
            <w:r w:rsidRPr="00196362">
              <w:rPr>
                <w:rFonts w:eastAsia="Calibri" w:cstheme="minorHAnsi"/>
                <w:sz w:val="20"/>
                <w:szCs w:val="20"/>
              </w:rPr>
              <w:t>Explain how manufacturing industry can stimulate development.</w:t>
            </w:r>
          </w:p>
          <w:p w:rsidR="007769BE" w:rsidRPr="00196362" w:rsidRDefault="007769BE" w:rsidP="007769BE">
            <w:pPr>
              <w:pStyle w:val="ListParagraph"/>
              <w:numPr>
                <w:ilvl w:val="0"/>
                <w:numId w:val="30"/>
              </w:numPr>
              <w:spacing w:after="0" w:line="240" w:lineRule="auto"/>
              <w:ind w:left="315"/>
              <w:rPr>
                <w:rFonts w:eastAsia="Calibri" w:cstheme="minorHAnsi"/>
                <w:sz w:val="20"/>
                <w:szCs w:val="20"/>
              </w:rPr>
            </w:pPr>
            <w:r w:rsidRPr="00196362">
              <w:rPr>
                <w:rFonts w:eastAsia="Calibri" w:cstheme="minorHAnsi"/>
                <w:sz w:val="20"/>
                <w:szCs w:val="20"/>
              </w:rPr>
              <w:t>To understand the impact of aid in Nigeria and why it is important for NEE’s.</w:t>
            </w:r>
          </w:p>
          <w:p w:rsidR="007769BE" w:rsidRPr="00196362" w:rsidRDefault="007769BE" w:rsidP="007769BE">
            <w:pPr>
              <w:pStyle w:val="ListParagraph"/>
              <w:numPr>
                <w:ilvl w:val="0"/>
                <w:numId w:val="30"/>
              </w:numPr>
              <w:spacing w:after="0" w:line="240" w:lineRule="auto"/>
              <w:ind w:left="315"/>
              <w:rPr>
                <w:rFonts w:eastAsia="Calibri" w:cstheme="minorHAnsi"/>
                <w:sz w:val="20"/>
                <w:szCs w:val="20"/>
              </w:rPr>
            </w:pPr>
            <w:r w:rsidRPr="00196362">
              <w:rPr>
                <w:rFonts w:eastAsia="Calibri" w:cstheme="minorHAnsi"/>
                <w:sz w:val="20"/>
                <w:szCs w:val="20"/>
              </w:rPr>
              <w:t>To understand the impact of economic growth on Nigeria’s environment.</w:t>
            </w:r>
          </w:p>
        </w:tc>
        <w:tc>
          <w:tcPr>
            <w:tcW w:w="1865" w:type="pct"/>
            <w:shd w:val="clear" w:color="auto" w:fill="auto"/>
          </w:tcPr>
          <w:p w:rsidR="007769BE" w:rsidRPr="00196362" w:rsidRDefault="007769BE" w:rsidP="00C76A22">
            <w:pPr>
              <w:spacing w:after="0" w:line="240" w:lineRule="auto"/>
              <w:contextualSpacing/>
              <w:rPr>
                <w:rFonts w:cstheme="minorHAnsi"/>
                <w:sz w:val="20"/>
                <w:szCs w:val="20"/>
              </w:rPr>
            </w:pPr>
            <w:r w:rsidRPr="00196362">
              <w:rPr>
                <w:rFonts w:cstheme="minorHAnsi"/>
                <w:sz w:val="20"/>
                <w:szCs w:val="20"/>
              </w:rPr>
              <w:t>Economic indicators.</w:t>
            </w:r>
          </w:p>
          <w:p w:rsidR="007769BE" w:rsidRPr="00196362" w:rsidRDefault="004F56F4" w:rsidP="00C76A22">
            <w:pPr>
              <w:spacing w:after="0" w:line="240" w:lineRule="auto"/>
              <w:contextualSpacing/>
              <w:rPr>
                <w:rFonts w:eastAsia="Calibri" w:cstheme="minorHAnsi"/>
                <w:color w:val="3333D5"/>
                <w:sz w:val="20"/>
                <w:szCs w:val="20"/>
              </w:rPr>
            </w:pPr>
            <w:hyperlink r:id="rId26">
              <w:r w:rsidR="007769BE" w:rsidRPr="00196362">
                <w:rPr>
                  <w:rStyle w:val="Hyperlink"/>
                  <w:rFonts w:eastAsia="Calibri" w:cstheme="minorHAnsi"/>
                  <w:color w:val="3333CC"/>
                  <w:sz w:val="20"/>
                  <w:szCs w:val="20"/>
                </w:rPr>
                <w:t>https://members.gcsepod.com/shared/podcasts/chapter/74753</w:t>
              </w:r>
            </w:hyperlink>
            <w:r w:rsidR="007769BE" w:rsidRPr="00196362">
              <w:rPr>
                <w:rFonts w:eastAsia="Calibri" w:cstheme="minorHAnsi"/>
                <w:color w:val="3333D5"/>
                <w:sz w:val="20"/>
                <w:szCs w:val="20"/>
              </w:rPr>
              <w:t xml:space="preserve"> </w:t>
            </w:r>
          </w:p>
          <w:p w:rsidR="007769BE" w:rsidRPr="00196362" w:rsidRDefault="007769BE" w:rsidP="00C76A22">
            <w:pPr>
              <w:spacing w:after="0" w:line="240" w:lineRule="auto"/>
              <w:contextualSpacing/>
              <w:rPr>
                <w:rFonts w:eastAsia="Calibri" w:cstheme="minorHAnsi"/>
                <w:color w:val="000000" w:themeColor="text1"/>
                <w:sz w:val="20"/>
                <w:szCs w:val="20"/>
              </w:rPr>
            </w:pPr>
          </w:p>
          <w:p w:rsidR="007769BE" w:rsidRPr="00196362" w:rsidRDefault="007769BE" w:rsidP="00C76A22">
            <w:pPr>
              <w:spacing w:after="0" w:line="240" w:lineRule="auto"/>
              <w:contextualSpacing/>
              <w:rPr>
                <w:rFonts w:cstheme="minorHAnsi"/>
                <w:sz w:val="20"/>
                <w:szCs w:val="20"/>
              </w:rPr>
            </w:pPr>
            <w:r w:rsidRPr="00196362">
              <w:rPr>
                <w:rFonts w:cstheme="minorHAnsi"/>
                <w:sz w:val="20"/>
                <w:szCs w:val="20"/>
              </w:rPr>
              <w:t>Demographic transition model.</w:t>
            </w:r>
          </w:p>
          <w:p w:rsidR="007769BE" w:rsidRPr="00196362" w:rsidRDefault="004F56F4" w:rsidP="00C76A22">
            <w:pPr>
              <w:spacing w:after="0" w:line="240" w:lineRule="auto"/>
              <w:contextualSpacing/>
              <w:rPr>
                <w:rFonts w:cstheme="minorHAnsi"/>
                <w:sz w:val="20"/>
                <w:szCs w:val="20"/>
              </w:rPr>
            </w:pPr>
            <w:hyperlink r:id="rId27" w:history="1">
              <w:r w:rsidR="007769BE" w:rsidRPr="00196362">
                <w:rPr>
                  <w:rStyle w:val="Hyperlink"/>
                  <w:rFonts w:eastAsia="Calibri" w:cstheme="minorHAnsi"/>
                  <w:sz w:val="20"/>
                  <w:szCs w:val="20"/>
                </w:rPr>
                <w:t>https://members.gcsepod.com/shared/podcasts/chapter/74755</w:t>
              </w:r>
            </w:hyperlink>
            <w:r w:rsidR="007769BE" w:rsidRPr="00196362">
              <w:rPr>
                <w:rFonts w:eastAsia="Calibri" w:cstheme="minorHAnsi"/>
                <w:color w:val="000000" w:themeColor="text1"/>
                <w:sz w:val="20"/>
                <w:szCs w:val="20"/>
              </w:rPr>
              <w:t xml:space="preserve"> </w:t>
            </w:r>
          </w:p>
          <w:p w:rsidR="007769BE" w:rsidRPr="00196362" w:rsidRDefault="007769BE" w:rsidP="00C76A22">
            <w:pPr>
              <w:spacing w:after="0" w:line="240" w:lineRule="auto"/>
              <w:contextualSpacing/>
              <w:rPr>
                <w:rFonts w:eastAsia="Calibri" w:cstheme="minorHAnsi"/>
                <w:color w:val="000000" w:themeColor="text1"/>
                <w:sz w:val="20"/>
                <w:szCs w:val="20"/>
              </w:rPr>
            </w:pPr>
          </w:p>
          <w:p w:rsidR="007769BE" w:rsidRPr="00196362" w:rsidRDefault="007769BE" w:rsidP="00C76A22">
            <w:pPr>
              <w:spacing w:after="0" w:line="240" w:lineRule="auto"/>
              <w:contextualSpacing/>
              <w:rPr>
                <w:rFonts w:cstheme="minorHAnsi"/>
                <w:sz w:val="20"/>
                <w:szCs w:val="20"/>
              </w:rPr>
            </w:pPr>
            <w:r w:rsidRPr="00196362">
              <w:rPr>
                <w:rFonts w:cstheme="minorHAnsi"/>
                <w:sz w:val="20"/>
                <w:szCs w:val="20"/>
              </w:rPr>
              <w:t xml:space="preserve">Causes of uneven development. </w:t>
            </w:r>
          </w:p>
          <w:p w:rsidR="007769BE" w:rsidRPr="00196362" w:rsidRDefault="004F56F4" w:rsidP="00C76A22">
            <w:pPr>
              <w:spacing w:after="0" w:line="240" w:lineRule="auto"/>
              <w:contextualSpacing/>
              <w:rPr>
                <w:rFonts w:cstheme="minorHAnsi"/>
                <w:sz w:val="20"/>
                <w:szCs w:val="20"/>
              </w:rPr>
            </w:pPr>
            <w:hyperlink r:id="rId28" w:history="1">
              <w:r w:rsidR="007769BE" w:rsidRPr="00196362">
                <w:rPr>
                  <w:rStyle w:val="Hyperlink"/>
                  <w:rFonts w:eastAsia="Calibri" w:cstheme="minorHAnsi"/>
                  <w:sz w:val="20"/>
                  <w:szCs w:val="20"/>
                </w:rPr>
                <w:t>https://members.gcsepod.com/shared/podcasts/chapter/74773</w:t>
              </w:r>
            </w:hyperlink>
            <w:r w:rsidR="007769BE" w:rsidRPr="00196362">
              <w:rPr>
                <w:rFonts w:eastAsia="Calibri" w:cstheme="minorHAnsi"/>
                <w:color w:val="000000" w:themeColor="text1"/>
                <w:sz w:val="20"/>
                <w:szCs w:val="20"/>
              </w:rPr>
              <w:t xml:space="preserve"> </w:t>
            </w:r>
          </w:p>
          <w:p w:rsidR="007769BE" w:rsidRPr="00196362" w:rsidRDefault="007769BE" w:rsidP="00C76A22">
            <w:pPr>
              <w:spacing w:after="0" w:line="240" w:lineRule="auto"/>
              <w:contextualSpacing/>
              <w:rPr>
                <w:rFonts w:eastAsia="Calibri" w:cstheme="minorHAnsi"/>
                <w:color w:val="000000" w:themeColor="text1"/>
                <w:sz w:val="20"/>
                <w:szCs w:val="20"/>
              </w:rPr>
            </w:pPr>
            <w:r w:rsidRPr="00196362">
              <w:rPr>
                <w:rFonts w:eastAsia="Calibri" w:cstheme="minorHAnsi"/>
                <w:color w:val="000000" w:themeColor="text1"/>
                <w:sz w:val="20"/>
                <w:szCs w:val="20"/>
              </w:rPr>
              <w:t>Consequences of uneven development.</w:t>
            </w:r>
          </w:p>
          <w:p w:rsidR="007769BE" w:rsidRPr="00196362" w:rsidRDefault="004F56F4" w:rsidP="00C76A22">
            <w:pPr>
              <w:spacing w:after="0" w:line="240" w:lineRule="auto"/>
              <w:contextualSpacing/>
              <w:rPr>
                <w:rFonts w:eastAsia="Calibri" w:cstheme="minorHAnsi"/>
                <w:color w:val="000000" w:themeColor="text1"/>
                <w:sz w:val="20"/>
                <w:szCs w:val="20"/>
              </w:rPr>
            </w:pPr>
            <w:hyperlink r:id="rId29">
              <w:r w:rsidR="007769BE" w:rsidRPr="00196362">
                <w:rPr>
                  <w:rStyle w:val="Hyperlink"/>
                  <w:rFonts w:eastAsia="Calibri" w:cstheme="minorHAnsi"/>
                  <w:color w:val="3333D5"/>
                  <w:sz w:val="20"/>
                  <w:szCs w:val="20"/>
                </w:rPr>
                <w:t>https://members.gcsepod.com/shared/podcasts/chapter/74774</w:t>
              </w:r>
            </w:hyperlink>
            <w:r w:rsidR="007769BE" w:rsidRPr="00196362">
              <w:rPr>
                <w:rFonts w:eastAsia="Calibri" w:cstheme="minorHAnsi"/>
                <w:color w:val="000000" w:themeColor="text1"/>
                <w:sz w:val="20"/>
                <w:szCs w:val="20"/>
              </w:rPr>
              <w:t xml:space="preserve"> </w:t>
            </w:r>
          </w:p>
          <w:p w:rsidR="007769BE" w:rsidRPr="00196362" w:rsidRDefault="007769BE" w:rsidP="00C76A22">
            <w:pPr>
              <w:spacing w:after="0" w:line="240" w:lineRule="auto"/>
              <w:contextualSpacing/>
              <w:rPr>
                <w:rFonts w:cstheme="minorHAnsi"/>
                <w:sz w:val="20"/>
                <w:szCs w:val="20"/>
              </w:rPr>
            </w:pPr>
            <w:r w:rsidRPr="00196362">
              <w:rPr>
                <w:rFonts w:cstheme="minorHAnsi"/>
                <w:sz w:val="20"/>
                <w:szCs w:val="20"/>
              </w:rPr>
              <w:t>Reducing the development gap.</w:t>
            </w:r>
          </w:p>
          <w:p w:rsidR="007769BE" w:rsidRPr="00196362" w:rsidRDefault="004F56F4" w:rsidP="00C76A22">
            <w:pPr>
              <w:spacing w:after="0" w:line="240" w:lineRule="auto"/>
              <w:contextualSpacing/>
              <w:rPr>
                <w:rFonts w:cstheme="minorHAnsi"/>
                <w:color w:val="3333CC"/>
                <w:sz w:val="20"/>
                <w:szCs w:val="20"/>
              </w:rPr>
            </w:pPr>
            <w:hyperlink r:id="rId30">
              <w:r w:rsidR="007769BE" w:rsidRPr="00196362">
                <w:rPr>
                  <w:rStyle w:val="Hyperlink"/>
                  <w:rFonts w:eastAsia="Calibri" w:cstheme="minorHAnsi"/>
                  <w:color w:val="3333CC"/>
                  <w:sz w:val="20"/>
                  <w:szCs w:val="20"/>
                </w:rPr>
                <w:t>https://members.gcsepod.com/shared/podcasts/chapter/74790</w:t>
              </w:r>
            </w:hyperlink>
            <w:r w:rsidR="007769BE" w:rsidRPr="00196362">
              <w:rPr>
                <w:rFonts w:eastAsia="Calibri" w:cstheme="minorHAnsi"/>
                <w:color w:val="3333CC"/>
                <w:sz w:val="20"/>
                <w:szCs w:val="20"/>
              </w:rPr>
              <w:t xml:space="preserve"> </w:t>
            </w:r>
          </w:p>
          <w:p w:rsidR="007769BE" w:rsidRPr="00196362" w:rsidRDefault="004F56F4" w:rsidP="00C76A22">
            <w:pPr>
              <w:spacing w:after="0" w:line="240" w:lineRule="auto"/>
              <w:contextualSpacing/>
              <w:rPr>
                <w:rFonts w:cstheme="minorHAnsi"/>
                <w:color w:val="0000CC"/>
                <w:sz w:val="20"/>
                <w:szCs w:val="20"/>
              </w:rPr>
            </w:pPr>
            <w:hyperlink r:id="rId31">
              <w:r w:rsidR="007769BE" w:rsidRPr="00196362">
                <w:rPr>
                  <w:rStyle w:val="Hyperlink"/>
                  <w:rFonts w:eastAsia="Calibri" w:cstheme="minorHAnsi"/>
                  <w:color w:val="0000CC"/>
                  <w:sz w:val="20"/>
                  <w:szCs w:val="20"/>
                </w:rPr>
                <w:t>https://members.gcsepod.com/shared/podcasts/chapter/74791</w:t>
              </w:r>
            </w:hyperlink>
            <w:r w:rsidR="007769BE" w:rsidRPr="00196362">
              <w:rPr>
                <w:rFonts w:eastAsia="Calibri" w:cstheme="minorHAnsi"/>
                <w:color w:val="0000CC"/>
                <w:sz w:val="20"/>
                <w:szCs w:val="20"/>
              </w:rPr>
              <w:t xml:space="preserve"> </w:t>
            </w:r>
          </w:p>
          <w:p w:rsidR="007769BE" w:rsidRPr="00196362" w:rsidRDefault="007769BE" w:rsidP="00C76A22">
            <w:pPr>
              <w:spacing w:after="0" w:line="240" w:lineRule="auto"/>
              <w:contextualSpacing/>
              <w:rPr>
                <w:rFonts w:eastAsia="Calibri" w:cstheme="minorHAnsi"/>
                <w:color w:val="000000" w:themeColor="text1"/>
                <w:sz w:val="20"/>
                <w:szCs w:val="20"/>
              </w:rPr>
            </w:pPr>
            <w:r w:rsidRPr="00196362">
              <w:rPr>
                <w:rFonts w:eastAsia="Calibri" w:cstheme="minorHAnsi"/>
                <w:color w:val="000000" w:themeColor="text1"/>
                <w:sz w:val="20"/>
                <w:szCs w:val="20"/>
              </w:rPr>
              <w:t>Nigeria case study-location and context of the country.</w:t>
            </w:r>
          </w:p>
          <w:p w:rsidR="007769BE" w:rsidRPr="00196362" w:rsidRDefault="004F56F4" w:rsidP="00C76A22">
            <w:pPr>
              <w:spacing w:after="0" w:line="240" w:lineRule="auto"/>
              <w:contextualSpacing/>
              <w:rPr>
                <w:rFonts w:eastAsia="Calibri" w:cstheme="minorHAnsi"/>
                <w:color w:val="3333CC"/>
                <w:sz w:val="20"/>
                <w:szCs w:val="20"/>
              </w:rPr>
            </w:pPr>
            <w:hyperlink r:id="rId32">
              <w:r w:rsidR="007769BE" w:rsidRPr="00196362">
                <w:rPr>
                  <w:rStyle w:val="Hyperlink"/>
                  <w:rFonts w:eastAsia="Calibri" w:cstheme="minorHAnsi"/>
                  <w:color w:val="3333CC"/>
                  <w:sz w:val="20"/>
                  <w:szCs w:val="20"/>
                </w:rPr>
                <w:t>https://members.gcsepod.com/shared/podcasts/chapter/72052</w:t>
              </w:r>
            </w:hyperlink>
            <w:r w:rsidR="007769BE" w:rsidRPr="00196362">
              <w:rPr>
                <w:rFonts w:eastAsia="Calibri" w:cstheme="minorHAnsi"/>
                <w:color w:val="3333CC"/>
                <w:sz w:val="20"/>
                <w:szCs w:val="20"/>
              </w:rPr>
              <w:t xml:space="preserve"> </w:t>
            </w:r>
          </w:p>
          <w:p w:rsidR="007769BE" w:rsidRPr="00196362" w:rsidRDefault="004F56F4" w:rsidP="00C76A22">
            <w:pPr>
              <w:spacing w:after="0" w:line="240" w:lineRule="auto"/>
              <w:contextualSpacing/>
              <w:rPr>
                <w:rFonts w:cstheme="minorHAnsi"/>
                <w:sz w:val="20"/>
                <w:szCs w:val="20"/>
              </w:rPr>
            </w:pPr>
            <w:hyperlink r:id="rId33">
              <w:r w:rsidR="007769BE" w:rsidRPr="00196362">
                <w:rPr>
                  <w:rStyle w:val="Hyperlink"/>
                  <w:rFonts w:eastAsia="Calibri" w:cstheme="minorHAnsi"/>
                  <w:color w:val="3333CC"/>
                  <w:sz w:val="20"/>
                  <w:szCs w:val="20"/>
                </w:rPr>
                <w:t>https://members.gcsepod.com/shared/podcasts/chapter/72051</w:t>
              </w:r>
            </w:hyperlink>
            <w:r w:rsidR="007769BE" w:rsidRPr="00196362">
              <w:rPr>
                <w:rFonts w:eastAsia="Calibri" w:cstheme="minorHAnsi"/>
                <w:color w:val="000000" w:themeColor="text1"/>
                <w:sz w:val="20"/>
                <w:szCs w:val="20"/>
              </w:rPr>
              <w:t xml:space="preserve"> </w:t>
            </w:r>
          </w:p>
          <w:p w:rsidR="007769BE" w:rsidRPr="00196362" w:rsidRDefault="007769BE" w:rsidP="00C76A22">
            <w:pPr>
              <w:spacing w:after="0" w:line="240" w:lineRule="auto"/>
              <w:contextualSpacing/>
              <w:rPr>
                <w:rFonts w:eastAsia="Calibri" w:cstheme="minorHAnsi"/>
                <w:color w:val="000000" w:themeColor="text1"/>
                <w:sz w:val="20"/>
                <w:szCs w:val="20"/>
              </w:rPr>
            </w:pPr>
          </w:p>
          <w:p w:rsidR="007769BE" w:rsidRPr="00196362" w:rsidRDefault="007769BE" w:rsidP="00C76A22">
            <w:pPr>
              <w:spacing w:after="0" w:line="240" w:lineRule="auto"/>
              <w:contextualSpacing/>
              <w:rPr>
                <w:rFonts w:cstheme="minorHAnsi"/>
                <w:sz w:val="20"/>
                <w:szCs w:val="20"/>
              </w:rPr>
            </w:pPr>
            <w:r w:rsidRPr="00196362">
              <w:rPr>
                <w:rFonts w:cstheme="minorHAnsi"/>
                <w:sz w:val="20"/>
                <w:szCs w:val="20"/>
              </w:rPr>
              <w:t>International trade in Nigeria.</w:t>
            </w:r>
          </w:p>
          <w:p w:rsidR="007769BE" w:rsidRPr="00196362" w:rsidRDefault="004F56F4" w:rsidP="00C76A22">
            <w:pPr>
              <w:spacing w:after="0" w:line="240" w:lineRule="auto"/>
              <w:contextualSpacing/>
              <w:rPr>
                <w:rFonts w:cstheme="minorHAnsi"/>
                <w:sz w:val="20"/>
                <w:szCs w:val="20"/>
              </w:rPr>
            </w:pPr>
            <w:hyperlink r:id="rId34" w:history="1">
              <w:r w:rsidR="007769BE" w:rsidRPr="00196362">
                <w:rPr>
                  <w:rStyle w:val="Hyperlink"/>
                  <w:rFonts w:eastAsia="Calibri" w:cstheme="minorHAnsi"/>
                  <w:sz w:val="20"/>
                  <w:szCs w:val="20"/>
                </w:rPr>
                <w:t>https://members.gcsepod.com/shared/podcasts/chapter/72057</w:t>
              </w:r>
            </w:hyperlink>
            <w:r w:rsidR="007769BE" w:rsidRPr="00196362">
              <w:rPr>
                <w:rFonts w:eastAsia="Calibri" w:cstheme="minorHAnsi"/>
                <w:color w:val="000000" w:themeColor="text1"/>
                <w:sz w:val="20"/>
                <w:szCs w:val="20"/>
              </w:rPr>
              <w:t xml:space="preserve"> </w:t>
            </w:r>
          </w:p>
          <w:p w:rsidR="007769BE" w:rsidRPr="00196362" w:rsidRDefault="007769BE" w:rsidP="00C76A22">
            <w:pPr>
              <w:spacing w:after="0" w:line="240" w:lineRule="auto"/>
              <w:contextualSpacing/>
              <w:rPr>
                <w:rFonts w:cstheme="minorHAnsi"/>
                <w:sz w:val="20"/>
                <w:szCs w:val="20"/>
              </w:rPr>
            </w:pPr>
            <w:r w:rsidRPr="00196362">
              <w:rPr>
                <w:rFonts w:cstheme="minorHAnsi"/>
                <w:sz w:val="20"/>
                <w:szCs w:val="20"/>
              </w:rPr>
              <w:t>TNC’s in Nigeria.</w:t>
            </w:r>
          </w:p>
          <w:p w:rsidR="007769BE" w:rsidRPr="00196362" w:rsidRDefault="004F56F4" w:rsidP="00C76A22">
            <w:pPr>
              <w:spacing w:after="0" w:line="240" w:lineRule="auto"/>
              <w:contextualSpacing/>
              <w:rPr>
                <w:rFonts w:cstheme="minorHAnsi"/>
                <w:sz w:val="20"/>
                <w:szCs w:val="20"/>
              </w:rPr>
            </w:pPr>
            <w:hyperlink r:id="rId35" w:history="1">
              <w:r w:rsidR="007769BE" w:rsidRPr="00196362">
                <w:rPr>
                  <w:rStyle w:val="Hyperlink"/>
                  <w:rFonts w:eastAsia="Calibri" w:cstheme="minorHAnsi"/>
                  <w:sz w:val="20"/>
                  <w:szCs w:val="20"/>
                </w:rPr>
                <w:t>https://members.gcsepod.com/shared/podcasts/chapter/72107</w:t>
              </w:r>
            </w:hyperlink>
            <w:r w:rsidR="007769BE" w:rsidRPr="00196362">
              <w:rPr>
                <w:rFonts w:eastAsia="Calibri" w:cstheme="minorHAnsi"/>
                <w:color w:val="000000" w:themeColor="text1"/>
                <w:sz w:val="20"/>
                <w:szCs w:val="20"/>
              </w:rPr>
              <w:t xml:space="preserve"> </w:t>
            </w:r>
          </w:p>
        </w:tc>
        <w:tc>
          <w:tcPr>
            <w:tcW w:w="1148" w:type="pct"/>
            <w:shd w:val="clear" w:color="auto" w:fill="auto"/>
          </w:tcPr>
          <w:p w:rsidR="007769BE" w:rsidRPr="00196362" w:rsidRDefault="007769BE" w:rsidP="00C76A22">
            <w:pPr>
              <w:rPr>
                <w:rFonts w:cstheme="minorHAnsi"/>
                <w:sz w:val="20"/>
                <w:szCs w:val="20"/>
              </w:rPr>
            </w:pPr>
            <w:r w:rsidRPr="00196362">
              <w:rPr>
                <w:rFonts w:cstheme="minorHAnsi"/>
                <w:sz w:val="20"/>
                <w:szCs w:val="20"/>
              </w:rPr>
              <w:t>Work pack available on request from the Humanities office.</w:t>
            </w:r>
          </w:p>
          <w:p w:rsidR="007769BE" w:rsidRPr="00196362" w:rsidRDefault="007769BE" w:rsidP="00C76A22">
            <w:pPr>
              <w:rPr>
                <w:rFonts w:cstheme="minorHAnsi"/>
                <w:sz w:val="20"/>
                <w:szCs w:val="20"/>
              </w:rPr>
            </w:pPr>
            <w:r w:rsidRPr="00196362">
              <w:rPr>
                <w:rFonts w:cstheme="minorHAnsi"/>
                <w:sz w:val="20"/>
                <w:szCs w:val="20"/>
              </w:rPr>
              <w:t xml:space="preserve">AQA </w:t>
            </w:r>
            <w:r>
              <w:rPr>
                <w:rFonts w:cstheme="minorHAnsi"/>
                <w:sz w:val="20"/>
                <w:szCs w:val="20"/>
              </w:rPr>
              <w:t>T</w:t>
            </w:r>
            <w:r w:rsidRPr="00196362">
              <w:rPr>
                <w:rFonts w:cstheme="minorHAnsi"/>
                <w:sz w:val="20"/>
                <w:szCs w:val="20"/>
              </w:rPr>
              <w:t>extbook</w:t>
            </w:r>
            <w:r>
              <w:rPr>
                <w:rFonts w:cstheme="minorHAnsi"/>
                <w:sz w:val="20"/>
                <w:szCs w:val="20"/>
              </w:rPr>
              <w:t>:</w:t>
            </w:r>
            <w:r w:rsidRPr="00196362">
              <w:rPr>
                <w:rFonts w:cstheme="minorHAnsi"/>
                <w:sz w:val="20"/>
                <w:szCs w:val="20"/>
              </w:rPr>
              <w:t xml:space="preserve"> </w:t>
            </w:r>
            <w:r>
              <w:rPr>
                <w:rFonts w:cstheme="minorHAnsi"/>
                <w:sz w:val="20"/>
                <w:szCs w:val="20"/>
              </w:rPr>
              <w:t>P</w:t>
            </w:r>
            <w:r w:rsidRPr="00196362">
              <w:rPr>
                <w:rFonts w:cstheme="minorHAnsi"/>
                <w:sz w:val="20"/>
                <w:szCs w:val="20"/>
              </w:rPr>
              <w:t>250-265</w:t>
            </w:r>
          </w:p>
          <w:p w:rsidR="007769BE" w:rsidRPr="00196362" w:rsidRDefault="007769BE" w:rsidP="00C76A22">
            <w:pPr>
              <w:rPr>
                <w:rFonts w:cstheme="minorHAnsi"/>
                <w:sz w:val="20"/>
                <w:szCs w:val="20"/>
              </w:rPr>
            </w:pPr>
            <w:r w:rsidRPr="00196362">
              <w:rPr>
                <w:rFonts w:cstheme="minorHAnsi"/>
                <w:sz w:val="20"/>
                <w:szCs w:val="20"/>
              </w:rPr>
              <w:t xml:space="preserve">Pearson </w:t>
            </w:r>
            <w:r>
              <w:rPr>
                <w:rFonts w:cstheme="minorHAnsi"/>
                <w:sz w:val="20"/>
                <w:szCs w:val="20"/>
              </w:rPr>
              <w:t>R</w:t>
            </w:r>
            <w:r w:rsidRPr="00196362">
              <w:rPr>
                <w:rFonts w:cstheme="minorHAnsi"/>
                <w:sz w:val="20"/>
                <w:szCs w:val="20"/>
              </w:rPr>
              <w:t xml:space="preserve">evision </w:t>
            </w:r>
            <w:r>
              <w:rPr>
                <w:rFonts w:cstheme="minorHAnsi"/>
                <w:sz w:val="20"/>
                <w:szCs w:val="20"/>
              </w:rPr>
              <w:t>G</w:t>
            </w:r>
            <w:r w:rsidRPr="00196362">
              <w:rPr>
                <w:rFonts w:cstheme="minorHAnsi"/>
                <w:sz w:val="20"/>
                <w:szCs w:val="20"/>
              </w:rPr>
              <w:t xml:space="preserve">uide and </w:t>
            </w:r>
            <w:r>
              <w:rPr>
                <w:rFonts w:cstheme="minorHAnsi"/>
                <w:sz w:val="20"/>
                <w:szCs w:val="20"/>
              </w:rPr>
              <w:t>W</w:t>
            </w:r>
            <w:r w:rsidRPr="00196362">
              <w:rPr>
                <w:rFonts w:cstheme="minorHAnsi"/>
                <w:sz w:val="20"/>
                <w:szCs w:val="20"/>
              </w:rPr>
              <w:t>orkbook</w:t>
            </w:r>
            <w:r>
              <w:rPr>
                <w:rFonts w:cstheme="minorHAnsi"/>
                <w:sz w:val="20"/>
                <w:szCs w:val="20"/>
              </w:rPr>
              <w:t>:</w:t>
            </w:r>
            <w:r w:rsidRPr="00196362">
              <w:rPr>
                <w:rFonts w:cstheme="minorHAnsi"/>
                <w:sz w:val="20"/>
                <w:szCs w:val="20"/>
              </w:rPr>
              <w:t xml:space="preserve"> </w:t>
            </w:r>
            <w:r>
              <w:rPr>
                <w:rFonts w:cstheme="minorHAnsi"/>
                <w:sz w:val="20"/>
                <w:szCs w:val="20"/>
              </w:rPr>
              <w:t>P</w:t>
            </w:r>
            <w:r w:rsidRPr="00196362">
              <w:rPr>
                <w:rFonts w:cstheme="minorHAnsi"/>
                <w:sz w:val="20"/>
                <w:szCs w:val="20"/>
              </w:rPr>
              <w:t>86-93 (work book pages match the revision guide)</w:t>
            </w:r>
          </w:p>
          <w:p w:rsidR="007769BE" w:rsidRPr="00196362" w:rsidRDefault="007769BE" w:rsidP="00C76A22">
            <w:pPr>
              <w:rPr>
                <w:rFonts w:cstheme="minorHAnsi"/>
                <w:sz w:val="20"/>
                <w:szCs w:val="20"/>
              </w:rPr>
            </w:pPr>
            <w:r w:rsidRPr="00196362">
              <w:rPr>
                <w:rFonts w:cstheme="minorHAnsi"/>
                <w:sz w:val="20"/>
                <w:szCs w:val="20"/>
              </w:rPr>
              <w:t xml:space="preserve">CGP </w:t>
            </w:r>
            <w:r>
              <w:rPr>
                <w:rFonts w:cstheme="minorHAnsi"/>
                <w:sz w:val="20"/>
                <w:szCs w:val="20"/>
              </w:rPr>
              <w:t>R</w:t>
            </w:r>
            <w:r w:rsidRPr="00196362">
              <w:rPr>
                <w:rFonts w:cstheme="minorHAnsi"/>
                <w:sz w:val="20"/>
                <w:szCs w:val="20"/>
              </w:rPr>
              <w:t xml:space="preserve">evision </w:t>
            </w:r>
            <w:r>
              <w:rPr>
                <w:rFonts w:cstheme="minorHAnsi"/>
                <w:sz w:val="20"/>
                <w:szCs w:val="20"/>
              </w:rPr>
              <w:t>G</w:t>
            </w:r>
            <w:r w:rsidRPr="00196362">
              <w:rPr>
                <w:rFonts w:cstheme="minorHAnsi"/>
                <w:sz w:val="20"/>
                <w:szCs w:val="20"/>
              </w:rPr>
              <w:t>uide</w:t>
            </w:r>
            <w:r>
              <w:rPr>
                <w:rFonts w:cstheme="minorHAnsi"/>
                <w:sz w:val="20"/>
                <w:szCs w:val="20"/>
              </w:rPr>
              <w:t>:</w:t>
            </w:r>
            <w:r w:rsidRPr="00196362">
              <w:rPr>
                <w:rFonts w:cstheme="minorHAnsi"/>
                <w:sz w:val="20"/>
                <w:szCs w:val="20"/>
              </w:rPr>
              <w:t xml:space="preserve"> </w:t>
            </w:r>
            <w:r>
              <w:rPr>
                <w:rFonts w:cstheme="minorHAnsi"/>
                <w:sz w:val="20"/>
                <w:szCs w:val="20"/>
              </w:rPr>
              <w:t>P</w:t>
            </w:r>
            <w:r w:rsidRPr="00196362">
              <w:rPr>
                <w:rFonts w:cstheme="minorHAnsi"/>
                <w:sz w:val="20"/>
                <w:szCs w:val="20"/>
              </w:rPr>
              <w:t xml:space="preserve">77-83 and </w:t>
            </w:r>
            <w:r>
              <w:rPr>
                <w:rFonts w:cstheme="minorHAnsi"/>
                <w:sz w:val="20"/>
                <w:szCs w:val="20"/>
              </w:rPr>
              <w:t>P</w:t>
            </w:r>
            <w:r w:rsidRPr="00196362">
              <w:rPr>
                <w:rFonts w:cstheme="minorHAnsi"/>
                <w:sz w:val="20"/>
                <w:szCs w:val="20"/>
              </w:rPr>
              <w:t>89 (</w:t>
            </w:r>
            <w:r>
              <w:rPr>
                <w:rFonts w:cstheme="minorHAnsi"/>
                <w:sz w:val="20"/>
                <w:szCs w:val="20"/>
              </w:rPr>
              <w:t>Q</w:t>
            </w:r>
            <w:r w:rsidRPr="00196362">
              <w:rPr>
                <w:rFonts w:cstheme="minorHAnsi"/>
                <w:sz w:val="20"/>
                <w:szCs w:val="20"/>
              </w:rPr>
              <w:t>uestions 1-15)</w:t>
            </w:r>
          </w:p>
          <w:p w:rsidR="007769BE" w:rsidRPr="00196362" w:rsidRDefault="007769BE" w:rsidP="00C76A22">
            <w:pPr>
              <w:rPr>
                <w:rFonts w:cstheme="minorHAnsi"/>
                <w:sz w:val="20"/>
                <w:szCs w:val="20"/>
              </w:rPr>
            </w:pPr>
          </w:p>
        </w:tc>
      </w:tr>
      <w:tr w:rsidR="007769BE" w:rsidRPr="00055948" w:rsidTr="00C76A22">
        <w:trPr>
          <w:trHeight w:val="259"/>
        </w:trPr>
        <w:tc>
          <w:tcPr>
            <w:tcW w:w="5000" w:type="pct"/>
            <w:gridSpan w:val="3"/>
            <w:shd w:val="clear" w:color="auto" w:fill="auto"/>
          </w:tcPr>
          <w:p w:rsidR="007769BE" w:rsidRPr="00B37F20" w:rsidRDefault="007769BE" w:rsidP="00C76A22">
            <w:pPr>
              <w:spacing w:after="0" w:line="240" w:lineRule="auto"/>
              <w:rPr>
                <w:rFonts w:eastAsia="Calibri" w:cstheme="minorHAnsi"/>
                <w:b/>
                <w:sz w:val="24"/>
                <w:szCs w:val="24"/>
              </w:rPr>
            </w:pPr>
            <w:r w:rsidRPr="00B37F20">
              <w:rPr>
                <w:rFonts w:eastAsia="Calibri" w:cstheme="minorHAnsi"/>
                <w:b/>
                <w:bCs/>
                <w:sz w:val="24"/>
                <w:szCs w:val="24"/>
              </w:rPr>
              <w:t>Additional Resources</w:t>
            </w:r>
          </w:p>
        </w:tc>
      </w:tr>
      <w:tr w:rsidR="007769BE" w:rsidRPr="00055948" w:rsidTr="00C76A22">
        <w:trPr>
          <w:trHeight w:val="259"/>
        </w:trPr>
        <w:tc>
          <w:tcPr>
            <w:tcW w:w="5000" w:type="pct"/>
            <w:gridSpan w:val="3"/>
            <w:shd w:val="clear" w:color="auto" w:fill="auto"/>
          </w:tcPr>
          <w:p w:rsidR="007769BE" w:rsidRPr="00196362" w:rsidRDefault="007769BE" w:rsidP="00B37F20">
            <w:pPr>
              <w:spacing w:after="0"/>
              <w:rPr>
                <w:rFonts w:eastAsia="Calibri" w:cstheme="minorHAnsi"/>
                <w:color w:val="000000" w:themeColor="text1"/>
                <w:sz w:val="20"/>
                <w:szCs w:val="20"/>
              </w:rPr>
            </w:pPr>
            <w:r w:rsidRPr="00196362">
              <w:rPr>
                <w:rFonts w:eastAsia="Calibri" w:cstheme="minorHAnsi"/>
                <w:color w:val="000000" w:themeColor="text1"/>
                <w:sz w:val="20"/>
                <w:szCs w:val="20"/>
              </w:rPr>
              <w:t xml:space="preserve">The following website </w:t>
            </w:r>
            <w:hyperlink r:id="rId36">
              <w:r w:rsidRPr="00196362">
                <w:rPr>
                  <w:rStyle w:val="Hyperlink"/>
                  <w:rFonts w:eastAsia="Calibri" w:cstheme="minorHAnsi"/>
                  <w:sz w:val="20"/>
                  <w:szCs w:val="20"/>
                </w:rPr>
                <w:t>https://www.internetgeography.net/</w:t>
              </w:r>
            </w:hyperlink>
            <w:r w:rsidRPr="00196362">
              <w:rPr>
                <w:rFonts w:eastAsia="Calibri" w:cstheme="minorHAnsi"/>
                <w:color w:val="000000" w:themeColor="text1"/>
                <w:sz w:val="20"/>
                <w:szCs w:val="20"/>
              </w:rPr>
              <w:t xml:space="preserve"> is excellent as a general revision resource that students can use. There are quizzes on every section of the course you study. GCSE pod is also available to students.</w:t>
            </w:r>
          </w:p>
          <w:p w:rsidR="007769BE" w:rsidRPr="00196362" w:rsidRDefault="007769BE" w:rsidP="00B37F20">
            <w:pPr>
              <w:spacing w:after="0" w:line="240" w:lineRule="auto"/>
              <w:rPr>
                <w:rFonts w:eastAsia="Calibri" w:cstheme="minorHAnsi"/>
                <w:b/>
                <w:bCs/>
                <w:sz w:val="20"/>
                <w:szCs w:val="20"/>
              </w:rPr>
            </w:pPr>
            <w:r w:rsidRPr="00196362">
              <w:rPr>
                <w:rFonts w:eastAsia="Calibri" w:cstheme="minorHAnsi"/>
                <w:color w:val="000000" w:themeColor="text1"/>
                <w:sz w:val="20"/>
                <w:szCs w:val="20"/>
              </w:rPr>
              <w:t xml:space="preserve">Seneca learning is a fantastic resource for students to use for revision. Assignments and revision tasks will be set throughout the year. To access go to </w:t>
            </w:r>
            <w:hyperlink r:id="rId37">
              <w:r w:rsidRPr="00196362">
                <w:rPr>
                  <w:rStyle w:val="Hyperlink"/>
                  <w:rFonts w:eastAsia="Calibri" w:cstheme="minorHAnsi"/>
                  <w:sz w:val="20"/>
                  <w:szCs w:val="20"/>
                </w:rPr>
                <w:t>https://senecalearning.com/en-GB/</w:t>
              </w:r>
            </w:hyperlink>
            <w:r w:rsidRPr="00196362">
              <w:rPr>
                <w:rFonts w:eastAsia="Calibri" w:cstheme="minorHAnsi"/>
                <w:color w:val="000000" w:themeColor="text1"/>
                <w:sz w:val="20"/>
                <w:szCs w:val="20"/>
              </w:rPr>
              <w:t xml:space="preserve"> and then click onto “classes and assignments” and then “join class” and use the code edh9t2jrgy to join.</w:t>
            </w:r>
          </w:p>
        </w:tc>
      </w:tr>
    </w:tbl>
    <w:p w:rsidR="007769BE" w:rsidRDefault="007769BE" w:rsidP="007769BE">
      <w:pPr>
        <w:tabs>
          <w:tab w:val="left" w:pos="1020"/>
        </w:tabs>
      </w:pPr>
    </w:p>
    <w:p w:rsidR="007769BE" w:rsidRDefault="007769BE" w:rsidP="007769BE">
      <w:r>
        <w:br w:type="page"/>
      </w:r>
    </w:p>
    <w:p w:rsidR="007769BE" w:rsidRDefault="007769BE" w:rsidP="007769BE">
      <w:pPr>
        <w:jc w:val="both"/>
      </w:pPr>
      <w:r>
        <w:rPr>
          <w:noProof/>
        </w:rPr>
        <mc:AlternateContent>
          <mc:Choice Requires="wps">
            <w:drawing>
              <wp:anchor distT="45720" distB="45720" distL="114300" distR="114300" simplePos="0" relativeHeight="251701248" behindDoc="0" locked="0" layoutInCell="1" allowOverlap="1" wp14:anchorId="4279F4C2" wp14:editId="5BAF9EB3">
                <wp:simplePos x="0" y="0"/>
                <wp:positionH relativeFrom="column">
                  <wp:posOffset>2089150</wp:posOffset>
                </wp:positionH>
                <wp:positionV relativeFrom="paragraph">
                  <wp:posOffset>3810</wp:posOffset>
                </wp:positionV>
                <wp:extent cx="5067300" cy="768350"/>
                <wp:effectExtent l="0" t="0" r="19050" b="127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68350"/>
                        </a:xfrm>
                        <a:prstGeom prst="rect">
                          <a:avLst/>
                        </a:prstGeom>
                        <a:solidFill>
                          <a:srgbClr val="FFFFFF"/>
                        </a:solidFill>
                        <a:ln w="9525">
                          <a:solidFill>
                            <a:srgbClr val="000000"/>
                          </a:solidFill>
                          <a:miter lim="800000"/>
                          <a:headEnd/>
                          <a:tailEnd/>
                        </a:ln>
                      </wps:spPr>
                      <wps:txbx>
                        <w:txbxContent>
                          <w:p w:rsidR="007769BE" w:rsidRPr="00F32CC0" w:rsidRDefault="007769BE" w:rsidP="007769BE">
                            <w:pPr>
                              <w:jc w:val="center"/>
                              <w:rPr>
                                <w:rFonts w:cstheme="minorHAnsi"/>
                                <w:b/>
                                <w:sz w:val="32"/>
                                <w:szCs w:val="32"/>
                                <w:u w:val="single"/>
                              </w:rPr>
                            </w:pPr>
                            <w:r w:rsidRPr="00F32CC0">
                              <w:rPr>
                                <w:rFonts w:cstheme="minorHAnsi"/>
                                <w:b/>
                                <w:sz w:val="32"/>
                                <w:szCs w:val="32"/>
                                <w:u w:val="single"/>
                              </w:rPr>
                              <w:t>Half Termly Overview 07/06/2021 to 20/07/2021</w:t>
                            </w:r>
                          </w:p>
                          <w:p w:rsidR="007769BE" w:rsidRPr="00F32CC0" w:rsidRDefault="007769BE" w:rsidP="007769BE">
                            <w:pPr>
                              <w:jc w:val="center"/>
                              <w:rPr>
                                <w:rFonts w:cstheme="minorHAnsi"/>
                                <w:b/>
                                <w:sz w:val="32"/>
                                <w:szCs w:val="32"/>
                                <w:u w:val="single"/>
                              </w:rPr>
                            </w:pPr>
                            <w:r w:rsidRPr="00F32CC0">
                              <w:rPr>
                                <w:rFonts w:cstheme="minorHAnsi"/>
                                <w:b/>
                                <w:sz w:val="32"/>
                                <w:szCs w:val="32"/>
                                <w:u w:val="single"/>
                              </w:rPr>
                              <w:t>Year 9 History</w:t>
                            </w:r>
                          </w:p>
                          <w:p w:rsidR="007769BE" w:rsidRPr="00FB0733" w:rsidRDefault="007769BE" w:rsidP="007769BE">
                            <w:pPr>
                              <w:jc w:val="center"/>
                              <w:rPr>
                                <w:rFonts w:ascii="Arial" w:hAnsi="Arial" w:cs="Arial"/>
                                <w:b/>
                                <w:sz w:val="24"/>
                                <w:szCs w:val="24"/>
                                <w:u w:val="single"/>
                              </w:rPr>
                            </w:pPr>
                          </w:p>
                          <w:p w:rsidR="007769BE" w:rsidRPr="00983763" w:rsidRDefault="007769BE" w:rsidP="007769BE">
                            <w:pPr>
                              <w:rPr>
                                <w:rFonts w:ascii="Arial" w:hAnsi="Arial" w:cs="Arial"/>
                                <w:b/>
                                <w:sz w:val="32"/>
                                <w:szCs w:val="32"/>
                                <w:u w:val="single"/>
                              </w:rPr>
                            </w:pPr>
                          </w:p>
                          <w:p w:rsidR="007769BE" w:rsidRPr="00983763" w:rsidRDefault="007769BE" w:rsidP="007769B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9F4C2" id="_x0000_s1031" type="#_x0000_t202" style="position:absolute;left:0;text-align:left;margin-left:164.5pt;margin-top:.3pt;width:399pt;height:6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xqJg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RSVMkyj&#10;Rs+iD+Qt9GQS6emsLzDqyWJc6PEYZU6levsI/JsnBjYtMztx7xx0rWA1pjeON7OrqwOOjyBV9xFq&#10;fIbtAySgvnE6codsEERHmY4XaWIqHA/n+eJmmqOLo+9msZzOk3YZK863rfPhvQBN4qakDqVP6Ozw&#10;6EPMhhXnkPiYByXrrVQqGW5XbZQjB4Ztsk1fKuBFmDKkK+ntfDIfCPgrRJ6+P0FoGbDfldQlXV6C&#10;WBFpe2fq1I2BSTXsMWVlTjxG6gYSQ1/1SbH5WZ4K6iMS62BobxxH3LTgflDSYWuX1H/fMycoUR8M&#10;inM7ns3iLCRjNr+ZoOGuPdW1hxmOUCUNlAzbTUjzE3kzcI8iNjLxG9UeMjmljC2baD+NV5yJaztF&#10;/foJrH8CAAD//wMAUEsDBBQABgAIAAAAIQDd+sqt3wAAAAkBAAAPAAAAZHJzL2Rvd25yZXYueG1s&#10;TI/BTsMwEETvSPyDtUhcEHWSorQNcSqEBIIbFNRe3XibRMTrYLtp+Hu2J7jtaEazb8r1ZHsxog+d&#10;IwXpLAGBVDvTUaPg8+PpdgkiRE1G945QwQ8GWFeXF6UujDvRO46b2AguoVBoBW2MQyFlqFu0Oszc&#10;gMTewXmrI0vfSOP1icttL7MkyaXVHfGHVg/42GL9tTlaBcu7l3EXXudv2zo/9Kt4sxifv71S11fT&#10;wz2IiFP8C8MZn9GhYqa9O5IJolcwz1a8JSrIQZztNFuw3vOVpTnIqpT/F1S/AAAA//8DAFBLAQIt&#10;ABQABgAIAAAAIQC2gziS/gAAAOEBAAATAAAAAAAAAAAAAAAAAAAAAABbQ29udGVudF9UeXBlc10u&#10;eG1sUEsBAi0AFAAGAAgAAAAhADj9If/WAAAAlAEAAAsAAAAAAAAAAAAAAAAALwEAAF9yZWxzLy5y&#10;ZWxzUEsBAi0AFAAGAAgAAAAhAOw3rGomAgAATAQAAA4AAAAAAAAAAAAAAAAALgIAAGRycy9lMm9E&#10;b2MueG1sUEsBAi0AFAAGAAgAAAAhAN36yq3fAAAACQEAAA8AAAAAAAAAAAAAAAAAgAQAAGRycy9k&#10;b3ducmV2LnhtbFBLBQYAAAAABAAEAPMAAACMBQAAAAA=&#10;">
                <v:textbox>
                  <w:txbxContent>
                    <w:p w:rsidR="007769BE" w:rsidRPr="00F32CC0" w:rsidRDefault="007769BE" w:rsidP="007769BE">
                      <w:pPr>
                        <w:jc w:val="center"/>
                        <w:rPr>
                          <w:rFonts w:cstheme="minorHAnsi"/>
                          <w:b/>
                          <w:sz w:val="32"/>
                          <w:szCs w:val="32"/>
                          <w:u w:val="single"/>
                        </w:rPr>
                      </w:pPr>
                      <w:r w:rsidRPr="00F32CC0">
                        <w:rPr>
                          <w:rFonts w:cstheme="minorHAnsi"/>
                          <w:b/>
                          <w:sz w:val="32"/>
                          <w:szCs w:val="32"/>
                          <w:u w:val="single"/>
                        </w:rPr>
                        <w:t>Half Termly Overview 07/06/2021 to 20/07/2021</w:t>
                      </w:r>
                    </w:p>
                    <w:p w:rsidR="007769BE" w:rsidRPr="00F32CC0" w:rsidRDefault="007769BE" w:rsidP="007769BE">
                      <w:pPr>
                        <w:jc w:val="center"/>
                        <w:rPr>
                          <w:rFonts w:cstheme="minorHAnsi"/>
                          <w:b/>
                          <w:sz w:val="32"/>
                          <w:szCs w:val="32"/>
                          <w:u w:val="single"/>
                        </w:rPr>
                      </w:pPr>
                      <w:r w:rsidRPr="00F32CC0">
                        <w:rPr>
                          <w:rFonts w:cstheme="minorHAnsi"/>
                          <w:b/>
                          <w:sz w:val="32"/>
                          <w:szCs w:val="32"/>
                          <w:u w:val="single"/>
                        </w:rPr>
                        <w:t>Year 9 History</w:t>
                      </w:r>
                    </w:p>
                    <w:p w:rsidR="007769BE" w:rsidRPr="00FB0733" w:rsidRDefault="007769BE" w:rsidP="007769BE">
                      <w:pPr>
                        <w:jc w:val="center"/>
                        <w:rPr>
                          <w:rFonts w:ascii="Arial" w:hAnsi="Arial" w:cs="Arial"/>
                          <w:b/>
                          <w:sz w:val="24"/>
                          <w:szCs w:val="24"/>
                          <w:u w:val="single"/>
                        </w:rPr>
                      </w:pPr>
                    </w:p>
                    <w:p w:rsidR="007769BE" w:rsidRPr="00983763" w:rsidRDefault="007769BE" w:rsidP="007769BE">
                      <w:pPr>
                        <w:rPr>
                          <w:rFonts w:ascii="Arial" w:hAnsi="Arial" w:cs="Arial"/>
                          <w:b/>
                          <w:sz w:val="32"/>
                          <w:szCs w:val="32"/>
                          <w:u w:val="single"/>
                        </w:rPr>
                      </w:pPr>
                    </w:p>
                    <w:p w:rsidR="007769BE" w:rsidRPr="00983763" w:rsidRDefault="007769BE" w:rsidP="007769BE">
                      <w:pPr>
                        <w:rPr>
                          <w:rFonts w:ascii="Arial" w:hAnsi="Arial" w:cs="Arial"/>
                          <w:sz w:val="32"/>
                          <w:szCs w:val="32"/>
                        </w:rPr>
                      </w:pPr>
                    </w:p>
                  </w:txbxContent>
                </v:textbox>
                <w10:wrap type="square"/>
              </v:shape>
            </w:pict>
          </mc:Fallback>
        </mc:AlternateContent>
      </w:r>
      <w:r>
        <w:rPr>
          <w:noProof/>
        </w:rPr>
        <w:drawing>
          <wp:inline distT="0" distB="0" distL="0" distR="0" wp14:anchorId="7B682C44" wp14:editId="6677147A">
            <wp:extent cx="881380" cy="8636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636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223"/>
        <w:gridCol w:w="3676"/>
      </w:tblGrid>
      <w:tr w:rsidR="007769BE" w:rsidRPr="00055948" w:rsidTr="00C76A22">
        <w:trPr>
          <w:trHeight w:val="385"/>
        </w:trPr>
        <w:tc>
          <w:tcPr>
            <w:tcW w:w="1284" w:type="pct"/>
            <w:shd w:val="clear" w:color="auto" w:fill="auto"/>
          </w:tcPr>
          <w:p w:rsidR="007769BE" w:rsidRPr="00055948" w:rsidRDefault="007769BE" w:rsidP="00C76A2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568" w:type="pct"/>
            <w:shd w:val="clear" w:color="auto" w:fill="auto"/>
          </w:tcPr>
          <w:p w:rsidR="007769BE" w:rsidRPr="00055948" w:rsidRDefault="007769BE" w:rsidP="00C76A2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7769BE" w:rsidRPr="00055948" w:rsidRDefault="007769BE" w:rsidP="00C76A2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769BE" w:rsidRPr="00055948" w:rsidTr="00C76A22">
        <w:tc>
          <w:tcPr>
            <w:tcW w:w="1284" w:type="pct"/>
            <w:shd w:val="clear" w:color="auto" w:fill="auto"/>
          </w:tcPr>
          <w:p w:rsidR="007769BE" w:rsidRPr="00F32CC0" w:rsidRDefault="007769BE" w:rsidP="00C76A22">
            <w:pPr>
              <w:spacing w:after="0" w:line="240" w:lineRule="auto"/>
              <w:rPr>
                <w:rFonts w:ascii="Calibri" w:eastAsia="Calibri" w:hAnsi="Calibri" w:cs="Times New Roman"/>
                <w:b/>
                <w:bCs/>
                <w:sz w:val="20"/>
                <w:szCs w:val="20"/>
              </w:rPr>
            </w:pPr>
            <w:r w:rsidRPr="00F32CC0">
              <w:rPr>
                <w:rFonts w:ascii="Calibri" w:eastAsia="Calibri" w:hAnsi="Calibri" w:cs="Times New Roman"/>
                <w:b/>
                <w:bCs/>
                <w:sz w:val="20"/>
                <w:szCs w:val="20"/>
              </w:rPr>
              <w:t>USA 1920-1973</w:t>
            </w:r>
          </w:p>
          <w:p w:rsidR="007769BE" w:rsidRPr="00F32CC0" w:rsidRDefault="007769BE" w:rsidP="00C76A22">
            <w:pPr>
              <w:pStyle w:val="ListParagraph"/>
              <w:spacing w:after="0" w:line="240" w:lineRule="auto"/>
              <w:rPr>
                <w:rFonts w:ascii="Calibri" w:eastAsia="Calibri" w:hAnsi="Calibri" w:cs="Times New Roman"/>
                <w:color w:val="000000" w:themeColor="text1"/>
                <w:sz w:val="20"/>
                <w:szCs w:val="20"/>
              </w:rPr>
            </w:pPr>
          </w:p>
          <w:p w:rsidR="007769BE" w:rsidRPr="00F32CC0" w:rsidRDefault="007769BE" w:rsidP="007769BE">
            <w:pPr>
              <w:pStyle w:val="ListParagraph"/>
              <w:numPr>
                <w:ilvl w:val="0"/>
                <w:numId w:val="32"/>
              </w:numPr>
              <w:spacing w:after="0" w:line="240" w:lineRule="auto"/>
              <w:ind w:left="464"/>
              <w:rPr>
                <w:rFonts w:ascii="Calibri" w:eastAsia="Calibri" w:hAnsi="Calibri" w:cs="Times New Roman"/>
                <w:color w:val="000000" w:themeColor="text1"/>
                <w:sz w:val="20"/>
                <w:szCs w:val="20"/>
              </w:rPr>
            </w:pPr>
            <w:r w:rsidRPr="00F32CC0">
              <w:rPr>
                <w:rFonts w:ascii="Calibri" w:eastAsia="Calibri" w:hAnsi="Calibri" w:cs="Times New Roman"/>
                <w:color w:val="000000" w:themeColor="text1"/>
                <w:sz w:val="20"/>
                <w:szCs w:val="20"/>
              </w:rPr>
              <w:t>Explain how life changed for some women in the 1920’s.</w:t>
            </w:r>
          </w:p>
          <w:p w:rsidR="007769BE" w:rsidRPr="00F32CC0" w:rsidRDefault="007769BE" w:rsidP="007769BE">
            <w:pPr>
              <w:pStyle w:val="ListParagraph"/>
              <w:numPr>
                <w:ilvl w:val="0"/>
                <w:numId w:val="32"/>
              </w:numPr>
              <w:spacing w:after="0" w:line="240" w:lineRule="auto"/>
              <w:ind w:left="464"/>
              <w:rPr>
                <w:rFonts w:ascii="Calibri" w:eastAsia="Calibri" w:hAnsi="Calibri" w:cs="Times New Roman"/>
                <w:color w:val="000000" w:themeColor="text1"/>
                <w:sz w:val="20"/>
                <w:szCs w:val="20"/>
              </w:rPr>
            </w:pPr>
            <w:r w:rsidRPr="00F32CC0">
              <w:rPr>
                <w:rFonts w:ascii="Calibri" w:eastAsia="Calibri" w:hAnsi="Calibri" w:cs="Times New Roman"/>
                <w:color w:val="000000" w:themeColor="text1"/>
                <w:sz w:val="20"/>
                <w:szCs w:val="20"/>
              </w:rPr>
              <w:t>Explain reasons for the collapse.</w:t>
            </w:r>
          </w:p>
          <w:p w:rsidR="007769BE" w:rsidRPr="00F32CC0" w:rsidRDefault="007769BE" w:rsidP="007769BE">
            <w:pPr>
              <w:pStyle w:val="ListParagraph"/>
              <w:numPr>
                <w:ilvl w:val="0"/>
                <w:numId w:val="32"/>
              </w:numPr>
              <w:spacing w:after="0" w:line="240" w:lineRule="auto"/>
              <w:ind w:left="464"/>
              <w:rPr>
                <w:rFonts w:ascii="Calibri" w:eastAsia="Calibri" w:hAnsi="Calibri" w:cs="Times New Roman"/>
                <w:color w:val="000000" w:themeColor="text1"/>
                <w:sz w:val="20"/>
                <w:szCs w:val="20"/>
              </w:rPr>
            </w:pPr>
            <w:r w:rsidRPr="00F32CC0">
              <w:rPr>
                <w:rFonts w:ascii="Calibri" w:eastAsia="Calibri" w:hAnsi="Calibri" w:cs="Times New Roman"/>
                <w:color w:val="000000" w:themeColor="text1"/>
                <w:sz w:val="20"/>
                <w:szCs w:val="20"/>
              </w:rPr>
              <w:t>Describe the events of the crash.</w:t>
            </w:r>
          </w:p>
          <w:p w:rsidR="007769BE" w:rsidRPr="00F32CC0" w:rsidRDefault="007769BE" w:rsidP="007769BE">
            <w:pPr>
              <w:pStyle w:val="ListParagraph"/>
              <w:numPr>
                <w:ilvl w:val="0"/>
                <w:numId w:val="32"/>
              </w:numPr>
              <w:spacing w:after="0" w:line="240" w:lineRule="auto"/>
              <w:ind w:left="464"/>
              <w:rPr>
                <w:rFonts w:ascii="Calibri" w:eastAsia="Calibri" w:hAnsi="Calibri" w:cs="Times New Roman"/>
                <w:color w:val="000000" w:themeColor="text1"/>
                <w:sz w:val="20"/>
                <w:szCs w:val="20"/>
              </w:rPr>
            </w:pPr>
            <w:r w:rsidRPr="00F32CC0">
              <w:rPr>
                <w:rFonts w:ascii="Calibri" w:eastAsia="Calibri" w:hAnsi="Calibri" w:cs="Times New Roman"/>
                <w:color w:val="000000" w:themeColor="text1"/>
                <w:sz w:val="20"/>
                <w:szCs w:val="20"/>
              </w:rPr>
              <w:t>Explain how the Depression affected everyday Americans.</w:t>
            </w:r>
          </w:p>
          <w:p w:rsidR="007769BE" w:rsidRPr="00F32CC0" w:rsidRDefault="007769BE" w:rsidP="007769BE">
            <w:pPr>
              <w:pStyle w:val="ListParagraph"/>
              <w:numPr>
                <w:ilvl w:val="0"/>
                <w:numId w:val="32"/>
              </w:numPr>
              <w:spacing w:after="0" w:line="240" w:lineRule="auto"/>
              <w:ind w:left="464"/>
              <w:rPr>
                <w:rFonts w:ascii="Calibri" w:eastAsia="Calibri" w:hAnsi="Calibri" w:cs="Times New Roman"/>
                <w:color w:val="000000" w:themeColor="text1"/>
                <w:sz w:val="20"/>
                <w:szCs w:val="20"/>
              </w:rPr>
            </w:pPr>
            <w:r w:rsidRPr="00F32CC0">
              <w:rPr>
                <w:rFonts w:ascii="Calibri" w:eastAsia="Calibri" w:hAnsi="Calibri" w:cs="Times New Roman"/>
                <w:color w:val="000000" w:themeColor="text1"/>
                <w:sz w:val="20"/>
                <w:szCs w:val="20"/>
              </w:rPr>
              <w:t xml:space="preserve">How did the Depression affect </w:t>
            </w:r>
            <w:proofErr w:type="gramStart"/>
            <w:r w:rsidRPr="00F32CC0">
              <w:rPr>
                <w:rFonts w:ascii="Calibri" w:eastAsia="Calibri" w:hAnsi="Calibri" w:cs="Times New Roman"/>
                <w:color w:val="000000" w:themeColor="text1"/>
                <w:sz w:val="20"/>
                <w:szCs w:val="20"/>
              </w:rPr>
              <w:t>lives</w:t>
            </w:r>
            <w:r>
              <w:rPr>
                <w:rFonts w:ascii="Calibri" w:eastAsia="Calibri" w:hAnsi="Calibri" w:cs="Times New Roman"/>
                <w:color w:val="000000" w:themeColor="text1"/>
                <w:sz w:val="20"/>
                <w:szCs w:val="20"/>
              </w:rPr>
              <w:t>.</w:t>
            </w:r>
            <w:proofErr w:type="gramEnd"/>
          </w:p>
          <w:p w:rsidR="007769BE" w:rsidRPr="00F32CC0" w:rsidRDefault="007769BE" w:rsidP="007769BE">
            <w:pPr>
              <w:pStyle w:val="ListParagraph"/>
              <w:numPr>
                <w:ilvl w:val="0"/>
                <w:numId w:val="32"/>
              </w:numPr>
              <w:spacing w:after="0" w:line="240" w:lineRule="auto"/>
              <w:ind w:left="464"/>
              <w:rPr>
                <w:rFonts w:ascii="Calibri" w:eastAsia="Calibri" w:hAnsi="Calibri" w:cs="Times New Roman"/>
                <w:color w:val="000000" w:themeColor="text1"/>
                <w:sz w:val="20"/>
                <w:szCs w:val="20"/>
              </w:rPr>
            </w:pPr>
            <w:r w:rsidRPr="00F32CC0">
              <w:rPr>
                <w:rFonts w:ascii="Calibri" w:eastAsia="Calibri" w:hAnsi="Calibri" w:cs="Times New Roman"/>
                <w:color w:val="000000" w:themeColor="text1"/>
                <w:sz w:val="20"/>
                <w:szCs w:val="20"/>
              </w:rPr>
              <w:t xml:space="preserve">Explain the measures Hoover took to solve the Depression. </w:t>
            </w:r>
          </w:p>
          <w:p w:rsidR="007769BE" w:rsidRPr="00F32CC0" w:rsidRDefault="007769BE" w:rsidP="00C76A22">
            <w:pPr>
              <w:spacing w:after="0" w:line="240" w:lineRule="auto"/>
              <w:rPr>
                <w:rFonts w:ascii="Calibri" w:eastAsia="Calibri" w:hAnsi="Calibri" w:cs="Times New Roman"/>
                <w:sz w:val="20"/>
                <w:szCs w:val="20"/>
              </w:rPr>
            </w:pPr>
          </w:p>
          <w:p w:rsidR="007769BE" w:rsidRPr="00F32CC0" w:rsidRDefault="007769BE" w:rsidP="00C76A22">
            <w:pPr>
              <w:pStyle w:val="ListParagraph"/>
              <w:spacing w:after="0" w:line="240" w:lineRule="auto"/>
              <w:rPr>
                <w:rFonts w:ascii="Calibri" w:eastAsia="Calibri" w:hAnsi="Calibri" w:cs="Times New Roman"/>
                <w:sz w:val="20"/>
                <w:szCs w:val="20"/>
              </w:rPr>
            </w:pPr>
          </w:p>
        </w:tc>
        <w:tc>
          <w:tcPr>
            <w:tcW w:w="2568" w:type="pct"/>
            <w:shd w:val="clear" w:color="auto" w:fill="auto"/>
          </w:tcPr>
          <w:p w:rsidR="007769BE" w:rsidRPr="00F32CC0" w:rsidRDefault="007769BE" w:rsidP="00C76A22">
            <w:pPr>
              <w:spacing w:after="0" w:line="240" w:lineRule="auto"/>
              <w:contextualSpacing/>
              <w:rPr>
                <w:sz w:val="20"/>
                <w:szCs w:val="20"/>
              </w:rPr>
            </w:pPr>
            <w:r w:rsidRPr="00F32CC0">
              <w:rPr>
                <w:rFonts w:ascii="Calibri" w:eastAsia="Calibri" w:hAnsi="Calibri" w:cs="Times New Roman"/>
                <w:iCs/>
                <w:sz w:val="20"/>
                <w:szCs w:val="20"/>
              </w:rPr>
              <w:t xml:space="preserve">(1-6) Choose from the relevant ‘pods’ at GCSE Pod at the following link – </w:t>
            </w:r>
            <w:hyperlink r:id="rId38" w:history="1">
              <w:r w:rsidRPr="00F32CC0">
                <w:rPr>
                  <w:rStyle w:val="Hyperlink"/>
                  <w:rFonts w:ascii="Calibri" w:eastAsia="Calibri" w:hAnsi="Calibri" w:cs="Times New Roman"/>
                  <w:iCs/>
                  <w:sz w:val="20"/>
                  <w:szCs w:val="20"/>
                </w:rPr>
                <w:t>https://members.gcsepod.com/shared/podcasts/title/10663/65509</w:t>
              </w:r>
            </w:hyperlink>
            <w:r w:rsidRPr="00F32CC0">
              <w:rPr>
                <w:rFonts w:ascii="Calibri" w:eastAsia="Calibri" w:hAnsi="Calibri" w:cs="Times New Roman"/>
                <w:iCs/>
                <w:sz w:val="20"/>
                <w:szCs w:val="20"/>
              </w:rPr>
              <w:t xml:space="preserve"> </w:t>
            </w:r>
          </w:p>
          <w:p w:rsidR="007769BE" w:rsidRPr="00F32CC0" w:rsidRDefault="007769BE" w:rsidP="00C76A22">
            <w:pPr>
              <w:spacing w:after="0" w:line="240" w:lineRule="auto"/>
              <w:contextualSpacing/>
              <w:rPr>
                <w:rFonts w:cstheme="minorHAnsi"/>
                <w:sz w:val="20"/>
                <w:szCs w:val="20"/>
              </w:rPr>
            </w:pPr>
            <w:r w:rsidRPr="00F32CC0">
              <w:rPr>
                <w:rFonts w:cstheme="minorHAnsi"/>
                <w:sz w:val="20"/>
                <w:szCs w:val="20"/>
              </w:rPr>
              <w:t>Subjects include:</w:t>
            </w:r>
            <w:r>
              <w:rPr>
                <w:rFonts w:cstheme="minorHAnsi"/>
                <w:sz w:val="20"/>
                <w:szCs w:val="20"/>
              </w:rPr>
              <w:t xml:space="preserve"> </w:t>
            </w:r>
            <w:r w:rsidRPr="00F32CC0">
              <w:rPr>
                <w:rFonts w:cstheme="minorHAnsi"/>
                <w:sz w:val="20"/>
                <w:szCs w:val="20"/>
              </w:rPr>
              <w:t>The Great Depression – Hoover’s response to the Depression – The 1932 Election.</w:t>
            </w:r>
          </w:p>
          <w:p w:rsidR="007769BE" w:rsidRPr="00F32CC0" w:rsidRDefault="007769BE" w:rsidP="00C76A22">
            <w:pPr>
              <w:spacing w:after="0" w:line="240" w:lineRule="auto"/>
              <w:contextualSpacing/>
              <w:rPr>
                <w:rFonts w:ascii="Calibri" w:eastAsia="Calibri" w:hAnsi="Calibri" w:cs="Times New Roman"/>
                <w:b/>
                <w:bCs/>
                <w:iCs/>
                <w:sz w:val="20"/>
                <w:szCs w:val="20"/>
              </w:rPr>
            </w:pPr>
          </w:p>
          <w:p w:rsidR="007769BE" w:rsidRPr="00F32CC0" w:rsidRDefault="007769BE" w:rsidP="00C76A22">
            <w:pPr>
              <w:spacing w:after="0" w:line="240" w:lineRule="auto"/>
              <w:contextualSpacing/>
              <w:rPr>
                <w:rFonts w:ascii="Calibri" w:eastAsia="Calibri" w:hAnsi="Calibri" w:cs="Times New Roman"/>
                <w:iCs/>
                <w:sz w:val="20"/>
                <w:szCs w:val="20"/>
              </w:rPr>
            </w:pPr>
            <w:r w:rsidRPr="00F32CC0">
              <w:rPr>
                <w:rFonts w:ascii="Calibri" w:eastAsia="Calibri" w:hAnsi="Calibri" w:cs="Times New Roman"/>
                <w:iCs/>
                <w:sz w:val="20"/>
                <w:szCs w:val="20"/>
              </w:rPr>
              <w:t>(1-6) BBC Bitesize – a selection of information and videos to watch on these topics.</w:t>
            </w:r>
          </w:p>
          <w:p w:rsidR="007769BE" w:rsidRPr="00F32CC0" w:rsidRDefault="004F56F4" w:rsidP="00C76A22">
            <w:pPr>
              <w:spacing w:after="0" w:line="240" w:lineRule="auto"/>
              <w:contextualSpacing/>
              <w:rPr>
                <w:rFonts w:ascii="Calibri" w:eastAsia="Calibri" w:hAnsi="Calibri" w:cs="Times New Roman"/>
                <w:iCs/>
                <w:sz w:val="20"/>
                <w:szCs w:val="20"/>
              </w:rPr>
            </w:pPr>
            <w:hyperlink r:id="rId39" w:history="1">
              <w:r w:rsidR="007769BE" w:rsidRPr="00F32CC0">
                <w:rPr>
                  <w:rStyle w:val="Hyperlink"/>
                  <w:sz w:val="20"/>
                  <w:szCs w:val="20"/>
                </w:rPr>
                <w:t>https://www.bbc.co.uk/bitesize/topics/zthf6yc</w:t>
              </w:r>
            </w:hyperlink>
            <w:r w:rsidR="007769BE" w:rsidRPr="00F32CC0">
              <w:rPr>
                <w:sz w:val="20"/>
                <w:szCs w:val="20"/>
              </w:rPr>
              <w:t xml:space="preserve"> </w:t>
            </w:r>
          </w:p>
          <w:p w:rsidR="007769BE" w:rsidRPr="00F32CC0" w:rsidRDefault="007769BE" w:rsidP="00C76A22">
            <w:pPr>
              <w:spacing w:after="0" w:line="240" w:lineRule="auto"/>
              <w:contextualSpacing/>
              <w:rPr>
                <w:rFonts w:cstheme="minorHAnsi"/>
                <w:sz w:val="20"/>
                <w:szCs w:val="20"/>
              </w:rPr>
            </w:pPr>
          </w:p>
          <w:p w:rsidR="007769BE" w:rsidRPr="00F32CC0" w:rsidRDefault="007769BE" w:rsidP="00C76A22">
            <w:pPr>
              <w:spacing w:after="0" w:line="240" w:lineRule="auto"/>
              <w:contextualSpacing/>
              <w:rPr>
                <w:rFonts w:ascii="Calibri" w:eastAsia="Calibri" w:hAnsi="Calibri" w:cs="Times New Roman"/>
                <w:iCs/>
                <w:sz w:val="20"/>
                <w:szCs w:val="20"/>
              </w:rPr>
            </w:pPr>
            <w:r w:rsidRPr="00F32CC0">
              <w:rPr>
                <w:rFonts w:ascii="Calibri" w:eastAsia="Calibri" w:hAnsi="Calibri" w:cs="Times New Roman"/>
                <w:iCs/>
                <w:sz w:val="20"/>
                <w:szCs w:val="20"/>
              </w:rPr>
              <w:t xml:space="preserve">Consider everything you have studied and answer these questions. You can then email the answer to your teacher, using your school email. </w:t>
            </w:r>
            <w:hyperlink r:id="rId40" w:history="1">
              <w:r w:rsidRPr="00F32CC0">
                <w:rPr>
                  <w:rStyle w:val="Hyperlink"/>
                  <w:rFonts w:ascii="Calibri" w:eastAsia="Calibri" w:hAnsi="Calibri" w:cs="Times New Roman"/>
                  <w:iCs/>
                  <w:sz w:val="20"/>
                  <w:szCs w:val="20"/>
                </w:rPr>
                <w:t>g.hargraves@unity.lancs.sch.uk</w:t>
              </w:r>
            </w:hyperlink>
            <w:r w:rsidRPr="00F32CC0">
              <w:rPr>
                <w:rFonts w:ascii="Calibri" w:eastAsia="Calibri" w:hAnsi="Calibri" w:cs="Times New Roman"/>
                <w:iCs/>
                <w:sz w:val="20"/>
                <w:szCs w:val="20"/>
              </w:rPr>
              <w:t xml:space="preserve"> - </w:t>
            </w:r>
            <w:hyperlink r:id="rId41" w:history="1">
              <w:r w:rsidRPr="00F32CC0">
                <w:rPr>
                  <w:rStyle w:val="Hyperlink"/>
                  <w:rFonts w:ascii="Calibri" w:eastAsia="Calibri" w:hAnsi="Calibri" w:cs="Times New Roman"/>
                  <w:iCs/>
                  <w:sz w:val="20"/>
                  <w:szCs w:val="20"/>
                </w:rPr>
                <w:t>l.wroe@unity.lancs.sch.uk</w:t>
              </w:r>
            </w:hyperlink>
            <w:r w:rsidRPr="00F32CC0">
              <w:rPr>
                <w:rFonts w:ascii="Calibri" w:eastAsia="Calibri" w:hAnsi="Calibri" w:cs="Times New Roman"/>
                <w:iCs/>
                <w:sz w:val="20"/>
                <w:szCs w:val="20"/>
              </w:rPr>
              <w:t xml:space="preserve"> - </w:t>
            </w:r>
            <w:hyperlink r:id="rId42" w:history="1">
              <w:r w:rsidRPr="00F32CC0">
                <w:rPr>
                  <w:rStyle w:val="Hyperlink"/>
                  <w:rFonts w:ascii="Calibri" w:eastAsia="Calibri" w:hAnsi="Calibri" w:cs="Times New Roman"/>
                  <w:iCs/>
                  <w:sz w:val="20"/>
                  <w:szCs w:val="20"/>
                </w:rPr>
                <w:t>t.shaun@unity.lancs.sch.uk</w:t>
              </w:r>
            </w:hyperlink>
          </w:p>
          <w:p w:rsidR="007769BE" w:rsidRPr="00F32CC0" w:rsidRDefault="007769BE" w:rsidP="00C76A22">
            <w:pPr>
              <w:spacing w:after="0" w:line="240" w:lineRule="auto"/>
              <w:contextualSpacing/>
              <w:rPr>
                <w:rFonts w:ascii="Calibri" w:eastAsia="Calibri" w:hAnsi="Calibri" w:cs="Times New Roman"/>
                <w:iCs/>
                <w:sz w:val="20"/>
                <w:szCs w:val="20"/>
              </w:rPr>
            </w:pPr>
          </w:p>
          <w:p w:rsidR="007769BE" w:rsidRPr="00F32CC0" w:rsidRDefault="007769BE" w:rsidP="007769BE">
            <w:pPr>
              <w:pStyle w:val="ListParagraph"/>
              <w:numPr>
                <w:ilvl w:val="0"/>
                <w:numId w:val="31"/>
              </w:numPr>
              <w:spacing w:after="0" w:line="240" w:lineRule="auto"/>
              <w:ind w:left="456"/>
              <w:rPr>
                <w:rFonts w:ascii="Calibri" w:eastAsia="Calibri" w:hAnsi="Calibri" w:cs="Times New Roman"/>
                <w:bCs/>
                <w:iCs/>
                <w:sz w:val="20"/>
                <w:szCs w:val="20"/>
              </w:rPr>
            </w:pPr>
            <w:r w:rsidRPr="00F32CC0">
              <w:rPr>
                <w:rFonts w:ascii="Calibri" w:eastAsia="Calibri" w:hAnsi="Calibri" w:cs="Times New Roman"/>
                <w:bCs/>
                <w:iCs/>
                <w:sz w:val="20"/>
                <w:szCs w:val="20"/>
              </w:rPr>
              <w:t>Describe two problems faced by women in the US during the 1920’s (4)</w:t>
            </w:r>
            <w:r w:rsidRPr="00F32CC0">
              <w:rPr>
                <w:rFonts w:ascii="Calibri" w:eastAsia="Calibri" w:hAnsi="Calibri" w:cs="Times New Roman"/>
                <w:iCs/>
                <w:sz w:val="20"/>
                <w:szCs w:val="20"/>
              </w:rPr>
              <w:t xml:space="preserve">  </w:t>
            </w:r>
          </w:p>
          <w:p w:rsidR="007769BE" w:rsidRPr="00F32CC0" w:rsidRDefault="007769BE" w:rsidP="007769BE">
            <w:pPr>
              <w:pStyle w:val="ListParagraph"/>
              <w:numPr>
                <w:ilvl w:val="0"/>
                <w:numId w:val="31"/>
              </w:numPr>
              <w:spacing w:after="0" w:line="240" w:lineRule="auto"/>
              <w:ind w:left="456"/>
              <w:rPr>
                <w:rFonts w:ascii="Calibri" w:eastAsia="Calibri" w:hAnsi="Calibri" w:cs="Times New Roman"/>
                <w:bCs/>
                <w:iCs/>
                <w:sz w:val="20"/>
                <w:szCs w:val="20"/>
              </w:rPr>
            </w:pPr>
            <w:r w:rsidRPr="00F32CC0">
              <w:rPr>
                <w:rFonts w:ascii="Calibri" w:eastAsia="Calibri" w:hAnsi="Calibri" w:cs="Times New Roman"/>
                <w:bCs/>
                <w:iCs/>
                <w:sz w:val="20"/>
                <w:szCs w:val="20"/>
              </w:rPr>
              <w:t>Describe two problems faced by Americans in the depression during the 1930s (4)</w:t>
            </w:r>
          </w:p>
          <w:p w:rsidR="007769BE" w:rsidRPr="00F32CC0" w:rsidRDefault="007769BE" w:rsidP="007769BE">
            <w:pPr>
              <w:pStyle w:val="ListParagraph"/>
              <w:numPr>
                <w:ilvl w:val="0"/>
                <w:numId w:val="31"/>
              </w:numPr>
              <w:spacing w:after="0" w:line="240" w:lineRule="auto"/>
              <w:ind w:left="456"/>
              <w:rPr>
                <w:rFonts w:ascii="Calibri" w:eastAsia="Calibri" w:hAnsi="Calibri" w:cs="Times New Roman"/>
                <w:bCs/>
                <w:iCs/>
                <w:sz w:val="20"/>
                <w:szCs w:val="20"/>
              </w:rPr>
            </w:pPr>
            <w:r w:rsidRPr="00F32CC0">
              <w:rPr>
                <w:rFonts w:ascii="Calibri" w:eastAsia="Calibri" w:hAnsi="Calibri" w:cs="Times New Roman"/>
                <w:bCs/>
                <w:iCs/>
                <w:sz w:val="20"/>
                <w:szCs w:val="20"/>
              </w:rPr>
              <w:t>Describe two problems faced by President Hoover in the US during the 1930s (4)</w:t>
            </w:r>
          </w:p>
          <w:p w:rsidR="007769BE" w:rsidRPr="00F32CC0" w:rsidRDefault="007769BE" w:rsidP="00C76A22">
            <w:pPr>
              <w:pStyle w:val="ListParagraph"/>
              <w:spacing w:after="0" w:line="240" w:lineRule="auto"/>
              <w:rPr>
                <w:rFonts w:ascii="Calibri" w:eastAsia="Calibri" w:hAnsi="Calibri" w:cs="Times New Roman"/>
                <w:b/>
                <w:bCs/>
                <w:iCs/>
                <w:sz w:val="20"/>
                <w:szCs w:val="20"/>
              </w:rPr>
            </w:pPr>
            <w:r w:rsidRPr="00F32CC0">
              <w:rPr>
                <w:rFonts w:ascii="Calibri" w:eastAsia="Calibri" w:hAnsi="Calibri" w:cs="Times New Roman"/>
                <w:b/>
                <w:bCs/>
                <w:iCs/>
                <w:sz w:val="20"/>
                <w:szCs w:val="20"/>
              </w:rPr>
              <w:br/>
            </w:r>
          </w:p>
          <w:p w:rsidR="007769BE" w:rsidRPr="00F32CC0" w:rsidRDefault="007769BE" w:rsidP="00C76A22">
            <w:pPr>
              <w:spacing w:after="0" w:line="240" w:lineRule="auto"/>
              <w:ind w:left="360"/>
              <w:rPr>
                <w:rFonts w:ascii="Calibri" w:eastAsia="Calibri" w:hAnsi="Calibri" w:cs="Times New Roman"/>
                <w:b/>
                <w:bCs/>
                <w:iCs/>
                <w:sz w:val="20"/>
                <w:szCs w:val="20"/>
              </w:rPr>
            </w:pPr>
            <w:r w:rsidRPr="00F32CC0">
              <w:rPr>
                <w:rFonts w:ascii="Calibri" w:eastAsia="Calibri" w:hAnsi="Calibri" w:cs="Times New Roman"/>
                <w:b/>
                <w:bCs/>
                <w:iCs/>
                <w:sz w:val="20"/>
                <w:szCs w:val="20"/>
              </w:rPr>
              <w:t xml:space="preserve"> </w:t>
            </w:r>
          </w:p>
        </w:tc>
        <w:tc>
          <w:tcPr>
            <w:tcW w:w="1148" w:type="pct"/>
            <w:shd w:val="clear" w:color="auto" w:fill="auto"/>
          </w:tcPr>
          <w:p w:rsidR="007769BE" w:rsidRPr="00F32CC0" w:rsidRDefault="007769BE" w:rsidP="00C76A22">
            <w:pPr>
              <w:spacing w:after="0"/>
              <w:rPr>
                <w:b/>
                <w:bCs/>
                <w:sz w:val="20"/>
                <w:szCs w:val="20"/>
              </w:rPr>
            </w:pPr>
            <w:r w:rsidRPr="00F32CC0">
              <w:rPr>
                <w:b/>
                <w:bCs/>
                <w:sz w:val="20"/>
                <w:szCs w:val="20"/>
              </w:rPr>
              <w:t>Textbook</w:t>
            </w:r>
          </w:p>
          <w:p w:rsidR="007769BE" w:rsidRDefault="007769BE" w:rsidP="00C76A22">
            <w:pPr>
              <w:spacing w:after="0"/>
              <w:rPr>
                <w:sz w:val="20"/>
                <w:szCs w:val="20"/>
              </w:rPr>
            </w:pPr>
            <w:proofErr w:type="spellStart"/>
            <w:r w:rsidRPr="00F32CC0">
              <w:rPr>
                <w:sz w:val="20"/>
                <w:szCs w:val="20"/>
              </w:rPr>
              <w:t>Folens</w:t>
            </w:r>
            <w:proofErr w:type="spellEnd"/>
            <w:r w:rsidRPr="00F32CC0">
              <w:rPr>
                <w:sz w:val="20"/>
                <w:szCs w:val="20"/>
              </w:rPr>
              <w:t xml:space="preserve"> GCSE History “The USA 1919-1941”</w:t>
            </w:r>
            <w:r>
              <w:rPr>
                <w:sz w:val="20"/>
                <w:szCs w:val="20"/>
              </w:rPr>
              <w:t xml:space="preserve">: </w:t>
            </w:r>
            <w:r w:rsidRPr="00F32CC0">
              <w:rPr>
                <w:sz w:val="20"/>
                <w:szCs w:val="20"/>
              </w:rPr>
              <w:t>P89-115</w:t>
            </w:r>
          </w:p>
          <w:p w:rsidR="007769BE" w:rsidRPr="00F32CC0" w:rsidRDefault="007769BE" w:rsidP="00C76A22">
            <w:pPr>
              <w:spacing w:after="0"/>
              <w:rPr>
                <w:sz w:val="20"/>
                <w:szCs w:val="20"/>
              </w:rPr>
            </w:pPr>
          </w:p>
          <w:p w:rsidR="007769BE" w:rsidRPr="00F32CC0" w:rsidRDefault="007769BE" w:rsidP="00C76A22">
            <w:pPr>
              <w:spacing w:after="0"/>
              <w:rPr>
                <w:b/>
                <w:bCs/>
                <w:sz w:val="20"/>
                <w:szCs w:val="20"/>
              </w:rPr>
            </w:pPr>
            <w:r w:rsidRPr="00F32CC0">
              <w:rPr>
                <w:b/>
                <w:bCs/>
                <w:sz w:val="20"/>
                <w:szCs w:val="20"/>
              </w:rPr>
              <w:t>Revision Book</w:t>
            </w:r>
          </w:p>
          <w:p w:rsidR="007769BE" w:rsidRPr="00F32CC0" w:rsidRDefault="007769BE" w:rsidP="00C76A22">
            <w:pPr>
              <w:spacing w:after="0"/>
              <w:rPr>
                <w:sz w:val="20"/>
                <w:szCs w:val="20"/>
              </w:rPr>
            </w:pPr>
            <w:r w:rsidRPr="00F32CC0">
              <w:rPr>
                <w:sz w:val="20"/>
                <w:szCs w:val="20"/>
              </w:rPr>
              <w:t>Hodder My Revision Notes ‘AQA GCSE History’</w:t>
            </w:r>
            <w:r>
              <w:rPr>
                <w:sz w:val="20"/>
                <w:szCs w:val="20"/>
              </w:rPr>
              <w:t xml:space="preserve">: </w:t>
            </w:r>
            <w:r w:rsidRPr="00F32CC0">
              <w:rPr>
                <w:sz w:val="20"/>
                <w:szCs w:val="20"/>
              </w:rPr>
              <w:t>P40-65</w:t>
            </w:r>
          </w:p>
          <w:p w:rsidR="007769BE" w:rsidRPr="00F32CC0" w:rsidRDefault="007769BE" w:rsidP="00C76A22">
            <w:pPr>
              <w:rPr>
                <w:sz w:val="20"/>
                <w:szCs w:val="20"/>
              </w:rPr>
            </w:pPr>
          </w:p>
        </w:tc>
      </w:tr>
    </w:tbl>
    <w:p w:rsidR="007769BE" w:rsidRDefault="007769BE" w:rsidP="007769BE">
      <w:pPr>
        <w:tabs>
          <w:tab w:val="left" w:pos="1020"/>
        </w:tabs>
      </w:pPr>
    </w:p>
    <w:p w:rsidR="007769BE" w:rsidRDefault="007769BE" w:rsidP="007769BE">
      <w:r>
        <w:br w:type="page"/>
      </w:r>
    </w:p>
    <w:p w:rsidR="00251B3C" w:rsidRPr="00251B3C" w:rsidRDefault="00251B3C" w:rsidP="00251B3C">
      <w:pPr>
        <w:jc w:val="both"/>
        <w:rPr>
          <w:rFonts w:cstheme="minorHAnsi"/>
          <w:sz w:val="20"/>
          <w:szCs w:val="20"/>
        </w:rPr>
      </w:pPr>
      <w:r w:rsidRPr="00251B3C">
        <w:rPr>
          <w:rFonts w:cstheme="minorHAnsi"/>
          <w:noProof/>
          <w:sz w:val="20"/>
          <w:szCs w:val="20"/>
          <w:lang w:eastAsia="en-GB"/>
        </w:rPr>
        <mc:AlternateContent>
          <mc:Choice Requires="wps">
            <w:drawing>
              <wp:anchor distT="45720" distB="45720" distL="114300" distR="114300" simplePos="0" relativeHeight="251668480" behindDoc="0" locked="0" layoutInCell="1" allowOverlap="1" wp14:anchorId="412D4EB0" wp14:editId="02309F97">
                <wp:simplePos x="0" y="0"/>
                <wp:positionH relativeFrom="column">
                  <wp:posOffset>2122170</wp:posOffset>
                </wp:positionH>
                <wp:positionV relativeFrom="paragraph">
                  <wp:posOffset>3810</wp:posOffset>
                </wp:positionV>
                <wp:extent cx="5022215" cy="743585"/>
                <wp:effectExtent l="0" t="0" r="2603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743585"/>
                        </a:xfrm>
                        <a:prstGeom prst="rect">
                          <a:avLst/>
                        </a:prstGeom>
                        <a:solidFill>
                          <a:srgbClr val="FFFFFF"/>
                        </a:solidFill>
                        <a:ln w="9525">
                          <a:solidFill>
                            <a:srgbClr val="000000"/>
                          </a:solidFill>
                          <a:miter lim="800000"/>
                          <a:headEnd/>
                          <a:tailEnd/>
                        </a:ln>
                      </wps:spPr>
                      <wps:txbx>
                        <w:txbxContent>
                          <w:p w:rsidR="00A32844" w:rsidRPr="003C29CB" w:rsidRDefault="00A32844" w:rsidP="00251B3C">
                            <w:pPr>
                              <w:jc w:val="center"/>
                              <w:rPr>
                                <w:rFonts w:cstheme="minorHAnsi"/>
                                <w:b/>
                                <w:sz w:val="32"/>
                                <w:szCs w:val="32"/>
                                <w:u w:val="single"/>
                              </w:rPr>
                            </w:pPr>
                            <w:r w:rsidRPr="003C29CB">
                              <w:rPr>
                                <w:rFonts w:cstheme="minorHAnsi"/>
                                <w:b/>
                                <w:sz w:val="32"/>
                                <w:szCs w:val="32"/>
                                <w:u w:val="single"/>
                              </w:rPr>
                              <w:t>Half Termly Overview 07/06/</w:t>
                            </w:r>
                            <w:r w:rsidR="00B95572">
                              <w:rPr>
                                <w:rFonts w:cstheme="minorHAnsi"/>
                                <w:b/>
                                <w:sz w:val="32"/>
                                <w:szCs w:val="32"/>
                                <w:u w:val="single"/>
                              </w:rPr>
                              <w:t>20</w:t>
                            </w:r>
                            <w:r w:rsidRPr="003C29CB">
                              <w:rPr>
                                <w:rFonts w:cstheme="minorHAnsi"/>
                                <w:b/>
                                <w:sz w:val="32"/>
                                <w:szCs w:val="32"/>
                                <w:u w:val="single"/>
                              </w:rPr>
                              <w:t>21 to 20/07/</w:t>
                            </w:r>
                            <w:r w:rsidR="00B95572">
                              <w:rPr>
                                <w:rFonts w:cstheme="minorHAnsi"/>
                                <w:b/>
                                <w:sz w:val="32"/>
                                <w:szCs w:val="32"/>
                                <w:u w:val="single"/>
                              </w:rPr>
                              <w:t>20</w:t>
                            </w:r>
                            <w:r w:rsidRPr="003C29CB">
                              <w:rPr>
                                <w:rFonts w:cstheme="minorHAnsi"/>
                                <w:b/>
                                <w:sz w:val="32"/>
                                <w:szCs w:val="32"/>
                                <w:u w:val="single"/>
                              </w:rPr>
                              <w:t>21</w:t>
                            </w:r>
                          </w:p>
                          <w:p w:rsidR="00A32844" w:rsidRPr="003C29CB" w:rsidRDefault="00A32844" w:rsidP="00251B3C">
                            <w:pPr>
                              <w:jc w:val="center"/>
                              <w:rPr>
                                <w:rFonts w:cstheme="minorHAnsi"/>
                                <w:b/>
                                <w:sz w:val="32"/>
                                <w:szCs w:val="32"/>
                                <w:u w:val="single"/>
                              </w:rPr>
                            </w:pPr>
                            <w:r w:rsidRPr="003C29CB">
                              <w:rPr>
                                <w:rFonts w:cstheme="minorHAnsi"/>
                                <w:b/>
                                <w:sz w:val="32"/>
                                <w:szCs w:val="32"/>
                                <w:u w:val="single"/>
                              </w:rPr>
                              <w:t>Year 9</w:t>
                            </w:r>
                            <w:r>
                              <w:rPr>
                                <w:rFonts w:cstheme="minorHAnsi"/>
                                <w:b/>
                                <w:sz w:val="32"/>
                                <w:szCs w:val="32"/>
                                <w:u w:val="single"/>
                              </w:rPr>
                              <w:t xml:space="preserve"> </w:t>
                            </w:r>
                            <w:r w:rsidRPr="003C29CB">
                              <w:rPr>
                                <w:rFonts w:cstheme="minorHAnsi"/>
                                <w:b/>
                                <w:sz w:val="32"/>
                                <w:szCs w:val="32"/>
                                <w:u w:val="single"/>
                              </w:rPr>
                              <w:t>French</w:t>
                            </w:r>
                          </w:p>
                          <w:p w:rsidR="00A32844" w:rsidRPr="00FB0733" w:rsidRDefault="00A32844" w:rsidP="00251B3C">
                            <w:pPr>
                              <w:jc w:val="center"/>
                              <w:rPr>
                                <w:rFonts w:ascii="Arial" w:hAnsi="Arial" w:cs="Arial"/>
                                <w:b/>
                                <w:sz w:val="24"/>
                                <w:szCs w:val="24"/>
                                <w:u w:val="single"/>
                              </w:rPr>
                            </w:pPr>
                          </w:p>
                          <w:p w:rsidR="00A32844" w:rsidRPr="00983763" w:rsidRDefault="00A32844" w:rsidP="00251B3C">
                            <w:pPr>
                              <w:rPr>
                                <w:rFonts w:ascii="Arial" w:hAnsi="Arial" w:cs="Arial"/>
                                <w:b/>
                                <w:sz w:val="32"/>
                                <w:szCs w:val="32"/>
                                <w:u w:val="single"/>
                              </w:rPr>
                            </w:pPr>
                          </w:p>
                          <w:p w:rsidR="00A32844" w:rsidRPr="00983763" w:rsidRDefault="00A32844" w:rsidP="00251B3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D4EB0" id="_x0000_s1032" type="#_x0000_t202" style="position:absolute;left:0;text-align:left;margin-left:167.1pt;margin-top:.3pt;width:395.45pt;height:58.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XxdJgIAAEsEAAAOAAAAZHJzL2Uyb0RvYy54bWysVNtu2zAMfR+wfxD0vthx4zY14hRdugwD&#10;ugvQ7gMUWY6FSaImKbGzry8lp2l2exnmB4EUqUPykPTiZtCK7IXzEkxNp5OcEmE4NNJsa/r1cf1m&#10;TokPzDRMgRE1PQhPb5avXy16W4kCOlCNcARBjK96W9MuBFtlmeed0MxPwAqDxhacZgFVt80ax3pE&#10;1yor8vwy68E11gEX3uPt3Wiky4TftoKHz23rRSCqpphbSKdL5yae2XLBqq1jtpP8mAb7hyw0kwaD&#10;nqDuWGBk5+RvUFpyBx7aMOGgM2hbyUWqAauZ5r9U89AxK1ItSI63J5r8/4Pln/ZfHJFNTS8oMUxj&#10;ix7FEMhbGEgR2emtr9DpwaJbGPAau5wq9fYe+DdPDKw6Zrbi1jnoO8EazG4aX2ZnT0ccH0E2/Udo&#10;MAzbBUhAQ+t0pA7JIIiOXTqcOhNT4XhZ5kVRTEtKONquZhflvEwhWPX82jof3gvQJAo1ddj5hM72&#10;9z7EbFj17BKDeVCyWUulkuK2m5VyZM9wStbpO6L/5KYM6Wt6XRblSMBfIfL0/QlCy4DjrqSu6fzk&#10;xKpI2zvTpGEMTKpRxpSVOfIYqRtJDMNmSA27jAEixxtoDkisg3G6cRtR6MD9oKTHya6p/75jTlCi&#10;PhhszvV0NourkJRZeVWg4s4tm3MLMxyhahooGcVVSOsTeTNwi01sZeL3JZNjyjixifbjdsWVONeT&#10;18s/YPkEAAD//wMAUEsDBBQABgAIAAAAIQCpE4013wAAAAkBAAAPAAAAZHJzL2Rvd25yZXYueG1s&#10;TI/NTsMwEITvSLyDtUhcUOv8lKSEOBVCAtEbtAiubrxNIuJ1sN00vD3OCW6zmtHMt+Vm0j0b0brO&#10;kIB4GQFDqo3qqBHwvn9arIE5L0nJ3hAK+EEHm+ryopSFMmd6w3HnGxZKyBVSQOv9UHDu6ha1dEsz&#10;IAXvaKyWPpy24crKcyjXPU+iKONadhQWWjngY4v11+6kBaxXL+On26avH3V27O/8TT4+f1shrq+m&#10;h3tgHif/F4YZP6BDFZgO5kTKsV5Amq6SEBWQAZvtOLmNgR1mlefAq5L//6D6BQAA//8DAFBLAQIt&#10;ABQABgAIAAAAIQC2gziS/gAAAOEBAAATAAAAAAAAAAAAAAAAAAAAAABbQ29udGVudF9UeXBlc10u&#10;eG1sUEsBAi0AFAAGAAgAAAAhADj9If/WAAAAlAEAAAsAAAAAAAAAAAAAAAAALwEAAF9yZWxzLy5y&#10;ZWxzUEsBAi0AFAAGAAgAAAAhAPXlfF0mAgAASwQAAA4AAAAAAAAAAAAAAAAALgIAAGRycy9lMm9E&#10;b2MueG1sUEsBAi0AFAAGAAgAAAAhAKkTjTXfAAAACQEAAA8AAAAAAAAAAAAAAAAAgAQAAGRycy9k&#10;b3ducmV2LnhtbFBLBQYAAAAABAAEAPMAAACMBQAAAAA=&#10;">
                <v:textbox>
                  <w:txbxContent>
                    <w:p w:rsidR="00A32844" w:rsidRPr="003C29CB" w:rsidRDefault="00A32844" w:rsidP="00251B3C">
                      <w:pPr>
                        <w:jc w:val="center"/>
                        <w:rPr>
                          <w:rFonts w:cstheme="minorHAnsi"/>
                          <w:b/>
                          <w:sz w:val="32"/>
                          <w:szCs w:val="32"/>
                          <w:u w:val="single"/>
                        </w:rPr>
                      </w:pPr>
                      <w:r w:rsidRPr="003C29CB">
                        <w:rPr>
                          <w:rFonts w:cstheme="minorHAnsi"/>
                          <w:b/>
                          <w:sz w:val="32"/>
                          <w:szCs w:val="32"/>
                          <w:u w:val="single"/>
                        </w:rPr>
                        <w:t>Half Termly Overview 07/06/</w:t>
                      </w:r>
                      <w:r w:rsidR="00B95572">
                        <w:rPr>
                          <w:rFonts w:cstheme="minorHAnsi"/>
                          <w:b/>
                          <w:sz w:val="32"/>
                          <w:szCs w:val="32"/>
                          <w:u w:val="single"/>
                        </w:rPr>
                        <w:t>20</w:t>
                      </w:r>
                      <w:r w:rsidRPr="003C29CB">
                        <w:rPr>
                          <w:rFonts w:cstheme="minorHAnsi"/>
                          <w:b/>
                          <w:sz w:val="32"/>
                          <w:szCs w:val="32"/>
                          <w:u w:val="single"/>
                        </w:rPr>
                        <w:t>21 to 20/07/</w:t>
                      </w:r>
                      <w:r w:rsidR="00B95572">
                        <w:rPr>
                          <w:rFonts w:cstheme="minorHAnsi"/>
                          <w:b/>
                          <w:sz w:val="32"/>
                          <w:szCs w:val="32"/>
                          <w:u w:val="single"/>
                        </w:rPr>
                        <w:t>20</w:t>
                      </w:r>
                      <w:r w:rsidRPr="003C29CB">
                        <w:rPr>
                          <w:rFonts w:cstheme="minorHAnsi"/>
                          <w:b/>
                          <w:sz w:val="32"/>
                          <w:szCs w:val="32"/>
                          <w:u w:val="single"/>
                        </w:rPr>
                        <w:t>21</w:t>
                      </w:r>
                    </w:p>
                    <w:p w:rsidR="00A32844" w:rsidRPr="003C29CB" w:rsidRDefault="00A32844" w:rsidP="00251B3C">
                      <w:pPr>
                        <w:jc w:val="center"/>
                        <w:rPr>
                          <w:rFonts w:cstheme="minorHAnsi"/>
                          <w:b/>
                          <w:sz w:val="32"/>
                          <w:szCs w:val="32"/>
                          <w:u w:val="single"/>
                        </w:rPr>
                      </w:pPr>
                      <w:r w:rsidRPr="003C29CB">
                        <w:rPr>
                          <w:rFonts w:cstheme="minorHAnsi"/>
                          <w:b/>
                          <w:sz w:val="32"/>
                          <w:szCs w:val="32"/>
                          <w:u w:val="single"/>
                        </w:rPr>
                        <w:t>Year 9</w:t>
                      </w:r>
                      <w:r>
                        <w:rPr>
                          <w:rFonts w:cstheme="minorHAnsi"/>
                          <w:b/>
                          <w:sz w:val="32"/>
                          <w:szCs w:val="32"/>
                          <w:u w:val="single"/>
                        </w:rPr>
                        <w:t xml:space="preserve"> </w:t>
                      </w:r>
                      <w:r w:rsidRPr="003C29CB">
                        <w:rPr>
                          <w:rFonts w:cstheme="minorHAnsi"/>
                          <w:b/>
                          <w:sz w:val="32"/>
                          <w:szCs w:val="32"/>
                          <w:u w:val="single"/>
                        </w:rPr>
                        <w:t>French</w:t>
                      </w:r>
                    </w:p>
                    <w:p w:rsidR="00A32844" w:rsidRPr="00FB0733" w:rsidRDefault="00A32844" w:rsidP="00251B3C">
                      <w:pPr>
                        <w:jc w:val="center"/>
                        <w:rPr>
                          <w:rFonts w:ascii="Arial" w:hAnsi="Arial" w:cs="Arial"/>
                          <w:b/>
                          <w:sz w:val="24"/>
                          <w:szCs w:val="24"/>
                          <w:u w:val="single"/>
                        </w:rPr>
                      </w:pPr>
                    </w:p>
                    <w:p w:rsidR="00A32844" w:rsidRPr="00983763" w:rsidRDefault="00A32844" w:rsidP="00251B3C">
                      <w:pPr>
                        <w:rPr>
                          <w:rFonts w:ascii="Arial" w:hAnsi="Arial" w:cs="Arial"/>
                          <w:b/>
                          <w:sz w:val="32"/>
                          <w:szCs w:val="32"/>
                          <w:u w:val="single"/>
                        </w:rPr>
                      </w:pPr>
                    </w:p>
                    <w:p w:rsidR="00A32844" w:rsidRPr="00983763" w:rsidRDefault="00A32844" w:rsidP="00251B3C">
                      <w:pPr>
                        <w:rPr>
                          <w:rFonts w:ascii="Arial" w:hAnsi="Arial" w:cs="Arial"/>
                          <w:sz w:val="32"/>
                          <w:szCs w:val="32"/>
                        </w:rPr>
                      </w:pPr>
                    </w:p>
                  </w:txbxContent>
                </v:textbox>
                <w10:wrap type="square"/>
              </v:shape>
            </w:pict>
          </mc:Fallback>
        </mc:AlternateContent>
      </w:r>
      <w:r w:rsidRPr="00251B3C">
        <w:rPr>
          <w:rFonts w:cstheme="minorHAnsi"/>
          <w:noProof/>
          <w:sz w:val="20"/>
          <w:szCs w:val="20"/>
          <w:lang w:eastAsia="en-GB"/>
        </w:rPr>
        <w:drawing>
          <wp:inline distT="0" distB="0" distL="0" distR="0" wp14:anchorId="1E671BAE" wp14:editId="749DA20D">
            <wp:extent cx="881380" cy="86663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100" cy="869308"/>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8633"/>
        <w:gridCol w:w="2814"/>
      </w:tblGrid>
      <w:tr w:rsidR="00251B3C" w:rsidRPr="00251B3C" w:rsidTr="00A32844">
        <w:trPr>
          <w:trHeight w:val="385"/>
        </w:trPr>
        <w:tc>
          <w:tcPr>
            <w:tcW w:w="1518" w:type="pct"/>
            <w:shd w:val="clear" w:color="auto" w:fill="auto"/>
          </w:tcPr>
          <w:p w:rsidR="00251B3C" w:rsidRPr="00251B3C" w:rsidRDefault="00251B3C" w:rsidP="00251B3C">
            <w:pPr>
              <w:spacing w:after="0" w:line="240" w:lineRule="auto"/>
              <w:jc w:val="center"/>
              <w:rPr>
                <w:rFonts w:eastAsia="Calibri" w:cstheme="minorHAnsi"/>
                <w:b/>
                <w:bCs/>
                <w:sz w:val="24"/>
                <w:szCs w:val="24"/>
              </w:rPr>
            </w:pPr>
            <w:r w:rsidRPr="00251B3C">
              <w:rPr>
                <w:rFonts w:eastAsia="Calibri" w:cstheme="minorHAnsi"/>
                <w:b/>
                <w:bCs/>
                <w:sz w:val="24"/>
                <w:szCs w:val="24"/>
              </w:rPr>
              <w:t>You will learn</w:t>
            </w:r>
          </w:p>
        </w:tc>
        <w:tc>
          <w:tcPr>
            <w:tcW w:w="2510" w:type="pct"/>
            <w:shd w:val="clear" w:color="auto" w:fill="auto"/>
          </w:tcPr>
          <w:p w:rsidR="00251B3C" w:rsidRPr="00251B3C" w:rsidRDefault="00251B3C" w:rsidP="00251B3C">
            <w:pPr>
              <w:spacing w:after="0" w:line="240" w:lineRule="auto"/>
              <w:jc w:val="center"/>
              <w:rPr>
                <w:rFonts w:eastAsia="Calibri" w:cstheme="minorHAnsi"/>
                <w:b/>
                <w:bCs/>
                <w:sz w:val="24"/>
                <w:szCs w:val="24"/>
              </w:rPr>
            </w:pPr>
            <w:r w:rsidRPr="00251B3C">
              <w:rPr>
                <w:rFonts w:eastAsia="Calibri" w:cstheme="minorHAnsi"/>
                <w:b/>
                <w:bCs/>
                <w:sz w:val="24"/>
                <w:szCs w:val="24"/>
              </w:rPr>
              <w:t>Online Resources</w:t>
            </w:r>
          </w:p>
        </w:tc>
        <w:tc>
          <w:tcPr>
            <w:tcW w:w="971" w:type="pct"/>
            <w:shd w:val="clear" w:color="auto" w:fill="auto"/>
          </w:tcPr>
          <w:p w:rsidR="00251B3C" w:rsidRPr="00251B3C" w:rsidRDefault="00251B3C" w:rsidP="00251B3C">
            <w:pPr>
              <w:spacing w:after="0" w:line="240" w:lineRule="auto"/>
              <w:jc w:val="center"/>
              <w:rPr>
                <w:rFonts w:eastAsia="Calibri" w:cstheme="minorHAnsi"/>
                <w:b/>
                <w:bCs/>
                <w:sz w:val="24"/>
                <w:szCs w:val="24"/>
              </w:rPr>
            </w:pPr>
            <w:r w:rsidRPr="00251B3C">
              <w:rPr>
                <w:rFonts w:eastAsia="Calibri" w:cstheme="minorHAnsi"/>
                <w:b/>
                <w:bCs/>
                <w:sz w:val="24"/>
                <w:szCs w:val="24"/>
              </w:rPr>
              <w:t>Teaching Resources/Links</w:t>
            </w:r>
          </w:p>
        </w:tc>
      </w:tr>
      <w:tr w:rsidR="00251B3C" w:rsidRPr="00251B3C" w:rsidTr="00A32844">
        <w:tc>
          <w:tcPr>
            <w:tcW w:w="1518" w:type="pct"/>
            <w:shd w:val="clear" w:color="auto" w:fill="auto"/>
          </w:tcPr>
          <w:p w:rsidR="00251B3C" w:rsidRPr="00251B3C" w:rsidRDefault="00251B3C" w:rsidP="00251B3C">
            <w:pPr>
              <w:spacing w:after="0" w:line="240" w:lineRule="auto"/>
              <w:rPr>
                <w:rFonts w:eastAsia="Calibri" w:cstheme="minorHAnsi"/>
                <w:b/>
                <w:bCs/>
                <w:sz w:val="20"/>
                <w:szCs w:val="20"/>
              </w:rPr>
            </w:pPr>
            <w:r w:rsidRPr="00251B3C">
              <w:rPr>
                <w:rFonts w:cstheme="minorHAnsi"/>
                <w:b/>
                <w:bCs/>
                <w:color w:val="000000"/>
                <w:sz w:val="20"/>
                <w:szCs w:val="20"/>
                <w:shd w:val="clear" w:color="auto" w:fill="FFFFFF"/>
              </w:rPr>
              <w:t>Food/eating out</w:t>
            </w:r>
            <w:r w:rsidRPr="00251B3C">
              <w:rPr>
                <w:rFonts w:cstheme="minorHAnsi"/>
                <w:color w:val="000000"/>
                <w:sz w:val="20"/>
                <w:szCs w:val="20"/>
                <w:shd w:val="clear" w:color="auto" w:fill="FFFFFF"/>
              </w:rPr>
              <w:t> </w:t>
            </w:r>
          </w:p>
          <w:p w:rsidR="00251B3C" w:rsidRPr="00251B3C" w:rsidRDefault="00251B3C" w:rsidP="00251B3C">
            <w:pPr>
              <w:spacing w:after="0" w:line="240" w:lineRule="auto"/>
              <w:rPr>
                <w:rFonts w:eastAsia="Calibri" w:cstheme="minorHAnsi"/>
                <w:b/>
                <w:bCs/>
                <w:sz w:val="20"/>
                <w:szCs w:val="20"/>
              </w:rPr>
            </w:pPr>
            <w:r w:rsidRPr="00251B3C">
              <w:rPr>
                <w:rFonts w:cstheme="minorHAnsi"/>
                <w:color w:val="000000"/>
                <w:sz w:val="20"/>
                <w:szCs w:val="20"/>
                <w:shd w:val="clear" w:color="auto" w:fill="FFFFFF"/>
              </w:rPr>
              <w:t>You will recognise the vocabulary for a range of food and drink items discussing your preferences for them. You will look at traditional French food and drink and the common dishes in French restaurants/homes.  </w:t>
            </w:r>
          </w:p>
          <w:p w:rsidR="00251B3C" w:rsidRPr="00251B3C" w:rsidRDefault="00251B3C" w:rsidP="00251B3C">
            <w:pPr>
              <w:spacing w:after="0" w:line="240" w:lineRule="auto"/>
              <w:contextualSpacing/>
              <w:rPr>
                <w:rFonts w:eastAsia="Calibri" w:cstheme="minorHAnsi"/>
                <w:b/>
                <w:bCs/>
                <w:sz w:val="20"/>
                <w:szCs w:val="20"/>
              </w:rPr>
            </w:pPr>
          </w:p>
          <w:p w:rsidR="00251B3C" w:rsidRPr="00251B3C" w:rsidRDefault="00251B3C" w:rsidP="00251B3C">
            <w:pPr>
              <w:spacing w:after="0" w:line="240" w:lineRule="auto"/>
              <w:textAlignment w:val="baseline"/>
              <w:rPr>
                <w:rFonts w:eastAsia="Times New Roman" w:cstheme="minorHAnsi"/>
                <w:sz w:val="20"/>
                <w:szCs w:val="20"/>
                <w:lang w:eastAsia="en-GB"/>
              </w:rPr>
            </w:pPr>
            <w:r w:rsidRPr="00251B3C">
              <w:rPr>
                <w:rFonts w:eastAsia="Times New Roman" w:cstheme="minorHAnsi"/>
                <w:b/>
                <w:bCs/>
                <w:sz w:val="20"/>
                <w:szCs w:val="20"/>
                <w:lang w:eastAsia="en-GB"/>
              </w:rPr>
              <w:t>Social Media</w:t>
            </w:r>
          </w:p>
          <w:p w:rsidR="00251B3C" w:rsidRPr="00251B3C" w:rsidRDefault="00251B3C" w:rsidP="00251B3C">
            <w:pPr>
              <w:spacing w:after="0" w:line="240" w:lineRule="auto"/>
              <w:textAlignment w:val="baseline"/>
              <w:rPr>
                <w:rFonts w:eastAsia="Times New Roman" w:cstheme="minorHAnsi"/>
                <w:sz w:val="20"/>
                <w:szCs w:val="20"/>
                <w:lang w:eastAsia="en-GB"/>
              </w:rPr>
            </w:pPr>
            <w:r w:rsidRPr="00251B3C">
              <w:rPr>
                <w:rFonts w:eastAsia="Times New Roman" w:cstheme="minorHAnsi"/>
                <w:sz w:val="20"/>
                <w:szCs w:val="20"/>
                <w:lang w:eastAsia="en-GB"/>
              </w:rPr>
              <w:t>To talk about social media and to provide opinions about social media.</w:t>
            </w:r>
          </w:p>
          <w:p w:rsidR="00251B3C" w:rsidRPr="00251B3C" w:rsidRDefault="00251B3C" w:rsidP="00251B3C">
            <w:pPr>
              <w:spacing w:after="0" w:line="240" w:lineRule="auto"/>
              <w:textAlignment w:val="baseline"/>
              <w:rPr>
                <w:rFonts w:eastAsia="Times New Roman" w:cstheme="minorHAnsi"/>
                <w:sz w:val="20"/>
                <w:szCs w:val="20"/>
                <w:lang w:eastAsia="en-GB"/>
              </w:rPr>
            </w:pPr>
            <w:r w:rsidRPr="00251B3C">
              <w:rPr>
                <w:rFonts w:eastAsia="Times New Roman" w:cstheme="minorHAnsi"/>
                <w:sz w:val="20"/>
                <w:szCs w:val="20"/>
                <w:lang w:eastAsia="en-GB"/>
              </w:rPr>
              <w:t>To provide advantages and disadvantages of social media. </w:t>
            </w:r>
          </w:p>
          <w:p w:rsidR="00251B3C" w:rsidRPr="00251B3C" w:rsidRDefault="00251B3C" w:rsidP="00251B3C">
            <w:pPr>
              <w:spacing w:after="0" w:line="240" w:lineRule="auto"/>
              <w:ind w:left="720"/>
              <w:contextualSpacing/>
              <w:rPr>
                <w:rFonts w:eastAsia="Calibri" w:cstheme="minorHAnsi"/>
                <w:b/>
                <w:bCs/>
                <w:sz w:val="20"/>
                <w:szCs w:val="20"/>
              </w:rPr>
            </w:pPr>
          </w:p>
          <w:p w:rsidR="00251B3C" w:rsidRPr="00251B3C" w:rsidRDefault="00251B3C" w:rsidP="00251B3C">
            <w:pPr>
              <w:spacing w:after="0" w:line="240" w:lineRule="auto"/>
              <w:rPr>
                <w:rFonts w:eastAsia="Calibri" w:cstheme="minorHAnsi"/>
                <w:b/>
                <w:bCs/>
                <w:sz w:val="20"/>
                <w:szCs w:val="20"/>
              </w:rPr>
            </w:pPr>
          </w:p>
          <w:p w:rsidR="00251B3C" w:rsidRPr="00251B3C" w:rsidRDefault="00251B3C" w:rsidP="00251B3C">
            <w:pPr>
              <w:spacing w:after="0" w:line="240" w:lineRule="auto"/>
              <w:textAlignment w:val="baseline"/>
              <w:rPr>
                <w:rFonts w:eastAsia="Times New Roman" w:cstheme="minorHAnsi"/>
                <w:sz w:val="20"/>
                <w:szCs w:val="20"/>
                <w:lang w:eastAsia="en-GB"/>
              </w:rPr>
            </w:pPr>
            <w:proofErr w:type="spellStart"/>
            <w:r w:rsidRPr="00251B3C">
              <w:rPr>
                <w:rFonts w:eastAsia="Times New Roman" w:cstheme="minorHAnsi"/>
                <w:color w:val="000000"/>
                <w:sz w:val="20"/>
                <w:szCs w:val="20"/>
                <w:shd w:val="clear" w:color="auto" w:fill="FFE5E5"/>
                <w:lang w:eastAsia="en-GB"/>
              </w:rPr>
              <w:t>Linguascope</w:t>
            </w:r>
            <w:proofErr w:type="spellEnd"/>
            <w:r w:rsidRPr="00251B3C">
              <w:rPr>
                <w:rFonts w:eastAsia="Times New Roman" w:cstheme="minorHAnsi"/>
                <w:color w:val="000000"/>
                <w:sz w:val="20"/>
                <w:szCs w:val="20"/>
                <w:shd w:val="clear" w:color="auto" w:fill="FFE5E5"/>
                <w:lang w:eastAsia="en-GB"/>
              </w:rPr>
              <w:t>:</w:t>
            </w:r>
            <w:r w:rsidRPr="00251B3C">
              <w:rPr>
                <w:rFonts w:eastAsia="Times New Roman" w:cstheme="minorHAnsi"/>
                <w:sz w:val="20"/>
                <w:szCs w:val="20"/>
                <w:lang w:eastAsia="en-GB"/>
              </w:rPr>
              <w:t> Login details:  </w:t>
            </w:r>
          </w:p>
          <w:p w:rsidR="00251B3C" w:rsidRPr="00251B3C" w:rsidRDefault="00251B3C" w:rsidP="00251B3C">
            <w:pPr>
              <w:spacing w:after="0" w:line="240" w:lineRule="auto"/>
              <w:textAlignment w:val="baseline"/>
              <w:rPr>
                <w:rFonts w:eastAsia="Times New Roman" w:cstheme="minorHAnsi"/>
                <w:sz w:val="20"/>
                <w:szCs w:val="20"/>
                <w:lang w:eastAsia="en-GB"/>
              </w:rPr>
            </w:pPr>
            <w:r w:rsidRPr="00251B3C">
              <w:rPr>
                <w:rFonts w:eastAsia="Times New Roman" w:cstheme="minorHAnsi"/>
                <w:sz w:val="20"/>
                <w:szCs w:val="20"/>
                <w:lang w:eastAsia="en-GB"/>
              </w:rPr>
              <w:t>Username: unity  </w:t>
            </w:r>
          </w:p>
          <w:p w:rsidR="00251B3C" w:rsidRPr="00251B3C" w:rsidRDefault="00251B3C" w:rsidP="00251B3C">
            <w:pPr>
              <w:spacing w:after="0" w:line="240" w:lineRule="auto"/>
              <w:textAlignment w:val="baseline"/>
              <w:rPr>
                <w:rFonts w:eastAsia="Times New Roman" w:cstheme="minorHAnsi"/>
                <w:sz w:val="20"/>
                <w:szCs w:val="20"/>
                <w:lang w:eastAsia="en-GB"/>
              </w:rPr>
            </w:pPr>
            <w:r w:rsidRPr="00251B3C">
              <w:rPr>
                <w:rFonts w:eastAsia="Times New Roman" w:cstheme="minorHAnsi"/>
                <w:sz w:val="20"/>
                <w:szCs w:val="20"/>
                <w:lang w:eastAsia="en-GB"/>
              </w:rPr>
              <w:t>Password: time4langs </w:t>
            </w:r>
          </w:p>
        </w:tc>
        <w:tc>
          <w:tcPr>
            <w:tcW w:w="2510" w:type="pct"/>
            <w:shd w:val="clear" w:color="auto" w:fill="auto"/>
          </w:tcPr>
          <w:p w:rsidR="00251B3C" w:rsidRPr="00251B3C" w:rsidRDefault="00251B3C" w:rsidP="00251B3C">
            <w:pPr>
              <w:spacing w:after="0" w:line="240" w:lineRule="auto"/>
              <w:ind w:left="-6"/>
              <w:rPr>
                <w:rFonts w:eastAsia="Calibri" w:cstheme="minorHAnsi"/>
                <w:bCs/>
                <w:sz w:val="20"/>
                <w:szCs w:val="20"/>
              </w:rPr>
            </w:pPr>
            <w:r w:rsidRPr="00251B3C">
              <w:rPr>
                <w:rFonts w:cstheme="minorHAnsi"/>
                <w:bCs/>
                <w:color w:val="000000"/>
                <w:sz w:val="20"/>
                <w:szCs w:val="20"/>
                <w:shd w:val="clear" w:color="auto" w:fill="FFFFFF"/>
              </w:rPr>
              <w:t>Food/eating out</w:t>
            </w:r>
            <w:r w:rsidRPr="00251B3C">
              <w:rPr>
                <w:rFonts w:cstheme="minorHAnsi"/>
                <w:color w:val="000000"/>
                <w:sz w:val="20"/>
                <w:szCs w:val="20"/>
                <w:shd w:val="clear" w:color="auto" w:fill="FFFFFF"/>
              </w:rPr>
              <w:t> </w:t>
            </w:r>
          </w:p>
          <w:p w:rsidR="00251B3C" w:rsidRPr="00251B3C" w:rsidRDefault="004F56F4" w:rsidP="00251B3C">
            <w:pPr>
              <w:spacing w:after="0" w:line="240" w:lineRule="auto"/>
              <w:textAlignment w:val="baseline"/>
              <w:rPr>
                <w:rFonts w:eastAsia="Times New Roman" w:cstheme="minorHAnsi"/>
                <w:sz w:val="20"/>
                <w:szCs w:val="20"/>
                <w:lang w:eastAsia="en-GB"/>
              </w:rPr>
            </w:pPr>
            <w:hyperlink r:id="rId43" w:tgtFrame="_blank" w:history="1">
              <w:r w:rsidR="00251B3C" w:rsidRPr="00251B3C">
                <w:rPr>
                  <w:rFonts w:eastAsia="Times New Roman" w:cstheme="minorHAnsi"/>
                  <w:color w:val="0000FF"/>
                  <w:sz w:val="20"/>
                  <w:szCs w:val="20"/>
                  <w:u w:val="single"/>
                  <w:lang w:eastAsia="en-GB"/>
                </w:rPr>
                <w:t>French food list Flashcards | Quizlet</w:t>
              </w:r>
            </w:hyperlink>
            <w:r w:rsidR="00251B3C" w:rsidRPr="00251B3C">
              <w:rPr>
                <w:rFonts w:eastAsia="Times New Roman" w:cstheme="minorHAnsi"/>
                <w:sz w:val="20"/>
                <w:szCs w:val="20"/>
                <w:lang w:eastAsia="en-GB"/>
              </w:rPr>
              <w:t> </w:t>
            </w:r>
          </w:p>
          <w:p w:rsidR="00251B3C" w:rsidRPr="00251B3C" w:rsidRDefault="004F56F4" w:rsidP="00251B3C">
            <w:pPr>
              <w:spacing w:after="0" w:line="240" w:lineRule="auto"/>
              <w:textAlignment w:val="baseline"/>
              <w:rPr>
                <w:rFonts w:eastAsia="Times New Roman" w:cstheme="minorHAnsi"/>
                <w:sz w:val="20"/>
                <w:szCs w:val="20"/>
                <w:lang w:eastAsia="en-GB"/>
              </w:rPr>
            </w:pPr>
            <w:hyperlink r:id="rId44" w:tgtFrame="_blank" w:history="1">
              <w:r w:rsidR="00251B3C" w:rsidRPr="00251B3C">
                <w:rPr>
                  <w:rFonts w:eastAsia="Times New Roman" w:cstheme="minorHAnsi"/>
                  <w:color w:val="0000FF"/>
                  <w:sz w:val="20"/>
                  <w:szCs w:val="20"/>
                  <w:u w:val="single"/>
                  <w:lang w:eastAsia="en-GB"/>
                </w:rPr>
                <w:t>French Food and Drink Flashcards | Quizlet</w:t>
              </w:r>
            </w:hyperlink>
            <w:r w:rsidR="00251B3C" w:rsidRPr="00251B3C">
              <w:rPr>
                <w:rFonts w:eastAsia="Times New Roman" w:cstheme="minorHAnsi"/>
                <w:sz w:val="20"/>
                <w:szCs w:val="20"/>
                <w:lang w:eastAsia="en-GB"/>
              </w:rPr>
              <w:t> </w:t>
            </w:r>
          </w:p>
          <w:p w:rsidR="00251B3C" w:rsidRPr="00251B3C" w:rsidRDefault="004F56F4" w:rsidP="00251B3C">
            <w:pPr>
              <w:spacing w:after="0" w:line="240" w:lineRule="auto"/>
              <w:textAlignment w:val="baseline"/>
              <w:rPr>
                <w:rFonts w:eastAsia="Times New Roman" w:cstheme="minorHAnsi"/>
                <w:sz w:val="20"/>
                <w:szCs w:val="20"/>
                <w:lang w:eastAsia="en-GB"/>
              </w:rPr>
            </w:pPr>
            <w:hyperlink r:id="rId45" w:tgtFrame="_blank" w:history="1">
              <w:r w:rsidR="00251B3C" w:rsidRPr="00251B3C">
                <w:rPr>
                  <w:rFonts w:eastAsia="Times New Roman" w:cstheme="minorHAnsi"/>
                  <w:color w:val="0000FF"/>
                  <w:sz w:val="20"/>
                  <w:szCs w:val="20"/>
                  <w:u w:val="single"/>
                  <w:lang w:eastAsia="en-GB"/>
                </w:rPr>
                <w:t>French Food Quiz | </w:t>
              </w:r>
              <w:proofErr w:type="spellStart"/>
              <w:r w:rsidR="00251B3C" w:rsidRPr="00251B3C">
                <w:rPr>
                  <w:rFonts w:eastAsia="Times New Roman" w:cstheme="minorHAnsi"/>
                  <w:color w:val="0000FF"/>
                  <w:sz w:val="20"/>
                  <w:szCs w:val="20"/>
                  <w:u w:val="single"/>
                  <w:lang w:eastAsia="en-GB"/>
                </w:rPr>
                <w:t>Euroclub</w:t>
              </w:r>
              <w:proofErr w:type="spellEnd"/>
              <w:r w:rsidR="00251B3C" w:rsidRPr="00251B3C">
                <w:rPr>
                  <w:rFonts w:eastAsia="Times New Roman" w:cstheme="minorHAnsi"/>
                  <w:color w:val="0000FF"/>
                  <w:sz w:val="20"/>
                  <w:szCs w:val="20"/>
                  <w:u w:val="single"/>
                  <w:lang w:eastAsia="en-GB"/>
                </w:rPr>
                <w:t> Schools</w:t>
              </w:r>
            </w:hyperlink>
            <w:r w:rsidR="00251B3C" w:rsidRPr="00251B3C">
              <w:rPr>
                <w:rFonts w:eastAsia="Times New Roman" w:cstheme="minorHAnsi"/>
                <w:sz w:val="20"/>
                <w:szCs w:val="20"/>
                <w:lang w:eastAsia="en-GB"/>
              </w:rPr>
              <w:t> </w:t>
            </w:r>
          </w:p>
          <w:p w:rsidR="00251B3C" w:rsidRPr="00251B3C" w:rsidRDefault="004F56F4" w:rsidP="00251B3C">
            <w:pPr>
              <w:spacing w:after="0" w:line="240" w:lineRule="auto"/>
              <w:textAlignment w:val="baseline"/>
              <w:rPr>
                <w:rFonts w:eastAsia="Times New Roman" w:cstheme="minorHAnsi"/>
                <w:sz w:val="20"/>
                <w:szCs w:val="20"/>
                <w:lang w:eastAsia="en-GB"/>
              </w:rPr>
            </w:pPr>
            <w:hyperlink r:id="rId46" w:tgtFrame="_blank" w:history="1">
              <w:r w:rsidR="00251B3C" w:rsidRPr="00251B3C">
                <w:rPr>
                  <w:rFonts w:eastAsia="Times New Roman" w:cstheme="minorHAnsi"/>
                  <w:color w:val="0000FF"/>
                  <w:sz w:val="20"/>
                  <w:szCs w:val="20"/>
                  <w:u w:val="single"/>
                  <w:lang w:eastAsia="en-GB"/>
                </w:rPr>
                <w:t>French Food Vocabulary Quiz (lawlessfrench.com)</w:t>
              </w:r>
            </w:hyperlink>
            <w:r w:rsidR="00251B3C" w:rsidRPr="00251B3C">
              <w:rPr>
                <w:rFonts w:eastAsia="Times New Roman" w:cstheme="minorHAnsi"/>
                <w:sz w:val="20"/>
                <w:szCs w:val="20"/>
                <w:lang w:eastAsia="en-GB"/>
              </w:rPr>
              <w:t> </w:t>
            </w:r>
          </w:p>
          <w:p w:rsidR="00251B3C" w:rsidRPr="00251B3C" w:rsidRDefault="004F56F4" w:rsidP="00251B3C">
            <w:pPr>
              <w:spacing w:after="0" w:line="240" w:lineRule="auto"/>
              <w:textAlignment w:val="baseline"/>
              <w:rPr>
                <w:rFonts w:eastAsia="Times New Roman" w:cstheme="minorHAnsi"/>
                <w:sz w:val="20"/>
                <w:szCs w:val="20"/>
                <w:lang w:eastAsia="en-GB"/>
              </w:rPr>
            </w:pPr>
            <w:hyperlink r:id="rId47" w:tgtFrame="_blank" w:history="1">
              <w:r w:rsidR="00251B3C" w:rsidRPr="00251B3C">
                <w:rPr>
                  <w:rFonts w:eastAsia="Times New Roman" w:cstheme="minorHAnsi"/>
                  <w:color w:val="0000FF"/>
                  <w:sz w:val="20"/>
                  <w:szCs w:val="20"/>
                  <w:u w:val="single"/>
                  <w:lang w:eastAsia="en-GB"/>
                </w:rPr>
                <w:t>Food - Food - GCSE French Revision - BBC Bitesize</w:t>
              </w:r>
            </w:hyperlink>
            <w:r w:rsidR="00251B3C" w:rsidRPr="00251B3C">
              <w:rPr>
                <w:rFonts w:eastAsia="Times New Roman" w:cstheme="minorHAnsi"/>
                <w:sz w:val="20"/>
                <w:szCs w:val="20"/>
                <w:lang w:eastAsia="en-GB"/>
              </w:rPr>
              <w:t> </w:t>
            </w:r>
          </w:p>
          <w:p w:rsidR="00251B3C" w:rsidRPr="00251B3C" w:rsidRDefault="004F56F4" w:rsidP="00251B3C">
            <w:pPr>
              <w:spacing w:after="0" w:line="240" w:lineRule="auto"/>
              <w:textAlignment w:val="baseline"/>
              <w:rPr>
                <w:rFonts w:eastAsia="Times New Roman" w:cstheme="minorHAnsi"/>
                <w:sz w:val="20"/>
                <w:szCs w:val="20"/>
                <w:lang w:eastAsia="en-GB"/>
              </w:rPr>
            </w:pPr>
            <w:hyperlink r:id="rId48" w:tgtFrame="_blank" w:history="1">
              <w:proofErr w:type="spellStart"/>
              <w:r w:rsidR="00251B3C" w:rsidRPr="00251B3C">
                <w:rPr>
                  <w:rFonts w:eastAsia="Times New Roman" w:cstheme="minorHAnsi"/>
                  <w:color w:val="0000FF"/>
                  <w:sz w:val="20"/>
                  <w:szCs w:val="20"/>
                  <w:u w:val="single"/>
                  <w:lang w:eastAsia="en-GB"/>
                </w:rPr>
                <w:t>GCSEPod</w:t>
              </w:r>
              <w:proofErr w:type="spellEnd"/>
              <w:r w:rsidR="00251B3C" w:rsidRPr="00251B3C">
                <w:rPr>
                  <w:rFonts w:eastAsia="Times New Roman" w:cstheme="minorHAnsi"/>
                  <w:color w:val="0000FF"/>
                  <w:sz w:val="20"/>
                  <w:szCs w:val="20"/>
                  <w:u w:val="single"/>
                  <w:lang w:eastAsia="en-GB"/>
                </w:rPr>
                <w:t> 3.0 Dashboard</w:t>
              </w:r>
            </w:hyperlink>
            <w:r w:rsidR="00251B3C" w:rsidRPr="00251B3C">
              <w:rPr>
                <w:rFonts w:eastAsia="Times New Roman" w:cstheme="minorHAnsi"/>
                <w:sz w:val="20"/>
                <w:szCs w:val="20"/>
                <w:lang w:eastAsia="en-GB"/>
              </w:rPr>
              <w:t> </w:t>
            </w:r>
          </w:p>
          <w:p w:rsidR="00251B3C" w:rsidRPr="00251B3C" w:rsidRDefault="00251B3C" w:rsidP="00251B3C">
            <w:pPr>
              <w:spacing w:after="0" w:line="240" w:lineRule="auto"/>
              <w:contextualSpacing/>
              <w:rPr>
                <w:rFonts w:eastAsia="Calibri" w:cstheme="minorHAnsi"/>
                <w:sz w:val="20"/>
                <w:szCs w:val="20"/>
              </w:rPr>
            </w:pPr>
          </w:p>
          <w:p w:rsidR="00251B3C" w:rsidRPr="00251B3C" w:rsidRDefault="00251B3C" w:rsidP="00251B3C">
            <w:pPr>
              <w:spacing w:after="0" w:line="240" w:lineRule="auto"/>
              <w:textAlignment w:val="baseline"/>
              <w:rPr>
                <w:rFonts w:eastAsia="Times New Roman" w:cstheme="minorHAnsi"/>
                <w:sz w:val="20"/>
                <w:szCs w:val="20"/>
                <w:lang w:eastAsia="en-GB"/>
              </w:rPr>
            </w:pPr>
            <w:r w:rsidRPr="00251B3C">
              <w:rPr>
                <w:rFonts w:eastAsia="Times New Roman" w:cstheme="minorHAnsi"/>
                <w:bCs/>
                <w:sz w:val="20"/>
                <w:szCs w:val="20"/>
                <w:lang w:eastAsia="en-GB"/>
              </w:rPr>
              <w:t>Social Media</w:t>
            </w:r>
          </w:p>
          <w:p w:rsidR="00251B3C" w:rsidRPr="00251B3C" w:rsidRDefault="004F56F4" w:rsidP="00251B3C">
            <w:pPr>
              <w:spacing w:after="0" w:line="240" w:lineRule="auto"/>
              <w:contextualSpacing/>
              <w:rPr>
                <w:rFonts w:eastAsia="Calibri" w:cstheme="minorHAnsi"/>
                <w:sz w:val="20"/>
                <w:szCs w:val="20"/>
              </w:rPr>
            </w:pPr>
            <w:hyperlink r:id="rId49" w:history="1">
              <w:r w:rsidR="00251B3C" w:rsidRPr="00251B3C">
                <w:rPr>
                  <w:rFonts w:eastAsia="Calibri" w:cstheme="minorHAnsi"/>
                  <w:color w:val="0563C1" w:themeColor="hyperlink"/>
                  <w:sz w:val="20"/>
                  <w:szCs w:val="20"/>
                  <w:u w:val="single"/>
                </w:rPr>
                <w:t>https://quizlet.com/fr/584481487/technology-french-flash-cards/</w:t>
              </w:r>
            </w:hyperlink>
          </w:p>
          <w:p w:rsidR="00251B3C" w:rsidRPr="00251B3C" w:rsidRDefault="004F56F4" w:rsidP="00251B3C">
            <w:pPr>
              <w:spacing w:after="0" w:line="240" w:lineRule="auto"/>
              <w:contextualSpacing/>
              <w:rPr>
                <w:rFonts w:eastAsia="Calibri" w:cstheme="minorHAnsi"/>
                <w:sz w:val="20"/>
                <w:szCs w:val="20"/>
              </w:rPr>
            </w:pPr>
            <w:hyperlink r:id="rId50" w:history="1">
              <w:r w:rsidR="00251B3C" w:rsidRPr="00251B3C">
                <w:rPr>
                  <w:rFonts w:eastAsia="Calibri" w:cstheme="minorHAnsi"/>
                  <w:color w:val="0563C1" w:themeColor="hyperlink"/>
                  <w:sz w:val="20"/>
                  <w:szCs w:val="20"/>
                  <w:u w:val="single"/>
                </w:rPr>
                <w:t>https://quizlet.com/gb/535319341/gcse-french-technology-flash-cards/</w:t>
              </w:r>
            </w:hyperlink>
          </w:p>
          <w:p w:rsidR="00251B3C" w:rsidRPr="00251B3C" w:rsidRDefault="004F56F4" w:rsidP="00251B3C">
            <w:pPr>
              <w:spacing w:after="0" w:line="240" w:lineRule="auto"/>
              <w:contextualSpacing/>
              <w:rPr>
                <w:rFonts w:eastAsia="Calibri" w:cstheme="minorHAnsi"/>
                <w:sz w:val="20"/>
                <w:szCs w:val="20"/>
              </w:rPr>
            </w:pPr>
            <w:hyperlink r:id="rId51" w:history="1">
              <w:r w:rsidR="00251B3C" w:rsidRPr="00251B3C">
                <w:rPr>
                  <w:rFonts w:eastAsia="Calibri" w:cstheme="minorHAnsi"/>
                  <w:color w:val="0563C1" w:themeColor="hyperlink"/>
                  <w:sz w:val="20"/>
                  <w:szCs w:val="20"/>
                  <w:u w:val="single"/>
                </w:rPr>
                <w:t>https://www.linguascope.com/secure/students/beginner/topic.php?language=french&amp;topic=computer</w:t>
              </w:r>
            </w:hyperlink>
          </w:p>
          <w:p w:rsidR="00251B3C" w:rsidRPr="00251B3C" w:rsidRDefault="00251B3C" w:rsidP="00251B3C">
            <w:pPr>
              <w:spacing w:after="0" w:line="240" w:lineRule="auto"/>
              <w:contextualSpacing/>
              <w:rPr>
                <w:rFonts w:eastAsia="Calibri" w:cstheme="minorHAnsi"/>
                <w:sz w:val="20"/>
                <w:szCs w:val="20"/>
              </w:rPr>
            </w:pPr>
          </w:p>
          <w:p w:rsidR="00251B3C" w:rsidRPr="00251B3C" w:rsidRDefault="00251B3C" w:rsidP="00251B3C">
            <w:pPr>
              <w:spacing w:after="0" w:line="240" w:lineRule="auto"/>
              <w:textAlignment w:val="baseline"/>
              <w:rPr>
                <w:rFonts w:eastAsia="Calibri" w:cstheme="minorHAnsi"/>
                <w:sz w:val="20"/>
                <w:szCs w:val="20"/>
                <w:lang w:eastAsia="en-GB"/>
              </w:rPr>
            </w:pPr>
          </w:p>
        </w:tc>
        <w:tc>
          <w:tcPr>
            <w:tcW w:w="971" w:type="pct"/>
            <w:shd w:val="clear" w:color="auto" w:fill="auto"/>
          </w:tcPr>
          <w:p w:rsidR="00251B3C" w:rsidRPr="00251B3C" w:rsidRDefault="00251B3C" w:rsidP="00251B3C">
            <w:pPr>
              <w:spacing w:after="0" w:line="240" w:lineRule="auto"/>
              <w:textAlignment w:val="baseline"/>
              <w:rPr>
                <w:rFonts w:eastAsia="Times New Roman" w:cstheme="minorHAnsi"/>
                <w:sz w:val="20"/>
                <w:szCs w:val="20"/>
                <w:lang w:eastAsia="en-GB"/>
              </w:rPr>
            </w:pPr>
            <w:r w:rsidRPr="00251B3C">
              <w:rPr>
                <w:rFonts w:eastAsia="Times New Roman" w:cstheme="minorHAnsi"/>
                <w:sz w:val="20"/>
                <w:szCs w:val="20"/>
                <w:lang w:eastAsia="en-GB"/>
              </w:rPr>
              <w:t> Work pack available on request from the MFL Office.  </w:t>
            </w:r>
          </w:p>
          <w:p w:rsidR="00251B3C" w:rsidRPr="00251B3C" w:rsidRDefault="00251B3C" w:rsidP="00251B3C">
            <w:pPr>
              <w:spacing w:after="0" w:line="240" w:lineRule="auto"/>
              <w:textAlignment w:val="baseline"/>
              <w:rPr>
                <w:rFonts w:eastAsia="Times New Roman" w:cstheme="minorHAnsi"/>
                <w:sz w:val="20"/>
                <w:szCs w:val="20"/>
                <w:lang w:eastAsia="en-GB"/>
              </w:rPr>
            </w:pPr>
            <w:r w:rsidRPr="00251B3C">
              <w:rPr>
                <w:rFonts w:eastAsia="Times New Roman" w:cstheme="minorHAnsi"/>
                <w:sz w:val="20"/>
                <w:szCs w:val="20"/>
                <w:lang w:eastAsia="en-GB"/>
              </w:rPr>
              <w:t>  </w:t>
            </w:r>
          </w:p>
          <w:p w:rsidR="00251B3C" w:rsidRPr="00251B3C" w:rsidRDefault="00251B3C" w:rsidP="00251B3C">
            <w:pPr>
              <w:spacing w:after="0" w:line="240" w:lineRule="auto"/>
              <w:textAlignment w:val="baseline"/>
              <w:rPr>
                <w:rFonts w:eastAsia="Times New Roman" w:cstheme="minorHAnsi"/>
                <w:sz w:val="20"/>
                <w:szCs w:val="20"/>
                <w:lang w:eastAsia="en-GB"/>
              </w:rPr>
            </w:pPr>
            <w:r w:rsidRPr="00251B3C">
              <w:rPr>
                <w:rFonts w:eastAsia="Times New Roman" w:cstheme="minorHAnsi"/>
                <w:color w:val="000000"/>
                <w:sz w:val="20"/>
                <w:szCs w:val="20"/>
                <w:lang w:eastAsia="en-GB"/>
              </w:rPr>
              <w:t>KS3/KS4 workbook</w:t>
            </w:r>
            <w:r w:rsidR="00CA262A">
              <w:rPr>
                <w:rFonts w:eastAsia="Times New Roman" w:cstheme="minorHAnsi"/>
                <w:color w:val="000000"/>
                <w:sz w:val="20"/>
                <w:szCs w:val="20"/>
                <w:lang w:eastAsia="en-GB"/>
              </w:rPr>
              <w:t xml:space="preserve"> and revision guide</w:t>
            </w:r>
            <w:r w:rsidRPr="00251B3C">
              <w:rPr>
                <w:rFonts w:eastAsia="Times New Roman" w:cstheme="minorHAnsi"/>
                <w:color w:val="000000"/>
                <w:sz w:val="20"/>
                <w:szCs w:val="20"/>
                <w:lang w:eastAsia="en-GB"/>
              </w:rPr>
              <w:t xml:space="preserve"> can be purchased from the MFL office. </w:t>
            </w:r>
          </w:p>
          <w:p w:rsidR="00251B3C" w:rsidRPr="00251B3C" w:rsidRDefault="00251B3C" w:rsidP="00251B3C">
            <w:pPr>
              <w:spacing w:after="0" w:line="240" w:lineRule="auto"/>
              <w:textAlignment w:val="baseline"/>
              <w:rPr>
                <w:rFonts w:eastAsia="Times New Roman" w:cstheme="minorHAnsi"/>
                <w:sz w:val="20"/>
                <w:szCs w:val="20"/>
                <w:lang w:eastAsia="en-GB"/>
              </w:rPr>
            </w:pPr>
          </w:p>
          <w:p w:rsidR="00251B3C" w:rsidRPr="00251B3C" w:rsidRDefault="00251B3C" w:rsidP="00251B3C">
            <w:pPr>
              <w:rPr>
                <w:rFonts w:cstheme="minorHAnsi"/>
                <w:sz w:val="20"/>
                <w:szCs w:val="20"/>
              </w:rPr>
            </w:pPr>
          </w:p>
          <w:p w:rsidR="00251B3C" w:rsidRPr="00251B3C" w:rsidRDefault="00251B3C" w:rsidP="00251B3C">
            <w:pPr>
              <w:rPr>
                <w:rFonts w:cstheme="minorHAnsi"/>
                <w:sz w:val="20"/>
                <w:szCs w:val="20"/>
              </w:rPr>
            </w:pPr>
          </w:p>
        </w:tc>
      </w:tr>
      <w:tr w:rsidR="00251B3C" w:rsidRPr="00251B3C" w:rsidTr="00A32844">
        <w:trPr>
          <w:trHeight w:val="239"/>
        </w:trPr>
        <w:tc>
          <w:tcPr>
            <w:tcW w:w="5000" w:type="pct"/>
            <w:gridSpan w:val="3"/>
            <w:shd w:val="clear" w:color="auto" w:fill="auto"/>
          </w:tcPr>
          <w:p w:rsidR="00251B3C" w:rsidRPr="00251B3C" w:rsidRDefault="00251B3C" w:rsidP="00251B3C">
            <w:pPr>
              <w:spacing w:after="0"/>
              <w:rPr>
                <w:rFonts w:cstheme="minorHAnsi"/>
                <w:sz w:val="24"/>
                <w:szCs w:val="24"/>
              </w:rPr>
            </w:pPr>
            <w:r w:rsidRPr="00251B3C">
              <w:rPr>
                <w:rFonts w:eastAsia="Calibri" w:cstheme="minorHAnsi"/>
                <w:b/>
                <w:sz w:val="24"/>
                <w:szCs w:val="24"/>
              </w:rPr>
              <w:t>Additional Resources</w:t>
            </w:r>
          </w:p>
        </w:tc>
      </w:tr>
      <w:tr w:rsidR="00251B3C" w:rsidRPr="00251B3C" w:rsidTr="00A32844">
        <w:trPr>
          <w:trHeight w:val="239"/>
        </w:trPr>
        <w:tc>
          <w:tcPr>
            <w:tcW w:w="5000" w:type="pct"/>
            <w:gridSpan w:val="3"/>
            <w:shd w:val="clear" w:color="auto" w:fill="auto"/>
          </w:tcPr>
          <w:p w:rsidR="00251B3C" w:rsidRPr="00251B3C" w:rsidRDefault="00251B3C" w:rsidP="00251B3C">
            <w:pPr>
              <w:spacing w:after="0"/>
              <w:rPr>
                <w:rFonts w:eastAsia="Calibri" w:cstheme="minorHAnsi"/>
                <w:b/>
                <w:sz w:val="20"/>
                <w:szCs w:val="20"/>
              </w:rPr>
            </w:pPr>
            <w:r w:rsidRPr="00251B3C">
              <w:rPr>
                <w:rFonts w:cstheme="minorHAnsi"/>
                <w:color w:val="000000"/>
                <w:sz w:val="20"/>
                <w:szCs w:val="20"/>
                <w:shd w:val="clear" w:color="auto" w:fill="FFFFFF"/>
              </w:rPr>
              <w:t>Power Points on these topics available on request.   </w:t>
            </w:r>
          </w:p>
        </w:tc>
      </w:tr>
    </w:tbl>
    <w:p w:rsidR="00251B3C" w:rsidRPr="00251B3C" w:rsidRDefault="00251B3C" w:rsidP="00251B3C">
      <w:pPr>
        <w:rPr>
          <w:rFonts w:cstheme="minorHAnsi"/>
          <w:sz w:val="20"/>
          <w:szCs w:val="20"/>
        </w:rPr>
      </w:pPr>
      <w:r w:rsidRPr="00251B3C">
        <w:rPr>
          <w:rFonts w:cstheme="minorHAnsi"/>
          <w:sz w:val="20"/>
          <w:szCs w:val="20"/>
        </w:rPr>
        <w:br w:type="page"/>
      </w:r>
    </w:p>
    <w:p w:rsidR="00251B3C" w:rsidRPr="008E2985" w:rsidRDefault="00251B3C" w:rsidP="00251B3C">
      <w:pPr>
        <w:jc w:val="both"/>
        <w:rPr>
          <w:rFonts w:cstheme="minorHAnsi"/>
          <w:sz w:val="20"/>
          <w:szCs w:val="20"/>
        </w:rPr>
      </w:pPr>
      <w:r w:rsidRPr="008E2985">
        <w:rPr>
          <w:rFonts w:cstheme="minorHAnsi"/>
          <w:noProof/>
          <w:sz w:val="20"/>
          <w:szCs w:val="20"/>
          <w:lang w:eastAsia="en-GB"/>
        </w:rPr>
        <mc:AlternateContent>
          <mc:Choice Requires="wps">
            <w:drawing>
              <wp:anchor distT="45720" distB="45720" distL="114300" distR="114300" simplePos="0" relativeHeight="251670528" behindDoc="0" locked="0" layoutInCell="1" allowOverlap="1" wp14:anchorId="23D8FBD4" wp14:editId="5641C589">
                <wp:simplePos x="0" y="0"/>
                <wp:positionH relativeFrom="column">
                  <wp:posOffset>2122170</wp:posOffset>
                </wp:positionH>
                <wp:positionV relativeFrom="paragraph">
                  <wp:posOffset>0</wp:posOffset>
                </wp:positionV>
                <wp:extent cx="5090160" cy="784225"/>
                <wp:effectExtent l="0" t="0" r="1524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784225"/>
                        </a:xfrm>
                        <a:prstGeom prst="rect">
                          <a:avLst/>
                        </a:prstGeom>
                        <a:solidFill>
                          <a:srgbClr val="FFFFFF"/>
                        </a:solidFill>
                        <a:ln w="9525">
                          <a:solidFill>
                            <a:srgbClr val="000000"/>
                          </a:solidFill>
                          <a:miter lim="800000"/>
                          <a:headEnd/>
                          <a:tailEnd/>
                        </a:ln>
                      </wps:spPr>
                      <wps:txbx>
                        <w:txbxContent>
                          <w:p w:rsidR="00A32844" w:rsidRPr="00E71610" w:rsidRDefault="00A32844" w:rsidP="00251B3C">
                            <w:pPr>
                              <w:jc w:val="center"/>
                              <w:rPr>
                                <w:rFonts w:cstheme="minorHAnsi"/>
                                <w:b/>
                                <w:sz w:val="32"/>
                                <w:szCs w:val="32"/>
                                <w:u w:val="single"/>
                              </w:rPr>
                            </w:pPr>
                            <w:r w:rsidRPr="00E71610">
                              <w:rPr>
                                <w:rFonts w:cstheme="minorHAnsi"/>
                                <w:b/>
                                <w:sz w:val="32"/>
                                <w:szCs w:val="32"/>
                                <w:u w:val="single"/>
                              </w:rPr>
                              <w:t>Half Termly Overview 07/06/</w:t>
                            </w:r>
                            <w:r w:rsidR="00B95572">
                              <w:rPr>
                                <w:rFonts w:cstheme="minorHAnsi"/>
                                <w:b/>
                                <w:sz w:val="32"/>
                                <w:szCs w:val="32"/>
                                <w:u w:val="single"/>
                              </w:rPr>
                              <w:t>20</w:t>
                            </w:r>
                            <w:r w:rsidRPr="00E71610">
                              <w:rPr>
                                <w:rFonts w:cstheme="minorHAnsi"/>
                                <w:b/>
                                <w:sz w:val="32"/>
                                <w:szCs w:val="32"/>
                                <w:u w:val="single"/>
                              </w:rPr>
                              <w:t>21 to 20/07/</w:t>
                            </w:r>
                            <w:r w:rsidR="00B95572">
                              <w:rPr>
                                <w:rFonts w:cstheme="minorHAnsi"/>
                                <w:b/>
                                <w:sz w:val="32"/>
                                <w:szCs w:val="32"/>
                                <w:u w:val="single"/>
                              </w:rPr>
                              <w:t>20</w:t>
                            </w:r>
                            <w:r w:rsidRPr="00E71610">
                              <w:rPr>
                                <w:rFonts w:cstheme="minorHAnsi"/>
                                <w:b/>
                                <w:sz w:val="32"/>
                                <w:szCs w:val="32"/>
                                <w:u w:val="single"/>
                              </w:rPr>
                              <w:t>21</w:t>
                            </w:r>
                          </w:p>
                          <w:p w:rsidR="00A32844" w:rsidRPr="00E71610" w:rsidRDefault="00A32844" w:rsidP="00251B3C">
                            <w:pPr>
                              <w:jc w:val="center"/>
                              <w:rPr>
                                <w:rFonts w:cstheme="minorHAnsi"/>
                                <w:b/>
                                <w:sz w:val="32"/>
                                <w:szCs w:val="32"/>
                                <w:u w:val="single"/>
                              </w:rPr>
                            </w:pPr>
                            <w:r w:rsidRPr="00E71610">
                              <w:rPr>
                                <w:rFonts w:cstheme="minorHAnsi"/>
                                <w:b/>
                                <w:sz w:val="32"/>
                                <w:szCs w:val="32"/>
                                <w:u w:val="single"/>
                              </w:rPr>
                              <w:t>Year 9</w:t>
                            </w:r>
                            <w:r>
                              <w:rPr>
                                <w:rFonts w:cstheme="minorHAnsi"/>
                                <w:b/>
                                <w:sz w:val="32"/>
                                <w:szCs w:val="32"/>
                                <w:u w:val="single"/>
                              </w:rPr>
                              <w:t xml:space="preserve"> </w:t>
                            </w:r>
                            <w:r w:rsidRPr="00E71610">
                              <w:rPr>
                                <w:rFonts w:cstheme="minorHAnsi"/>
                                <w:b/>
                                <w:sz w:val="32"/>
                                <w:szCs w:val="32"/>
                                <w:u w:val="single"/>
                              </w:rPr>
                              <w:t>German</w:t>
                            </w:r>
                          </w:p>
                          <w:p w:rsidR="00A32844" w:rsidRPr="00E71610" w:rsidRDefault="00A32844" w:rsidP="00251B3C">
                            <w:pPr>
                              <w:jc w:val="center"/>
                              <w:rPr>
                                <w:rFonts w:ascii="Arial" w:hAnsi="Arial" w:cs="Arial"/>
                                <w:b/>
                                <w:sz w:val="32"/>
                                <w:szCs w:val="32"/>
                                <w:u w:val="single"/>
                              </w:rPr>
                            </w:pPr>
                          </w:p>
                          <w:p w:rsidR="00A32844" w:rsidRPr="00983763" w:rsidRDefault="00A32844" w:rsidP="00251B3C">
                            <w:pPr>
                              <w:rPr>
                                <w:rFonts w:ascii="Arial" w:hAnsi="Arial" w:cs="Arial"/>
                                <w:b/>
                                <w:sz w:val="32"/>
                                <w:szCs w:val="32"/>
                                <w:u w:val="single"/>
                              </w:rPr>
                            </w:pPr>
                          </w:p>
                          <w:p w:rsidR="00A32844" w:rsidRPr="00983763" w:rsidRDefault="00A32844" w:rsidP="00251B3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8FBD4" id="_x0000_s1033" type="#_x0000_t202" style="position:absolute;left:0;text-align:left;margin-left:167.1pt;margin-top:0;width:400.8pt;height:6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OIIwIAAEsEAAAOAAAAZHJzL2Uyb0RvYy54bWysVNuO2yAQfa/Uf0C8N3asZJNYcVbbbFNV&#10;2l6k3X4AwThGBYYCiZ1+fQfsTdOL+lDVD4hhhjPDOTNe3/ZakZNwXoKp6HSSUyIMh1qaQ0U/P+1e&#10;LSnxgZmaKTCiomfh6e3m5Yt1Z0tRQAuqFo4giPFlZyvahmDLLPO8FZr5CVhh0NmA0yyg6Q5Z7ViH&#10;6FplRZ7fZB242jrgwns8vR+cdJPwm0bw8LFpvAhEVRRrC2l1ad3HNdusWXlwzLaSj2Wwf6hCM2kw&#10;6QXqngVGjk7+BqUld+ChCRMOOoOmkVykN+Brpvkvr3lsmRXpLUiOtxea/P+D5R9OnxyRdUUXlBim&#10;UaIn0QfyGnpSRHY660sMerQYFno8RpXTS719AP7FEwPblpmDuHMOulawGqubxpvZ1dUBx0eQffce&#10;akzDjgESUN84HalDMgiio0rnizKxFI6H83yVT2/QxdG3WM6KYp5SsPL5tnU+vBWgSdxU1KHyCZ2d&#10;HnyI1bDyOSQm86BkvZNKJcMd9lvlyIlhl+zSN6L/FKYM6Sq6mmPuv0Pk6fsThJYB211JXdHlJYiV&#10;kbY3pk7NGJhUwx5LVmbkMVI3kBj6fT8KNsqzh/qMxDoYuhunETctuG+UdNjZFfVfj8wJStQ7g+Ks&#10;prNZHIVkzOaLAg137dlfe5jhCFXRQMmw3YY0PpEBA3coYiMTv1HtoZKxZOzYRPs4XXEkru0U9eMf&#10;sPkOAAD//wMAUEsDBBQABgAIAAAAIQDRimDf3wAAAAkBAAAPAAAAZHJzL2Rvd25yZXYueG1sTI/N&#10;TsMwEITvSLyDtUhcUOs0bksJcSqEBKI3aBFc3XibRPgn2G4a3p7tCW47mtHsfOV6tIYNGGLnnYTZ&#10;NAOGrva6c42E993TZAUsJuW0Mt6hhB+MsK4uL0pVaH9ybzhsU8OoxMVCSWhT6gvOY92iVXHqe3Tk&#10;HXywKpEMDddBnajcGp5n2ZJb1Tn60KoeH1usv7ZHK2E1fxk+40a8ftTLg7lLN7fD83eQ8vpqfLgH&#10;lnBMf2E4z6fpUNGmvT86HZmRIMQ8p6gEIjrbM7EglD1duVgAr0r+n6D6BQAA//8DAFBLAQItABQA&#10;BgAIAAAAIQC2gziS/gAAAOEBAAATAAAAAAAAAAAAAAAAAAAAAABbQ29udGVudF9UeXBlc10ueG1s&#10;UEsBAi0AFAAGAAgAAAAhADj9If/WAAAAlAEAAAsAAAAAAAAAAAAAAAAALwEAAF9yZWxzLy5yZWxz&#10;UEsBAi0AFAAGAAgAAAAhAHsSU4gjAgAASwQAAA4AAAAAAAAAAAAAAAAALgIAAGRycy9lMm9Eb2Mu&#10;eG1sUEsBAi0AFAAGAAgAAAAhANGKYN/fAAAACQEAAA8AAAAAAAAAAAAAAAAAfQQAAGRycy9kb3du&#10;cmV2LnhtbFBLBQYAAAAABAAEAPMAAACJBQAAAAA=&#10;">
                <v:textbox>
                  <w:txbxContent>
                    <w:p w:rsidR="00A32844" w:rsidRPr="00E71610" w:rsidRDefault="00A32844" w:rsidP="00251B3C">
                      <w:pPr>
                        <w:jc w:val="center"/>
                        <w:rPr>
                          <w:rFonts w:cstheme="minorHAnsi"/>
                          <w:b/>
                          <w:sz w:val="32"/>
                          <w:szCs w:val="32"/>
                          <w:u w:val="single"/>
                        </w:rPr>
                      </w:pPr>
                      <w:r w:rsidRPr="00E71610">
                        <w:rPr>
                          <w:rFonts w:cstheme="minorHAnsi"/>
                          <w:b/>
                          <w:sz w:val="32"/>
                          <w:szCs w:val="32"/>
                          <w:u w:val="single"/>
                        </w:rPr>
                        <w:t>Half Termly Overview 07/06/</w:t>
                      </w:r>
                      <w:r w:rsidR="00B95572">
                        <w:rPr>
                          <w:rFonts w:cstheme="minorHAnsi"/>
                          <w:b/>
                          <w:sz w:val="32"/>
                          <w:szCs w:val="32"/>
                          <w:u w:val="single"/>
                        </w:rPr>
                        <w:t>20</w:t>
                      </w:r>
                      <w:r w:rsidRPr="00E71610">
                        <w:rPr>
                          <w:rFonts w:cstheme="minorHAnsi"/>
                          <w:b/>
                          <w:sz w:val="32"/>
                          <w:szCs w:val="32"/>
                          <w:u w:val="single"/>
                        </w:rPr>
                        <w:t>21 to 20/07/</w:t>
                      </w:r>
                      <w:r w:rsidR="00B95572">
                        <w:rPr>
                          <w:rFonts w:cstheme="minorHAnsi"/>
                          <w:b/>
                          <w:sz w:val="32"/>
                          <w:szCs w:val="32"/>
                          <w:u w:val="single"/>
                        </w:rPr>
                        <w:t>20</w:t>
                      </w:r>
                      <w:r w:rsidRPr="00E71610">
                        <w:rPr>
                          <w:rFonts w:cstheme="minorHAnsi"/>
                          <w:b/>
                          <w:sz w:val="32"/>
                          <w:szCs w:val="32"/>
                          <w:u w:val="single"/>
                        </w:rPr>
                        <w:t>21</w:t>
                      </w:r>
                    </w:p>
                    <w:p w:rsidR="00A32844" w:rsidRPr="00E71610" w:rsidRDefault="00A32844" w:rsidP="00251B3C">
                      <w:pPr>
                        <w:jc w:val="center"/>
                        <w:rPr>
                          <w:rFonts w:cstheme="minorHAnsi"/>
                          <w:b/>
                          <w:sz w:val="32"/>
                          <w:szCs w:val="32"/>
                          <w:u w:val="single"/>
                        </w:rPr>
                      </w:pPr>
                      <w:r w:rsidRPr="00E71610">
                        <w:rPr>
                          <w:rFonts w:cstheme="minorHAnsi"/>
                          <w:b/>
                          <w:sz w:val="32"/>
                          <w:szCs w:val="32"/>
                          <w:u w:val="single"/>
                        </w:rPr>
                        <w:t>Year 9</w:t>
                      </w:r>
                      <w:r>
                        <w:rPr>
                          <w:rFonts w:cstheme="minorHAnsi"/>
                          <w:b/>
                          <w:sz w:val="32"/>
                          <w:szCs w:val="32"/>
                          <w:u w:val="single"/>
                        </w:rPr>
                        <w:t xml:space="preserve"> </w:t>
                      </w:r>
                      <w:r w:rsidRPr="00E71610">
                        <w:rPr>
                          <w:rFonts w:cstheme="minorHAnsi"/>
                          <w:b/>
                          <w:sz w:val="32"/>
                          <w:szCs w:val="32"/>
                          <w:u w:val="single"/>
                        </w:rPr>
                        <w:t>German</w:t>
                      </w:r>
                    </w:p>
                    <w:p w:rsidR="00A32844" w:rsidRPr="00E71610" w:rsidRDefault="00A32844" w:rsidP="00251B3C">
                      <w:pPr>
                        <w:jc w:val="center"/>
                        <w:rPr>
                          <w:rFonts w:ascii="Arial" w:hAnsi="Arial" w:cs="Arial"/>
                          <w:b/>
                          <w:sz w:val="32"/>
                          <w:szCs w:val="32"/>
                          <w:u w:val="single"/>
                        </w:rPr>
                      </w:pPr>
                    </w:p>
                    <w:p w:rsidR="00A32844" w:rsidRPr="00983763" w:rsidRDefault="00A32844" w:rsidP="00251B3C">
                      <w:pPr>
                        <w:rPr>
                          <w:rFonts w:ascii="Arial" w:hAnsi="Arial" w:cs="Arial"/>
                          <w:b/>
                          <w:sz w:val="32"/>
                          <w:szCs w:val="32"/>
                          <w:u w:val="single"/>
                        </w:rPr>
                      </w:pPr>
                    </w:p>
                    <w:p w:rsidR="00A32844" w:rsidRPr="00983763" w:rsidRDefault="00A32844" w:rsidP="00251B3C">
                      <w:pPr>
                        <w:rPr>
                          <w:rFonts w:ascii="Arial" w:hAnsi="Arial" w:cs="Arial"/>
                          <w:sz w:val="32"/>
                          <w:szCs w:val="32"/>
                        </w:rPr>
                      </w:pPr>
                    </w:p>
                  </w:txbxContent>
                </v:textbox>
                <w10:wrap type="square"/>
              </v:shape>
            </w:pict>
          </mc:Fallback>
        </mc:AlternateContent>
      </w:r>
      <w:r w:rsidRPr="008E2985">
        <w:rPr>
          <w:rFonts w:cstheme="minorHAnsi"/>
          <w:noProof/>
          <w:sz w:val="20"/>
          <w:szCs w:val="20"/>
          <w:lang w:eastAsia="en-GB"/>
        </w:rPr>
        <w:drawing>
          <wp:inline distT="0" distB="0" distL="0" distR="0" wp14:anchorId="34440A96" wp14:editId="3156F2F6">
            <wp:extent cx="881380" cy="900752"/>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604" cy="90200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8812"/>
        <w:gridCol w:w="2792"/>
      </w:tblGrid>
      <w:tr w:rsidR="00251B3C" w:rsidRPr="008E2985" w:rsidTr="00A32844">
        <w:trPr>
          <w:trHeight w:val="385"/>
        </w:trPr>
        <w:tc>
          <w:tcPr>
            <w:tcW w:w="1376" w:type="pct"/>
            <w:shd w:val="clear" w:color="auto" w:fill="auto"/>
          </w:tcPr>
          <w:p w:rsidR="00251B3C" w:rsidRPr="00E71610" w:rsidRDefault="00251B3C" w:rsidP="00A32844">
            <w:pPr>
              <w:spacing w:after="0" w:line="240" w:lineRule="auto"/>
              <w:jc w:val="center"/>
              <w:rPr>
                <w:rFonts w:eastAsia="Calibri" w:cstheme="minorHAnsi"/>
                <w:b/>
                <w:bCs/>
                <w:sz w:val="24"/>
                <w:szCs w:val="24"/>
              </w:rPr>
            </w:pPr>
            <w:r w:rsidRPr="00E71610">
              <w:rPr>
                <w:rFonts w:eastAsia="Calibri" w:cstheme="minorHAnsi"/>
                <w:b/>
                <w:bCs/>
                <w:sz w:val="24"/>
                <w:szCs w:val="24"/>
              </w:rPr>
              <w:t>You will learn</w:t>
            </w:r>
          </w:p>
        </w:tc>
        <w:tc>
          <w:tcPr>
            <w:tcW w:w="2752" w:type="pct"/>
            <w:shd w:val="clear" w:color="auto" w:fill="auto"/>
          </w:tcPr>
          <w:p w:rsidR="00251B3C" w:rsidRPr="00E71610" w:rsidRDefault="00251B3C" w:rsidP="00A32844">
            <w:pPr>
              <w:spacing w:after="0" w:line="240" w:lineRule="auto"/>
              <w:jc w:val="center"/>
              <w:rPr>
                <w:rFonts w:eastAsia="Calibri" w:cstheme="minorHAnsi"/>
                <w:b/>
                <w:bCs/>
                <w:sz w:val="24"/>
                <w:szCs w:val="24"/>
              </w:rPr>
            </w:pPr>
            <w:r w:rsidRPr="00E71610">
              <w:rPr>
                <w:rFonts w:eastAsia="Calibri" w:cstheme="minorHAnsi"/>
                <w:b/>
                <w:bCs/>
                <w:sz w:val="24"/>
                <w:szCs w:val="24"/>
              </w:rPr>
              <w:t>Online Resources</w:t>
            </w:r>
          </w:p>
        </w:tc>
        <w:tc>
          <w:tcPr>
            <w:tcW w:w="872" w:type="pct"/>
            <w:shd w:val="clear" w:color="auto" w:fill="auto"/>
          </w:tcPr>
          <w:p w:rsidR="00251B3C" w:rsidRPr="00E71610" w:rsidRDefault="00251B3C" w:rsidP="00A32844">
            <w:pPr>
              <w:spacing w:after="0" w:line="240" w:lineRule="auto"/>
              <w:jc w:val="center"/>
              <w:rPr>
                <w:rFonts w:eastAsia="Calibri" w:cstheme="minorHAnsi"/>
                <w:b/>
                <w:bCs/>
                <w:sz w:val="24"/>
                <w:szCs w:val="24"/>
              </w:rPr>
            </w:pPr>
            <w:r w:rsidRPr="00E71610">
              <w:rPr>
                <w:rFonts w:eastAsia="Calibri" w:cstheme="minorHAnsi"/>
                <w:b/>
                <w:bCs/>
                <w:sz w:val="24"/>
                <w:szCs w:val="24"/>
              </w:rPr>
              <w:t>Teaching Resources</w:t>
            </w:r>
            <w:r>
              <w:rPr>
                <w:rFonts w:eastAsia="Calibri" w:cstheme="minorHAnsi"/>
                <w:b/>
                <w:bCs/>
                <w:sz w:val="24"/>
                <w:szCs w:val="24"/>
              </w:rPr>
              <w:t>/</w:t>
            </w:r>
            <w:r w:rsidRPr="00E71610">
              <w:rPr>
                <w:rFonts w:eastAsia="Calibri" w:cstheme="minorHAnsi"/>
                <w:b/>
                <w:bCs/>
                <w:sz w:val="24"/>
                <w:szCs w:val="24"/>
              </w:rPr>
              <w:t>Links</w:t>
            </w:r>
          </w:p>
        </w:tc>
      </w:tr>
      <w:tr w:rsidR="00251B3C" w:rsidRPr="008E2985" w:rsidTr="00A32844">
        <w:tc>
          <w:tcPr>
            <w:tcW w:w="1376" w:type="pct"/>
            <w:shd w:val="clear" w:color="auto" w:fill="auto"/>
          </w:tcPr>
          <w:p w:rsidR="00251B3C" w:rsidRPr="008E2985" w:rsidRDefault="00251B3C" w:rsidP="00A32844">
            <w:pPr>
              <w:pStyle w:val="paragraph"/>
              <w:spacing w:before="0" w:beforeAutospacing="0" w:after="0" w:afterAutospacing="0"/>
              <w:ind w:left="31"/>
              <w:jc w:val="both"/>
              <w:textAlignment w:val="baseline"/>
              <w:rPr>
                <w:rFonts w:asciiTheme="minorHAnsi" w:hAnsiTheme="minorHAnsi" w:cstheme="minorHAnsi"/>
                <w:sz w:val="20"/>
                <w:szCs w:val="20"/>
              </w:rPr>
            </w:pPr>
            <w:r w:rsidRPr="008E2985">
              <w:rPr>
                <w:rStyle w:val="normaltextrun"/>
                <w:rFonts w:asciiTheme="minorHAnsi" w:hAnsiTheme="minorHAnsi" w:cstheme="minorHAnsi"/>
                <w:b/>
                <w:bCs/>
                <w:sz w:val="20"/>
                <w:szCs w:val="20"/>
              </w:rPr>
              <w:t>Food and drink </w:t>
            </w:r>
            <w:r w:rsidRPr="008E2985">
              <w:rPr>
                <w:rStyle w:val="eop"/>
                <w:rFonts w:asciiTheme="minorHAnsi" w:hAnsiTheme="minorHAnsi" w:cstheme="minorHAnsi"/>
                <w:sz w:val="20"/>
                <w:szCs w:val="20"/>
              </w:rPr>
              <w:t> </w:t>
            </w:r>
          </w:p>
          <w:p w:rsidR="00251B3C" w:rsidRDefault="00251B3C" w:rsidP="00A32844">
            <w:pPr>
              <w:pStyle w:val="paragraph"/>
              <w:spacing w:before="0" w:beforeAutospacing="0" w:after="0" w:afterAutospacing="0"/>
              <w:ind w:left="31"/>
              <w:jc w:val="both"/>
              <w:textAlignment w:val="baseline"/>
              <w:rPr>
                <w:rStyle w:val="normaltextrun"/>
                <w:rFonts w:asciiTheme="minorHAnsi" w:hAnsiTheme="minorHAnsi" w:cstheme="minorHAnsi"/>
                <w:sz w:val="20"/>
                <w:szCs w:val="20"/>
              </w:rPr>
            </w:pPr>
            <w:r w:rsidRPr="008E2985">
              <w:rPr>
                <w:rStyle w:val="normaltextrun"/>
                <w:rFonts w:asciiTheme="minorHAnsi" w:hAnsiTheme="minorHAnsi" w:cstheme="minorHAnsi"/>
                <w:sz w:val="20"/>
                <w:szCs w:val="20"/>
              </w:rPr>
              <w:t xml:space="preserve">You will learn the key words for food and drink. </w:t>
            </w:r>
          </w:p>
          <w:p w:rsidR="00251B3C" w:rsidRPr="008E2985" w:rsidRDefault="00251B3C" w:rsidP="00A32844">
            <w:pPr>
              <w:pStyle w:val="paragraph"/>
              <w:spacing w:before="0" w:beforeAutospacing="0" w:after="0" w:afterAutospacing="0"/>
              <w:ind w:left="31"/>
              <w:jc w:val="both"/>
              <w:textAlignment w:val="baseline"/>
              <w:rPr>
                <w:rStyle w:val="normaltextrun"/>
                <w:rFonts w:asciiTheme="minorHAnsi" w:hAnsiTheme="minorHAnsi" w:cstheme="minorHAnsi"/>
                <w:sz w:val="20"/>
                <w:szCs w:val="20"/>
              </w:rPr>
            </w:pPr>
            <w:r w:rsidRPr="008E2985">
              <w:rPr>
                <w:rStyle w:val="normaltextrun"/>
                <w:rFonts w:asciiTheme="minorHAnsi" w:hAnsiTheme="minorHAnsi" w:cstheme="minorHAnsi"/>
                <w:sz w:val="20"/>
                <w:szCs w:val="20"/>
              </w:rPr>
              <w:t>You will be able to what you eat and drink for</w:t>
            </w:r>
            <w:r>
              <w:rPr>
                <w:rStyle w:val="normaltextrun"/>
                <w:rFonts w:asciiTheme="minorHAnsi" w:hAnsiTheme="minorHAnsi" w:cstheme="minorHAnsi"/>
                <w:sz w:val="20"/>
                <w:szCs w:val="20"/>
              </w:rPr>
              <w:t xml:space="preserve"> </w:t>
            </w:r>
            <w:r w:rsidRPr="008E2985">
              <w:rPr>
                <w:rStyle w:val="normaltextrun"/>
                <w:rFonts w:asciiTheme="minorHAnsi" w:hAnsiTheme="minorHAnsi" w:cstheme="minorHAnsi"/>
                <w:sz w:val="20"/>
                <w:szCs w:val="20"/>
              </w:rPr>
              <w:t>breakfast, lunch and your evening meal. </w:t>
            </w:r>
          </w:p>
          <w:p w:rsidR="00251B3C" w:rsidRPr="008E2985" w:rsidRDefault="00251B3C" w:rsidP="00A32844">
            <w:pPr>
              <w:pStyle w:val="paragraph"/>
              <w:spacing w:before="0" w:beforeAutospacing="0" w:after="0" w:afterAutospacing="0"/>
              <w:ind w:left="31"/>
              <w:jc w:val="both"/>
              <w:textAlignment w:val="baseline"/>
              <w:rPr>
                <w:rFonts w:asciiTheme="minorHAnsi" w:hAnsiTheme="minorHAnsi" w:cstheme="minorHAnsi"/>
                <w:sz w:val="20"/>
                <w:szCs w:val="20"/>
              </w:rPr>
            </w:pPr>
          </w:p>
          <w:p w:rsidR="00251B3C" w:rsidRPr="00E71610" w:rsidRDefault="00251B3C" w:rsidP="00A32844">
            <w:pPr>
              <w:spacing w:after="0" w:line="240" w:lineRule="auto"/>
              <w:ind w:left="31"/>
              <w:textAlignment w:val="baseline"/>
              <w:rPr>
                <w:rFonts w:eastAsia="Times New Roman" w:cstheme="minorHAnsi"/>
                <w:sz w:val="20"/>
                <w:szCs w:val="20"/>
                <w:lang w:eastAsia="en-GB"/>
              </w:rPr>
            </w:pPr>
            <w:r w:rsidRPr="00E71610">
              <w:rPr>
                <w:rFonts w:eastAsia="Times New Roman" w:cstheme="minorHAnsi"/>
                <w:b/>
                <w:bCs/>
                <w:sz w:val="20"/>
                <w:szCs w:val="20"/>
                <w:lang w:eastAsia="en-GB"/>
              </w:rPr>
              <w:t>Social Media</w:t>
            </w:r>
          </w:p>
          <w:p w:rsidR="00251B3C" w:rsidRPr="00E71610" w:rsidRDefault="00251B3C" w:rsidP="00A32844">
            <w:pPr>
              <w:spacing w:after="0" w:line="240" w:lineRule="auto"/>
              <w:ind w:left="31"/>
              <w:textAlignment w:val="baseline"/>
              <w:rPr>
                <w:rFonts w:eastAsia="Times New Roman" w:cstheme="minorHAnsi"/>
                <w:sz w:val="20"/>
                <w:szCs w:val="20"/>
                <w:lang w:eastAsia="en-GB"/>
              </w:rPr>
            </w:pPr>
            <w:r w:rsidRPr="00E71610">
              <w:rPr>
                <w:rFonts w:eastAsia="Times New Roman" w:cstheme="minorHAnsi"/>
                <w:sz w:val="20"/>
                <w:szCs w:val="20"/>
                <w:lang w:eastAsia="en-GB"/>
              </w:rPr>
              <w:t>To talk about social media; to provide opinions about social media; to provide advantages and disadvantages of social media. </w:t>
            </w:r>
          </w:p>
          <w:p w:rsidR="00251B3C" w:rsidRPr="008E2985" w:rsidRDefault="00251B3C" w:rsidP="00A32844">
            <w:pPr>
              <w:spacing w:after="0" w:line="240" w:lineRule="auto"/>
              <w:textAlignment w:val="baseline"/>
              <w:rPr>
                <w:rFonts w:eastAsia="Times New Roman" w:cstheme="minorHAnsi"/>
                <w:sz w:val="20"/>
                <w:szCs w:val="20"/>
                <w:lang w:eastAsia="en-GB"/>
              </w:rPr>
            </w:pPr>
          </w:p>
          <w:p w:rsidR="00251B3C" w:rsidRPr="008E2985" w:rsidRDefault="00251B3C" w:rsidP="00A32844">
            <w:pPr>
              <w:pStyle w:val="paragraph"/>
              <w:spacing w:before="0" w:beforeAutospacing="0" w:after="0" w:afterAutospacing="0"/>
              <w:textAlignment w:val="baseline"/>
              <w:rPr>
                <w:rFonts w:asciiTheme="minorHAnsi" w:hAnsiTheme="minorHAnsi" w:cstheme="minorHAnsi"/>
                <w:sz w:val="20"/>
                <w:szCs w:val="20"/>
              </w:rPr>
            </w:pPr>
          </w:p>
          <w:p w:rsidR="00251B3C" w:rsidRPr="008E2985" w:rsidRDefault="00251B3C" w:rsidP="00A32844">
            <w:pPr>
              <w:pStyle w:val="paragraph"/>
              <w:spacing w:before="0" w:beforeAutospacing="0" w:after="0" w:afterAutospacing="0"/>
              <w:textAlignment w:val="baseline"/>
              <w:rPr>
                <w:rFonts w:asciiTheme="minorHAnsi" w:hAnsiTheme="minorHAnsi" w:cstheme="minorHAnsi"/>
                <w:sz w:val="20"/>
                <w:szCs w:val="20"/>
              </w:rPr>
            </w:pPr>
          </w:p>
          <w:p w:rsidR="00251B3C" w:rsidRPr="008E2985" w:rsidRDefault="00251B3C" w:rsidP="00A32844">
            <w:pPr>
              <w:pStyle w:val="paragraph"/>
              <w:spacing w:before="0" w:beforeAutospacing="0" w:after="0" w:afterAutospacing="0"/>
              <w:textAlignment w:val="baseline"/>
              <w:rPr>
                <w:rFonts w:asciiTheme="minorHAnsi" w:hAnsiTheme="minorHAnsi" w:cstheme="minorHAnsi"/>
                <w:sz w:val="20"/>
                <w:szCs w:val="20"/>
              </w:rPr>
            </w:pPr>
            <w:proofErr w:type="spellStart"/>
            <w:r w:rsidRPr="008E2985">
              <w:rPr>
                <w:rStyle w:val="normaltextrun"/>
                <w:rFonts w:asciiTheme="minorHAnsi" w:hAnsiTheme="minorHAnsi" w:cstheme="minorHAnsi"/>
                <w:color w:val="000000"/>
                <w:sz w:val="20"/>
                <w:szCs w:val="20"/>
                <w:shd w:val="clear" w:color="auto" w:fill="FFE5E5"/>
              </w:rPr>
              <w:t>Linguascope</w:t>
            </w:r>
            <w:proofErr w:type="spellEnd"/>
            <w:r w:rsidRPr="008E2985">
              <w:rPr>
                <w:rStyle w:val="normaltextrun"/>
                <w:rFonts w:asciiTheme="minorHAnsi" w:hAnsiTheme="minorHAnsi" w:cstheme="minorHAnsi"/>
                <w:color w:val="000000"/>
                <w:sz w:val="20"/>
                <w:szCs w:val="20"/>
                <w:shd w:val="clear" w:color="auto" w:fill="FFE5E5"/>
              </w:rPr>
              <w:t>:</w:t>
            </w:r>
            <w:r w:rsidRPr="008E2985">
              <w:rPr>
                <w:rStyle w:val="normaltextrun"/>
                <w:rFonts w:asciiTheme="minorHAnsi" w:hAnsiTheme="minorHAnsi" w:cstheme="minorHAnsi"/>
                <w:sz w:val="20"/>
                <w:szCs w:val="20"/>
              </w:rPr>
              <w:t> Login details: </w:t>
            </w:r>
            <w:r w:rsidRPr="008E2985">
              <w:rPr>
                <w:rStyle w:val="eop"/>
                <w:rFonts w:asciiTheme="minorHAnsi" w:hAnsiTheme="minorHAnsi" w:cstheme="minorHAnsi"/>
                <w:sz w:val="20"/>
                <w:szCs w:val="20"/>
              </w:rPr>
              <w:t> </w:t>
            </w:r>
          </w:p>
          <w:p w:rsidR="00251B3C" w:rsidRPr="008E2985" w:rsidRDefault="00251B3C" w:rsidP="00A32844">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Username: unity </w:t>
            </w:r>
            <w:r w:rsidRPr="008E2985">
              <w:rPr>
                <w:rStyle w:val="eop"/>
                <w:rFonts w:asciiTheme="minorHAnsi" w:hAnsiTheme="minorHAnsi" w:cstheme="minorHAnsi"/>
                <w:sz w:val="20"/>
                <w:szCs w:val="20"/>
              </w:rPr>
              <w:t> </w:t>
            </w:r>
          </w:p>
          <w:p w:rsidR="00251B3C" w:rsidRPr="008E2985" w:rsidRDefault="00251B3C" w:rsidP="00A32844">
            <w:pPr>
              <w:pStyle w:val="paragraph"/>
              <w:spacing w:before="0" w:beforeAutospacing="0" w:after="0" w:afterAutospacing="0"/>
              <w:textAlignment w:val="baseline"/>
              <w:rPr>
                <w:rFonts w:asciiTheme="minorHAnsi" w:hAnsiTheme="minorHAnsi" w:cstheme="minorHAnsi"/>
                <w:sz w:val="20"/>
                <w:szCs w:val="20"/>
              </w:rPr>
            </w:pPr>
            <w:proofErr w:type="spellStart"/>
            <w:r w:rsidRPr="008E2985">
              <w:rPr>
                <w:rStyle w:val="normaltextrun"/>
                <w:rFonts w:asciiTheme="minorHAnsi" w:hAnsiTheme="minorHAnsi" w:cstheme="minorHAnsi"/>
                <w:sz w:val="20"/>
                <w:szCs w:val="20"/>
              </w:rPr>
              <w:t>Pasword</w:t>
            </w:r>
            <w:proofErr w:type="spellEnd"/>
            <w:r w:rsidRPr="008E2985">
              <w:rPr>
                <w:rStyle w:val="normaltextrun"/>
                <w:rFonts w:asciiTheme="minorHAnsi" w:hAnsiTheme="minorHAnsi" w:cstheme="minorHAnsi"/>
                <w:sz w:val="20"/>
                <w:szCs w:val="20"/>
              </w:rPr>
              <w:t>: time4langs </w:t>
            </w:r>
          </w:p>
        </w:tc>
        <w:tc>
          <w:tcPr>
            <w:tcW w:w="2752" w:type="pct"/>
            <w:shd w:val="clear" w:color="auto" w:fill="auto"/>
          </w:tcPr>
          <w:p w:rsidR="00251B3C" w:rsidRPr="00E71610" w:rsidRDefault="00251B3C" w:rsidP="00A32844">
            <w:pPr>
              <w:spacing w:after="0" w:line="240" w:lineRule="auto"/>
              <w:rPr>
                <w:rFonts w:eastAsia="Times New Roman" w:cstheme="minorHAnsi"/>
                <w:sz w:val="20"/>
                <w:szCs w:val="20"/>
                <w:lang w:eastAsia="en-GB"/>
              </w:rPr>
            </w:pPr>
            <w:r w:rsidRPr="00E71610">
              <w:rPr>
                <w:rFonts w:eastAsia="Times New Roman" w:cstheme="minorHAnsi"/>
                <w:bCs/>
                <w:sz w:val="20"/>
                <w:szCs w:val="20"/>
                <w:lang w:eastAsia="en-GB"/>
              </w:rPr>
              <w:t>Breakfast</w:t>
            </w:r>
            <w:r w:rsidRPr="00E71610">
              <w:rPr>
                <w:rFonts w:eastAsia="Times New Roman" w:cstheme="minorHAnsi"/>
                <w:sz w:val="20"/>
                <w:szCs w:val="20"/>
                <w:lang w:eastAsia="en-GB"/>
              </w:rPr>
              <w:t> </w:t>
            </w:r>
          </w:p>
          <w:p w:rsidR="00251B3C" w:rsidRPr="008E2985" w:rsidRDefault="004F56F4" w:rsidP="00A32844">
            <w:pPr>
              <w:spacing w:after="0" w:line="240" w:lineRule="auto"/>
              <w:textAlignment w:val="baseline"/>
              <w:rPr>
                <w:rFonts w:cstheme="minorHAnsi"/>
                <w:sz w:val="20"/>
                <w:szCs w:val="20"/>
              </w:rPr>
            </w:pPr>
            <w:hyperlink r:id="rId52" w:history="1">
              <w:r w:rsidR="00251B3C" w:rsidRPr="00AF106F">
                <w:rPr>
                  <w:rStyle w:val="Hyperlink"/>
                  <w:rFonts w:cstheme="minorHAnsi"/>
                  <w:sz w:val="20"/>
                  <w:szCs w:val="20"/>
                </w:rPr>
                <w:t>https://quizlet.com/197032335/german-breakfast-vocabulary-flash-cards/</w:t>
              </w:r>
            </w:hyperlink>
          </w:p>
          <w:p w:rsidR="00251B3C" w:rsidRPr="008E2985" w:rsidRDefault="004F56F4" w:rsidP="00A32844">
            <w:pPr>
              <w:spacing w:after="0" w:line="240" w:lineRule="auto"/>
              <w:textAlignment w:val="baseline"/>
              <w:rPr>
                <w:rFonts w:eastAsia="Times New Roman" w:cstheme="minorHAnsi"/>
                <w:color w:val="0563C1"/>
                <w:sz w:val="20"/>
                <w:szCs w:val="20"/>
                <w:lang w:eastAsia="en-GB"/>
              </w:rPr>
            </w:pPr>
            <w:hyperlink r:id="rId53" w:history="1">
              <w:r w:rsidR="00251B3C" w:rsidRPr="008E2985">
                <w:rPr>
                  <w:rStyle w:val="Hyperlink"/>
                  <w:rFonts w:cstheme="minorHAnsi"/>
                  <w:sz w:val="20"/>
                  <w:szCs w:val="20"/>
                </w:rPr>
                <w:t>https://www.youtube.com/watch?v=WMf4M4BBJlQ</w:t>
              </w:r>
            </w:hyperlink>
            <w:hyperlink r:id="rId54" w:tgtFrame="_blank" w:history="1"/>
            <w:r w:rsidR="00251B3C" w:rsidRPr="008E2985">
              <w:rPr>
                <w:rFonts w:eastAsia="Times New Roman" w:cstheme="minorHAnsi"/>
                <w:color w:val="0563C1"/>
                <w:sz w:val="20"/>
                <w:szCs w:val="20"/>
                <w:lang w:eastAsia="en-GB"/>
              </w:rPr>
              <w:t> </w:t>
            </w:r>
          </w:p>
          <w:p w:rsidR="00251B3C" w:rsidRDefault="004F56F4" w:rsidP="00A32844">
            <w:pPr>
              <w:spacing w:after="0" w:line="240" w:lineRule="auto"/>
              <w:textAlignment w:val="baseline"/>
              <w:rPr>
                <w:rStyle w:val="Hyperlink"/>
                <w:rFonts w:cstheme="minorHAnsi"/>
                <w:sz w:val="20"/>
                <w:szCs w:val="20"/>
              </w:rPr>
            </w:pPr>
            <w:hyperlink r:id="rId55" w:history="1">
              <w:r w:rsidR="00251B3C" w:rsidRPr="008E2985">
                <w:rPr>
                  <w:rStyle w:val="Hyperlink"/>
                  <w:rFonts w:cstheme="minorHAnsi"/>
                  <w:sz w:val="20"/>
                  <w:szCs w:val="20"/>
                </w:rPr>
                <w:t>https://www.linguascope.com/secure/students/beginner/topic.php?language=german&amp;topic=breakfast</w:t>
              </w:r>
            </w:hyperlink>
          </w:p>
          <w:p w:rsidR="00251B3C" w:rsidRPr="008E2985" w:rsidRDefault="00251B3C" w:rsidP="00A32844">
            <w:pPr>
              <w:spacing w:after="0" w:line="240" w:lineRule="auto"/>
              <w:textAlignment w:val="baseline"/>
              <w:rPr>
                <w:rFonts w:eastAsia="Times New Roman" w:cstheme="minorHAnsi"/>
                <w:sz w:val="20"/>
                <w:szCs w:val="20"/>
                <w:lang w:eastAsia="en-GB"/>
              </w:rPr>
            </w:pPr>
          </w:p>
          <w:p w:rsidR="00251B3C" w:rsidRPr="00E71610" w:rsidRDefault="00251B3C" w:rsidP="00A32844">
            <w:pPr>
              <w:spacing w:after="0" w:line="240" w:lineRule="auto"/>
              <w:textAlignment w:val="baseline"/>
              <w:rPr>
                <w:rFonts w:eastAsia="Times New Roman" w:cstheme="minorHAnsi"/>
                <w:bCs/>
                <w:sz w:val="20"/>
                <w:szCs w:val="20"/>
                <w:lang w:val="es-ES" w:eastAsia="en-GB"/>
              </w:rPr>
            </w:pPr>
            <w:r w:rsidRPr="00E71610">
              <w:rPr>
                <w:rFonts w:eastAsia="Times New Roman" w:cstheme="minorHAnsi"/>
                <w:bCs/>
                <w:sz w:val="20"/>
                <w:szCs w:val="20"/>
                <w:lang w:val="es-ES" w:eastAsia="en-GB"/>
              </w:rPr>
              <w:t xml:space="preserve">General </w:t>
            </w:r>
            <w:proofErr w:type="spellStart"/>
            <w:r w:rsidRPr="00E71610">
              <w:rPr>
                <w:rFonts w:eastAsia="Times New Roman" w:cstheme="minorHAnsi"/>
                <w:bCs/>
                <w:sz w:val="20"/>
                <w:szCs w:val="20"/>
                <w:lang w:val="es-ES" w:eastAsia="en-GB"/>
              </w:rPr>
              <w:t>Food</w:t>
            </w:r>
            <w:proofErr w:type="spellEnd"/>
          </w:p>
          <w:p w:rsidR="00251B3C" w:rsidRPr="008E2985" w:rsidRDefault="004F56F4" w:rsidP="00A32844">
            <w:pPr>
              <w:spacing w:after="0" w:line="240" w:lineRule="auto"/>
              <w:textAlignment w:val="baseline"/>
              <w:rPr>
                <w:rFonts w:cstheme="minorHAnsi"/>
                <w:sz w:val="20"/>
                <w:szCs w:val="20"/>
                <w:lang w:val="es-ES"/>
              </w:rPr>
            </w:pPr>
            <w:hyperlink r:id="rId56" w:history="1">
              <w:r w:rsidR="00251B3C" w:rsidRPr="00AF106F">
                <w:rPr>
                  <w:rStyle w:val="Hyperlink"/>
                  <w:rFonts w:cstheme="minorHAnsi"/>
                  <w:sz w:val="20"/>
                  <w:szCs w:val="20"/>
                  <w:lang w:val="es-ES"/>
                </w:rPr>
                <w:t>https://quizlet.com/gb/270491914/german-food-flash-cards/</w:t>
              </w:r>
            </w:hyperlink>
          </w:p>
          <w:p w:rsidR="00251B3C" w:rsidRPr="008E2985" w:rsidRDefault="004F56F4" w:rsidP="00A32844">
            <w:pPr>
              <w:spacing w:after="0" w:line="240" w:lineRule="auto"/>
              <w:textAlignment w:val="baseline"/>
              <w:rPr>
                <w:rFonts w:cstheme="minorHAnsi"/>
                <w:sz w:val="20"/>
                <w:szCs w:val="20"/>
                <w:lang w:val="es-ES"/>
              </w:rPr>
            </w:pPr>
            <w:hyperlink r:id="rId57" w:history="1">
              <w:r w:rsidR="00251B3C" w:rsidRPr="008E2985">
                <w:rPr>
                  <w:rStyle w:val="Hyperlink"/>
                  <w:rFonts w:cstheme="minorHAnsi"/>
                  <w:sz w:val="20"/>
                  <w:szCs w:val="20"/>
                  <w:lang w:val="es-ES"/>
                </w:rPr>
                <w:t>https://www.linguascope.com/secure/students/beginner/topic.php?language=german&amp;topic=fruit</w:t>
              </w:r>
            </w:hyperlink>
          </w:p>
          <w:p w:rsidR="00251B3C" w:rsidRPr="008E2985" w:rsidRDefault="004F56F4" w:rsidP="00A32844">
            <w:pPr>
              <w:spacing w:after="0" w:line="240" w:lineRule="auto"/>
              <w:textAlignment w:val="baseline"/>
              <w:rPr>
                <w:rFonts w:cstheme="minorHAnsi"/>
                <w:sz w:val="20"/>
                <w:szCs w:val="20"/>
                <w:lang w:val="es-ES"/>
              </w:rPr>
            </w:pPr>
            <w:hyperlink r:id="rId58" w:history="1">
              <w:r w:rsidR="00251B3C" w:rsidRPr="008E2985">
                <w:rPr>
                  <w:rStyle w:val="Hyperlink"/>
                  <w:rFonts w:cstheme="minorHAnsi"/>
                  <w:sz w:val="20"/>
                  <w:szCs w:val="20"/>
                  <w:lang w:val="es-ES"/>
                </w:rPr>
                <w:t>https://www.linguascope.com/secure/students/beginner/topic.php?language=german&amp;topic=vegetables</w:t>
              </w:r>
            </w:hyperlink>
          </w:p>
          <w:p w:rsidR="00251B3C" w:rsidRPr="008E2985" w:rsidRDefault="00251B3C" w:rsidP="00A32844">
            <w:pPr>
              <w:spacing w:after="0" w:line="240" w:lineRule="auto"/>
              <w:textAlignment w:val="baseline"/>
              <w:rPr>
                <w:rFonts w:eastAsia="Calibri" w:cstheme="minorHAnsi"/>
                <w:sz w:val="20"/>
                <w:szCs w:val="20"/>
                <w:lang w:val="es-ES"/>
              </w:rPr>
            </w:pPr>
          </w:p>
          <w:p w:rsidR="00251B3C" w:rsidRPr="00E71610" w:rsidRDefault="00251B3C" w:rsidP="00A32844">
            <w:pPr>
              <w:spacing w:after="0" w:line="240" w:lineRule="auto"/>
              <w:textAlignment w:val="baseline"/>
              <w:rPr>
                <w:rFonts w:eastAsia="Calibri" w:cstheme="minorHAnsi"/>
                <w:bCs/>
                <w:sz w:val="20"/>
                <w:szCs w:val="20"/>
                <w:lang w:val="es-ES"/>
              </w:rPr>
            </w:pPr>
            <w:r w:rsidRPr="00E71610">
              <w:rPr>
                <w:rFonts w:eastAsia="Calibri" w:cstheme="minorHAnsi"/>
                <w:bCs/>
                <w:sz w:val="20"/>
                <w:szCs w:val="20"/>
                <w:lang w:val="es-ES"/>
              </w:rPr>
              <w:t>Social Media</w:t>
            </w:r>
          </w:p>
          <w:p w:rsidR="00251B3C" w:rsidRPr="008E2985" w:rsidRDefault="004F56F4" w:rsidP="00A32844">
            <w:pPr>
              <w:spacing w:after="0" w:line="240" w:lineRule="auto"/>
              <w:textAlignment w:val="baseline"/>
              <w:rPr>
                <w:rFonts w:cstheme="minorHAnsi"/>
                <w:sz w:val="20"/>
                <w:szCs w:val="20"/>
                <w:lang w:val="es-ES"/>
              </w:rPr>
            </w:pPr>
            <w:hyperlink r:id="rId59" w:history="1">
              <w:r w:rsidR="00251B3C" w:rsidRPr="008E2985">
                <w:rPr>
                  <w:rStyle w:val="Hyperlink"/>
                  <w:rFonts w:cstheme="minorHAnsi"/>
                  <w:sz w:val="20"/>
                  <w:szCs w:val="20"/>
                  <w:lang w:val="es-ES"/>
                </w:rPr>
                <w:t>https://quizlet.com/gb/391498122/german-gcse-social-media-flash-cards/</w:t>
              </w:r>
            </w:hyperlink>
          </w:p>
          <w:p w:rsidR="00251B3C" w:rsidRPr="008E2985" w:rsidRDefault="004F56F4" w:rsidP="00A32844">
            <w:pPr>
              <w:spacing w:after="0" w:line="240" w:lineRule="auto"/>
              <w:textAlignment w:val="baseline"/>
              <w:rPr>
                <w:rFonts w:eastAsia="Calibri" w:cstheme="minorHAnsi"/>
                <w:sz w:val="20"/>
                <w:szCs w:val="20"/>
                <w:lang w:val="es-ES"/>
              </w:rPr>
            </w:pPr>
            <w:hyperlink r:id="rId60" w:history="1">
              <w:r w:rsidR="00251B3C" w:rsidRPr="008E2985">
                <w:rPr>
                  <w:rStyle w:val="Hyperlink"/>
                  <w:rFonts w:cstheme="minorHAnsi"/>
                  <w:sz w:val="20"/>
                  <w:szCs w:val="20"/>
                  <w:lang w:val="es-ES"/>
                </w:rPr>
                <w:t>https://quizlet.com/gb/354579343/german-using-social-media-edexcel-gcse-flash-cards/</w:t>
              </w:r>
            </w:hyperlink>
          </w:p>
        </w:tc>
        <w:tc>
          <w:tcPr>
            <w:tcW w:w="872" w:type="pct"/>
            <w:shd w:val="clear" w:color="auto" w:fill="auto"/>
          </w:tcPr>
          <w:p w:rsidR="00251B3C" w:rsidRPr="008E2985" w:rsidRDefault="00251B3C" w:rsidP="00A32844">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Work pack</w:t>
            </w:r>
            <w:r w:rsidRPr="008E2985">
              <w:rPr>
                <w:rStyle w:val="normaltextrun"/>
                <w:rFonts w:asciiTheme="minorHAnsi" w:hAnsiTheme="minorHAnsi" w:cstheme="minorHAnsi"/>
                <w:sz w:val="20"/>
                <w:szCs w:val="20"/>
              </w:rPr>
              <w:t xml:space="preserve"> available on request from the MFL Office. </w:t>
            </w:r>
            <w:r w:rsidRPr="008E2985">
              <w:rPr>
                <w:rStyle w:val="eop"/>
                <w:rFonts w:asciiTheme="minorHAnsi" w:hAnsiTheme="minorHAnsi" w:cstheme="minorHAnsi"/>
                <w:sz w:val="20"/>
                <w:szCs w:val="20"/>
              </w:rPr>
              <w:t> </w:t>
            </w:r>
          </w:p>
          <w:p w:rsidR="00251B3C" w:rsidRPr="008E2985" w:rsidRDefault="00251B3C" w:rsidP="00A32844">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 </w:t>
            </w:r>
            <w:r w:rsidRPr="008E2985">
              <w:rPr>
                <w:rStyle w:val="eop"/>
                <w:rFonts w:asciiTheme="minorHAnsi" w:hAnsiTheme="minorHAnsi" w:cstheme="minorHAnsi"/>
                <w:sz w:val="20"/>
                <w:szCs w:val="20"/>
              </w:rPr>
              <w:t> </w:t>
            </w:r>
          </w:p>
          <w:p w:rsidR="00251B3C" w:rsidRPr="008E2985" w:rsidRDefault="00251B3C" w:rsidP="00A32844">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color w:val="000000"/>
                <w:sz w:val="20"/>
                <w:szCs w:val="20"/>
              </w:rPr>
              <w:t>KS</w:t>
            </w:r>
            <w:r>
              <w:rPr>
                <w:rStyle w:val="normaltextrun"/>
                <w:rFonts w:asciiTheme="minorHAnsi" w:hAnsiTheme="minorHAnsi" w:cstheme="minorHAnsi"/>
                <w:color w:val="000000"/>
                <w:sz w:val="20"/>
                <w:szCs w:val="20"/>
              </w:rPr>
              <w:t>4</w:t>
            </w:r>
            <w:r w:rsidRPr="008E2985">
              <w:rPr>
                <w:rStyle w:val="normaltextrun"/>
                <w:rFonts w:asciiTheme="minorHAnsi" w:hAnsiTheme="minorHAnsi" w:cstheme="minorHAnsi"/>
                <w:color w:val="000000"/>
                <w:sz w:val="20"/>
                <w:szCs w:val="20"/>
              </w:rPr>
              <w:t xml:space="preserve"> workbook</w:t>
            </w:r>
            <w:r w:rsidR="002B36F0">
              <w:rPr>
                <w:rStyle w:val="normaltextrun"/>
                <w:rFonts w:asciiTheme="minorHAnsi" w:hAnsiTheme="minorHAnsi" w:cstheme="minorHAnsi"/>
                <w:color w:val="000000"/>
                <w:sz w:val="20"/>
                <w:szCs w:val="20"/>
              </w:rPr>
              <w:t xml:space="preserve"> and revision guide</w:t>
            </w:r>
            <w:r w:rsidRPr="008E2985">
              <w:rPr>
                <w:rStyle w:val="normaltextrun"/>
                <w:rFonts w:asciiTheme="minorHAnsi" w:hAnsiTheme="minorHAnsi" w:cstheme="minorHAnsi"/>
                <w:color w:val="000000"/>
                <w:sz w:val="20"/>
                <w:szCs w:val="20"/>
              </w:rPr>
              <w:t xml:space="preserve"> </w:t>
            </w:r>
            <w:r>
              <w:rPr>
                <w:rStyle w:val="normaltextrun"/>
                <w:rFonts w:asciiTheme="minorHAnsi" w:hAnsiTheme="minorHAnsi" w:cstheme="minorHAnsi"/>
                <w:color w:val="000000"/>
                <w:sz w:val="20"/>
                <w:szCs w:val="20"/>
              </w:rPr>
              <w:t xml:space="preserve">can be purchased </w:t>
            </w:r>
            <w:r w:rsidRPr="008E2985">
              <w:rPr>
                <w:rStyle w:val="normaltextrun"/>
                <w:rFonts w:asciiTheme="minorHAnsi" w:hAnsiTheme="minorHAnsi" w:cstheme="minorHAnsi"/>
                <w:color w:val="000000"/>
                <w:sz w:val="20"/>
                <w:szCs w:val="20"/>
              </w:rPr>
              <w:t>from the MFL office</w:t>
            </w:r>
            <w:r>
              <w:rPr>
                <w:rStyle w:val="normaltextrun"/>
                <w:rFonts w:asciiTheme="minorHAnsi" w:hAnsiTheme="minorHAnsi" w:cstheme="minorHAnsi"/>
                <w:color w:val="000000"/>
                <w:sz w:val="20"/>
                <w:szCs w:val="20"/>
              </w:rPr>
              <w:t>.</w:t>
            </w:r>
            <w:r w:rsidRPr="008E2985">
              <w:rPr>
                <w:rStyle w:val="eop"/>
                <w:rFonts w:asciiTheme="minorHAnsi" w:hAnsiTheme="minorHAnsi" w:cstheme="minorHAnsi"/>
                <w:color w:val="000000"/>
                <w:sz w:val="20"/>
                <w:szCs w:val="20"/>
              </w:rPr>
              <w:t> </w:t>
            </w:r>
          </w:p>
          <w:p w:rsidR="00251B3C" w:rsidRPr="008E2985" w:rsidRDefault="00251B3C" w:rsidP="00A32844">
            <w:pPr>
              <w:pStyle w:val="paragraph"/>
              <w:spacing w:before="0" w:beforeAutospacing="0" w:after="0" w:afterAutospacing="0"/>
              <w:textAlignment w:val="baseline"/>
              <w:rPr>
                <w:rFonts w:cstheme="minorHAnsi"/>
                <w:sz w:val="20"/>
                <w:szCs w:val="20"/>
              </w:rPr>
            </w:pPr>
          </w:p>
        </w:tc>
      </w:tr>
    </w:tbl>
    <w:p w:rsidR="00251B3C" w:rsidRDefault="00251B3C" w:rsidP="00251B3C">
      <w:pPr>
        <w:rPr>
          <w:rFonts w:cstheme="minorHAnsi"/>
          <w:sz w:val="20"/>
          <w:szCs w:val="20"/>
        </w:rPr>
      </w:pPr>
      <w:r>
        <w:rPr>
          <w:rFonts w:cstheme="minorHAnsi"/>
          <w:sz w:val="20"/>
          <w:szCs w:val="20"/>
        </w:rPr>
        <w:br w:type="page"/>
      </w:r>
    </w:p>
    <w:p w:rsidR="00251B3C" w:rsidRPr="004B1AF9" w:rsidRDefault="00251B3C" w:rsidP="00251B3C">
      <w:pPr>
        <w:tabs>
          <w:tab w:val="left" w:pos="1020"/>
        </w:tabs>
        <w:rPr>
          <w:rFonts w:cstheme="minorHAnsi"/>
          <w:sz w:val="20"/>
          <w:szCs w:val="20"/>
        </w:rPr>
      </w:pPr>
      <w:r w:rsidRPr="004B1AF9">
        <w:rPr>
          <w:rFonts w:cstheme="minorHAnsi"/>
          <w:noProof/>
          <w:sz w:val="20"/>
          <w:szCs w:val="20"/>
          <w:lang w:eastAsia="en-GB"/>
        </w:rPr>
        <mc:AlternateContent>
          <mc:Choice Requires="wps">
            <w:drawing>
              <wp:anchor distT="45720" distB="45720" distL="114300" distR="114300" simplePos="0" relativeHeight="251672576" behindDoc="0" locked="0" layoutInCell="1" allowOverlap="1" wp14:anchorId="3B8135DA" wp14:editId="66FBB6BF">
                <wp:simplePos x="0" y="0"/>
                <wp:positionH relativeFrom="column">
                  <wp:posOffset>2101215</wp:posOffset>
                </wp:positionH>
                <wp:positionV relativeFrom="paragraph">
                  <wp:posOffset>0</wp:posOffset>
                </wp:positionV>
                <wp:extent cx="5110480" cy="777875"/>
                <wp:effectExtent l="0" t="0" r="1397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777875"/>
                        </a:xfrm>
                        <a:prstGeom prst="rect">
                          <a:avLst/>
                        </a:prstGeom>
                        <a:solidFill>
                          <a:srgbClr val="FFFFFF"/>
                        </a:solidFill>
                        <a:ln w="9525">
                          <a:solidFill>
                            <a:srgbClr val="000000"/>
                          </a:solidFill>
                          <a:miter lim="800000"/>
                          <a:headEnd/>
                          <a:tailEnd/>
                        </a:ln>
                      </wps:spPr>
                      <wps:txbx>
                        <w:txbxContent>
                          <w:p w:rsidR="00A32844" w:rsidRPr="002C1B22" w:rsidRDefault="00A32844" w:rsidP="00251B3C">
                            <w:pPr>
                              <w:jc w:val="center"/>
                              <w:rPr>
                                <w:rFonts w:cstheme="minorHAnsi"/>
                                <w:b/>
                                <w:sz w:val="32"/>
                                <w:szCs w:val="32"/>
                                <w:u w:val="single"/>
                              </w:rPr>
                            </w:pPr>
                            <w:r w:rsidRPr="002C1B22">
                              <w:rPr>
                                <w:rFonts w:cstheme="minorHAnsi"/>
                                <w:b/>
                                <w:sz w:val="32"/>
                                <w:szCs w:val="32"/>
                                <w:u w:val="single"/>
                              </w:rPr>
                              <w:t>Half Termly Overview 07/06/</w:t>
                            </w:r>
                            <w:r w:rsidR="00B95572">
                              <w:rPr>
                                <w:rFonts w:cstheme="minorHAnsi"/>
                                <w:b/>
                                <w:sz w:val="32"/>
                                <w:szCs w:val="32"/>
                                <w:u w:val="single"/>
                              </w:rPr>
                              <w:t>20</w:t>
                            </w:r>
                            <w:r w:rsidRPr="002C1B22">
                              <w:rPr>
                                <w:rFonts w:cstheme="minorHAnsi"/>
                                <w:b/>
                                <w:sz w:val="32"/>
                                <w:szCs w:val="32"/>
                                <w:u w:val="single"/>
                              </w:rPr>
                              <w:t>21 to 20/07/</w:t>
                            </w:r>
                            <w:r w:rsidR="00B95572">
                              <w:rPr>
                                <w:rFonts w:cstheme="minorHAnsi"/>
                                <w:b/>
                                <w:sz w:val="32"/>
                                <w:szCs w:val="32"/>
                                <w:u w:val="single"/>
                              </w:rPr>
                              <w:t>20</w:t>
                            </w:r>
                            <w:r w:rsidRPr="002C1B22">
                              <w:rPr>
                                <w:rFonts w:cstheme="minorHAnsi"/>
                                <w:b/>
                                <w:sz w:val="32"/>
                                <w:szCs w:val="32"/>
                                <w:u w:val="single"/>
                              </w:rPr>
                              <w:t>21</w:t>
                            </w:r>
                          </w:p>
                          <w:p w:rsidR="00A32844" w:rsidRPr="002C1B22" w:rsidRDefault="00A32844" w:rsidP="00251B3C">
                            <w:pPr>
                              <w:jc w:val="center"/>
                              <w:rPr>
                                <w:rFonts w:cstheme="minorHAnsi"/>
                                <w:b/>
                                <w:sz w:val="32"/>
                                <w:szCs w:val="32"/>
                                <w:u w:val="single"/>
                              </w:rPr>
                            </w:pPr>
                            <w:r w:rsidRPr="002C1B22">
                              <w:rPr>
                                <w:rFonts w:cstheme="minorHAnsi"/>
                                <w:b/>
                                <w:sz w:val="32"/>
                                <w:szCs w:val="32"/>
                                <w:u w:val="single"/>
                              </w:rPr>
                              <w:t>Year 9</w:t>
                            </w:r>
                            <w:r>
                              <w:rPr>
                                <w:rFonts w:cstheme="minorHAnsi"/>
                                <w:b/>
                                <w:sz w:val="32"/>
                                <w:szCs w:val="32"/>
                                <w:u w:val="single"/>
                              </w:rPr>
                              <w:t xml:space="preserve"> </w:t>
                            </w:r>
                            <w:r w:rsidRPr="002C1B22">
                              <w:rPr>
                                <w:rFonts w:cstheme="minorHAnsi"/>
                                <w:b/>
                                <w:sz w:val="32"/>
                                <w:szCs w:val="32"/>
                                <w:u w:val="single"/>
                              </w:rPr>
                              <w:t>Spanish</w:t>
                            </w:r>
                          </w:p>
                          <w:p w:rsidR="00A32844" w:rsidRPr="00FB0733" w:rsidRDefault="00A32844" w:rsidP="00251B3C">
                            <w:pPr>
                              <w:jc w:val="center"/>
                              <w:rPr>
                                <w:rFonts w:ascii="Arial" w:hAnsi="Arial" w:cs="Arial"/>
                                <w:b/>
                                <w:sz w:val="24"/>
                                <w:szCs w:val="24"/>
                                <w:u w:val="single"/>
                              </w:rPr>
                            </w:pPr>
                          </w:p>
                          <w:p w:rsidR="00A32844" w:rsidRPr="00983763" w:rsidRDefault="00A32844" w:rsidP="00251B3C">
                            <w:pPr>
                              <w:rPr>
                                <w:rFonts w:ascii="Arial" w:hAnsi="Arial" w:cs="Arial"/>
                                <w:b/>
                                <w:sz w:val="32"/>
                                <w:szCs w:val="32"/>
                                <w:u w:val="single"/>
                              </w:rPr>
                            </w:pPr>
                          </w:p>
                          <w:p w:rsidR="00A32844" w:rsidRPr="00983763" w:rsidRDefault="00A32844" w:rsidP="00251B3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135DA" id="_x0000_s1034" type="#_x0000_t202" style="position:absolute;margin-left:165.45pt;margin-top:0;width:402.4pt;height:6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AlJgIAAEw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EN9u41JYZp&#10;7NGDGAJ5CwOZRnp660v0urfoFwa8RtdUqrd3wL95YmDTMbMTN85B3wnWYHpFfJldPB1xfASp+4/Q&#10;YBi2D5CAhtbpyB2yQRAd23Q8tyamwvFyXhT5bIkmjrbFYrFczFMIVj69ts6H9wI0iUJFHbY+obPD&#10;nQ8xG1Y+ucRgHpRstlKppLhdvVGOHBiOyTZ9J/Sf3JQhfUWv5tP5SMBfIfL0/QlCy4DzrqSu6PLs&#10;xMpI2zvTpGkMTKpRxpSVOfEYqRtJDEM9pI4tY4DIcQ3NEYl1MI43riMKHbgflPQ42hX13/fMCUrU&#10;B4PNuSpms7gLSZnNF1NU3KWlvrQwwxGqooGSUdyEtD+RNwM32MRWJn6fMzmljCObaD+tV9yJSz15&#10;Pf8E1o8AAAD//wMAUEsDBBQABgAIAAAAIQAojCKk3wAAAAkBAAAPAAAAZHJzL2Rvd25yZXYueG1s&#10;TI/NTsMwEITvSLyDtUhcEHWa0L8Qp0JIILhBW8HVTbZJhL0OtpuGt2d7gtuOZjT7TbEerRED+tA5&#10;UjCdJCCQKld31CjYbZ9ulyBC1FRr4wgV/GCAdXl5Uei8did6x2ETG8ElFHKtoI2xz6UMVYtWh4nr&#10;kdg7OG91ZOkbWXt94nJrZJokc2l1R/yh1T0+tlh9bY5WwfLuZfgMr9nbRzU/mFW8WQzP316p66vx&#10;4R5ExDH+heGMz+hQMtPeHakOwijIsmTFUQW86GxPs9kCxJ6vNJ2BLAv5f0H5CwAA//8DAFBLAQIt&#10;ABQABgAIAAAAIQC2gziS/gAAAOEBAAATAAAAAAAAAAAAAAAAAAAAAABbQ29udGVudF9UeXBlc10u&#10;eG1sUEsBAi0AFAAGAAgAAAAhADj9If/WAAAAlAEAAAsAAAAAAAAAAAAAAAAALwEAAF9yZWxzLy5y&#10;ZWxzUEsBAi0AFAAGAAgAAAAhAHDhsCUmAgAATAQAAA4AAAAAAAAAAAAAAAAALgIAAGRycy9lMm9E&#10;b2MueG1sUEsBAi0AFAAGAAgAAAAhACiMIqTfAAAACQEAAA8AAAAAAAAAAAAAAAAAgAQAAGRycy9k&#10;b3ducmV2LnhtbFBLBQYAAAAABAAEAPMAAACMBQAAAAA=&#10;">
                <v:textbox>
                  <w:txbxContent>
                    <w:p w:rsidR="00A32844" w:rsidRPr="002C1B22" w:rsidRDefault="00A32844" w:rsidP="00251B3C">
                      <w:pPr>
                        <w:jc w:val="center"/>
                        <w:rPr>
                          <w:rFonts w:cstheme="minorHAnsi"/>
                          <w:b/>
                          <w:sz w:val="32"/>
                          <w:szCs w:val="32"/>
                          <w:u w:val="single"/>
                        </w:rPr>
                      </w:pPr>
                      <w:r w:rsidRPr="002C1B22">
                        <w:rPr>
                          <w:rFonts w:cstheme="minorHAnsi"/>
                          <w:b/>
                          <w:sz w:val="32"/>
                          <w:szCs w:val="32"/>
                          <w:u w:val="single"/>
                        </w:rPr>
                        <w:t>Half Termly Overview 07/06/</w:t>
                      </w:r>
                      <w:r w:rsidR="00B95572">
                        <w:rPr>
                          <w:rFonts w:cstheme="minorHAnsi"/>
                          <w:b/>
                          <w:sz w:val="32"/>
                          <w:szCs w:val="32"/>
                          <w:u w:val="single"/>
                        </w:rPr>
                        <w:t>20</w:t>
                      </w:r>
                      <w:r w:rsidRPr="002C1B22">
                        <w:rPr>
                          <w:rFonts w:cstheme="minorHAnsi"/>
                          <w:b/>
                          <w:sz w:val="32"/>
                          <w:szCs w:val="32"/>
                          <w:u w:val="single"/>
                        </w:rPr>
                        <w:t>21 to 20/07/</w:t>
                      </w:r>
                      <w:r w:rsidR="00B95572">
                        <w:rPr>
                          <w:rFonts w:cstheme="minorHAnsi"/>
                          <w:b/>
                          <w:sz w:val="32"/>
                          <w:szCs w:val="32"/>
                          <w:u w:val="single"/>
                        </w:rPr>
                        <w:t>20</w:t>
                      </w:r>
                      <w:r w:rsidRPr="002C1B22">
                        <w:rPr>
                          <w:rFonts w:cstheme="minorHAnsi"/>
                          <w:b/>
                          <w:sz w:val="32"/>
                          <w:szCs w:val="32"/>
                          <w:u w:val="single"/>
                        </w:rPr>
                        <w:t>21</w:t>
                      </w:r>
                    </w:p>
                    <w:p w:rsidR="00A32844" w:rsidRPr="002C1B22" w:rsidRDefault="00A32844" w:rsidP="00251B3C">
                      <w:pPr>
                        <w:jc w:val="center"/>
                        <w:rPr>
                          <w:rFonts w:cstheme="minorHAnsi"/>
                          <w:b/>
                          <w:sz w:val="32"/>
                          <w:szCs w:val="32"/>
                          <w:u w:val="single"/>
                        </w:rPr>
                      </w:pPr>
                      <w:r w:rsidRPr="002C1B22">
                        <w:rPr>
                          <w:rFonts w:cstheme="minorHAnsi"/>
                          <w:b/>
                          <w:sz w:val="32"/>
                          <w:szCs w:val="32"/>
                          <w:u w:val="single"/>
                        </w:rPr>
                        <w:t>Year 9</w:t>
                      </w:r>
                      <w:r>
                        <w:rPr>
                          <w:rFonts w:cstheme="minorHAnsi"/>
                          <w:b/>
                          <w:sz w:val="32"/>
                          <w:szCs w:val="32"/>
                          <w:u w:val="single"/>
                        </w:rPr>
                        <w:t xml:space="preserve"> </w:t>
                      </w:r>
                      <w:r w:rsidRPr="002C1B22">
                        <w:rPr>
                          <w:rFonts w:cstheme="minorHAnsi"/>
                          <w:b/>
                          <w:sz w:val="32"/>
                          <w:szCs w:val="32"/>
                          <w:u w:val="single"/>
                        </w:rPr>
                        <w:t>Spanish</w:t>
                      </w:r>
                    </w:p>
                    <w:p w:rsidR="00A32844" w:rsidRPr="00FB0733" w:rsidRDefault="00A32844" w:rsidP="00251B3C">
                      <w:pPr>
                        <w:jc w:val="center"/>
                        <w:rPr>
                          <w:rFonts w:ascii="Arial" w:hAnsi="Arial" w:cs="Arial"/>
                          <w:b/>
                          <w:sz w:val="24"/>
                          <w:szCs w:val="24"/>
                          <w:u w:val="single"/>
                        </w:rPr>
                      </w:pPr>
                    </w:p>
                    <w:p w:rsidR="00A32844" w:rsidRPr="00983763" w:rsidRDefault="00A32844" w:rsidP="00251B3C">
                      <w:pPr>
                        <w:rPr>
                          <w:rFonts w:ascii="Arial" w:hAnsi="Arial" w:cs="Arial"/>
                          <w:b/>
                          <w:sz w:val="32"/>
                          <w:szCs w:val="32"/>
                          <w:u w:val="single"/>
                        </w:rPr>
                      </w:pPr>
                    </w:p>
                    <w:p w:rsidR="00A32844" w:rsidRPr="00983763" w:rsidRDefault="00A32844" w:rsidP="00251B3C">
                      <w:pPr>
                        <w:rPr>
                          <w:rFonts w:ascii="Arial" w:hAnsi="Arial" w:cs="Arial"/>
                          <w:sz w:val="32"/>
                          <w:szCs w:val="32"/>
                        </w:rPr>
                      </w:pPr>
                    </w:p>
                  </w:txbxContent>
                </v:textbox>
                <w10:wrap type="square"/>
              </v:shape>
            </w:pict>
          </mc:Fallback>
        </mc:AlternateContent>
      </w:r>
      <w:r w:rsidRPr="004B1AF9">
        <w:rPr>
          <w:rFonts w:cstheme="minorHAnsi"/>
          <w:noProof/>
          <w:sz w:val="20"/>
          <w:szCs w:val="20"/>
          <w:lang w:eastAsia="en-GB"/>
        </w:rPr>
        <w:drawing>
          <wp:inline distT="0" distB="0" distL="0" distR="0" wp14:anchorId="619EB352" wp14:editId="20524D3F">
            <wp:extent cx="881380" cy="852985"/>
            <wp:effectExtent l="0" t="0" r="0" b="4445"/>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306" cy="85581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251B3C" w:rsidRPr="004B1AF9" w:rsidTr="00A32844">
        <w:trPr>
          <w:trHeight w:val="385"/>
        </w:trPr>
        <w:tc>
          <w:tcPr>
            <w:tcW w:w="1987" w:type="pct"/>
            <w:shd w:val="clear" w:color="auto" w:fill="auto"/>
          </w:tcPr>
          <w:p w:rsidR="00251B3C" w:rsidRPr="002C1B22" w:rsidRDefault="00251B3C" w:rsidP="00A32844">
            <w:pPr>
              <w:spacing w:after="0" w:line="240" w:lineRule="auto"/>
              <w:jc w:val="center"/>
              <w:rPr>
                <w:rFonts w:eastAsia="Calibri" w:cstheme="minorHAnsi"/>
                <w:b/>
                <w:bCs/>
                <w:sz w:val="24"/>
                <w:szCs w:val="24"/>
              </w:rPr>
            </w:pPr>
            <w:r w:rsidRPr="002C1B22">
              <w:rPr>
                <w:rFonts w:eastAsia="Calibri" w:cstheme="minorHAnsi"/>
                <w:b/>
                <w:bCs/>
                <w:sz w:val="24"/>
                <w:szCs w:val="24"/>
              </w:rPr>
              <w:t>You will learn</w:t>
            </w:r>
          </w:p>
        </w:tc>
        <w:tc>
          <w:tcPr>
            <w:tcW w:w="1865" w:type="pct"/>
            <w:shd w:val="clear" w:color="auto" w:fill="auto"/>
          </w:tcPr>
          <w:p w:rsidR="00251B3C" w:rsidRPr="002C1B22" w:rsidRDefault="00251B3C" w:rsidP="00A32844">
            <w:pPr>
              <w:spacing w:after="0" w:line="240" w:lineRule="auto"/>
              <w:jc w:val="center"/>
              <w:rPr>
                <w:rFonts w:eastAsia="Calibri" w:cstheme="minorHAnsi"/>
                <w:b/>
                <w:bCs/>
                <w:sz w:val="24"/>
                <w:szCs w:val="24"/>
              </w:rPr>
            </w:pPr>
            <w:r w:rsidRPr="002C1B22">
              <w:rPr>
                <w:rFonts w:eastAsia="Calibri" w:cstheme="minorHAnsi"/>
                <w:b/>
                <w:bCs/>
                <w:sz w:val="24"/>
                <w:szCs w:val="24"/>
              </w:rPr>
              <w:t>Online Resources</w:t>
            </w:r>
          </w:p>
        </w:tc>
        <w:tc>
          <w:tcPr>
            <w:tcW w:w="1148" w:type="pct"/>
            <w:shd w:val="clear" w:color="auto" w:fill="auto"/>
          </w:tcPr>
          <w:p w:rsidR="00251B3C" w:rsidRPr="002C1B22" w:rsidRDefault="00251B3C" w:rsidP="00A32844">
            <w:pPr>
              <w:spacing w:after="0" w:line="240" w:lineRule="auto"/>
              <w:jc w:val="center"/>
              <w:rPr>
                <w:rFonts w:eastAsia="Calibri" w:cstheme="minorHAnsi"/>
                <w:b/>
                <w:bCs/>
                <w:sz w:val="24"/>
                <w:szCs w:val="24"/>
              </w:rPr>
            </w:pPr>
            <w:r w:rsidRPr="002C1B22">
              <w:rPr>
                <w:rFonts w:eastAsia="Calibri" w:cstheme="minorHAnsi"/>
                <w:b/>
                <w:bCs/>
                <w:sz w:val="24"/>
                <w:szCs w:val="24"/>
              </w:rPr>
              <w:t>Teaching Resources</w:t>
            </w:r>
            <w:r>
              <w:rPr>
                <w:rFonts w:eastAsia="Calibri" w:cstheme="minorHAnsi"/>
                <w:b/>
                <w:bCs/>
                <w:sz w:val="24"/>
                <w:szCs w:val="24"/>
              </w:rPr>
              <w:t>/</w:t>
            </w:r>
            <w:r w:rsidRPr="002C1B22">
              <w:rPr>
                <w:rFonts w:eastAsia="Calibri" w:cstheme="minorHAnsi"/>
                <w:b/>
                <w:bCs/>
                <w:sz w:val="24"/>
                <w:szCs w:val="24"/>
              </w:rPr>
              <w:t>Links</w:t>
            </w:r>
          </w:p>
        </w:tc>
      </w:tr>
      <w:tr w:rsidR="00251B3C" w:rsidRPr="004B1AF9" w:rsidTr="00A32844">
        <w:tc>
          <w:tcPr>
            <w:tcW w:w="1987" w:type="pct"/>
            <w:shd w:val="clear" w:color="auto" w:fill="auto"/>
          </w:tcPr>
          <w:p w:rsidR="00251B3C" w:rsidRPr="004B1AF9" w:rsidRDefault="00251B3C" w:rsidP="00A32844">
            <w:pPr>
              <w:pStyle w:val="paragraph"/>
              <w:spacing w:before="0" w:beforeAutospacing="0" w:after="0" w:afterAutospacing="0"/>
              <w:ind w:left="31"/>
              <w:jc w:val="both"/>
              <w:textAlignment w:val="baseline"/>
              <w:rPr>
                <w:rFonts w:asciiTheme="minorHAnsi" w:hAnsiTheme="minorHAnsi" w:cstheme="minorHAnsi"/>
                <w:sz w:val="20"/>
                <w:szCs w:val="20"/>
              </w:rPr>
            </w:pPr>
            <w:r w:rsidRPr="004B1AF9">
              <w:rPr>
                <w:rStyle w:val="normaltextrun"/>
                <w:rFonts w:asciiTheme="minorHAnsi" w:hAnsiTheme="minorHAnsi" w:cstheme="minorHAnsi"/>
                <w:b/>
                <w:bCs/>
                <w:sz w:val="20"/>
                <w:szCs w:val="20"/>
              </w:rPr>
              <w:t>Food and drink </w:t>
            </w:r>
            <w:r w:rsidRPr="004B1AF9">
              <w:rPr>
                <w:rStyle w:val="eop"/>
                <w:rFonts w:asciiTheme="minorHAnsi" w:hAnsiTheme="minorHAnsi" w:cstheme="minorHAnsi"/>
                <w:sz w:val="20"/>
                <w:szCs w:val="20"/>
              </w:rPr>
              <w:t> </w:t>
            </w:r>
          </w:p>
          <w:p w:rsidR="00251B3C" w:rsidRDefault="00251B3C" w:rsidP="00A32844">
            <w:pPr>
              <w:pStyle w:val="paragraph"/>
              <w:spacing w:before="0" w:beforeAutospacing="0" w:after="0" w:afterAutospacing="0"/>
              <w:ind w:left="31"/>
              <w:jc w:val="both"/>
              <w:textAlignment w:val="baseline"/>
              <w:rPr>
                <w:rStyle w:val="normaltextrun"/>
                <w:rFonts w:asciiTheme="minorHAnsi" w:hAnsiTheme="minorHAnsi" w:cstheme="minorHAnsi"/>
                <w:sz w:val="20"/>
                <w:szCs w:val="20"/>
              </w:rPr>
            </w:pPr>
            <w:r w:rsidRPr="004B1AF9">
              <w:rPr>
                <w:rStyle w:val="normaltextrun"/>
                <w:rFonts w:asciiTheme="minorHAnsi" w:hAnsiTheme="minorHAnsi" w:cstheme="minorHAnsi"/>
                <w:sz w:val="20"/>
                <w:szCs w:val="20"/>
              </w:rPr>
              <w:t xml:space="preserve">You will learn the key words for food and drink. </w:t>
            </w:r>
          </w:p>
          <w:p w:rsidR="00251B3C" w:rsidRDefault="00251B3C" w:rsidP="00A32844">
            <w:pPr>
              <w:pStyle w:val="paragraph"/>
              <w:spacing w:before="0" w:beforeAutospacing="0" w:after="0" w:afterAutospacing="0"/>
              <w:ind w:left="31"/>
              <w:jc w:val="both"/>
              <w:textAlignment w:val="baseline"/>
              <w:rPr>
                <w:rStyle w:val="normaltextrun"/>
                <w:rFonts w:asciiTheme="minorHAnsi" w:hAnsiTheme="minorHAnsi" w:cstheme="minorHAnsi"/>
                <w:sz w:val="20"/>
                <w:szCs w:val="20"/>
              </w:rPr>
            </w:pPr>
            <w:r w:rsidRPr="004B1AF9">
              <w:rPr>
                <w:rStyle w:val="normaltextrun"/>
                <w:rFonts w:asciiTheme="minorHAnsi" w:hAnsiTheme="minorHAnsi" w:cstheme="minorHAnsi"/>
                <w:sz w:val="20"/>
                <w:szCs w:val="20"/>
              </w:rPr>
              <w:t>You will be able to</w:t>
            </w:r>
            <w:r>
              <w:rPr>
                <w:rStyle w:val="normaltextrun"/>
                <w:rFonts w:asciiTheme="minorHAnsi" w:hAnsiTheme="minorHAnsi" w:cstheme="minorHAnsi"/>
                <w:sz w:val="20"/>
                <w:szCs w:val="20"/>
              </w:rPr>
              <w:t xml:space="preserve"> talk about </w:t>
            </w:r>
            <w:r w:rsidRPr="004B1AF9">
              <w:rPr>
                <w:rStyle w:val="normaltextrun"/>
                <w:rFonts w:asciiTheme="minorHAnsi" w:hAnsiTheme="minorHAnsi" w:cstheme="minorHAnsi"/>
                <w:sz w:val="20"/>
                <w:szCs w:val="20"/>
              </w:rPr>
              <w:t>what you eat and drink for breakfast,</w:t>
            </w:r>
          </w:p>
          <w:p w:rsidR="00251B3C" w:rsidRPr="004B1AF9" w:rsidRDefault="00251B3C" w:rsidP="00A32844">
            <w:pPr>
              <w:pStyle w:val="paragraph"/>
              <w:spacing w:before="0" w:beforeAutospacing="0" w:after="0" w:afterAutospacing="0"/>
              <w:ind w:left="31"/>
              <w:jc w:val="both"/>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lunch and</w:t>
            </w:r>
            <w:r>
              <w:rPr>
                <w:rStyle w:val="normaltextrun"/>
                <w:rFonts w:asciiTheme="minorHAnsi" w:hAnsiTheme="minorHAnsi" w:cstheme="minorHAnsi"/>
                <w:sz w:val="20"/>
                <w:szCs w:val="20"/>
              </w:rPr>
              <w:t xml:space="preserve"> </w:t>
            </w:r>
            <w:r w:rsidRPr="004B1AF9">
              <w:rPr>
                <w:rStyle w:val="normaltextrun"/>
                <w:rFonts w:asciiTheme="minorHAnsi" w:hAnsiTheme="minorHAnsi" w:cstheme="minorHAnsi"/>
                <w:sz w:val="20"/>
                <w:szCs w:val="20"/>
              </w:rPr>
              <w:t>your evening meal. </w:t>
            </w:r>
          </w:p>
          <w:p w:rsidR="00251B3C" w:rsidRPr="004B1AF9" w:rsidRDefault="00251B3C" w:rsidP="00A32844">
            <w:pPr>
              <w:pStyle w:val="paragraph"/>
              <w:spacing w:before="0" w:beforeAutospacing="0" w:after="0" w:afterAutospacing="0"/>
              <w:ind w:left="31"/>
              <w:textAlignment w:val="baseline"/>
              <w:rPr>
                <w:rFonts w:asciiTheme="minorHAnsi" w:hAnsiTheme="minorHAnsi" w:cstheme="minorHAnsi"/>
                <w:sz w:val="20"/>
                <w:szCs w:val="20"/>
              </w:rPr>
            </w:pPr>
          </w:p>
          <w:p w:rsidR="00251B3C" w:rsidRPr="002C1B22" w:rsidRDefault="00251B3C" w:rsidP="00A32844">
            <w:pPr>
              <w:spacing w:after="0" w:line="240" w:lineRule="auto"/>
              <w:ind w:left="31"/>
              <w:textAlignment w:val="baseline"/>
              <w:rPr>
                <w:rFonts w:eastAsia="Times New Roman" w:cstheme="minorHAnsi"/>
                <w:sz w:val="20"/>
                <w:szCs w:val="20"/>
                <w:lang w:eastAsia="en-GB"/>
              </w:rPr>
            </w:pPr>
            <w:r w:rsidRPr="002C1B22">
              <w:rPr>
                <w:rFonts w:eastAsia="Times New Roman" w:cstheme="minorHAnsi"/>
                <w:b/>
                <w:bCs/>
                <w:sz w:val="20"/>
                <w:szCs w:val="20"/>
                <w:lang w:eastAsia="en-GB"/>
              </w:rPr>
              <w:t>Social Media</w:t>
            </w:r>
          </w:p>
          <w:p w:rsidR="00251B3C" w:rsidRPr="002C1B22" w:rsidRDefault="00251B3C" w:rsidP="00A32844">
            <w:pPr>
              <w:spacing w:after="0" w:line="240" w:lineRule="auto"/>
              <w:ind w:left="31"/>
              <w:textAlignment w:val="baseline"/>
              <w:rPr>
                <w:rFonts w:eastAsia="Times New Roman" w:cstheme="minorHAnsi"/>
                <w:sz w:val="20"/>
                <w:szCs w:val="20"/>
                <w:lang w:eastAsia="en-GB"/>
              </w:rPr>
            </w:pPr>
            <w:r w:rsidRPr="002C1B22">
              <w:rPr>
                <w:rFonts w:eastAsia="Times New Roman" w:cstheme="minorHAnsi"/>
                <w:sz w:val="20"/>
                <w:szCs w:val="20"/>
                <w:lang w:eastAsia="en-GB"/>
              </w:rPr>
              <w:t xml:space="preserve">To talk about social media and to provide opinions about social media. </w:t>
            </w:r>
          </w:p>
          <w:p w:rsidR="00251B3C" w:rsidRPr="002C1B22" w:rsidRDefault="00251B3C" w:rsidP="00A32844">
            <w:pPr>
              <w:spacing w:after="0" w:line="240" w:lineRule="auto"/>
              <w:ind w:left="31"/>
              <w:textAlignment w:val="baseline"/>
              <w:rPr>
                <w:rFonts w:eastAsia="Times New Roman" w:cstheme="minorHAnsi"/>
                <w:sz w:val="20"/>
                <w:szCs w:val="20"/>
                <w:lang w:eastAsia="en-GB"/>
              </w:rPr>
            </w:pPr>
            <w:r w:rsidRPr="002C1B22">
              <w:rPr>
                <w:rFonts w:eastAsia="Times New Roman" w:cstheme="minorHAnsi"/>
                <w:sz w:val="20"/>
                <w:szCs w:val="20"/>
                <w:lang w:eastAsia="en-GB"/>
              </w:rPr>
              <w:t>To provide advantages and disadvantages of social media. </w:t>
            </w:r>
          </w:p>
          <w:p w:rsidR="00251B3C" w:rsidRPr="004B1AF9" w:rsidRDefault="00251B3C" w:rsidP="00A32844">
            <w:pPr>
              <w:pStyle w:val="paragraph"/>
              <w:spacing w:before="0" w:beforeAutospacing="0" w:after="0" w:afterAutospacing="0"/>
              <w:textAlignment w:val="baseline"/>
              <w:rPr>
                <w:rFonts w:asciiTheme="minorHAnsi" w:hAnsiTheme="minorHAnsi" w:cstheme="minorHAnsi"/>
                <w:sz w:val="20"/>
                <w:szCs w:val="20"/>
              </w:rPr>
            </w:pPr>
          </w:p>
          <w:p w:rsidR="00251B3C" w:rsidRDefault="00251B3C" w:rsidP="00A32844">
            <w:pPr>
              <w:pStyle w:val="paragraph"/>
              <w:spacing w:before="0" w:beforeAutospacing="0" w:after="0" w:afterAutospacing="0"/>
              <w:textAlignment w:val="baseline"/>
              <w:rPr>
                <w:rFonts w:asciiTheme="minorHAnsi" w:hAnsiTheme="minorHAnsi" w:cstheme="minorHAnsi"/>
                <w:sz w:val="20"/>
                <w:szCs w:val="20"/>
              </w:rPr>
            </w:pPr>
          </w:p>
          <w:p w:rsidR="00251B3C" w:rsidRPr="004B1AF9" w:rsidRDefault="00251B3C" w:rsidP="00A32844">
            <w:pPr>
              <w:pStyle w:val="paragraph"/>
              <w:spacing w:before="0" w:beforeAutospacing="0" w:after="0" w:afterAutospacing="0"/>
              <w:textAlignment w:val="baseline"/>
              <w:rPr>
                <w:rFonts w:asciiTheme="minorHAnsi" w:hAnsiTheme="minorHAnsi" w:cstheme="minorHAnsi"/>
                <w:sz w:val="20"/>
                <w:szCs w:val="20"/>
              </w:rPr>
            </w:pPr>
          </w:p>
          <w:p w:rsidR="00251B3C" w:rsidRPr="004B1AF9" w:rsidRDefault="00251B3C" w:rsidP="00A32844">
            <w:pPr>
              <w:pStyle w:val="paragraph"/>
              <w:spacing w:before="0" w:beforeAutospacing="0" w:after="0" w:afterAutospacing="0"/>
              <w:textAlignment w:val="baseline"/>
              <w:rPr>
                <w:rFonts w:asciiTheme="minorHAnsi" w:hAnsiTheme="minorHAnsi" w:cstheme="minorHAnsi"/>
                <w:sz w:val="20"/>
                <w:szCs w:val="20"/>
              </w:rPr>
            </w:pPr>
            <w:proofErr w:type="spellStart"/>
            <w:r w:rsidRPr="004B1AF9">
              <w:rPr>
                <w:rStyle w:val="normaltextrun"/>
                <w:rFonts w:asciiTheme="minorHAnsi" w:hAnsiTheme="minorHAnsi" w:cstheme="minorHAnsi"/>
                <w:color w:val="000000"/>
                <w:sz w:val="20"/>
                <w:szCs w:val="20"/>
                <w:shd w:val="clear" w:color="auto" w:fill="FFE5E5"/>
              </w:rPr>
              <w:t>Linguascope</w:t>
            </w:r>
            <w:proofErr w:type="spellEnd"/>
            <w:r w:rsidRPr="004B1AF9">
              <w:rPr>
                <w:rStyle w:val="normaltextrun"/>
                <w:rFonts w:asciiTheme="minorHAnsi" w:hAnsiTheme="minorHAnsi" w:cstheme="minorHAnsi"/>
                <w:color w:val="000000"/>
                <w:sz w:val="20"/>
                <w:szCs w:val="20"/>
                <w:shd w:val="clear" w:color="auto" w:fill="FFE5E5"/>
              </w:rPr>
              <w:t>:</w:t>
            </w:r>
            <w:r w:rsidRPr="004B1AF9">
              <w:rPr>
                <w:rStyle w:val="normaltextrun"/>
                <w:rFonts w:asciiTheme="minorHAnsi" w:hAnsiTheme="minorHAnsi" w:cstheme="minorHAnsi"/>
                <w:sz w:val="20"/>
                <w:szCs w:val="20"/>
              </w:rPr>
              <w:t> Login details: </w:t>
            </w:r>
            <w:r w:rsidRPr="004B1AF9">
              <w:rPr>
                <w:rStyle w:val="eop"/>
                <w:rFonts w:asciiTheme="minorHAnsi" w:hAnsiTheme="minorHAnsi" w:cstheme="minorHAnsi"/>
                <w:sz w:val="20"/>
                <w:szCs w:val="20"/>
              </w:rPr>
              <w:t> </w:t>
            </w:r>
          </w:p>
          <w:p w:rsidR="00251B3C" w:rsidRPr="004B1AF9" w:rsidRDefault="00251B3C" w:rsidP="00A32844">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Username: unity </w:t>
            </w:r>
            <w:r w:rsidRPr="004B1AF9">
              <w:rPr>
                <w:rStyle w:val="eop"/>
                <w:rFonts w:asciiTheme="minorHAnsi" w:hAnsiTheme="minorHAnsi" w:cstheme="minorHAnsi"/>
                <w:sz w:val="20"/>
                <w:szCs w:val="20"/>
              </w:rPr>
              <w:t> </w:t>
            </w:r>
          </w:p>
          <w:p w:rsidR="00251B3C" w:rsidRPr="004B1AF9" w:rsidRDefault="00251B3C" w:rsidP="00A32844">
            <w:pPr>
              <w:pStyle w:val="paragraph"/>
              <w:spacing w:before="0" w:beforeAutospacing="0" w:after="0" w:afterAutospacing="0"/>
              <w:textAlignment w:val="baseline"/>
              <w:rPr>
                <w:rFonts w:asciiTheme="minorHAnsi" w:hAnsiTheme="minorHAnsi" w:cstheme="minorHAnsi"/>
                <w:sz w:val="20"/>
                <w:szCs w:val="20"/>
              </w:rPr>
            </w:pPr>
            <w:proofErr w:type="spellStart"/>
            <w:r w:rsidRPr="004B1AF9">
              <w:rPr>
                <w:rStyle w:val="normaltextrun"/>
                <w:rFonts w:asciiTheme="minorHAnsi" w:hAnsiTheme="minorHAnsi" w:cstheme="minorHAnsi"/>
                <w:sz w:val="20"/>
                <w:szCs w:val="20"/>
              </w:rPr>
              <w:t>Pasword</w:t>
            </w:r>
            <w:proofErr w:type="spellEnd"/>
            <w:r w:rsidRPr="004B1AF9">
              <w:rPr>
                <w:rStyle w:val="normaltextrun"/>
                <w:rFonts w:asciiTheme="minorHAnsi" w:hAnsiTheme="minorHAnsi" w:cstheme="minorHAnsi"/>
                <w:sz w:val="20"/>
                <w:szCs w:val="20"/>
              </w:rPr>
              <w:t>: time4langs </w:t>
            </w:r>
          </w:p>
        </w:tc>
        <w:tc>
          <w:tcPr>
            <w:tcW w:w="1865" w:type="pct"/>
            <w:shd w:val="clear" w:color="auto" w:fill="auto"/>
          </w:tcPr>
          <w:p w:rsidR="00251B3C" w:rsidRPr="004B1AF9" w:rsidRDefault="00251B3C" w:rsidP="00A32844">
            <w:pPr>
              <w:spacing w:after="0" w:line="240" w:lineRule="auto"/>
              <w:textAlignment w:val="baseline"/>
              <w:rPr>
                <w:rFonts w:eastAsia="Times New Roman" w:cstheme="minorHAnsi"/>
                <w:sz w:val="20"/>
                <w:szCs w:val="20"/>
                <w:lang w:eastAsia="en-GB"/>
              </w:rPr>
            </w:pPr>
            <w:r w:rsidRPr="004B1AF9">
              <w:rPr>
                <w:rFonts w:eastAsia="Times New Roman" w:cstheme="minorHAnsi"/>
                <w:b/>
                <w:bCs/>
                <w:sz w:val="20"/>
                <w:szCs w:val="20"/>
                <w:lang w:eastAsia="en-GB"/>
              </w:rPr>
              <w:t>Breakfast</w:t>
            </w:r>
            <w:r w:rsidRPr="004B1AF9">
              <w:rPr>
                <w:rFonts w:eastAsia="Times New Roman" w:cstheme="minorHAnsi"/>
                <w:sz w:val="20"/>
                <w:szCs w:val="20"/>
                <w:lang w:eastAsia="en-GB"/>
              </w:rPr>
              <w:t> </w:t>
            </w:r>
          </w:p>
          <w:p w:rsidR="00251B3C" w:rsidRPr="00B37F20" w:rsidRDefault="004F56F4" w:rsidP="00A32844">
            <w:pPr>
              <w:spacing w:after="0" w:line="240" w:lineRule="auto"/>
              <w:textAlignment w:val="baseline"/>
              <w:rPr>
                <w:rFonts w:eastAsia="Times New Roman" w:cstheme="minorHAnsi"/>
                <w:color w:val="0000CC"/>
                <w:sz w:val="20"/>
                <w:szCs w:val="20"/>
                <w:lang w:eastAsia="en-GB"/>
              </w:rPr>
            </w:pPr>
            <w:hyperlink r:id="rId61" w:tgtFrame="_blank" w:history="1">
              <w:r w:rsidR="00251B3C" w:rsidRPr="00B37F20">
                <w:rPr>
                  <w:rFonts w:eastAsia="Times New Roman" w:cstheme="minorHAnsi"/>
                  <w:color w:val="0000CC"/>
                  <w:sz w:val="20"/>
                  <w:szCs w:val="20"/>
                  <w:u w:val="single"/>
                  <w:lang w:eastAsia="en-GB"/>
                </w:rPr>
                <w:t>https://quizlet.com/93391828/breakfast-in-spanish-flash-cards/</w:t>
              </w:r>
            </w:hyperlink>
            <w:r w:rsidR="00251B3C" w:rsidRPr="00B37F20">
              <w:rPr>
                <w:rFonts w:eastAsia="Times New Roman" w:cstheme="minorHAnsi"/>
                <w:color w:val="0000CC"/>
                <w:sz w:val="20"/>
                <w:szCs w:val="20"/>
                <w:lang w:eastAsia="en-GB"/>
              </w:rPr>
              <w:t> </w:t>
            </w:r>
          </w:p>
          <w:p w:rsidR="00251B3C" w:rsidRPr="00B37F20" w:rsidRDefault="004F56F4" w:rsidP="00A32844">
            <w:pPr>
              <w:spacing w:after="0" w:line="240" w:lineRule="auto"/>
              <w:textAlignment w:val="baseline"/>
              <w:rPr>
                <w:rFonts w:eastAsia="Times New Roman" w:cstheme="minorHAnsi"/>
                <w:color w:val="0000CC"/>
                <w:sz w:val="20"/>
                <w:szCs w:val="20"/>
                <w:lang w:eastAsia="en-GB"/>
              </w:rPr>
            </w:pPr>
            <w:hyperlink r:id="rId62" w:tgtFrame="_blank" w:history="1">
              <w:r w:rsidR="00251B3C" w:rsidRPr="00B37F20">
                <w:rPr>
                  <w:rFonts w:eastAsia="Times New Roman" w:cstheme="minorHAnsi"/>
                  <w:color w:val="0000CC"/>
                  <w:sz w:val="20"/>
                  <w:szCs w:val="20"/>
                  <w:u w:val="single"/>
                  <w:lang w:eastAsia="en-GB"/>
                </w:rPr>
                <w:t>https://quizlet.com/gb/509061352/spanish-breakfast-flash-cards/</w:t>
              </w:r>
            </w:hyperlink>
            <w:r w:rsidR="00251B3C" w:rsidRPr="00B37F20">
              <w:rPr>
                <w:rFonts w:eastAsia="Times New Roman" w:cstheme="minorHAnsi"/>
                <w:color w:val="0000CC"/>
                <w:sz w:val="20"/>
                <w:szCs w:val="20"/>
                <w:lang w:eastAsia="en-GB"/>
              </w:rPr>
              <w:t> </w:t>
            </w:r>
          </w:p>
          <w:p w:rsidR="00251B3C" w:rsidRPr="004B1AF9" w:rsidRDefault="00251B3C" w:rsidP="00A32844">
            <w:pPr>
              <w:spacing w:after="0" w:line="240" w:lineRule="auto"/>
              <w:textAlignment w:val="baseline"/>
              <w:rPr>
                <w:rFonts w:eastAsia="Times New Roman" w:cstheme="minorHAnsi"/>
                <w:sz w:val="20"/>
                <w:szCs w:val="20"/>
                <w:lang w:eastAsia="en-GB"/>
              </w:rPr>
            </w:pPr>
            <w:r w:rsidRPr="004B1AF9">
              <w:rPr>
                <w:rFonts w:eastAsia="Times New Roman" w:cstheme="minorHAnsi"/>
                <w:b/>
                <w:bCs/>
                <w:sz w:val="20"/>
                <w:szCs w:val="20"/>
                <w:lang w:eastAsia="en-GB"/>
              </w:rPr>
              <w:t>Lunch</w:t>
            </w:r>
            <w:r w:rsidRPr="004B1AF9">
              <w:rPr>
                <w:rFonts w:eastAsia="Times New Roman" w:cstheme="minorHAnsi"/>
                <w:sz w:val="20"/>
                <w:szCs w:val="20"/>
                <w:lang w:eastAsia="en-GB"/>
              </w:rPr>
              <w:t> </w:t>
            </w:r>
          </w:p>
          <w:p w:rsidR="00251B3C" w:rsidRPr="00B37F20" w:rsidRDefault="004F56F4" w:rsidP="00A32844">
            <w:pPr>
              <w:spacing w:after="0" w:line="240" w:lineRule="auto"/>
              <w:textAlignment w:val="baseline"/>
              <w:rPr>
                <w:rFonts w:eastAsia="Times New Roman" w:cstheme="minorHAnsi"/>
                <w:color w:val="0000CC"/>
                <w:sz w:val="20"/>
                <w:szCs w:val="20"/>
                <w:lang w:eastAsia="en-GB"/>
              </w:rPr>
            </w:pPr>
            <w:hyperlink r:id="rId63" w:tgtFrame="_blank" w:history="1">
              <w:r w:rsidR="00251B3C" w:rsidRPr="00B37F20">
                <w:rPr>
                  <w:rFonts w:eastAsia="Times New Roman" w:cstheme="minorHAnsi"/>
                  <w:color w:val="0000CC"/>
                  <w:sz w:val="20"/>
                  <w:szCs w:val="20"/>
                  <w:u w:val="single"/>
                  <w:lang w:eastAsia="en-GB"/>
                </w:rPr>
                <w:t>https://quizlet.com/160460611/lunch-spanish-flash-cards/</w:t>
              </w:r>
            </w:hyperlink>
            <w:r w:rsidR="00251B3C" w:rsidRPr="00B37F20">
              <w:rPr>
                <w:rFonts w:eastAsia="Times New Roman" w:cstheme="minorHAnsi"/>
                <w:color w:val="0000CC"/>
                <w:sz w:val="20"/>
                <w:szCs w:val="20"/>
                <w:lang w:eastAsia="en-GB"/>
              </w:rPr>
              <w:t> </w:t>
            </w:r>
          </w:p>
          <w:p w:rsidR="00251B3C" w:rsidRPr="004B1AF9" w:rsidRDefault="004F56F4" w:rsidP="00A32844">
            <w:pPr>
              <w:spacing w:after="0" w:line="240" w:lineRule="auto"/>
              <w:textAlignment w:val="baseline"/>
              <w:rPr>
                <w:rFonts w:eastAsia="Times New Roman" w:cstheme="minorHAnsi"/>
                <w:sz w:val="20"/>
                <w:szCs w:val="20"/>
                <w:lang w:eastAsia="en-GB"/>
              </w:rPr>
            </w:pPr>
            <w:hyperlink r:id="rId64" w:tgtFrame="_blank" w:history="1">
              <w:r w:rsidR="00251B3C" w:rsidRPr="00B37F20">
                <w:rPr>
                  <w:rFonts w:eastAsia="Times New Roman" w:cstheme="minorHAnsi"/>
                  <w:color w:val="0000CC"/>
                  <w:sz w:val="20"/>
                  <w:szCs w:val="20"/>
                  <w:u w:val="single"/>
                  <w:lang w:eastAsia="en-GB"/>
                </w:rPr>
                <w:t>https://quizlet.com/339349825/spanish-lunch-flash-cards/</w:t>
              </w:r>
            </w:hyperlink>
            <w:r w:rsidR="00251B3C" w:rsidRPr="004B1AF9">
              <w:rPr>
                <w:rFonts w:eastAsia="Times New Roman" w:cstheme="minorHAnsi"/>
                <w:color w:val="0563C1"/>
                <w:sz w:val="20"/>
                <w:szCs w:val="20"/>
                <w:lang w:eastAsia="en-GB"/>
              </w:rPr>
              <w:t> </w:t>
            </w:r>
          </w:p>
          <w:p w:rsidR="00251B3C" w:rsidRPr="004B1AF9" w:rsidRDefault="00251B3C" w:rsidP="00A32844">
            <w:pPr>
              <w:spacing w:after="0" w:line="240" w:lineRule="auto"/>
              <w:textAlignment w:val="baseline"/>
              <w:rPr>
                <w:rFonts w:eastAsia="Times New Roman" w:cstheme="minorHAnsi"/>
                <w:sz w:val="20"/>
                <w:szCs w:val="20"/>
                <w:lang w:eastAsia="en-GB"/>
              </w:rPr>
            </w:pPr>
            <w:r w:rsidRPr="004B1AF9">
              <w:rPr>
                <w:rFonts w:eastAsia="Times New Roman" w:cstheme="minorHAnsi"/>
                <w:b/>
                <w:bCs/>
                <w:sz w:val="20"/>
                <w:szCs w:val="20"/>
                <w:lang w:eastAsia="en-GB"/>
              </w:rPr>
              <w:t>Evening meal</w:t>
            </w:r>
            <w:r w:rsidRPr="004B1AF9">
              <w:rPr>
                <w:rFonts w:eastAsia="Times New Roman" w:cstheme="minorHAnsi"/>
                <w:sz w:val="20"/>
                <w:szCs w:val="20"/>
                <w:lang w:eastAsia="en-GB"/>
              </w:rPr>
              <w:t> </w:t>
            </w:r>
          </w:p>
          <w:p w:rsidR="00251B3C" w:rsidRPr="00B37F20" w:rsidRDefault="004F56F4" w:rsidP="00A32844">
            <w:pPr>
              <w:spacing w:after="0" w:line="240" w:lineRule="auto"/>
              <w:textAlignment w:val="baseline"/>
              <w:rPr>
                <w:rFonts w:eastAsia="Times New Roman" w:cstheme="minorHAnsi"/>
                <w:color w:val="0000CC"/>
                <w:sz w:val="20"/>
                <w:szCs w:val="20"/>
                <w:lang w:eastAsia="en-GB"/>
              </w:rPr>
            </w:pPr>
            <w:hyperlink r:id="rId65" w:tgtFrame="_blank" w:history="1">
              <w:r w:rsidR="00251B3C" w:rsidRPr="00B37F20">
                <w:rPr>
                  <w:rFonts w:eastAsia="Times New Roman" w:cstheme="minorHAnsi"/>
                  <w:color w:val="0000CC"/>
                  <w:sz w:val="20"/>
                  <w:szCs w:val="20"/>
                  <w:u w:val="single"/>
                  <w:lang w:eastAsia="en-GB"/>
                </w:rPr>
                <w:t>https://quizlet.com/199446053/spanish-food-flash-cards/</w:t>
              </w:r>
            </w:hyperlink>
            <w:r w:rsidR="00251B3C" w:rsidRPr="00B37F20">
              <w:rPr>
                <w:rFonts w:eastAsia="Times New Roman" w:cstheme="minorHAnsi"/>
                <w:color w:val="0000CC"/>
                <w:sz w:val="20"/>
                <w:szCs w:val="20"/>
                <w:lang w:eastAsia="en-GB"/>
              </w:rPr>
              <w:t> </w:t>
            </w:r>
          </w:p>
          <w:p w:rsidR="00251B3C" w:rsidRPr="004B1AF9" w:rsidRDefault="004F56F4" w:rsidP="00A32844">
            <w:pPr>
              <w:spacing w:after="0" w:line="240" w:lineRule="auto"/>
              <w:textAlignment w:val="baseline"/>
              <w:rPr>
                <w:rFonts w:eastAsia="Times New Roman" w:cstheme="minorHAnsi"/>
                <w:sz w:val="20"/>
                <w:szCs w:val="20"/>
                <w:lang w:eastAsia="en-GB"/>
              </w:rPr>
            </w:pPr>
            <w:hyperlink r:id="rId66" w:tgtFrame="_blank" w:history="1">
              <w:r w:rsidR="00251B3C" w:rsidRPr="00B37F20">
                <w:rPr>
                  <w:rFonts w:eastAsia="Times New Roman" w:cstheme="minorHAnsi"/>
                  <w:color w:val="0000CC"/>
                  <w:sz w:val="20"/>
                  <w:szCs w:val="20"/>
                  <w:u w:val="single"/>
                  <w:lang w:eastAsia="en-GB"/>
                </w:rPr>
                <w:t>https://quizlet.com/21018213/spanish-food-flash-cards/</w:t>
              </w:r>
            </w:hyperlink>
            <w:r w:rsidR="00251B3C" w:rsidRPr="004B1AF9">
              <w:rPr>
                <w:rFonts w:eastAsia="Times New Roman" w:cstheme="minorHAnsi"/>
                <w:color w:val="0563C1"/>
                <w:sz w:val="20"/>
                <w:szCs w:val="20"/>
                <w:lang w:eastAsia="en-GB"/>
              </w:rPr>
              <w:t> </w:t>
            </w:r>
          </w:p>
          <w:p w:rsidR="00251B3C" w:rsidRPr="004B1AF9" w:rsidRDefault="00251B3C" w:rsidP="00A32844">
            <w:pPr>
              <w:spacing w:after="0" w:line="240" w:lineRule="auto"/>
              <w:rPr>
                <w:rFonts w:cstheme="minorHAnsi"/>
                <w:b/>
                <w:sz w:val="20"/>
                <w:szCs w:val="20"/>
              </w:rPr>
            </w:pPr>
          </w:p>
          <w:p w:rsidR="00251B3C" w:rsidRPr="004B1AF9" w:rsidRDefault="00251B3C" w:rsidP="00A32844">
            <w:pPr>
              <w:pStyle w:val="paragraph"/>
              <w:spacing w:before="0" w:beforeAutospacing="0" w:after="0" w:afterAutospacing="0"/>
              <w:textAlignment w:val="baseline"/>
              <w:rPr>
                <w:rFonts w:asciiTheme="minorHAnsi" w:eastAsia="Calibri" w:hAnsiTheme="minorHAnsi" w:cstheme="minorHAnsi"/>
                <w:b/>
                <w:sz w:val="20"/>
                <w:szCs w:val="20"/>
              </w:rPr>
            </w:pPr>
            <w:r>
              <w:rPr>
                <w:rFonts w:asciiTheme="minorHAnsi" w:eastAsia="Calibri" w:hAnsiTheme="minorHAnsi" w:cstheme="minorHAnsi"/>
                <w:b/>
                <w:sz w:val="20"/>
                <w:szCs w:val="20"/>
              </w:rPr>
              <w:t>2.Social Media</w:t>
            </w:r>
          </w:p>
          <w:p w:rsidR="00251B3C" w:rsidRPr="004B1AF9" w:rsidRDefault="004F56F4" w:rsidP="00A32844">
            <w:pPr>
              <w:pStyle w:val="paragraph"/>
              <w:spacing w:before="0" w:beforeAutospacing="0" w:after="0" w:afterAutospacing="0"/>
              <w:textAlignment w:val="baseline"/>
              <w:rPr>
                <w:rFonts w:asciiTheme="minorHAnsi" w:hAnsiTheme="minorHAnsi" w:cstheme="minorHAnsi"/>
                <w:sz w:val="20"/>
                <w:szCs w:val="20"/>
                <w:lang w:val="it-IT"/>
              </w:rPr>
            </w:pPr>
            <w:hyperlink r:id="rId67" w:tgtFrame="_blank" w:history="1">
              <w:r w:rsidR="00251B3C" w:rsidRPr="004B1AF9">
                <w:rPr>
                  <w:rStyle w:val="normaltextrun"/>
                  <w:rFonts w:asciiTheme="minorHAnsi" w:hAnsiTheme="minorHAnsi" w:cstheme="minorHAnsi"/>
                  <w:color w:val="0000FF"/>
                  <w:sz w:val="20"/>
                  <w:szCs w:val="20"/>
                  <w:u w:val="single"/>
                  <w:lang w:val="it-IT"/>
                </w:rPr>
                <w:t>Linguascope | Beginners | Spanish | Computer</w:t>
              </w:r>
            </w:hyperlink>
            <w:r w:rsidR="00251B3C" w:rsidRPr="004B1AF9">
              <w:rPr>
                <w:rStyle w:val="eop"/>
                <w:rFonts w:asciiTheme="minorHAnsi" w:hAnsiTheme="minorHAnsi" w:cstheme="minorHAnsi"/>
                <w:sz w:val="20"/>
                <w:szCs w:val="20"/>
                <w:lang w:val="it-IT"/>
              </w:rPr>
              <w:t> </w:t>
            </w:r>
          </w:p>
          <w:p w:rsidR="00251B3C" w:rsidRPr="004B1AF9" w:rsidRDefault="004F56F4" w:rsidP="00A32844">
            <w:pPr>
              <w:pStyle w:val="paragraph"/>
              <w:spacing w:before="0" w:beforeAutospacing="0" w:after="0" w:afterAutospacing="0"/>
              <w:textAlignment w:val="baseline"/>
              <w:rPr>
                <w:rFonts w:asciiTheme="minorHAnsi" w:hAnsiTheme="minorHAnsi" w:cstheme="minorHAnsi"/>
                <w:sz w:val="20"/>
                <w:szCs w:val="20"/>
              </w:rPr>
            </w:pPr>
            <w:hyperlink r:id="rId68" w:tgtFrame="_blank" w:history="1">
              <w:r w:rsidR="00251B3C" w:rsidRPr="004B1AF9">
                <w:rPr>
                  <w:rStyle w:val="normaltextrun"/>
                  <w:rFonts w:asciiTheme="minorHAnsi" w:hAnsiTheme="minorHAnsi" w:cstheme="minorHAnsi"/>
                  <w:color w:val="0000FF"/>
                  <w:sz w:val="20"/>
                  <w:szCs w:val="20"/>
                  <w:u w:val="single"/>
                </w:rPr>
                <w:t>Technology adjectives - Whack-a-mole (wordwall.net)</w:t>
              </w:r>
            </w:hyperlink>
            <w:r w:rsidR="00251B3C" w:rsidRPr="004B1AF9">
              <w:rPr>
                <w:rStyle w:val="eop"/>
                <w:rFonts w:asciiTheme="minorHAnsi" w:hAnsiTheme="minorHAnsi" w:cstheme="minorHAnsi"/>
                <w:sz w:val="20"/>
                <w:szCs w:val="20"/>
              </w:rPr>
              <w:t> </w:t>
            </w:r>
          </w:p>
          <w:p w:rsidR="00251B3C" w:rsidRPr="004B1AF9" w:rsidRDefault="004F56F4" w:rsidP="00A32844">
            <w:pPr>
              <w:pStyle w:val="paragraph"/>
              <w:spacing w:before="0" w:beforeAutospacing="0" w:after="0" w:afterAutospacing="0"/>
              <w:textAlignment w:val="baseline"/>
              <w:rPr>
                <w:rFonts w:asciiTheme="minorHAnsi" w:hAnsiTheme="minorHAnsi" w:cstheme="minorHAnsi"/>
                <w:sz w:val="20"/>
                <w:szCs w:val="20"/>
              </w:rPr>
            </w:pPr>
            <w:hyperlink r:id="rId69" w:tgtFrame="_blank" w:history="1">
              <w:r w:rsidR="00251B3C" w:rsidRPr="004B1AF9">
                <w:rPr>
                  <w:rStyle w:val="normaltextrun"/>
                  <w:rFonts w:asciiTheme="minorHAnsi" w:hAnsiTheme="minorHAnsi" w:cstheme="minorHAnsi"/>
                  <w:color w:val="0000FF"/>
                  <w:sz w:val="20"/>
                  <w:szCs w:val="20"/>
                  <w:u w:val="single"/>
                </w:rPr>
                <w:t>Mobile technology - Match up (wordwall.net)</w:t>
              </w:r>
            </w:hyperlink>
            <w:r w:rsidR="00251B3C" w:rsidRPr="004B1AF9">
              <w:rPr>
                <w:rStyle w:val="eop"/>
                <w:rFonts w:asciiTheme="minorHAnsi" w:hAnsiTheme="minorHAnsi" w:cstheme="minorHAnsi"/>
                <w:sz w:val="20"/>
                <w:szCs w:val="20"/>
              </w:rPr>
              <w:t> </w:t>
            </w:r>
          </w:p>
          <w:p w:rsidR="00251B3C" w:rsidRPr="004B1AF9" w:rsidRDefault="004F56F4" w:rsidP="00A32844">
            <w:pPr>
              <w:pStyle w:val="paragraph"/>
              <w:spacing w:before="0" w:beforeAutospacing="0" w:after="0" w:afterAutospacing="0"/>
              <w:textAlignment w:val="baseline"/>
              <w:rPr>
                <w:rFonts w:asciiTheme="minorHAnsi" w:hAnsiTheme="minorHAnsi" w:cstheme="minorHAnsi"/>
                <w:sz w:val="20"/>
                <w:szCs w:val="20"/>
              </w:rPr>
            </w:pPr>
            <w:hyperlink r:id="rId70" w:tgtFrame="_blank" w:history="1">
              <w:r w:rsidR="00251B3C" w:rsidRPr="004B1AF9">
                <w:rPr>
                  <w:rStyle w:val="normaltextrun"/>
                  <w:rFonts w:asciiTheme="minorHAnsi" w:hAnsiTheme="minorHAnsi" w:cstheme="minorHAnsi"/>
                  <w:color w:val="0000FF"/>
                  <w:sz w:val="20"/>
                  <w:szCs w:val="20"/>
                  <w:u w:val="single"/>
                </w:rPr>
                <w:t>Vocabulary - technology - Technology and social media in Spanish - AQA - GCSE Spanish Revision - AQA - BBC Bitesize</w:t>
              </w:r>
            </w:hyperlink>
            <w:r w:rsidR="00251B3C" w:rsidRPr="004B1AF9">
              <w:rPr>
                <w:rStyle w:val="eop"/>
                <w:rFonts w:asciiTheme="minorHAnsi" w:hAnsiTheme="minorHAnsi" w:cstheme="minorHAnsi"/>
                <w:sz w:val="20"/>
                <w:szCs w:val="20"/>
              </w:rPr>
              <w:t> </w:t>
            </w:r>
          </w:p>
          <w:p w:rsidR="00251B3C" w:rsidRPr="002C1B22" w:rsidRDefault="004F56F4" w:rsidP="00A32844">
            <w:pPr>
              <w:pStyle w:val="paragraph"/>
              <w:spacing w:before="0" w:beforeAutospacing="0" w:after="0" w:afterAutospacing="0"/>
              <w:textAlignment w:val="baseline"/>
              <w:rPr>
                <w:rFonts w:asciiTheme="minorHAnsi" w:hAnsiTheme="minorHAnsi" w:cstheme="minorHAnsi"/>
                <w:sz w:val="20"/>
                <w:szCs w:val="20"/>
              </w:rPr>
            </w:pPr>
            <w:hyperlink r:id="rId71" w:tgtFrame="_blank" w:history="1">
              <w:r w:rsidR="00251B3C" w:rsidRPr="004B1AF9">
                <w:rPr>
                  <w:rStyle w:val="normaltextrun"/>
                  <w:rFonts w:asciiTheme="minorHAnsi" w:hAnsiTheme="minorHAnsi" w:cstheme="minorHAnsi"/>
                  <w:color w:val="0000FF"/>
                  <w:sz w:val="20"/>
                  <w:szCs w:val="20"/>
                  <w:u w:val="single"/>
                </w:rPr>
                <w:t>Vocabulary - food and meals - Food and eating out in Spanish - AQA - GCSE Spanish Revision - AQA - BBC Bitesize</w:t>
              </w:r>
            </w:hyperlink>
            <w:r w:rsidR="00251B3C" w:rsidRPr="004B1AF9">
              <w:rPr>
                <w:rStyle w:val="eop"/>
                <w:rFonts w:asciiTheme="minorHAnsi" w:hAnsiTheme="minorHAnsi" w:cstheme="minorHAnsi"/>
                <w:sz w:val="20"/>
                <w:szCs w:val="20"/>
              </w:rPr>
              <w:t> </w:t>
            </w:r>
          </w:p>
        </w:tc>
        <w:tc>
          <w:tcPr>
            <w:tcW w:w="1148" w:type="pct"/>
            <w:shd w:val="clear" w:color="auto" w:fill="auto"/>
          </w:tcPr>
          <w:p w:rsidR="00251B3C" w:rsidRPr="004B1AF9" w:rsidRDefault="00251B3C" w:rsidP="00A32844">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Work pack available upon request from the MFL Office. </w:t>
            </w:r>
            <w:r w:rsidRPr="004B1AF9">
              <w:rPr>
                <w:rStyle w:val="eop"/>
                <w:rFonts w:asciiTheme="minorHAnsi" w:hAnsiTheme="minorHAnsi" w:cstheme="minorHAnsi"/>
                <w:sz w:val="20"/>
                <w:szCs w:val="20"/>
              </w:rPr>
              <w:t> </w:t>
            </w:r>
          </w:p>
          <w:p w:rsidR="00251B3C" w:rsidRPr="004B1AF9" w:rsidRDefault="00251B3C" w:rsidP="00A32844">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 </w:t>
            </w:r>
            <w:r w:rsidRPr="004B1AF9">
              <w:rPr>
                <w:rStyle w:val="eop"/>
                <w:rFonts w:asciiTheme="minorHAnsi" w:hAnsiTheme="minorHAnsi" w:cstheme="minorHAnsi"/>
                <w:sz w:val="20"/>
                <w:szCs w:val="20"/>
              </w:rPr>
              <w:t> </w:t>
            </w:r>
          </w:p>
          <w:p w:rsidR="00251B3C" w:rsidRPr="004B1AF9" w:rsidRDefault="00251B3C" w:rsidP="00A32844">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color w:val="000000"/>
                <w:sz w:val="20"/>
                <w:szCs w:val="20"/>
              </w:rPr>
              <w:t>KS3</w:t>
            </w:r>
            <w:r w:rsidR="00D07E7C">
              <w:rPr>
                <w:rStyle w:val="normaltextrun"/>
                <w:rFonts w:asciiTheme="minorHAnsi" w:hAnsiTheme="minorHAnsi" w:cstheme="minorHAnsi"/>
                <w:color w:val="000000"/>
                <w:sz w:val="20"/>
                <w:szCs w:val="20"/>
              </w:rPr>
              <w:t>/</w:t>
            </w:r>
            <w:r w:rsidRPr="004B1AF9">
              <w:rPr>
                <w:rStyle w:val="normaltextrun"/>
                <w:rFonts w:asciiTheme="minorHAnsi" w:hAnsiTheme="minorHAnsi" w:cstheme="minorHAnsi"/>
                <w:color w:val="000000"/>
                <w:sz w:val="20"/>
                <w:szCs w:val="20"/>
              </w:rPr>
              <w:t>KS4 workbook</w:t>
            </w:r>
            <w:r w:rsidR="00D07E7C">
              <w:rPr>
                <w:rStyle w:val="normaltextrun"/>
                <w:rFonts w:asciiTheme="minorHAnsi" w:hAnsiTheme="minorHAnsi" w:cstheme="minorHAnsi"/>
                <w:color w:val="000000"/>
                <w:sz w:val="20"/>
                <w:szCs w:val="20"/>
              </w:rPr>
              <w:t xml:space="preserve"> and revision guide can be purchased</w:t>
            </w:r>
            <w:r w:rsidRPr="004B1AF9">
              <w:rPr>
                <w:rStyle w:val="normaltextrun"/>
                <w:rFonts w:asciiTheme="minorHAnsi" w:hAnsiTheme="minorHAnsi" w:cstheme="minorHAnsi"/>
                <w:color w:val="000000"/>
                <w:sz w:val="20"/>
                <w:szCs w:val="20"/>
              </w:rPr>
              <w:t xml:space="preserve"> from the MFL office</w:t>
            </w:r>
            <w:r w:rsidR="00D07E7C">
              <w:rPr>
                <w:rStyle w:val="normaltextrun"/>
                <w:rFonts w:asciiTheme="minorHAnsi" w:hAnsiTheme="minorHAnsi" w:cstheme="minorHAnsi"/>
                <w:color w:val="000000"/>
                <w:sz w:val="20"/>
                <w:szCs w:val="20"/>
              </w:rPr>
              <w:t>.</w:t>
            </w:r>
          </w:p>
          <w:p w:rsidR="00251B3C" w:rsidRPr="004B1AF9" w:rsidRDefault="00251B3C" w:rsidP="00A32844">
            <w:pPr>
              <w:pStyle w:val="paragraph"/>
              <w:spacing w:before="0" w:beforeAutospacing="0" w:after="0" w:afterAutospacing="0"/>
              <w:textAlignment w:val="baseline"/>
              <w:rPr>
                <w:rFonts w:asciiTheme="minorHAnsi" w:hAnsiTheme="minorHAnsi" w:cstheme="minorHAnsi"/>
                <w:sz w:val="20"/>
                <w:szCs w:val="20"/>
              </w:rPr>
            </w:pPr>
            <w:r w:rsidRPr="004B1AF9">
              <w:rPr>
                <w:rStyle w:val="eop"/>
                <w:rFonts w:asciiTheme="minorHAnsi" w:hAnsiTheme="minorHAnsi" w:cstheme="minorHAnsi"/>
                <w:sz w:val="20"/>
                <w:szCs w:val="20"/>
              </w:rPr>
              <w:t> </w:t>
            </w:r>
          </w:p>
          <w:p w:rsidR="00251B3C" w:rsidRPr="004B1AF9" w:rsidRDefault="00251B3C" w:rsidP="00A32844">
            <w:pPr>
              <w:rPr>
                <w:rFonts w:cstheme="minorHAnsi"/>
                <w:sz w:val="20"/>
                <w:szCs w:val="20"/>
              </w:rPr>
            </w:pPr>
          </w:p>
          <w:p w:rsidR="00251B3C" w:rsidRPr="004B1AF9" w:rsidRDefault="00251B3C" w:rsidP="00A32844">
            <w:pPr>
              <w:rPr>
                <w:rFonts w:cstheme="minorHAnsi"/>
                <w:sz w:val="20"/>
                <w:szCs w:val="20"/>
              </w:rPr>
            </w:pPr>
          </w:p>
          <w:p w:rsidR="00251B3C" w:rsidRPr="004B1AF9" w:rsidRDefault="00251B3C" w:rsidP="00A32844">
            <w:pPr>
              <w:rPr>
                <w:rFonts w:cstheme="minorHAnsi"/>
                <w:sz w:val="20"/>
                <w:szCs w:val="20"/>
              </w:rPr>
            </w:pPr>
          </w:p>
        </w:tc>
      </w:tr>
    </w:tbl>
    <w:p w:rsidR="00251B3C" w:rsidRDefault="00251B3C" w:rsidP="00251B3C">
      <w:pPr>
        <w:rPr>
          <w:rFonts w:cstheme="minorHAnsi"/>
          <w:sz w:val="20"/>
          <w:szCs w:val="20"/>
        </w:rPr>
      </w:pPr>
      <w:r>
        <w:rPr>
          <w:rFonts w:cstheme="minorHAnsi"/>
          <w:sz w:val="20"/>
          <w:szCs w:val="20"/>
        </w:rPr>
        <w:br w:type="page"/>
      </w:r>
    </w:p>
    <w:p w:rsidR="00A32844" w:rsidRDefault="00A32844" w:rsidP="00A32844">
      <w:pPr>
        <w:tabs>
          <w:tab w:val="left" w:pos="1020"/>
        </w:tabs>
      </w:pPr>
      <w:r>
        <w:rPr>
          <w:noProof/>
        </w:rPr>
        <mc:AlternateContent>
          <mc:Choice Requires="wps">
            <w:drawing>
              <wp:anchor distT="45720" distB="45720" distL="114300" distR="114300" simplePos="0" relativeHeight="251674624" behindDoc="0" locked="0" layoutInCell="1" allowOverlap="1" wp14:anchorId="14F93D11" wp14:editId="38A877B6">
                <wp:simplePos x="0" y="0"/>
                <wp:positionH relativeFrom="margin">
                  <wp:posOffset>2115185</wp:posOffset>
                </wp:positionH>
                <wp:positionV relativeFrom="paragraph">
                  <wp:posOffset>0</wp:posOffset>
                </wp:positionV>
                <wp:extent cx="4994910" cy="743585"/>
                <wp:effectExtent l="0" t="0" r="15240"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43585"/>
                        </a:xfrm>
                        <a:prstGeom prst="rect">
                          <a:avLst/>
                        </a:prstGeom>
                        <a:solidFill>
                          <a:srgbClr val="FFFFFF"/>
                        </a:solidFill>
                        <a:ln w="9525">
                          <a:solidFill>
                            <a:srgbClr val="000000"/>
                          </a:solidFill>
                          <a:miter lim="800000"/>
                          <a:headEnd/>
                          <a:tailEnd/>
                        </a:ln>
                      </wps:spPr>
                      <wps:txbx>
                        <w:txbxContent>
                          <w:p w:rsidR="00A32844" w:rsidRPr="00882FC7" w:rsidRDefault="00A32844" w:rsidP="00A32844">
                            <w:pPr>
                              <w:jc w:val="center"/>
                              <w:rPr>
                                <w:rFonts w:cstheme="minorHAnsi"/>
                                <w:b/>
                                <w:sz w:val="32"/>
                                <w:szCs w:val="32"/>
                                <w:u w:val="single"/>
                              </w:rPr>
                            </w:pPr>
                            <w:r w:rsidRPr="00882FC7">
                              <w:rPr>
                                <w:rFonts w:cstheme="minorHAnsi"/>
                                <w:b/>
                                <w:sz w:val="32"/>
                                <w:szCs w:val="32"/>
                                <w:u w:val="single"/>
                              </w:rPr>
                              <w:t>Half Termly Overview 07/06/</w:t>
                            </w:r>
                            <w:r w:rsidR="00B95572">
                              <w:rPr>
                                <w:rFonts w:cstheme="minorHAnsi"/>
                                <w:b/>
                                <w:sz w:val="32"/>
                                <w:szCs w:val="32"/>
                                <w:u w:val="single"/>
                              </w:rPr>
                              <w:t>20</w:t>
                            </w:r>
                            <w:r w:rsidRPr="00882FC7">
                              <w:rPr>
                                <w:rFonts w:cstheme="minorHAnsi"/>
                                <w:b/>
                                <w:sz w:val="32"/>
                                <w:szCs w:val="32"/>
                                <w:u w:val="single"/>
                              </w:rPr>
                              <w:t>21 to 20/07/</w:t>
                            </w:r>
                            <w:r w:rsidR="00B95572">
                              <w:rPr>
                                <w:rFonts w:cstheme="minorHAnsi"/>
                                <w:b/>
                                <w:sz w:val="32"/>
                                <w:szCs w:val="32"/>
                                <w:u w:val="single"/>
                              </w:rPr>
                              <w:t>20</w:t>
                            </w:r>
                            <w:r w:rsidRPr="00882FC7">
                              <w:rPr>
                                <w:rFonts w:cstheme="minorHAnsi"/>
                                <w:b/>
                                <w:sz w:val="32"/>
                                <w:szCs w:val="32"/>
                                <w:u w:val="single"/>
                              </w:rPr>
                              <w:t>21</w:t>
                            </w:r>
                          </w:p>
                          <w:p w:rsidR="00A32844" w:rsidRPr="00882FC7" w:rsidRDefault="00A32844" w:rsidP="00A32844">
                            <w:pPr>
                              <w:jc w:val="center"/>
                              <w:rPr>
                                <w:rFonts w:cstheme="minorHAnsi"/>
                                <w:b/>
                                <w:sz w:val="32"/>
                                <w:szCs w:val="32"/>
                                <w:u w:val="single"/>
                              </w:rPr>
                            </w:pPr>
                            <w:r w:rsidRPr="00882FC7">
                              <w:rPr>
                                <w:rFonts w:cstheme="minorHAnsi"/>
                                <w:b/>
                                <w:sz w:val="32"/>
                                <w:szCs w:val="32"/>
                                <w:u w:val="single"/>
                              </w:rPr>
                              <w:t>Year 9 Computer Science</w:t>
                            </w:r>
                          </w:p>
                          <w:p w:rsidR="00A32844" w:rsidRPr="00FB0733" w:rsidRDefault="00A32844" w:rsidP="00A32844">
                            <w:pPr>
                              <w:jc w:val="center"/>
                              <w:rPr>
                                <w:rFonts w:ascii="Arial" w:hAnsi="Arial" w:cs="Arial"/>
                                <w:b/>
                                <w:sz w:val="24"/>
                                <w:szCs w:val="24"/>
                                <w:u w:val="single"/>
                              </w:rPr>
                            </w:pPr>
                          </w:p>
                          <w:p w:rsidR="00A32844" w:rsidRPr="00983763" w:rsidRDefault="00A32844" w:rsidP="00A32844">
                            <w:pPr>
                              <w:rPr>
                                <w:rFonts w:ascii="Arial" w:hAnsi="Arial" w:cs="Arial"/>
                                <w:b/>
                                <w:sz w:val="32"/>
                                <w:szCs w:val="32"/>
                                <w:u w:val="single"/>
                              </w:rPr>
                            </w:pPr>
                          </w:p>
                          <w:p w:rsidR="00A32844" w:rsidRPr="00983763" w:rsidRDefault="00A32844" w:rsidP="00A3284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93D11" id="_x0000_s1035" type="#_x0000_t202" style="position:absolute;margin-left:166.55pt;margin-top:0;width:393.3pt;height:58.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Z7JgIAAEwEAAAOAAAAZHJzL2Uyb0RvYy54bWysVNtu2zAMfR+wfxD0vjjJnDU24hRdugwD&#10;ugvQ7gNkWY6FSaImKbGzry8lp2l2exnmB4EUqUPykPTqetCKHITzEkxFZ5MpJcJwaKTZVfTrw/bV&#10;khIfmGmYAiMqehSeXq9fvlj1thRz6EA1whEEMb7sbUW7EGyZZZ53QjM/ASsMGltwmgVU3S5rHOsR&#10;XatsPp2+yXpwjXXAhfd4ezsa6Trht63g4XPbehGIqijmFtLp0lnHM1uvWLlzzHaSn9Jg/5CFZtJg&#10;0DPULQuM7J38DUpL7sBDGyYcdAZtK7lINWA1s+kv1dx3zIpUC5Lj7Zkm//9g+afDF0dkg71bUGKY&#10;xh49iCGQtzCQeaSnt75Er3uLfmHAa3RNpXp7B/ybJwY2HTM7ceMc9J1gDaY3iy+zi6cjjo8gdf8R&#10;GgzD9gES0NA6HblDNgiiY5uO59bEVDhe5kWRFzM0cbRd5a8Xy0UKwcqn19b58F6AJlGoqMPWJ3R2&#10;uPMhZsPKJ5cYzIOSzVYqlRS3qzfKkQPDMdmm74T+k5sypK9osZgvRgL+CjFN358gtAw470rqii7P&#10;TqyMtL0zTZrGwKQaZUxZmROPkbqRxDDUQ+pYEQNEjmtojkisg3G8cR1R6MD9oKTH0a6o/75nTlCi&#10;PhhsTjHL87gLSckXV3NU3KWlvrQwwxGqooGSUdyEtD+RNwM32MRWJn6fMzmljCObaD+tV9yJSz15&#10;Pf8E1o8AAAD//wMAUEsDBBQABgAIAAAAIQCRCVYp3gAAAAkBAAAPAAAAZHJzL2Rvd25yZXYueG1s&#10;TI/BTsMwEETvSPyDtUhcEHVMUNOGOBVCAsGtFARXN94mEfY62G4a/h7nBLcdzWj2TbWZrGEj+tA7&#10;kiAWGTCkxumeWgnvb4/XK2AhKtLKOEIJPxhgU5+fVarU7kSvOO5iy1IJhVJJ6GIcSs5D06FVYeEG&#10;pOQdnLcqJulbrr06pXJr+E2WLblVPaUPnRrwocPma3e0Ela3z+NneMm3H83yYNbxqhifvr2UlxfT&#10;/R2wiFP8C8OMn9ChTkx7dyQdmJGQ57lIUQlp0WwLsS6A7eerEMDriv9fUP8CAAD//wMAUEsBAi0A&#10;FAAGAAgAAAAhALaDOJL+AAAA4QEAABMAAAAAAAAAAAAAAAAAAAAAAFtDb250ZW50X1R5cGVzXS54&#10;bWxQSwECLQAUAAYACAAAACEAOP0h/9YAAACUAQAACwAAAAAAAAAAAAAAAAAvAQAAX3JlbHMvLnJl&#10;bHNQSwECLQAUAAYACAAAACEAjNoWeyYCAABMBAAADgAAAAAAAAAAAAAAAAAuAgAAZHJzL2Uyb0Rv&#10;Yy54bWxQSwECLQAUAAYACAAAACEAkQlWKd4AAAAJAQAADwAAAAAAAAAAAAAAAACABAAAZHJzL2Rv&#10;d25yZXYueG1sUEsFBgAAAAAEAAQA8wAAAIsFAAAAAA==&#10;">
                <v:textbox>
                  <w:txbxContent>
                    <w:p w:rsidR="00A32844" w:rsidRPr="00882FC7" w:rsidRDefault="00A32844" w:rsidP="00A32844">
                      <w:pPr>
                        <w:jc w:val="center"/>
                        <w:rPr>
                          <w:rFonts w:cstheme="minorHAnsi"/>
                          <w:b/>
                          <w:sz w:val="32"/>
                          <w:szCs w:val="32"/>
                          <w:u w:val="single"/>
                        </w:rPr>
                      </w:pPr>
                      <w:r w:rsidRPr="00882FC7">
                        <w:rPr>
                          <w:rFonts w:cstheme="minorHAnsi"/>
                          <w:b/>
                          <w:sz w:val="32"/>
                          <w:szCs w:val="32"/>
                          <w:u w:val="single"/>
                        </w:rPr>
                        <w:t>Half Termly Overview 07/06/</w:t>
                      </w:r>
                      <w:r w:rsidR="00B95572">
                        <w:rPr>
                          <w:rFonts w:cstheme="minorHAnsi"/>
                          <w:b/>
                          <w:sz w:val="32"/>
                          <w:szCs w:val="32"/>
                          <w:u w:val="single"/>
                        </w:rPr>
                        <w:t>20</w:t>
                      </w:r>
                      <w:r w:rsidRPr="00882FC7">
                        <w:rPr>
                          <w:rFonts w:cstheme="minorHAnsi"/>
                          <w:b/>
                          <w:sz w:val="32"/>
                          <w:szCs w:val="32"/>
                          <w:u w:val="single"/>
                        </w:rPr>
                        <w:t>21 to 20/07/</w:t>
                      </w:r>
                      <w:r w:rsidR="00B95572">
                        <w:rPr>
                          <w:rFonts w:cstheme="minorHAnsi"/>
                          <w:b/>
                          <w:sz w:val="32"/>
                          <w:szCs w:val="32"/>
                          <w:u w:val="single"/>
                        </w:rPr>
                        <w:t>20</w:t>
                      </w:r>
                      <w:r w:rsidRPr="00882FC7">
                        <w:rPr>
                          <w:rFonts w:cstheme="minorHAnsi"/>
                          <w:b/>
                          <w:sz w:val="32"/>
                          <w:szCs w:val="32"/>
                          <w:u w:val="single"/>
                        </w:rPr>
                        <w:t>21</w:t>
                      </w:r>
                    </w:p>
                    <w:p w:rsidR="00A32844" w:rsidRPr="00882FC7" w:rsidRDefault="00A32844" w:rsidP="00A32844">
                      <w:pPr>
                        <w:jc w:val="center"/>
                        <w:rPr>
                          <w:rFonts w:cstheme="minorHAnsi"/>
                          <w:b/>
                          <w:sz w:val="32"/>
                          <w:szCs w:val="32"/>
                          <w:u w:val="single"/>
                        </w:rPr>
                      </w:pPr>
                      <w:r w:rsidRPr="00882FC7">
                        <w:rPr>
                          <w:rFonts w:cstheme="minorHAnsi"/>
                          <w:b/>
                          <w:sz w:val="32"/>
                          <w:szCs w:val="32"/>
                          <w:u w:val="single"/>
                        </w:rPr>
                        <w:t>Year 9 Computer Science</w:t>
                      </w:r>
                    </w:p>
                    <w:p w:rsidR="00A32844" w:rsidRPr="00FB0733" w:rsidRDefault="00A32844" w:rsidP="00A32844">
                      <w:pPr>
                        <w:jc w:val="center"/>
                        <w:rPr>
                          <w:rFonts w:ascii="Arial" w:hAnsi="Arial" w:cs="Arial"/>
                          <w:b/>
                          <w:sz w:val="24"/>
                          <w:szCs w:val="24"/>
                          <w:u w:val="single"/>
                        </w:rPr>
                      </w:pPr>
                    </w:p>
                    <w:p w:rsidR="00A32844" w:rsidRPr="00983763" w:rsidRDefault="00A32844" w:rsidP="00A32844">
                      <w:pPr>
                        <w:rPr>
                          <w:rFonts w:ascii="Arial" w:hAnsi="Arial" w:cs="Arial"/>
                          <w:b/>
                          <w:sz w:val="32"/>
                          <w:szCs w:val="32"/>
                          <w:u w:val="single"/>
                        </w:rPr>
                      </w:pPr>
                    </w:p>
                    <w:p w:rsidR="00A32844" w:rsidRPr="00983763" w:rsidRDefault="00A32844" w:rsidP="00A32844">
                      <w:pPr>
                        <w:rPr>
                          <w:rFonts w:ascii="Arial" w:hAnsi="Arial" w:cs="Arial"/>
                          <w:sz w:val="32"/>
                          <w:szCs w:val="32"/>
                        </w:rPr>
                      </w:pPr>
                    </w:p>
                  </w:txbxContent>
                </v:textbox>
                <w10:wrap type="square" anchorx="margin"/>
              </v:shape>
            </w:pict>
          </mc:Fallback>
        </mc:AlternateContent>
      </w:r>
      <w:r>
        <w:rPr>
          <w:noProof/>
        </w:rPr>
        <w:drawing>
          <wp:inline distT="0" distB="0" distL="0" distR="0" wp14:anchorId="32056659" wp14:editId="14342705">
            <wp:extent cx="881380" cy="887104"/>
            <wp:effectExtent l="0" t="0" r="0" b="825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090" cy="88882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A32844" w:rsidRPr="004B47F8" w:rsidTr="00A32844">
        <w:trPr>
          <w:trHeight w:val="385"/>
        </w:trPr>
        <w:tc>
          <w:tcPr>
            <w:tcW w:w="1987" w:type="pct"/>
            <w:shd w:val="clear" w:color="auto" w:fill="auto"/>
          </w:tcPr>
          <w:p w:rsidR="00A32844" w:rsidRPr="004B47F8" w:rsidRDefault="00A32844" w:rsidP="00A32844">
            <w:pPr>
              <w:spacing w:after="0" w:line="240" w:lineRule="auto"/>
              <w:jc w:val="center"/>
              <w:rPr>
                <w:rFonts w:ascii="Calibri" w:eastAsia="Calibri" w:hAnsi="Calibri" w:cs="Times New Roman"/>
                <w:b/>
                <w:bCs/>
                <w:sz w:val="24"/>
                <w:szCs w:val="24"/>
              </w:rPr>
            </w:pPr>
            <w:r w:rsidRPr="004B47F8">
              <w:rPr>
                <w:rFonts w:ascii="Calibri" w:eastAsia="Calibri" w:hAnsi="Calibri" w:cs="Times New Roman"/>
                <w:b/>
                <w:bCs/>
                <w:sz w:val="24"/>
                <w:szCs w:val="24"/>
              </w:rPr>
              <w:t>You will learn</w:t>
            </w:r>
          </w:p>
        </w:tc>
        <w:tc>
          <w:tcPr>
            <w:tcW w:w="1865" w:type="pct"/>
            <w:shd w:val="clear" w:color="auto" w:fill="auto"/>
          </w:tcPr>
          <w:p w:rsidR="00A32844" w:rsidRPr="004B47F8" w:rsidRDefault="00A32844" w:rsidP="00A32844">
            <w:pPr>
              <w:spacing w:after="0" w:line="240" w:lineRule="auto"/>
              <w:jc w:val="center"/>
              <w:rPr>
                <w:rFonts w:ascii="Calibri" w:eastAsia="Calibri" w:hAnsi="Calibri" w:cs="Times New Roman"/>
                <w:b/>
                <w:bCs/>
                <w:sz w:val="24"/>
                <w:szCs w:val="24"/>
              </w:rPr>
            </w:pPr>
            <w:r w:rsidRPr="004B47F8">
              <w:rPr>
                <w:rFonts w:ascii="Calibri" w:eastAsia="Calibri" w:hAnsi="Calibri" w:cs="Times New Roman"/>
                <w:b/>
                <w:bCs/>
                <w:sz w:val="24"/>
                <w:szCs w:val="24"/>
              </w:rPr>
              <w:t>Online Resources</w:t>
            </w:r>
          </w:p>
        </w:tc>
        <w:tc>
          <w:tcPr>
            <w:tcW w:w="1148" w:type="pct"/>
            <w:shd w:val="clear" w:color="auto" w:fill="auto"/>
          </w:tcPr>
          <w:p w:rsidR="00A32844" w:rsidRPr="004B47F8" w:rsidRDefault="00A32844" w:rsidP="00A32844">
            <w:pPr>
              <w:spacing w:after="0" w:line="240" w:lineRule="auto"/>
              <w:jc w:val="center"/>
              <w:rPr>
                <w:rFonts w:ascii="Calibri" w:eastAsia="Calibri" w:hAnsi="Calibri" w:cs="Times New Roman"/>
                <w:b/>
                <w:bCs/>
                <w:sz w:val="24"/>
                <w:szCs w:val="24"/>
              </w:rPr>
            </w:pPr>
            <w:r w:rsidRPr="004B47F8">
              <w:rPr>
                <w:rFonts w:ascii="Calibri" w:eastAsia="Calibri" w:hAnsi="Calibri" w:cs="Times New Roman"/>
                <w:b/>
                <w:bCs/>
                <w:sz w:val="24"/>
                <w:szCs w:val="24"/>
              </w:rPr>
              <w:t>Teaching Resources</w:t>
            </w:r>
            <w:r>
              <w:rPr>
                <w:rFonts w:ascii="Calibri" w:eastAsia="Calibri" w:hAnsi="Calibri" w:cs="Times New Roman"/>
                <w:b/>
                <w:bCs/>
                <w:sz w:val="24"/>
                <w:szCs w:val="24"/>
              </w:rPr>
              <w:t>/</w:t>
            </w:r>
            <w:r w:rsidRPr="004B47F8">
              <w:rPr>
                <w:rFonts w:ascii="Calibri" w:eastAsia="Calibri" w:hAnsi="Calibri" w:cs="Times New Roman"/>
                <w:b/>
                <w:bCs/>
                <w:sz w:val="24"/>
                <w:szCs w:val="24"/>
              </w:rPr>
              <w:t>Links</w:t>
            </w:r>
          </w:p>
        </w:tc>
      </w:tr>
      <w:tr w:rsidR="00A32844" w:rsidRPr="004B47F8" w:rsidTr="00A32844">
        <w:tc>
          <w:tcPr>
            <w:tcW w:w="1987" w:type="pct"/>
            <w:shd w:val="clear" w:color="auto" w:fill="auto"/>
          </w:tcPr>
          <w:p w:rsidR="00A32844" w:rsidRPr="004B47F8" w:rsidRDefault="00A32844" w:rsidP="00A32844">
            <w:pPr>
              <w:spacing w:after="0" w:line="240" w:lineRule="auto"/>
              <w:rPr>
                <w:rFonts w:ascii="Calibri" w:eastAsia="Calibri" w:hAnsi="Calibri" w:cs="Times New Roman"/>
                <w:b/>
                <w:bCs/>
                <w:sz w:val="20"/>
              </w:rPr>
            </w:pPr>
            <w:r w:rsidRPr="004B47F8">
              <w:rPr>
                <w:rFonts w:ascii="Calibri" w:eastAsia="Calibri" w:hAnsi="Calibri" w:cs="Times New Roman"/>
                <w:b/>
                <w:bCs/>
                <w:sz w:val="20"/>
              </w:rPr>
              <w:t>2.</w:t>
            </w:r>
            <w:r>
              <w:rPr>
                <w:rFonts w:ascii="Calibri" w:eastAsia="Calibri" w:hAnsi="Calibri" w:cs="Times New Roman"/>
                <w:b/>
                <w:bCs/>
                <w:sz w:val="20"/>
              </w:rPr>
              <w:t>2 Programming Techniques</w:t>
            </w:r>
          </w:p>
          <w:p w:rsidR="00A32844" w:rsidRDefault="00A32844" w:rsidP="00A32844">
            <w:pPr>
              <w:spacing w:after="0" w:line="240" w:lineRule="auto"/>
              <w:rPr>
                <w:rFonts w:eastAsia="Calibri" w:cstheme="minorHAnsi"/>
                <w:sz w:val="20"/>
              </w:rPr>
            </w:pPr>
            <w:r w:rsidRPr="00AB55B5">
              <w:rPr>
                <w:rFonts w:eastAsia="Calibri" w:cstheme="minorHAnsi"/>
                <w:sz w:val="20"/>
              </w:rPr>
              <w:t>Basic programming concepts – understand</w:t>
            </w:r>
            <w:r>
              <w:rPr>
                <w:rFonts w:eastAsia="Calibri" w:cstheme="minorHAnsi"/>
                <w:sz w:val="20"/>
              </w:rPr>
              <w:t>:</w:t>
            </w:r>
          </w:p>
          <w:p w:rsidR="00A32844" w:rsidRPr="00AB55B5" w:rsidRDefault="00A32844" w:rsidP="00A32844">
            <w:pPr>
              <w:pStyle w:val="ListParagraph"/>
              <w:numPr>
                <w:ilvl w:val="0"/>
                <w:numId w:val="10"/>
              </w:numPr>
              <w:spacing w:after="0" w:line="240" w:lineRule="auto"/>
              <w:ind w:left="598"/>
              <w:rPr>
                <w:rFonts w:eastAsia="Calibri" w:cstheme="minorHAnsi"/>
                <w:sz w:val="20"/>
              </w:rPr>
            </w:pPr>
            <w:r>
              <w:rPr>
                <w:rFonts w:eastAsia="Calibri" w:cstheme="minorHAnsi"/>
                <w:sz w:val="20"/>
              </w:rPr>
              <w:t>A</w:t>
            </w:r>
            <w:r w:rsidRPr="00AB55B5">
              <w:rPr>
                <w:rFonts w:eastAsia="Calibri" w:cstheme="minorHAnsi"/>
                <w:sz w:val="20"/>
              </w:rPr>
              <w:t>rithmetic operators and logic</w:t>
            </w:r>
            <w:r>
              <w:rPr>
                <w:rFonts w:eastAsia="Calibri" w:cstheme="minorHAnsi"/>
                <w:sz w:val="20"/>
              </w:rPr>
              <w:t>.</w:t>
            </w:r>
            <w:r w:rsidRPr="00AB55B5">
              <w:rPr>
                <w:rFonts w:eastAsia="Calibri" w:cstheme="minorHAnsi"/>
                <w:sz w:val="20"/>
              </w:rPr>
              <w:t xml:space="preserve"> </w:t>
            </w:r>
          </w:p>
          <w:p w:rsidR="00A32844" w:rsidRDefault="00A32844" w:rsidP="00A32844">
            <w:pPr>
              <w:pStyle w:val="ListParagraph"/>
              <w:numPr>
                <w:ilvl w:val="0"/>
                <w:numId w:val="10"/>
              </w:numPr>
              <w:spacing w:after="0" w:line="240" w:lineRule="auto"/>
              <w:ind w:left="598"/>
              <w:rPr>
                <w:rFonts w:eastAsia="Calibri" w:cstheme="minorHAnsi"/>
                <w:sz w:val="20"/>
              </w:rPr>
            </w:pPr>
            <w:r w:rsidRPr="00AB55B5">
              <w:rPr>
                <w:rFonts w:eastAsia="Calibri" w:cstheme="minorHAnsi"/>
                <w:sz w:val="20"/>
              </w:rPr>
              <w:t>String manipulation technique</w:t>
            </w:r>
            <w:r>
              <w:rPr>
                <w:rFonts w:eastAsia="Calibri" w:cstheme="minorHAnsi"/>
                <w:sz w:val="20"/>
              </w:rPr>
              <w:t>s.</w:t>
            </w:r>
          </w:p>
          <w:p w:rsidR="00A32844" w:rsidRPr="00AB55B5" w:rsidRDefault="00A32844" w:rsidP="00A32844">
            <w:pPr>
              <w:pStyle w:val="ListParagraph"/>
              <w:numPr>
                <w:ilvl w:val="0"/>
                <w:numId w:val="10"/>
              </w:numPr>
              <w:spacing w:after="0" w:line="240" w:lineRule="auto"/>
              <w:ind w:left="598"/>
              <w:rPr>
                <w:rFonts w:eastAsia="Calibri" w:cstheme="minorHAnsi"/>
                <w:sz w:val="20"/>
              </w:rPr>
            </w:pPr>
            <w:r>
              <w:rPr>
                <w:rFonts w:eastAsia="Calibri" w:cstheme="minorHAnsi"/>
                <w:sz w:val="20"/>
              </w:rPr>
              <w:t>O</w:t>
            </w:r>
            <w:r w:rsidRPr="00AB55B5">
              <w:rPr>
                <w:rFonts w:eastAsia="Calibri" w:cstheme="minorHAnsi"/>
                <w:sz w:val="20"/>
              </w:rPr>
              <w:t>perators and Boolean</w:t>
            </w:r>
            <w:r>
              <w:rPr>
                <w:rFonts w:eastAsia="Calibri" w:cstheme="minorHAnsi"/>
                <w:sz w:val="20"/>
              </w:rPr>
              <w:t>.</w:t>
            </w:r>
          </w:p>
          <w:p w:rsidR="00A32844" w:rsidRDefault="00A32844" w:rsidP="00A32844">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rsidR="00A32844" w:rsidRPr="00882FC7" w:rsidRDefault="00A32844" w:rsidP="00A32844">
            <w:pPr>
              <w:pStyle w:val="paragraph"/>
              <w:spacing w:before="0" w:beforeAutospacing="0" w:after="0" w:afterAutospacing="0"/>
              <w:textAlignment w:val="baseline"/>
              <w:rPr>
                <w:rFonts w:asciiTheme="minorHAnsi" w:hAnsiTheme="minorHAnsi" w:cstheme="minorHAnsi"/>
                <w:color w:val="000000"/>
                <w:szCs w:val="20"/>
              </w:rPr>
            </w:pPr>
            <w:r w:rsidRPr="00AB55B5">
              <w:rPr>
                <w:rStyle w:val="normaltextrun"/>
                <w:rFonts w:asciiTheme="minorHAnsi" w:hAnsiTheme="minorHAnsi" w:cstheme="minorHAnsi"/>
                <w:color w:val="000000"/>
                <w:sz w:val="20"/>
                <w:szCs w:val="20"/>
              </w:rPr>
              <w:t>The use of the three basic programming constructs used to control the flow of a program: </w:t>
            </w:r>
            <w:r w:rsidRPr="00AB55B5">
              <w:rPr>
                <w:rStyle w:val="eop"/>
                <w:rFonts w:asciiTheme="minorHAnsi" w:hAnsiTheme="minorHAnsi" w:cstheme="minorHAnsi"/>
                <w:color w:val="000000"/>
                <w:sz w:val="20"/>
                <w:szCs w:val="20"/>
              </w:rPr>
              <w:t> </w:t>
            </w:r>
          </w:p>
          <w:p w:rsidR="00A32844" w:rsidRPr="00AB55B5" w:rsidRDefault="00A32844" w:rsidP="00A32844">
            <w:pPr>
              <w:pStyle w:val="paragraph"/>
              <w:numPr>
                <w:ilvl w:val="0"/>
                <w:numId w:val="11"/>
              </w:numPr>
              <w:spacing w:before="0" w:beforeAutospacing="0" w:after="0" w:afterAutospacing="0"/>
              <w:ind w:left="598"/>
              <w:textAlignment w:val="baseline"/>
              <w:rPr>
                <w:rStyle w:val="eop"/>
                <w:rFonts w:asciiTheme="minorHAnsi" w:hAnsiTheme="minorHAnsi" w:cstheme="minorHAnsi"/>
                <w:sz w:val="20"/>
                <w:szCs w:val="20"/>
              </w:rPr>
            </w:pPr>
            <w:r>
              <w:rPr>
                <w:rStyle w:val="normaltextrun"/>
                <w:rFonts w:asciiTheme="minorHAnsi" w:hAnsiTheme="minorHAnsi" w:cstheme="minorHAnsi"/>
                <w:color w:val="000000"/>
                <w:sz w:val="20"/>
                <w:szCs w:val="20"/>
              </w:rPr>
              <w:t>S</w:t>
            </w:r>
            <w:r w:rsidRPr="00AB55B5">
              <w:rPr>
                <w:rStyle w:val="normaltextrun"/>
                <w:rFonts w:asciiTheme="minorHAnsi" w:hAnsiTheme="minorHAnsi" w:cstheme="minorHAnsi"/>
                <w:color w:val="000000"/>
                <w:sz w:val="20"/>
                <w:szCs w:val="20"/>
              </w:rPr>
              <w:t>equence </w:t>
            </w:r>
            <w:r w:rsidRPr="00AB55B5">
              <w:rPr>
                <w:rStyle w:val="eop"/>
                <w:rFonts w:asciiTheme="minorHAnsi" w:hAnsiTheme="minorHAnsi" w:cstheme="minorHAnsi"/>
                <w:color w:val="000000"/>
                <w:sz w:val="20"/>
                <w:szCs w:val="20"/>
              </w:rPr>
              <w:t>- be able to identify sequences in an algorithm</w:t>
            </w:r>
            <w:r>
              <w:rPr>
                <w:rStyle w:val="eop"/>
                <w:rFonts w:asciiTheme="minorHAnsi" w:hAnsiTheme="minorHAnsi" w:cstheme="minorHAnsi"/>
                <w:color w:val="000000"/>
                <w:sz w:val="20"/>
                <w:szCs w:val="20"/>
              </w:rPr>
              <w:t>.</w:t>
            </w:r>
          </w:p>
          <w:p w:rsidR="00A32844" w:rsidRPr="00AB55B5" w:rsidRDefault="00A32844" w:rsidP="00A32844">
            <w:pPr>
              <w:pStyle w:val="paragraph"/>
              <w:numPr>
                <w:ilvl w:val="0"/>
                <w:numId w:val="11"/>
              </w:numPr>
              <w:spacing w:before="0" w:beforeAutospacing="0" w:after="0" w:afterAutospacing="0"/>
              <w:ind w:left="598"/>
              <w:textAlignment w:val="baseline"/>
              <w:rPr>
                <w:rStyle w:val="eop"/>
                <w:rFonts w:asciiTheme="minorHAnsi" w:hAnsiTheme="minorHAnsi" w:cstheme="minorHAnsi"/>
                <w:sz w:val="20"/>
                <w:szCs w:val="20"/>
              </w:rPr>
            </w:pPr>
            <w:r>
              <w:rPr>
                <w:rStyle w:val="normaltextrun"/>
                <w:rFonts w:asciiTheme="minorHAnsi" w:hAnsiTheme="minorHAnsi" w:cstheme="minorHAnsi"/>
                <w:color w:val="000000"/>
                <w:sz w:val="20"/>
                <w:szCs w:val="20"/>
              </w:rPr>
              <w:t>S</w:t>
            </w:r>
            <w:r w:rsidRPr="00AB55B5">
              <w:rPr>
                <w:rStyle w:val="normaltextrun"/>
                <w:rFonts w:asciiTheme="minorHAnsi" w:hAnsiTheme="minorHAnsi" w:cstheme="minorHAnsi"/>
                <w:color w:val="000000"/>
                <w:sz w:val="20"/>
                <w:szCs w:val="20"/>
              </w:rPr>
              <w:t>election </w:t>
            </w:r>
            <w:r w:rsidRPr="00AB55B5">
              <w:rPr>
                <w:rStyle w:val="eop"/>
                <w:rFonts w:asciiTheme="minorHAnsi" w:hAnsiTheme="minorHAnsi" w:cstheme="minorHAnsi"/>
                <w:color w:val="000000"/>
                <w:sz w:val="20"/>
                <w:szCs w:val="20"/>
              </w:rPr>
              <w:t>- know how to use IF, ELIF &amp; ELSE</w:t>
            </w:r>
            <w:r>
              <w:rPr>
                <w:rStyle w:val="eop"/>
                <w:rFonts w:asciiTheme="minorHAnsi" w:hAnsiTheme="minorHAnsi" w:cstheme="minorHAnsi"/>
                <w:color w:val="000000"/>
                <w:sz w:val="20"/>
                <w:szCs w:val="20"/>
              </w:rPr>
              <w:t>.</w:t>
            </w:r>
          </w:p>
          <w:p w:rsidR="00A32844" w:rsidRPr="00AB55B5" w:rsidRDefault="00A32844" w:rsidP="00A32844">
            <w:pPr>
              <w:pStyle w:val="paragraph"/>
              <w:numPr>
                <w:ilvl w:val="0"/>
                <w:numId w:val="11"/>
              </w:numPr>
              <w:spacing w:before="0" w:beforeAutospacing="0" w:after="0" w:afterAutospacing="0"/>
              <w:ind w:left="598"/>
              <w:textAlignment w:val="baseline"/>
              <w:rPr>
                <w:rFonts w:asciiTheme="minorHAnsi" w:hAnsiTheme="minorHAnsi" w:cstheme="minorHAnsi"/>
                <w:sz w:val="20"/>
                <w:szCs w:val="20"/>
              </w:rPr>
            </w:pPr>
            <w:r w:rsidRPr="00AB55B5">
              <w:rPr>
                <w:rFonts w:asciiTheme="minorHAnsi" w:hAnsiTheme="minorHAnsi" w:cstheme="minorHAnsi"/>
                <w:sz w:val="20"/>
                <w:szCs w:val="20"/>
              </w:rPr>
              <w:t>Understand how to write algorithms using selection</w:t>
            </w:r>
            <w:r>
              <w:rPr>
                <w:rFonts w:asciiTheme="minorHAnsi" w:hAnsiTheme="minorHAnsi" w:cstheme="minorHAnsi"/>
                <w:sz w:val="20"/>
                <w:szCs w:val="20"/>
              </w:rPr>
              <w:t>.</w:t>
            </w:r>
          </w:p>
          <w:p w:rsidR="00A32844" w:rsidRPr="00AB55B5" w:rsidRDefault="00A32844" w:rsidP="00A32844">
            <w:pPr>
              <w:pStyle w:val="paragraph"/>
              <w:numPr>
                <w:ilvl w:val="0"/>
                <w:numId w:val="11"/>
              </w:numPr>
              <w:spacing w:before="0" w:beforeAutospacing="0" w:after="0" w:afterAutospacing="0"/>
              <w:ind w:left="598"/>
              <w:textAlignment w:val="baseline"/>
              <w:rPr>
                <w:rFonts w:asciiTheme="minorHAnsi" w:hAnsiTheme="minorHAnsi" w:cstheme="minorHAnsi"/>
                <w:sz w:val="20"/>
                <w:szCs w:val="20"/>
              </w:rPr>
            </w:pPr>
            <w:r w:rsidRPr="00AB55B5">
              <w:rPr>
                <w:rFonts w:asciiTheme="minorHAnsi" w:hAnsiTheme="minorHAnsi" w:cstheme="minorHAnsi"/>
                <w:sz w:val="20"/>
                <w:szCs w:val="20"/>
              </w:rPr>
              <w:t xml:space="preserve">Be able to </w:t>
            </w:r>
            <w:r>
              <w:rPr>
                <w:rFonts w:asciiTheme="minorHAnsi" w:hAnsiTheme="minorHAnsi" w:cstheme="minorHAnsi"/>
                <w:sz w:val="20"/>
                <w:szCs w:val="20"/>
              </w:rPr>
              <w:t>u</w:t>
            </w:r>
            <w:r w:rsidRPr="00882FC7">
              <w:rPr>
                <w:rFonts w:asciiTheme="minorHAnsi" w:hAnsiTheme="minorHAnsi" w:cstheme="minorHAnsi"/>
                <w:sz w:val="20"/>
                <w:szCs w:val="20"/>
              </w:rPr>
              <w:t>se</w:t>
            </w:r>
            <w:r>
              <w:t xml:space="preserve"> </w:t>
            </w:r>
            <w:r w:rsidRPr="00AB55B5">
              <w:rPr>
                <w:rFonts w:asciiTheme="minorHAnsi" w:hAnsiTheme="minorHAnsi" w:cstheme="minorHAnsi"/>
                <w:sz w:val="20"/>
                <w:szCs w:val="20"/>
              </w:rPr>
              <w:t>the correct Boolean operators and Boolean logic</w:t>
            </w:r>
            <w:r>
              <w:rPr>
                <w:rFonts w:asciiTheme="minorHAnsi" w:hAnsiTheme="minorHAnsi" w:cstheme="minorHAnsi"/>
                <w:sz w:val="20"/>
                <w:szCs w:val="20"/>
              </w:rPr>
              <w:t>.</w:t>
            </w:r>
          </w:p>
          <w:p w:rsidR="00A32844" w:rsidRPr="004B47F8" w:rsidRDefault="00A32844" w:rsidP="00A32844">
            <w:pPr>
              <w:spacing w:after="0" w:line="240" w:lineRule="auto"/>
              <w:rPr>
                <w:rFonts w:ascii="Calibri" w:eastAsia="Calibri" w:hAnsi="Calibri" w:cs="Times New Roman"/>
              </w:rPr>
            </w:pPr>
          </w:p>
        </w:tc>
        <w:tc>
          <w:tcPr>
            <w:tcW w:w="1865" w:type="pct"/>
            <w:shd w:val="clear" w:color="auto" w:fill="auto"/>
          </w:tcPr>
          <w:p w:rsidR="00A32844" w:rsidRPr="004B47F8" w:rsidRDefault="00A32844" w:rsidP="00A32844">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Office 365</w:t>
            </w:r>
          </w:p>
          <w:p w:rsidR="00A32844" w:rsidRPr="004B47F8" w:rsidRDefault="004F56F4" w:rsidP="00A32844">
            <w:pPr>
              <w:spacing w:after="0" w:line="240" w:lineRule="auto"/>
              <w:contextualSpacing/>
              <w:rPr>
                <w:rFonts w:ascii="Calibri" w:eastAsia="Calibri" w:hAnsi="Calibri" w:cs="Times New Roman"/>
                <w:iCs/>
                <w:sz w:val="20"/>
                <w:szCs w:val="20"/>
              </w:rPr>
            </w:pPr>
            <w:hyperlink r:id="rId72" w:history="1">
              <w:r w:rsidR="00A32844" w:rsidRPr="004B47F8">
                <w:rPr>
                  <w:rFonts w:ascii="Calibri" w:eastAsia="Calibri" w:hAnsi="Calibri" w:cs="Times New Roman"/>
                  <w:iCs/>
                  <w:color w:val="0000FF"/>
                  <w:sz w:val="20"/>
                  <w:szCs w:val="20"/>
                  <w:u w:val="single"/>
                </w:rPr>
                <w:t>https://www.office.com/?auth=2</w:t>
              </w:r>
            </w:hyperlink>
          </w:p>
          <w:p w:rsidR="00A32844" w:rsidRPr="004B47F8" w:rsidRDefault="00A32844" w:rsidP="00A32844">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 xml:space="preserve">Year 9 &gt; Content Library &gt; </w:t>
            </w:r>
          </w:p>
          <w:p w:rsidR="00A32844" w:rsidRPr="004B47F8" w:rsidRDefault="00A32844" w:rsidP="00A32844">
            <w:pPr>
              <w:spacing w:after="0" w:line="240" w:lineRule="auto"/>
              <w:contextualSpacing/>
              <w:rPr>
                <w:rFonts w:ascii="Calibri" w:eastAsia="Calibri" w:hAnsi="Calibri" w:cs="Times New Roman"/>
                <w:iCs/>
                <w:sz w:val="20"/>
                <w:szCs w:val="20"/>
              </w:rPr>
            </w:pPr>
          </w:p>
          <w:p w:rsidR="00A32844" w:rsidRPr="004B47F8" w:rsidRDefault="00A32844" w:rsidP="00A32844">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Unit 2</w:t>
            </w:r>
          </w:p>
          <w:p w:rsidR="00A32844" w:rsidRPr="004B47F8" w:rsidRDefault="00A32844" w:rsidP="00A32844">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2.</w:t>
            </w:r>
            <w:r>
              <w:rPr>
                <w:rFonts w:ascii="Calibri" w:eastAsia="Calibri" w:hAnsi="Calibri" w:cs="Times New Roman"/>
                <w:iCs/>
                <w:sz w:val="20"/>
                <w:szCs w:val="20"/>
              </w:rPr>
              <w:t>2</w:t>
            </w:r>
            <w:r w:rsidRPr="004B47F8">
              <w:rPr>
                <w:rFonts w:ascii="Calibri" w:eastAsia="Calibri" w:hAnsi="Calibri" w:cs="Times New Roman"/>
                <w:iCs/>
                <w:sz w:val="20"/>
                <w:szCs w:val="20"/>
              </w:rPr>
              <w:t xml:space="preserve"> Resources</w:t>
            </w:r>
          </w:p>
          <w:p w:rsidR="00A32844" w:rsidRPr="004B47F8" w:rsidRDefault="00A32844" w:rsidP="00A32844">
            <w:pPr>
              <w:spacing w:after="0" w:line="240" w:lineRule="auto"/>
              <w:contextualSpacing/>
              <w:rPr>
                <w:rFonts w:ascii="Calibri" w:eastAsia="Calibri" w:hAnsi="Calibri" w:cs="Times New Roman"/>
                <w:iCs/>
                <w:sz w:val="20"/>
                <w:szCs w:val="20"/>
              </w:rPr>
            </w:pPr>
          </w:p>
          <w:p w:rsidR="00A32844" w:rsidRPr="004B47F8" w:rsidRDefault="00A32844" w:rsidP="00A32844">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Make use of the Content Library to help support your learning and access my lesson presentations.</w:t>
            </w:r>
          </w:p>
          <w:p w:rsidR="00A32844" w:rsidRPr="004B47F8" w:rsidRDefault="00A32844" w:rsidP="00A32844">
            <w:pPr>
              <w:spacing w:after="0" w:line="240" w:lineRule="auto"/>
              <w:contextualSpacing/>
              <w:rPr>
                <w:rFonts w:ascii="Calibri" w:eastAsia="Calibri" w:hAnsi="Calibri" w:cs="Times New Roman"/>
                <w:iCs/>
                <w:sz w:val="20"/>
                <w:szCs w:val="20"/>
              </w:rPr>
            </w:pPr>
          </w:p>
          <w:p w:rsidR="00A32844" w:rsidRPr="004B47F8" w:rsidRDefault="004F56F4" w:rsidP="00A32844">
            <w:pPr>
              <w:spacing w:after="0" w:line="240" w:lineRule="auto"/>
              <w:contextualSpacing/>
              <w:rPr>
                <w:rFonts w:ascii="Calibri" w:eastAsia="Calibri" w:hAnsi="Calibri" w:cs="Times New Roman"/>
                <w:iCs/>
                <w:sz w:val="20"/>
                <w:szCs w:val="20"/>
              </w:rPr>
            </w:pPr>
            <w:hyperlink r:id="rId73" w:history="1">
              <w:r w:rsidR="00A32844" w:rsidRPr="004B47F8">
                <w:rPr>
                  <w:rFonts w:ascii="Calibri" w:eastAsia="Calibri" w:hAnsi="Calibri" w:cs="Times New Roman"/>
                  <w:iCs/>
                  <w:color w:val="0000FF"/>
                  <w:sz w:val="20"/>
                  <w:szCs w:val="20"/>
                  <w:u w:val="single"/>
                </w:rPr>
                <w:t>https://www.teach-ict.com/2016/GCSE_Computing/OCR_J276/OCR_J276_home.html</w:t>
              </w:r>
            </w:hyperlink>
          </w:p>
          <w:p w:rsidR="00A32844" w:rsidRPr="004B47F8" w:rsidRDefault="00A32844" w:rsidP="00A32844">
            <w:pPr>
              <w:spacing w:after="0" w:line="240" w:lineRule="auto"/>
              <w:contextualSpacing/>
              <w:rPr>
                <w:rFonts w:ascii="Calibri" w:eastAsia="Calibri" w:hAnsi="Calibri" w:cs="Times New Roman"/>
                <w:iCs/>
                <w:sz w:val="20"/>
                <w:szCs w:val="20"/>
              </w:rPr>
            </w:pPr>
          </w:p>
        </w:tc>
        <w:tc>
          <w:tcPr>
            <w:tcW w:w="1148" w:type="pct"/>
            <w:shd w:val="clear" w:color="auto" w:fill="auto"/>
          </w:tcPr>
          <w:p w:rsidR="00A32844" w:rsidRPr="004B47F8" w:rsidRDefault="00A32844" w:rsidP="00A32844">
            <w:pPr>
              <w:spacing w:after="0"/>
              <w:rPr>
                <w:sz w:val="20"/>
                <w:szCs w:val="20"/>
              </w:rPr>
            </w:pPr>
            <w:proofErr w:type="spellStart"/>
            <w:r w:rsidRPr="004B47F8">
              <w:rPr>
                <w:sz w:val="20"/>
                <w:szCs w:val="20"/>
              </w:rPr>
              <w:t>Pearsons</w:t>
            </w:r>
            <w:proofErr w:type="spellEnd"/>
            <w:r w:rsidRPr="004B47F8">
              <w:rPr>
                <w:sz w:val="20"/>
                <w:szCs w:val="20"/>
              </w:rPr>
              <w:t xml:space="preserve"> OCR GCSE Computer Science Revision Guide</w:t>
            </w:r>
            <w:r>
              <w:rPr>
                <w:sz w:val="20"/>
                <w:szCs w:val="20"/>
              </w:rPr>
              <w:t>:</w:t>
            </w:r>
          </w:p>
          <w:p w:rsidR="00A32844" w:rsidRDefault="00A32844" w:rsidP="00A32844">
            <w:pPr>
              <w:spacing w:after="0"/>
              <w:rPr>
                <w:sz w:val="20"/>
                <w:szCs w:val="20"/>
              </w:rPr>
            </w:pPr>
            <w:r>
              <w:rPr>
                <w:sz w:val="20"/>
                <w:szCs w:val="20"/>
              </w:rPr>
              <w:t xml:space="preserve">2.2 </w:t>
            </w:r>
          </w:p>
          <w:p w:rsidR="00A32844" w:rsidRPr="004B47F8" w:rsidRDefault="00A32844" w:rsidP="00A32844">
            <w:pPr>
              <w:spacing w:after="0"/>
              <w:rPr>
                <w:sz w:val="20"/>
                <w:szCs w:val="20"/>
              </w:rPr>
            </w:pPr>
            <w:proofErr w:type="spellStart"/>
            <w:r>
              <w:rPr>
                <w:sz w:val="20"/>
                <w:szCs w:val="20"/>
              </w:rPr>
              <w:t>Pearsons</w:t>
            </w:r>
            <w:proofErr w:type="spellEnd"/>
            <w:r>
              <w:rPr>
                <w:sz w:val="20"/>
                <w:szCs w:val="20"/>
              </w:rPr>
              <w:t xml:space="preserve"> P49 – 55</w:t>
            </w:r>
          </w:p>
        </w:tc>
      </w:tr>
    </w:tbl>
    <w:p w:rsidR="00A32844" w:rsidRDefault="00A32844" w:rsidP="00A32844">
      <w:r>
        <w:br w:type="page"/>
      </w:r>
    </w:p>
    <w:p w:rsidR="00F22CA7" w:rsidRDefault="00F22CA7" w:rsidP="00F22CA7">
      <w:pPr>
        <w:jc w:val="both"/>
      </w:pPr>
      <w:r>
        <w:rPr>
          <w:noProof/>
        </w:rPr>
        <mc:AlternateContent>
          <mc:Choice Requires="wps">
            <w:drawing>
              <wp:anchor distT="45720" distB="45720" distL="114300" distR="114300" simplePos="0" relativeHeight="251693056" behindDoc="0" locked="0" layoutInCell="1" allowOverlap="1" wp14:anchorId="726637D9" wp14:editId="56796343">
                <wp:simplePos x="0" y="0"/>
                <wp:positionH relativeFrom="column">
                  <wp:posOffset>2108200</wp:posOffset>
                </wp:positionH>
                <wp:positionV relativeFrom="paragraph">
                  <wp:posOffset>3810</wp:posOffset>
                </wp:positionV>
                <wp:extent cx="5042535" cy="716280"/>
                <wp:effectExtent l="0" t="0" r="24765"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6280"/>
                        </a:xfrm>
                        <a:prstGeom prst="rect">
                          <a:avLst/>
                        </a:prstGeom>
                        <a:solidFill>
                          <a:srgbClr val="FFFFFF"/>
                        </a:solidFill>
                        <a:ln w="9525">
                          <a:solidFill>
                            <a:srgbClr val="000000"/>
                          </a:solidFill>
                          <a:miter lim="800000"/>
                          <a:headEnd/>
                          <a:tailEnd/>
                        </a:ln>
                      </wps:spPr>
                      <wps:txbx>
                        <w:txbxContent>
                          <w:p w:rsidR="00F22CA7" w:rsidRPr="00B95572" w:rsidRDefault="00F22CA7" w:rsidP="00F22CA7">
                            <w:pPr>
                              <w:jc w:val="center"/>
                              <w:rPr>
                                <w:rFonts w:cstheme="minorHAnsi"/>
                                <w:b/>
                                <w:sz w:val="32"/>
                                <w:szCs w:val="32"/>
                                <w:u w:val="single"/>
                              </w:rPr>
                            </w:pPr>
                            <w:r w:rsidRPr="00B95572">
                              <w:rPr>
                                <w:rFonts w:cstheme="minorHAnsi"/>
                                <w:b/>
                                <w:sz w:val="32"/>
                                <w:szCs w:val="32"/>
                                <w:u w:val="single"/>
                              </w:rPr>
                              <w:t>Half Termly Overview 07/06/2021 to 20/07/2021</w:t>
                            </w:r>
                          </w:p>
                          <w:p w:rsidR="00F22CA7" w:rsidRPr="00B95572" w:rsidRDefault="00F22CA7" w:rsidP="00F22CA7">
                            <w:pPr>
                              <w:jc w:val="center"/>
                              <w:rPr>
                                <w:rFonts w:cstheme="minorHAnsi"/>
                                <w:b/>
                                <w:sz w:val="32"/>
                                <w:szCs w:val="32"/>
                                <w:u w:val="single"/>
                              </w:rPr>
                            </w:pPr>
                            <w:r w:rsidRPr="00B95572">
                              <w:rPr>
                                <w:rFonts w:cstheme="minorHAnsi"/>
                                <w:b/>
                                <w:sz w:val="32"/>
                                <w:szCs w:val="32"/>
                                <w:u w:val="single"/>
                              </w:rPr>
                              <w:t>Year 9 ICT Unit R081: Pre-production Documents</w:t>
                            </w:r>
                          </w:p>
                          <w:p w:rsidR="00F22CA7" w:rsidRDefault="00F22CA7" w:rsidP="00F22CA7">
                            <w:pPr>
                              <w:jc w:val="center"/>
                              <w:rPr>
                                <w:rFonts w:ascii="Arial" w:hAnsi="Arial" w:cs="Arial"/>
                                <w:b/>
                                <w:sz w:val="32"/>
                                <w:szCs w:val="32"/>
                                <w:u w:val="single"/>
                              </w:rPr>
                            </w:pPr>
                          </w:p>
                          <w:p w:rsidR="00F22CA7" w:rsidRPr="00FB0733" w:rsidRDefault="00F22CA7" w:rsidP="00F22CA7">
                            <w:pPr>
                              <w:jc w:val="center"/>
                              <w:rPr>
                                <w:rFonts w:ascii="Arial" w:hAnsi="Arial" w:cs="Arial"/>
                                <w:b/>
                                <w:sz w:val="24"/>
                                <w:szCs w:val="24"/>
                                <w:u w:val="single"/>
                              </w:rPr>
                            </w:pPr>
                          </w:p>
                          <w:p w:rsidR="00F22CA7" w:rsidRPr="00983763" w:rsidRDefault="00F22CA7" w:rsidP="00F22CA7">
                            <w:pPr>
                              <w:rPr>
                                <w:rFonts w:ascii="Arial" w:hAnsi="Arial" w:cs="Arial"/>
                                <w:b/>
                                <w:sz w:val="32"/>
                                <w:szCs w:val="32"/>
                                <w:u w:val="single"/>
                              </w:rPr>
                            </w:pPr>
                          </w:p>
                          <w:p w:rsidR="00F22CA7" w:rsidRPr="00983763" w:rsidRDefault="00F22CA7" w:rsidP="00F22CA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637D9" id="_x0000_s1036" type="#_x0000_t202" style="position:absolute;left:0;text-align:left;margin-left:166pt;margin-top:.3pt;width:397.05pt;height:56.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8rKAIAAE0EAAAOAAAAZHJzL2Uyb0RvYy54bWysVNtu2zAMfR+wfxD0vviyuE2MOEWXLsOA&#10;7gK0+wBZlmNhkuhJSuzs60fJaRp028swPwiiSB0dHpJe3YxakYOwToKpaDZLKRGGQyPNrqLfHrdv&#10;FpQ4z0zDFBhR0aNw9Gb9+tVq6EuRQweqEZYgiHHl0Fe0874vk8TxTmjmZtALg84WrGYeTbtLGssG&#10;RNcqydP0KhnANr0FLpzD07vJSdcRv20F91/a1glPVEWRm4+rjWsd1mS9YuXOsr6T/ESD/QMLzaTB&#10;R89Qd8wzsrfyNygtuQUHrZ9x0Am0reQi5oDZZOmLbB461ouYC4rj+rNM7v/B8s+Hr5bIpqL5khLD&#10;NNboUYyevIOR5EGeoXclRj30GOdHPMYyx1Rdfw/8uyMGNh0zO3FrLQydYA3Sy8LN5OLqhOMCSD18&#10;ggafYXsPEWhsrQ7aoRoE0bFMx3NpAhWOh0U6z4u3BSUcfdfZVb6ItUtY+XS7t85/EKBJ2FTUYukj&#10;OjvcOx/YsPIpJDzmQMlmK5WKht3VG2XJgWGbbOMXE3gRpgwZKros8mIS4K8Qafz+BKGlx35XUld0&#10;cQ5iZZDtvWliN3om1bRHysqcdAzSTSL6sR5jxbIoQRC5huaIylqY+hvnETcd2J+UDNjbFXU/9swK&#10;StRHg9VZZvN5GIZozIvrHA176akvPcxwhKqop2TabnwcoCCcgVusYiujwM9MTpyxZ6Pup/kKQ3Fp&#10;x6jnv8D6FwAAAP//AwBQSwMEFAAGAAgAAAAhANuY+FbfAAAACQEAAA8AAABkcnMvZG93bnJldi54&#10;bWxMj81OwzAQhO9IvIO1SFxQ6/xUoYQ4FUICwa2UCq5uvE0i7HWw3TS8Pc4JbrOa1cw31WYymo3o&#10;fG9JQLpMgCE1VvXUCti/Py3WwHyQpKS2hAJ+0MOmvryoZKnsmd5w3IWWxRDypRTQhTCUnPumQyP9&#10;0g5I0TtaZ2SIp2u5cvIcw43mWZIU3MieYkMnB3zssPnanYyA9epl/PSv+fajKY76Ltzcjs/fTojr&#10;q+nhHljAKfw9w4wf0aGOTAd7IuWZFpDnWdwSBBTAZjvNihTYYVb5Cnhd8f8L6l8AAAD//wMAUEsB&#10;Ai0AFAAGAAgAAAAhALaDOJL+AAAA4QEAABMAAAAAAAAAAAAAAAAAAAAAAFtDb250ZW50X1R5cGVz&#10;XS54bWxQSwECLQAUAAYACAAAACEAOP0h/9YAAACUAQAACwAAAAAAAAAAAAAAAAAvAQAAX3JlbHMv&#10;LnJlbHNQSwECLQAUAAYACAAAACEAM8OPKygCAABNBAAADgAAAAAAAAAAAAAAAAAuAgAAZHJzL2Uy&#10;b0RvYy54bWxQSwECLQAUAAYACAAAACEA25j4Vt8AAAAJAQAADwAAAAAAAAAAAAAAAACCBAAAZHJz&#10;L2Rvd25yZXYueG1sUEsFBgAAAAAEAAQA8wAAAI4FAAAAAA==&#10;">
                <v:textbox>
                  <w:txbxContent>
                    <w:p w:rsidR="00F22CA7" w:rsidRPr="00B95572" w:rsidRDefault="00F22CA7" w:rsidP="00F22CA7">
                      <w:pPr>
                        <w:jc w:val="center"/>
                        <w:rPr>
                          <w:rFonts w:cstheme="minorHAnsi"/>
                          <w:b/>
                          <w:sz w:val="32"/>
                          <w:szCs w:val="32"/>
                          <w:u w:val="single"/>
                        </w:rPr>
                      </w:pPr>
                      <w:r w:rsidRPr="00B95572">
                        <w:rPr>
                          <w:rFonts w:cstheme="minorHAnsi"/>
                          <w:b/>
                          <w:sz w:val="32"/>
                          <w:szCs w:val="32"/>
                          <w:u w:val="single"/>
                        </w:rPr>
                        <w:t>Half Termly Overview 07/06/2021 to 20/07/2021</w:t>
                      </w:r>
                    </w:p>
                    <w:p w:rsidR="00F22CA7" w:rsidRPr="00B95572" w:rsidRDefault="00F22CA7" w:rsidP="00F22CA7">
                      <w:pPr>
                        <w:jc w:val="center"/>
                        <w:rPr>
                          <w:rFonts w:cstheme="minorHAnsi"/>
                          <w:b/>
                          <w:sz w:val="32"/>
                          <w:szCs w:val="32"/>
                          <w:u w:val="single"/>
                        </w:rPr>
                      </w:pPr>
                      <w:r w:rsidRPr="00B95572">
                        <w:rPr>
                          <w:rFonts w:cstheme="minorHAnsi"/>
                          <w:b/>
                          <w:sz w:val="32"/>
                          <w:szCs w:val="32"/>
                          <w:u w:val="single"/>
                        </w:rPr>
                        <w:t>Year 9 ICT Unit R081: Pre-production Documents</w:t>
                      </w:r>
                    </w:p>
                    <w:p w:rsidR="00F22CA7" w:rsidRDefault="00F22CA7" w:rsidP="00F22CA7">
                      <w:pPr>
                        <w:jc w:val="center"/>
                        <w:rPr>
                          <w:rFonts w:ascii="Arial" w:hAnsi="Arial" w:cs="Arial"/>
                          <w:b/>
                          <w:sz w:val="32"/>
                          <w:szCs w:val="32"/>
                          <w:u w:val="single"/>
                        </w:rPr>
                      </w:pPr>
                    </w:p>
                    <w:p w:rsidR="00F22CA7" w:rsidRPr="00FB0733" w:rsidRDefault="00F22CA7" w:rsidP="00F22CA7">
                      <w:pPr>
                        <w:jc w:val="center"/>
                        <w:rPr>
                          <w:rFonts w:ascii="Arial" w:hAnsi="Arial" w:cs="Arial"/>
                          <w:b/>
                          <w:sz w:val="24"/>
                          <w:szCs w:val="24"/>
                          <w:u w:val="single"/>
                        </w:rPr>
                      </w:pPr>
                    </w:p>
                    <w:p w:rsidR="00F22CA7" w:rsidRPr="00983763" w:rsidRDefault="00F22CA7" w:rsidP="00F22CA7">
                      <w:pPr>
                        <w:rPr>
                          <w:rFonts w:ascii="Arial" w:hAnsi="Arial" w:cs="Arial"/>
                          <w:b/>
                          <w:sz w:val="32"/>
                          <w:szCs w:val="32"/>
                          <w:u w:val="single"/>
                        </w:rPr>
                      </w:pPr>
                    </w:p>
                    <w:p w:rsidR="00F22CA7" w:rsidRPr="00983763" w:rsidRDefault="00F22CA7" w:rsidP="00F22CA7">
                      <w:pPr>
                        <w:rPr>
                          <w:rFonts w:ascii="Arial" w:hAnsi="Arial" w:cs="Arial"/>
                          <w:sz w:val="32"/>
                          <w:szCs w:val="32"/>
                        </w:rPr>
                      </w:pPr>
                    </w:p>
                  </w:txbxContent>
                </v:textbox>
                <w10:wrap type="square"/>
              </v:shape>
            </w:pict>
          </mc:Fallback>
        </mc:AlternateContent>
      </w:r>
      <w:r>
        <w:rPr>
          <w:noProof/>
        </w:rPr>
        <w:drawing>
          <wp:inline distT="0" distB="0" distL="0" distR="0" wp14:anchorId="09E1DCAE" wp14:editId="38DBC2CC">
            <wp:extent cx="881380" cy="859809"/>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119" cy="862481"/>
                    </a:xfrm>
                    <a:prstGeom prst="rect">
                      <a:avLst/>
                    </a:prstGeom>
                    <a:noFill/>
                    <a:ln>
                      <a:noFill/>
                    </a:ln>
                  </pic:spPr>
                </pic:pic>
              </a:graphicData>
            </a:graphic>
          </wp:inline>
        </w:drawing>
      </w:r>
    </w:p>
    <w:p w:rsidR="00F22CA7" w:rsidRDefault="00F22CA7" w:rsidP="00F22CA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F22CA7" w:rsidRPr="00055948" w:rsidTr="00480073">
        <w:trPr>
          <w:trHeight w:val="385"/>
        </w:trPr>
        <w:tc>
          <w:tcPr>
            <w:tcW w:w="1461" w:type="pct"/>
            <w:shd w:val="clear" w:color="auto" w:fill="auto"/>
          </w:tcPr>
          <w:p w:rsidR="00F22CA7" w:rsidRPr="00055948" w:rsidRDefault="00F22CA7"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69" w:type="pct"/>
            <w:shd w:val="clear" w:color="auto" w:fill="auto"/>
          </w:tcPr>
          <w:p w:rsidR="00F22CA7" w:rsidRPr="00055948" w:rsidRDefault="00F22CA7" w:rsidP="0048007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0" w:type="pct"/>
            <w:shd w:val="clear" w:color="auto" w:fill="auto"/>
          </w:tcPr>
          <w:p w:rsidR="00F22CA7" w:rsidRPr="00055948" w:rsidRDefault="00F22CA7"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F22CA7" w:rsidRPr="00055948" w:rsidTr="00480073">
        <w:tc>
          <w:tcPr>
            <w:tcW w:w="1461" w:type="pct"/>
            <w:shd w:val="clear" w:color="auto" w:fill="auto"/>
          </w:tcPr>
          <w:p w:rsidR="00F22CA7" w:rsidRPr="008D72D2" w:rsidRDefault="00F22CA7" w:rsidP="00F22CA7">
            <w:pPr>
              <w:pStyle w:val="ListParagraph"/>
              <w:numPr>
                <w:ilvl w:val="0"/>
                <w:numId w:val="23"/>
              </w:numPr>
              <w:spacing w:after="0" w:line="240" w:lineRule="auto"/>
              <w:ind w:left="315"/>
              <w:rPr>
                <w:rFonts w:ascii="Calibri" w:eastAsia="Calibri" w:hAnsi="Calibri" w:cs="Times New Roman"/>
                <w:sz w:val="20"/>
                <w:szCs w:val="20"/>
              </w:rPr>
            </w:pPr>
            <w:r w:rsidRPr="008D72D2">
              <w:rPr>
                <w:rFonts w:ascii="Calibri" w:eastAsia="Calibri" w:hAnsi="Calibri" w:cs="Times New Roman"/>
                <w:sz w:val="20"/>
                <w:szCs w:val="20"/>
              </w:rPr>
              <w:t>Understand the Legal terms associated with media.</w:t>
            </w:r>
          </w:p>
          <w:p w:rsidR="00F22CA7" w:rsidRDefault="00F22CA7" w:rsidP="00480073">
            <w:pPr>
              <w:pStyle w:val="ListParagraph"/>
              <w:spacing w:after="0" w:line="240" w:lineRule="auto"/>
              <w:ind w:left="315"/>
              <w:rPr>
                <w:rFonts w:ascii="Calibri" w:eastAsia="Calibri" w:hAnsi="Calibri" w:cs="Times New Roman"/>
                <w:sz w:val="20"/>
                <w:szCs w:val="20"/>
              </w:rPr>
            </w:pPr>
          </w:p>
          <w:p w:rsidR="00F22CA7" w:rsidRPr="008D72D2" w:rsidRDefault="00F22CA7" w:rsidP="00F22CA7">
            <w:pPr>
              <w:pStyle w:val="ListParagraph"/>
              <w:numPr>
                <w:ilvl w:val="0"/>
                <w:numId w:val="23"/>
              </w:numPr>
              <w:spacing w:after="0" w:line="240" w:lineRule="auto"/>
              <w:ind w:left="315"/>
              <w:rPr>
                <w:rFonts w:ascii="Calibri" w:eastAsia="Calibri" w:hAnsi="Calibri" w:cs="Times New Roman"/>
                <w:sz w:val="20"/>
                <w:szCs w:val="20"/>
              </w:rPr>
            </w:pPr>
            <w:r w:rsidRPr="008D72D2">
              <w:rPr>
                <w:rFonts w:ascii="Calibri" w:eastAsia="Calibri" w:hAnsi="Calibri" w:cs="Times New Roman"/>
                <w:sz w:val="20"/>
                <w:szCs w:val="20"/>
              </w:rPr>
              <w:t>Health and safety in the workplace and how this can be avoided.</w:t>
            </w:r>
          </w:p>
          <w:p w:rsidR="00F22CA7" w:rsidRPr="00682F92" w:rsidRDefault="00F22CA7" w:rsidP="00480073">
            <w:pPr>
              <w:spacing w:after="0" w:line="240" w:lineRule="auto"/>
              <w:ind w:left="315"/>
              <w:rPr>
                <w:rFonts w:ascii="Calibri" w:eastAsia="Calibri" w:hAnsi="Calibri" w:cs="Times New Roman"/>
                <w:sz w:val="20"/>
                <w:szCs w:val="20"/>
              </w:rPr>
            </w:pPr>
          </w:p>
          <w:p w:rsidR="00F22CA7" w:rsidRPr="008D72D2" w:rsidRDefault="00F22CA7" w:rsidP="00F22CA7">
            <w:pPr>
              <w:pStyle w:val="ListParagraph"/>
              <w:numPr>
                <w:ilvl w:val="0"/>
                <w:numId w:val="23"/>
              </w:numPr>
              <w:spacing w:after="0" w:line="240" w:lineRule="auto"/>
              <w:ind w:left="315"/>
              <w:rPr>
                <w:rFonts w:ascii="Calibri" w:eastAsia="Calibri" w:hAnsi="Calibri" w:cs="Times New Roman"/>
                <w:sz w:val="20"/>
                <w:szCs w:val="20"/>
              </w:rPr>
            </w:pPr>
            <w:r w:rsidRPr="008D72D2">
              <w:rPr>
                <w:rFonts w:ascii="Calibri" w:eastAsia="Calibri" w:hAnsi="Calibri" w:cs="Times New Roman"/>
                <w:sz w:val="20"/>
                <w:szCs w:val="20"/>
              </w:rPr>
              <w:t>Difference between primary and secondary resources. Examples of each.</w:t>
            </w:r>
          </w:p>
          <w:p w:rsidR="00F22CA7" w:rsidRDefault="00F22CA7" w:rsidP="00480073">
            <w:pPr>
              <w:spacing w:after="0" w:line="240" w:lineRule="auto"/>
              <w:rPr>
                <w:rFonts w:ascii="Calibri" w:eastAsia="Calibri" w:hAnsi="Calibri" w:cs="Times New Roman"/>
                <w:sz w:val="20"/>
                <w:szCs w:val="20"/>
              </w:rPr>
            </w:pPr>
          </w:p>
          <w:p w:rsidR="00F22CA7" w:rsidRPr="00921886" w:rsidRDefault="00F22CA7" w:rsidP="00480073">
            <w:pPr>
              <w:spacing w:after="0" w:line="240" w:lineRule="auto"/>
              <w:rPr>
                <w:rFonts w:ascii="Calibri" w:eastAsia="Calibri" w:hAnsi="Calibri" w:cs="Times New Roman"/>
                <w:sz w:val="20"/>
                <w:szCs w:val="20"/>
              </w:rPr>
            </w:pPr>
            <w:r>
              <w:rPr>
                <w:rFonts w:ascii="Calibri" w:eastAsia="Calibri" w:hAnsi="Calibri" w:cs="Times New Roman"/>
                <w:sz w:val="20"/>
                <w:szCs w:val="20"/>
              </w:rPr>
              <w:t>Exam question practice.</w:t>
            </w:r>
            <w:r w:rsidRPr="00921886">
              <w:rPr>
                <w:rFonts w:ascii="Calibri" w:eastAsia="Calibri" w:hAnsi="Calibri" w:cs="Times New Roman"/>
                <w:sz w:val="20"/>
                <w:szCs w:val="20"/>
              </w:rPr>
              <w:t xml:space="preserve"> </w:t>
            </w:r>
          </w:p>
        </w:tc>
        <w:tc>
          <w:tcPr>
            <w:tcW w:w="2169" w:type="pct"/>
            <w:shd w:val="clear" w:color="auto" w:fill="auto"/>
          </w:tcPr>
          <w:p w:rsidR="00F22CA7" w:rsidRDefault="00F22CA7" w:rsidP="0048007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GCSEPOD&gt;ICT Section-List of topics available just click on the most relevant and suitable topic in hand.</w:t>
            </w:r>
          </w:p>
          <w:p w:rsidR="00F22CA7" w:rsidRDefault="00F22CA7" w:rsidP="00480073">
            <w:pPr>
              <w:spacing w:after="0" w:line="240" w:lineRule="auto"/>
              <w:contextualSpacing/>
              <w:rPr>
                <w:rFonts w:ascii="Calibri" w:eastAsia="Calibri" w:hAnsi="Calibri" w:cs="Times New Roman"/>
                <w:iCs/>
                <w:sz w:val="20"/>
                <w:szCs w:val="20"/>
              </w:rPr>
            </w:pPr>
          </w:p>
          <w:p w:rsidR="00F22CA7" w:rsidRDefault="00F22CA7" w:rsidP="00480073">
            <w:pPr>
              <w:spacing w:after="0" w:line="240" w:lineRule="auto"/>
              <w:contextualSpacing/>
              <w:rPr>
                <w:rFonts w:ascii="Calibri" w:eastAsia="Calibri" w:hAnsi="Calibri" w:cs="Times New Roman"/>
                <w:iCs/>
                <w:sz w:val="20"/>
                <w:szCs w:val="20"/>
              </w:rPr>
            </w:pPr>
          </w:p>
          <w:p w:rsidR="00F22CA7" w:rsidRDefault="00F22CA7" w:rsidP="00480073">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Office365&gt;Teams&gt;Select your group- All resources and activities are on here. Select the relevant topic being taught.</w:t>
            </w:r>
          </w:p>
          <w:p w:rsidR="00F22CA7" w:rsidRDefault="00F22CA7" w:rsidP="00480073">
            <w:pPr>
              <w:spacing w:after="0" w:line="240" w:lineRule="auto"/>
              <w:contextualSpacing/>
              <w:rPr>
                <w:rFonts w:ascii="Calibri" w:eastAsia="Calibri" w:hAnsi="Calibri" w:cs="Times New Roman"/>
                <w:iCs/>
                <w:sz w:val="20"/>
                <w:szCs w:val="20"/>
              </w:rPr>
            </w:pPr>
          </w:p>
          <w:p w:rsidR="00F22CA7" w:rsidRPr="008D72D2" w:rsidRDefault="004F56F4" w:rsidP="00F22CA7">
            <w:pPr>
              <w:pStyle w:val="ListParagraph"/>
              <w:numPr>
                <w:ilvl w:val="0"/>
                <w:numId w:val="24"/>
              </w:numPr>
              <w:spacing w:after="0" w:line="240" w:lineRule="auto"/>
              <w:ind w:left="319"/>
              <w:rPr>
                <w:rFonts w:ascii="Calibri" w:eastAsia="Calibri" w:hAnsi="Calibri" w:cs="Times New Roman"/>
                <w:iCs/>
                <w:sz w:val="20"/>
                <w:szCs w:val="20"/>
              </w:rPr>
            </w:pPr>
            <w:hyperlink r:id="rId74" w:history="1">
              <w:r w:rsidR="00F22CA7" w:rsidRPr="008D72D2">
                <w:rPr>
                  <w:rStyle w:val="Hyperlink"/>
                  <w:rFonts w:ascii="Calibri" w:eastAsia="Calibri" w:hAnsi="Calibri" w:cs="Times New Roman"/>
                  <w:iCs/>
                  <w:sz w:val="20"/>
                  <w:szCs w:val="20"/>
                </w:rPr>
                <w:t>www.hoddereducation.co.uk/Cambridge</w:t>
              </w:r>
            </w:hyperlink>
            <w:r w:rsidR="00F22CA7" w:rsidRPr="008D72D2">
              <w:rPr>
                <w:rFonts w:ascii="Calibri" w:eastAsia="Calibri" w:hAnsi="Calibri" w:cs="Times New Roman"/>
                <w:iCs/>
                <w:sz w:val="20"/>
                <w:szCs w:val="20"/>
              </w:rPr>
              <w:t xml:space="preserve"> Nationals/OCR for more information.</w:t>
            </w:r>
          </w:p>
          <w:p w:rsidR="00F22CA7" w:rsidRDefault="00F22CA7" w:rsidP="00480073">
            <w:pPr>
              <w:spacing w:after="0" w:line="240" w:lineRule="auto"/>
              <w:ind w:left="319"/>
              <w:contextualSpacing/>
              <w:rPr>
                <w:rFonts w:ascii="Calibri" w:eastAsia="Calibri" w:hAnsi="Calibri" w:cs="Times New Roman"/>
                <w:iCs/>
                <w:sz w:val="20"/>
                <w:szCs w:val="20"/>
              </w:rPr>
            </w:pPr>
          </w:p>
          <w:p w:rsidR="00F22CA7" w:rsidRDefault="004F56F4" w:rsidP="00F22CA7">
            <w:pPr>
              <w:pStyle w:val="ListParagraph"/>
              <w:numPr>
                <w:ilvl w:val="0"/>
                <w:numId w:val="24"/>
              </w:numPr>
              <w:spacing w:after="0" w:line="240" w:lineRule="auto"/>
              <w:ind w:left="319"/>
            </w:pPr>
            <w:hyperlink r:id="rId75" w:history="1">
              <w:r w:rsidR="00F22CA7" w:rsidRPr="00151AC5">
                <w:rPr>
                  <w:rStyle w:val="Hyperlink"/>
                </w:rPr>
                <w:t>https://www.bbc.co.uk/bitesize</w:t>
              </w:r>
            </w:hyperlink>
            <w:r w:rsidR="00F22CA7">
              <w:t xml:space="preserve"> </w:t>
            </w:r>
          </w:p>
          <w:p w:rsidR="00F22CA7" w:rsidRDefault="00F22CA7" w:rsidP="00480073">
            <w:pPr>
              <w:spacing w:after="0" w:line="240" w:lineRule="auto"/>
              <w:ind w:left="319"/>
              <w:contextualSpacing/>
              <w:rPr>
                <w:rFonts w:ascii="Calibri" w:eastAsia="Calibri" w:hAnsi="Calibri" w:cs="Times New Roman"/>
                <w:iCs/>
                <w:sz w:val="20"/>
                <w:szCs w:val="20"/>
              </w:rPr>
            </w:pPr>
          </w:p>
          <w:p w:rsidR="00F22CA7" w:rsidRPr="008D72D2" w:rsidRDefault="004F56F4" w:rsidP="00F22CA7">
            <w:pPr>
              <w:pStyle w:val="ListParagraph"/>
              <w:numPr>
                <w:ilvl w:val="0"/>
                <w:numId w:val="24"/>
              </w:numPr>
              <w:spacing w:after="0" w:line="240" w:lineRule="auto"/>
              <w:ind w:left="319"/>
              <w:rPr>
                <w:rFonts w:ascii="Calibri" w:eastAsia="Calibri" w:hAnsi="Calibri" w:cs="Times New Roman"/>
                <w:iCs/>
                <w:sz w:val="20"/>
                <w:szCs w:val="20"/>
              </w:rPr>
            </w:pPr>
            <w:hyperlink r:id="rId76" w:history="1">
              <w:r w:rsidR="00F22CA7" w:rsidRPr="008D72D2">
                <w:rPr>
                  <w:rStyle w:val="Hyperlink"/>
                  <w:rFonts w:ascii="Calibri" w:eastAsia="Calibri" w:hAnsi="Calibri" w:cs="Times New Roman"/>
                  <w:iCs/>
                  <w:sz w:val="20"/>
                  <w:szCs w:val="20"/>
                </w:rPr>
                <w:t>https://kids.britannica.com/kids/article/primary-source/629043</w:t>
              </w:r>
            </w:hyperlink>
            <w:r w:rsidR="00F22CA7" w:rsidRPr="008D72D2">
              <w:rPr>
                <w:rFonts w:ascii="Calibri" w:eastAsia="Calibri" w:hAnsi="Calibri" w:cs="Times New Roman"/>
                <w:iCs/>
                <w:sz w:val="20"/>
                <w:szCs w:val="20"/>
              </w:rPr>
              <w:t xml:space="preserve"> </w:t>
            </w:r>
          </w:p>
          <w:p w:rsidR="00F22CA7" w:rsidRPr="00612BD2" w:rsidRDefault="00F22CA7" w:rsidP="00480073">
            <w:pPr>
              <w:spacing w:after="0" w:line="240" w:lineRule="auto"/>
              <w:contextualSpacing/>
              <w:rPr>
                <w:rFonts w:ascii="Calibri" w:eastAsia="Calibri" w:hAnsi="Calibri" w:cs="Times New Roman"/>
                <w:iCs/>
                <w:sz w:val="20"/>
                <w:szCs w:val="20"/>
              </w:rPr>
            </w:pPr>
          </w:p>
        </w:tc>
        <w:tc>
          <w:tcPr>
            <w:tcW w:w="1370" w:type="pct"/>
            <w:shd w:val="clear" w:color="auto" w:fill="auto"/>
          </w:tcPr>
          <w:p w:rsidR="00F22CA7" w:rsidRPr="004C2A59" w:rsidRDefault="00F22CA7" w:rsidP="00480073">
            <w:pPr>
              <w:rPr>
                <w:bCs/>
                <w:sz w:val="20"/>
                <w:szCs w:val="20"/>
              </w:rPr>
            </w:pPr>
            <w:r w:rsidRPr="004C2A59">
              <w:rPr>
                <w:bCs/>
                <w:sz w:val="20"/>
                <w:szCs w:val="20"/>
              </w:rPr>
              <w:t>To access these resources, you need to do the following:</w:t>
            </w:r>
          </w:p>
          <w:p w:rsidR="00F22CA7" w:rsidRDefault="00F22CA7" w:rsidP="00480073">
            <w:pPr>
              <w:ind w:left="181"/>
              <w:rPr>
                <w:bCs/>
                <w:sz w:val="20"/>
                <w:szCs w:val="20"/>
              </w:rPr>
            </w:pPr>
            <w:r>
              <w:rPr>
                <w:bCs/>
                <w:sz w:val="20"/>
                <w:szCs w:val="20"/>
              </w:rPr>
              <w:t xml:space="preserve">Creative </w:t>
            </w:r>
            <w:proofErr w:type="spellStart"/>
            <w:r>
              <w:rPr>
                <w:bCs/>
                <w:sz w:val="20"/>
                <w:szCs w:val="20"/>
              </w:rPr>
              <w:t>Imedia</w:t>
            </w:r>
            <w:proofErr w:type="spellEnd"/>
            <w:r>
              <w:rPr>
                <w:bCs/>
                <w:sz w:val="20"/>
                <w:szCs w:val="20"/>
              </w:rPr>
              <w:t xml:space="preserve"> Pre</w:t>
            </w:r>
            <w:r w:rsidR="00D07E7C">
              <w:rPr>
                <w:bCs/>
                <w:sz w:val="20"/>
                <w:szCs w:val="20"/>
              </w:rPr>
              <w:t>-</w:t>
            </w:r>
            <w:r>
              <w:rPr>
                <w:bCs/>
                <w:sz w:val="20"/>
                <w:szCs w:val="20"/>
              </w:rPr>
              <w:t>production skills and creating digital graphics</w:t>
            </w:r>
          </w:p>
          <w:p w:rsidR="00F22CA7" w:rsidRPr="008D72D2" w:rsidRDefault="00F22CA7" w:rsidP="00F22CA7">
            <w:pPr>
              <w:pStyle w:val="ListParagraph"/>
              <w:numPr>
                <w:ilvl w:val="0"/>
                <w:numId w:val="25"/>
              </w:numPr>
              <w:ind w:left="606"/>
              <w:rPr>
                <w:bCs/>
                <w:sz w:val="20"/>
                <w:szCs w:val="20"/>
              </w:rPr>
            </w:pPr>
            <w:r w:rsidRPr="008D72D2">
              <w:rPr>
                <w:bCs/>
                <w:sz w:val="20"/>
                <w:szCs w:val="20"/>
              </w:rPr>
              <w:t>P18-21</w:t>
            </w:r>
          </w:p>
          <w:p w:rsidR="00F22CA7" w:rsidRPr="008D72D2" w:rsidRDefault="00F22CA7" w:rsidP="00F22CA7">
            <w:pPr>
              <w:pStyle w:val="ListParagraph"/>
              <w:numPr>
                <w:ilvl w:val="0"/>
                <w:numId w:val="25"/>
              </w:numPr>
              <w:ind w:left="606"/>
              <w:rPr>
                <w:bCs/>
                <w:sz w:val="20"/>
                <w:szCs w:val="20"/>
              </w:rPr>
            </w:pPr>
            <w:r w:rsidRPr="008D72D2">
              <w:rPr>
                <w:bCs/>
                <w:sz w:val="20"/>
                <w:szCs w:val="20"/>
              </w:rPr>
              <w:t>P15-17</w:t>
            </w:r>
          </w:p>
          <w:p w:rsidR="00F22CA7" w:rsidRPr="008D72D2" w:rsidRDefault="00F22CA7" w:rsidP="00F22CA7">
            <w:pPr>
              <w:pStyle w:val="ListParagraph"/>
              <w:numPr>
                <w:ilvl w:val="0"/>
                <w:numId w:val="25"/>
              </w:numPr>
              <w:ind w:left="606"/>
              <w:rPr>
                <w:bCs/>
                <w:sz w:val="20"/>
                <w:szCs w:val="20"/>
              </w:rPr>
            </w:pPr>
            <w:r w:rsidRPr="008D72D2">
              <w:rPr>
                <w:bCs/>
                <w:sz w:val="20"/>
                <w:szCs w:val="20"/>
              </w:rPr>
              <w:t>P10</w:t>
            </w:r>
          </w:p>
          <w:p w:rsidR="00F22CA7" w:rsidRDefault="00F22CA7" w:rsidP="00480073">
            <w:pPr>
              <w:ind w:left="181"/>
              <w:rPr>
                <w:bCs/>
                <w:sz w:val="20"/>
                <w:szCs w:val="20"/>
              </w:rPr>
            </w:pPr>
            <w:r>
              <w:rPr>
                <w:bCs/>
                <w:sz w:val="20"/>
                <w:szCs w:val="20"/>
              </w:rPr>
              <w:t>Login into office 365&gt;Locate your class and click on it&gt;Class notebook&gt;Click on arrow&gt;Content library&gt;R081&gt;All the resources are here.</w:t>
            </w:r>
          </w:p>
          <w:p w:rsidR="00F22CA7" w:rsidRPr="00F42F50" w:rsidRDefault="00F22CA7" w:rsidP="00480073">
            <w:pPr>
              <w:ind w:left="360"/>
              <w:rPr>
                <w:b/>
                <w:sz w:val="20"/>
                <w:szCs w:val="20"/>
              </w:rPr>
            </w:pPr>
          </w:p>
        </w:tc>
      </w:tr>
      <w:tr w:rsidR="00F22CA7" w:rsidRPr="00055948" w:rsidTr="00480073">
        <w:trPr>
          <w:trHeight w:val="143"/>
        </w:trPr>
        <w:tc>
          <w:tcPr>
            <w:tcW w:w="5000" w:type="pct"/>
            <w:gridSpan w:val="3"/>
            <w:shd w:val="clear" w:color="auto" w:fill="auto"/>
          </w:tcPr>
          <w:p w:rsidR="00F22CA7" w:rsidRPr="008D72D2" w:rsidRDefault="00F22CA7" w:rsidP="00480073">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F22CA7" w:rsidRPr="00055948" w:rsidTr="00480073">
        <w:trPr>
          <w:trHeight w:val="143"/>
        </w:trPr>
        <w:tc>
          <w:tcPr>
            <w:tcW w:w="5000" w:type="pct"/>
            <w:gridSpan w:val="3"/>
            <w:shd w:val="clear" w:color="auto" w:fill="auto"/>
          </w:tcPr>
          <w:p w:rsidR="00F22CA7" w:rsidRDefault="00F22CA7" w:rsidP="00480073">
            <w:pPr>
              <w:spacing w:after="0"/>
              <w:rPr>
                <w:sz w:val="20"/>
                <w:szCs w:val="20"/>
              </w:rPr>
            </w:pPr>
            <w:r>
              <w:rPr>
                <w:sz w:val="20"/>
                <w:szCs w:val="20"/>
              </w:rPr>
              <w:t>GCSE Bitesize ICT-Pick the relevant topics.</w:t>
            </w:r>
          </w:p>
          <w:p w:rsidR="00F22CA7" w:rsidRPr="00840392" w:rsidRDefault="00F22CA7" w:rsidP="00480073">
            <w:pPr>
              <w:spacing w:after="0" w:line="240" w:lineRule="auto"/>
              <w:rPr>
                <w:rFonts w:ascii="Calibri" w:eastAsia="Calibri" w:hAnsi="Calibri" w:cs="Times New Roman"/>
                <w:b/>
                <w:sz w:val="24"/>
                <w:szCs w:val="24"/>
              </w:rPr>
            </w:pPr>
            <w:proofErr w:type="spellStart"/>
            <w:r>
              <w:rPr>
                <w:sz w:val="20"/>
                <w:szCs w:val="20"/>
              </w:rPr>
              <w:t>TeachICT</w:t>
            </w:r>
            <w:proofErr w:type="spellEnd"/>
            <w:r>
              <w:rPr>
                <w:sz w:val="20"/>
                <w:szCs w:val="20"/>
              </w:rPr>
              <w:t>&gt;ICT-Pick the relevant topics.</w:t>
            </w:r>
          </w:p>
        </w:tc>
      </w:tr>
    </w:tbl>
    <w:p w:rsidR="00F22CA7" w:rsidRDefault="00F22CA7" w:rsidP="00F22CA7">
      <w:pPr>
        <w:tabs>
          <w:tab w:val="left" w:pos="1020"/>
        </w:tabs>
      </w:pPr>
    </w:p>
    <w:p w:rsidR="00F22CA7" w:rsidRDefault="00F22CA7" w:rsidP="00F22CA7">
      <w:r>
        <w:br w:type="page"/>
      </w:r>
    </w:p>
    <w:p w:rsidR="00D17E39" w:rsidRPr="00D17E39" w:rsidRDefault="00D17E39" w:rsidP="00D17E39">
      <w:pPr>
        <w:jc w:val="both"/>
      </w:pPr>
      <w:r w:rsidRPr="00D17E39">
        <w:rPr>
          <w:noProof/>
        </w:rPr>
        <mc:AlternateContent>
          <mc:Choice Requires="wps">
            <w:drawing>
              <wp:anchor distT="45720" distB="45720" distL="114300" distR="114300" simplePos="0" relativeHeight="251695104" behindDoc="0" locked="0" layoutInCell="1" allowOverlap="1" wp14:anchorId="040682E7" wp14:editId="08D89C8E">
                <wp:simplePos x="0" y="0"/>
                <wp:positionH relativeFrom="column">
                  <wp:posOffset>2128520</wp:posOffset>
                </wp:positionH>
                <wp:positionV relativeFrom="paragraph">
                  <wp:posOffset>3810</wp:posOffset>
                </wp:positionV>
                <wp:extent cx="5042535" cy="770890"/>
                <wp:effectExtent l="0" t="0" r="24765" b="1016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70890"/>
                        </a:xfrm>
                        <a:prstGeom prst="rect">
                          <a:avLst/>
                        </a:prstGeom>
                        <a:solidFill>
                          <a:srgbClr val="FFFFFF"/>
                        </a:solidFill>
                        <a:ln w="9525">
                          <a:solidFill>
                            <a:srgbClr val="000000"/>
                          </a:solidFill>
                          <a:miter lim="800000"/>
                          <a:headEnd/>
                          <a:tailEnd/>
                        </a:ln>
                      </wps:spPr>
                      <wps:txbx>
                        <w:txbxContent>
                          <w:p w:rsidR="00D17E39" w:rsidRPr="00B95572" w:rsidRDefault="00D17E39" w:rsidP="00D17E39">
                            <w:pPr>
                              <w:jc w:val="center"/>
                              <w:rPr>
                                <w:rFonts w:cstheme="minorHAnsi"/>
                                <w:b/>
                                <w:sz w:val="32"/>
                                <w:szCs w:val="32"/>
                                <w:u w:val="single"/>
                              </w:rPr>
                            </w:pPr>
                            <w:r w:rsidRPr="00B95572">
                              <w:rPr>
                                <w:rFonts w:cstheme="minorHAnsi"/>
                                <w:b/>
                                <w:sz w:val="32"/>
                                <w:szCs w:val="32"/>
                                <w:u w:val="single"/>
                              </w:rPr>
                              <w:t>Half Termly Overview 07/06/2021 to 20/07/2021</w:t>
                            </w:r>
                          </w:p>
                          <w:p w:rsidR="00D17E39" w:rsidRPr="00B95572" w:rsidRDefault="00D17E39" w:rsidP="00D17E39">
                            <w:pPr>
                              <w:jc w:val="center"/>
                              <w:rPr>
                                <w:rFonts w:cstheme="minorHAnsi"/>
                                <w:b/>
                                <w:sz w:val="32"/>
                                <w:szCs w:val="32"/>
                                <w:u w:val="single"/>
                              </w:rPr>
                            </w:pPr>
                            <w:r w:rsidRPr="00B95572">
                              <w:rPr>
                                <w:rFonts w:cstheme="minorHAnsi"/>
                                <w:b/>
                                <w:sz w:val="32"/>
                                <w:szCs w:val="32"/>
                                <w:u w:val="single"/>
                              </w:rPr>
                              <w:t>Year 9 Business</w:t>
                            </w:r>
                          </w:p>
                          <w:p w:rsidR="00D17E39" w:rsidRPr="00FB0733" w:rsidRDefault="00D17E39" w:rsidP="00D17E39">
                            <w:pPr>
                              <w:jc w:val="center"/>
                              <w:rPr>
                                <w:rFonts w:ascii="Arial" w:hAnsi="Arial" w:cs="Arial"/>
                                <w:b/>
                                <w:sz w:val="24"/>
                                <w:szCs w:val="24"/>
                                <w:u w:val="single"/>
                              </w:rPr>
                            </w:pPr>
                          </w:p>
                          <w:p w:rsidR="00D17E39" w:rsidRPr="00983763" w:rsidRDefault="00D17E39" w:rsidP="00D17E39">
                            <w:pPr>
                              <w:rPr>
                                <w:rFonts w:ascii="Arial" w:hAnsi="Arial" w:cs="Arial"/>
                                <w:b/>
                                <w:sz w:val="32"/>
                                <w:szCs w:val="32"/>
                                <w:u w:val="single"/>
                              </w:rPr>
                            </w:pPr>
                          </w:p>
                          <w:p w:rsidR="00D17E39" w:rsidRPr="00983763" w:rsidRDefault="00D17E39" w:rsidP="00D17E3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682E7" id="_x0000_s1037" type="#_x0000_t202" style="position:absolute;left:0;text-align:left;margin-left:167.6pt;margin-top:.3pt;width:397.05pt;height:60.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0yuKA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RqRolh&#10;Gmv0KIZA3sFAiihPb32JUQ8W48KAx1jmlKq398C/e2Jg0zGzE7fOQd8J1iC9abyZXVwdcXwEqftP&#10;0OAzbB8gAQ2t01E7VIMgOpbpeC5NpMLxcJ7PivnVnBKOvuvrfLFMtctY+XTbOh8+CNAkbirqsPQJ&#10;nR3ufYhsWPkUEh/zoGSzlUolw+3qjXLkwLBNtulLCbwIU4b0FV3Oi/kowF8h8vT9CULLgP2upK7o&#10;4hzEyijbe9OkbgxMqnGPlJU56RilG0UMQz2kik2TylHkGpojKutg7G+cR9x04H5S0mNvV9T/2DMn&#10;KFEfDVZnOZ3N4jAkYza/LtBwl5760sMMR6iKBkrG7SakAYrCGbjFKrYyCfzM5MQZezbpfpqvOBSX&#10;dop6/gusfwEAAP//AwBQSwMEFAAGAAgAAAAhABu/aHbfAAAACQEAAA8AAABkcnMvZG93bnJldi54&#10;bWxMj8FOwzAQRO9I/IO1SFwQdepAaEOcCiGB4AZtBVc33iYR9jrYbhr+HvcEt1nNaOZttZqsYSP6&#10;0DuSMJ9lwJAap3tqJWw3T9cLYCEq0so4Qgk/GGBVn59VqtTuSO84rmPLUgmFUknoYhxKzkPToVVh&#10;5gak5O2dtyqm07dce3VM5dZwkWUFt6qntNCpAR87bL7WBythcfMyfobX/O2jKfZmGa/uxudvL+Xl&#10;xfRwDyziFP/CcMJP6FAnpp07kA7MSMjzW5GiEgpgJ3suljmwXVJCZMDriv//oP4FAAD//wMAUEsB&#10;Ai0AFAAGAAgAAAAhALaDOJL+AAAA4QEAABMAAAAAAAAAAAAAAAAAAAAAAFtDb250ZW50X1R5cGVz&#10;XS54bWxQSwECLQAUAAYACAAAACEAOP0h/9YAAACUAQAACwAAAAAAAAAAAAAAAAAvAQAAX3JlbHMv&#10;LnJlbHNQSwECLQAUAAYACAAAACEAkvdMrigCAABNBAAADgAAAAAAAAAAAAAAAAAuAgAAZHJzL2Uy&#10;b0RvYy54bWxQSwECLQAUAAYACAAAACEAG79odt8AAAAJAQAADwAAAAAAAAAAAAAAAACCBAAAZHJz&#10;L2Rvd25yZXYueG1sUEsFBgAAAAAEAAQA8wAAAI4FAAAAAA==&#10;">
                <v:textbox>
                  <w:txbxContent>
                    <w:p w:rsidR="00D17E39" w:rsidRPr="00B95572" w:rsidRDefault="00D17E39" w:rsidP="00D17E39">
                      <w:pPr>
                        <w:jc w:val="center"/>
                        <w:rPr>
                          <w:rFonts w:cstheme="minorHAnsi"/>
                          <w:b/>
                          <w:sz w:val="32"/>
                          <w:szCs w:val="32"/>
                          <w:u w:val="single"/>
                        </w:rPr>
                      </w:pPr>
                      <w:r w:rsidRPr="00B95572">
                        <w:rPr>
                          <w:rFonts w:cstheme="minorHAnsi"/>
                          <w:b/>
                          <w:sz w:val="32"/>
                          <w:szCs w:val="32"/>
                          <w:u w:val="single"/>
                        </w:rPr>
                        <w:t>Half Termly Overview 07/06/2021 to 20/07/2021</w:t>
                      </w:r>
                    </w:p>
                    <w:p w:rsidR="00D17E39" w:rsidRPr="00B95572" w:rsidRDefault="00D17E39" w:rsidP="00D17E39">
                      <w:pPr>
                        <w:jc w:val="center"/>
                        <w:rPr>
                          <w:rFonts w:cstheme="minorHAnsi"/>
                          <w:b/>
                          <w:sz w:val="32"/>
                          <w:szCs w:val="32"/>
                          <w:u w:val="single"/>
                        </w:rPr>
                      </w:pPr>
                      <w:r w:rsidRPr="00B95572">
                        <w:rPr>
                          <w:rFonts w:cstheme="minorHAnsi"/>
                          <w:b/>
                          <w:sz w:val="32"/>
                          <w:szCs w:val="32"/>
                          <w:u w:val="single"/>
                        </w:rPr>
                        <w:t>Year 9 Business</w:t>
                      </w:r>
                    </w:p>
                    <w:p w:rsidR="00D17E39" w:rsidRPr="00FB0733" w:rsidRDefault="00D17E39" w:rsidP="00D17E39">
                      <w:pPr>
                        <w:jc w:val="center"/>
                        <w:rPr>
                          <w:rFonts w:ascii="Arial" w:hAnsi="Arial" w:cs="Arial"/>
                          <w:b/>
                          <w:sz w:val="24"/>
                          <w:szCs w:val="24"/>
                          <w:u w:val="single"/>
                        </w:rPr>
                      </w:pPr>
                    </w:p>
                    <w:p w:rsidR="00D17E39" w:rsidRPr="00983763" w:rsidRDefault="00D17E39" w:rsidP="00D17E39">
                      <w:pPr>
                        <w:rPr>
                          <w:rFonts w:ascii="Arial" w:hAnsi="Arial" w:cs="Arial"/>
                          <w:b/>
                          <w:sz w:val="32"/>
                          <w:szCs w:val="32"/>
                          <w:u w:val="single"/>
                        </w:rPr>
                      </w:pPr>
                    </w:p>
                    <w:p w:rsidR="00D17E39" w:rsidRPr="00983763" w:rsidRDefault="00D17E39" w:rsidP="00D17E39">
                      <w:pPr>
                        <w:rPr>
                          <w:rFonts w:ascii="Arial" w:hAnsi="Arial" w:cs="Arial"/>
                          <w:sz w:val="32"/>
                          <w:szCs w:val="32"/>
                        </w:rPr>
                      </w:pPr>
                    </w:p>
                  </w:txbxContent>
                </v:textbox>
                <w10:wrap type="square"/>
              </v:shape>
            </w:pict>
          </mc:Fallback>
        </mc:AlternateContent>
      </w:r>
      <w:r w:rsidRPr="00D17E39">
        <w:rPr>
          <w:noProof/>
        </w:rPr>
        <w:drawing>
          <wp:inline distT="0" distB="0" distL="0" distR="0" wp14:anchorId="78FAB5BF" wp14:editId="451B4923">
            <wp:extent cx="881380" cy="921224"/>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131" cy="922009"/>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264"/>
        <w:gridCol w:w="4384"/>
      </w:tblGrid>
      <w:tr w:rsidR="00D17E39" w:rsidRPr="00D17E39" w:rsidTr="00480073">
        <w:trPr>
          <w:trHeight w:val="385"/>
        </w:trPr>
        <w:tc>
          <w:tcPr>
            <w:tcW w:w="1987" w:type="pct"/>
            <w:shd w:val="clear" w:color="auto" w:fill="auto"/>
          </w:tcPr>
          <w:p w:rsidR="00D17E39" w:rsidRPr="00D17E39" w:rsidRDefault="00D17E39" w:rsidP="00D17E39">
            <w:pPr>
              <w:spacing w:after="0" w:line="240" w:lineRule="auto"/>
              <w:jc w:val="center"/>
              <w:rPr>
                <w:rFonts w:ascii="Calibri" w:eastAsia="Calibri" w:hAnsi="Calibri" w:cs="Times New Roman"/>
                <w:b/>
                <w:bCs/>
                <w:sz w:val="24"/>
                <w:szCs w:val="24"/>
              </w:rPr>
            </w:pPr>
            <w:r w:rsidRPr="00D17E39">
              <w:rPr>
                <w:rFonts w:ascii="Calibri" w:eastAsia="Calibri" w:hAnsi="Calibri" w:cs="Times New Roman"/>
                <w:b/>
                <w:bCs/>
                <w:sz w:val="24"/>
                <w:szCs w:val="24"/>
              </w:rPr>
              <w:t>You will learn</w:t>
            </w:r>
          </w:p>
        </w:tc>
        <w:tc>
          <w:tcPr>
            <w:tcW w:w="1644" w:type="pct"/>
            <w:shd w:val="clear" w:color="auto" w:fill="auto"/>
          </w:tcPr>
          <w:p w:rsidR="00D17E39" w:rsidRPr="00D17E39" w:rsidRDefault="00D17E39" w:rsidP="00D17E39">
            <w:pPr>
              <w:spacing w:after="0" w:line="240" w:lineRule="auto"/>
              <w:jc w:val="center"/>
              <w:rPr>
                <w:rFonts w:ascii="Calibri" w:eastAsia="Calibri" w:hAnsi="Calibri" w:cs="Times New Roman"/>
                <w:b/>
                <w:bCs/>
                <w:sz w:val="24"/>
                <w:szCs w:val="24"/>
              </w:rPr>
            </w:pPr>
            <w:r w:rsidRPr="00D17E39">
              <w:rPr>
                <w:rFonts w:ascii="Calibri" w:eastAsia="Calibri" w:hAnsi="Calibri" w:cs="Times New Roman"/>
                <w:b/>
                <w:bCs/>
                <w:sz w:val="24"/>
                <w:szCs w:val="24"/>
              </w:rPr>
              <w:t>Online Resources</w:t>
            </w:r>
          </w:p>
        </w:tc>
        <w:tc>
          <w:tcPr>
            <w:tcW w:w="1369" w:type="pct"/>
            <w:shd w:val="clear" w:color="auto" w:fill="auto"/>
          </w:tcPr>
          <w:p w:rsidR="00D17E39" w:rsidRPr="00D17E39" w:rsidRDefault="00D17E39" w:rsidP="00D17E39">
            <w:pPr>
              <w:spacing w:after="0" w:line="240" w:lineRule="auto"/>
              <w:jc w:val="center"/>
              <w:rPr>
                <w:rFonts w:ascii="Calibri" w:eastAsia="Calibri" w:hAnsi="Calibri" w:cs="Times New Roman"/>
                <w:b/>
                <w:bCs/>
                <w:sz w:val="24"/>
                <w:szCs w:val="24"/>
              </w:rPr>
            </w:pPr>
            <w:r w:rsidRPr="00D17E39">
              <w:rPr>
                <w:rFonts w:ascii="Calibri" w:eastAsia="Calibri" w:hAnsi="Calibri" w:cs="Times New Roman"/>
                <w:b/>
                <w:bCs/>
                <w:sz w:val="24"/>
                <w:szCs w:val="24"/>
              </w:rPr>
              <w:t>Teaching Resources/Links</w:t>
            </w:r>
          </w:p>
        </w:tc>
      </w:tr>
      <w:tr w:rsidR="00D17E39" w:rsidRPr="00D17E39" w:rsidTr="00480073">
        <w:tc>
          <w:tcPr>
            <w:tcW w:w="1987" w:type="pct"/>
            <w:shd w:val="clear" w:color="auto" w:fill="auto"/>
          </w:tcPr>
          <w:p w:rsidR="00D17E39" w:rsidRPr="00D17E39" w:rsidRDefault="00D17E39" w:rsidP="00D17E39">
            <w:pPr>
              <w:numPr>
                <w:ilvl w:val="0"/>
                <w:numId w:val="28"/>
              </w:numPr>
              <w:spacing w:after="0" w:line="240" w:lineRule="auto"/>
              <w:ind w:left="456"/>
              <w:contextualSpacing/>
              <w:rPr>
                <w:rFonts w:ascii="Calibri" w:eastAsia="Calibri" w:hAnsi="Calibri" w:cs="Times New Roman"/>
                <w:sz w:val="20"/>
                <w:szCs w:val="20"/>
              </w:rPr>
            </w:pPr>
            <w:r w:rsidRPr="00D17E39">
              <w:rPr>
                <w:rFonts w:ascii="Calibri" w:eastAsia="Calibri" w:hAnsi="Calibri" w:cs="Times New Roman"/>
                <w:sz w:val="20"/>
                <w:szCs w:val="20"/>
              </w:rPr>
              <w:t>What the marketing mix is and the importance of each element:</w:t>
            </w:r>
          </w:p>
          <w:p w:rsidR="00D17E39" w:rsidRPr="00D17E39" w:rsidRDefault="00D17E39" w:rsidP="00D17E39">
            <w:pPr>
              <w:numPr>
                <w:ilvl w:val="0"/>
                <w:numId w:val="26"/>
              </w:numPr>
              <w:spacing w:after="0" w:line="240" w:lineRule="auto"/>
              <w:ind w:left="882"/>
              <w:contextualSpacing/>
              <w:rPr>
                <w:rFonts w:ascii="Calibri" w:eastAsia="Calibri" w:hAnsi="Calibri" w:cs="Times New Roman"/>
                <w:sz w:val="20"/>
                <w:szCs w:val="20"/>
              </w:rPr>
            </w:pPr>
            <w:r w:rsidRPr="00D17E39">
              <w:rPr>
                <w:rFonts w:ascii="Calibri" w:eastAsia="Calibri" w:hAnsi="Calibri" w:cs="Times New Roman"/>
                <w:sz w:val="20"/>
                <w:szCs w:val="20"/>
              </w:rPr>
              <w:t>Price, product, promotion, place.</w:t>
            </w:r>
          </w:p>
          <w:p w:rsidR="00D17E39" w:rsidRPr="00D17E39" w:rsidRDefault="00D17E39" w:rsidP="00D17E39">
            <w:pPr>
              <w:numPr>
                <w:ilvl w:val="0"/>
                <w:numId w:val="28"/>
              </w:numPr>
              <w:spacing w:after="0" w:line="240" w:lineRule="auto"/>
              <w:ind w:left="456"/>
              <w:contextualSpacing/>
              <w:rPr>
                <w:rFonts w:ascii="Calibri" w:eastAsia="Calibri" w:hAnsi="Calibri" w:cs="Times New Roman"/>
                <w:sz w:val="20"/>
                <w:szCs w:val="20"/>
              </w:rPr>
            </w:pPr>
            <w:r w:rsidRPr="00D17E39">
              <w:rPr>
                <w:rFonts w:ascii="Calibri" w:eastAsia="Calibri" w:hAnsi="Calibri" w:cs="Times New Roman"/>
                <w:sz w:val="20"/>
                <w:szCs w:val="20"/>
              </w:rPr>
              <w:t>How the elements of the marketing mix work together:</w:t>
            </w:r>
          </w:p>
          <w:p w:rsidR="00D17E39" w:rsidRPr="00D17E39" w:rsidRDefault="00D17E39" w:rsidP="00D17E39">
            <w:pPr>
              <w:numPr>
                <w:ilvl w:val="0"/>
                <w:numId w:val="26"/>
              </w:numPr>
              <w:spacing w:after="0" w:line="240" w:lineRule="auto"/>
              <w:ind w:left="882"/>
              <w:contextualSpacing/>
              <w:rPr>
                <w:rFonts w:ascii="Calibri" w:eastAsia="Calibri" w:hAnsi="Calibri" w:cs="Times New Roman"/>
                <w:sz w:val="20"/>
                <w:szCs w:val="20"/>
              </w:rPr>
            </w:pPr>
            <w:r w:rsidRPr="00D17E39">
              <w:rPr>
                <w:rFonts w:ascii="Calibri" w:eastAsia="Calibri" w:hAnsi="Calibri" w:cs="Times New Roman"/>
                <w:sz w:val="20"/>
                <w:szCs w:val="20"/>
              </w:rPr>
              <w:t>Balancing the marketing mix based on the competitive environment, the impact of changing consumer needs on the marketing mix and the impact of technology on the marketing mix (e-commerce, digital communication).</w:t>
            </w:r>
          </w:p>
          <w:p w:rsidR="00D17E39" w:rsidRPr="00D17E39" w:rsidRDefault="00D17E39" w:rsidP="00D17E39">
            <w:pPr>
              <w:numPr>
                <w:ilvl w:val="0"/>
                <w:numId w:val="28"/>
              </w:numPr>
              <w:spacing w:after="0" w:line="240" w:lineRule="auto"/>
              <w:ind w:left="456"/>
              <w:contextualSpacing/>
              <w:rPr>
                <w:rFonts w:ascii="Calibri" w:eastAsia="Calibri" w:hAnsi="Calibri" w:cs="Times New Roman"/>
                <w:sz w:val="20"/>
                <w:szCs w:val="20"/>
              </w:rPr>
            </w:pPr>
            <w:r w:rsidRPr="00D17E39">
              <w:rPr>
                <w:rFonts w:ascii="Calibri" w:eastAsia="Calibri" w:hAnsi="Calibri" w:cs="Times New Roman"/>
                <w:sz w:val="20"/>
                <w:szCs w:val="20"/>
              </w:rPr>
              <w:t xml:space="preserve">The role and importance of a business plan: </w:t>
            </w:r>
          </w:p>
          <w:p w:rsidR="00D17E39" w:rsidRPr="00D17E39" w:rsidRDefault="00D17E39" w:rsidP="00D17E39">
            <w:pPr>
              <w:numPr>
                <w:ilvl w:val="0"/>
                <w:numId w:val="27"/>
              </w:numPr>
              <w:spacing w:after="0" w:line="240" w:lineRule="auto"/>
              <w:ind w:left="882"/>
              <w:contextualSpacing/>
              <w:rPr>
                <w:rFonts w:ascii="Calibri" w:eastAsia="Calibri" w:hAnsi="Calibri" w:cs="Times New Roman"/>
                <w:sz w:val="20"/>
                <w:szCs w:val="20"/>
              </w:rPr>
            </w:pPr>
            <w:r w:rsidRPr="00D17E39">
              <w:rPr>
                <w:rFonts w:ascii="Calibri" w:eastAsia="Calibri" w:hAnsi="Calibri" w:cs="Times New Roman"/>
                <w:sz w:val="20"/>
                <w:szCs w:val="20"/>
              </w:rPr>
              <w:t>To identify the business idea, the business aims and objectives, target market (market research), forecast revenue, cost and profit, cash-flow forecast, sources of finance, location and marketing mix.</w:t>
            </w:r>
          </w:p>
          <w:p w:rsidR="00D17E39" w:rsidRPr="00D17E39" w:rsidRDefault="00D17E39" w:rsidP="00D17E39">
            <w:pPr>
              <w:numPr>
                <w:ilvl w:val="0"/>
                <w:numId w:val="27"/>
              </w:numPr>
              <w:spacing w:after="0" w:line="240" w:lineRule="auto"/>
              <w:ind w:left="882"/>
              <w:contextualSpacing/>
              <w:rPr>
                <w:rFonts w:ascii="Calibri" w:eastAsia="Calibri" w:hAnsi="Calibri" w:cs="Times New Roman"/>
                <w:sz w:val="20"/>
                <w:szCs w:val="20"/>
              </w:rPr>
            </w:pPr>
            <w:r w:rsidRPr="00D17E39">
              <w:rPr>
                <w:rFonts w:ascii="Calibri" w:eastAsia="Calibri" w:hAnsi="Calibri" w:cs="Times New Roman"/>
                <w:sz w:val="20"/>
                <w:szCs w:val="20"/>
              </w:rPr>
              <w:t xml:space="preserve">In minimising risk and obtaining finance. </w:t>
            </w:r>
          </w:p>
          <w:p w:rsidR="00D17E39" w:rsidRPr="00D17E39" w:rsidRDefault="00D17E39" w:rsidP="00D17E39">
            <w:pPr>
              <w:numPr>
                <w:ilvl w:val="0"/>
                <w:numId w:val="28"/>
              </w:numPr>
              <w:spacing w:after="0" w:line="240" w:lineRule="auto"/>
              <w:ind w:left="456"/>
              <w:contextualSpacing/>
              <w:rPr>
                <w:rFonts w:ascii="Calibri" w:eastAsia="Calibri" w:hAnsi="Calibri" w:cs="Times New Roman"/>
                <w:sz w:val="20"/>
                <w:szCs w:val="20"/>
              </w:rPr>
            </w:pPr>
            <w:r w:rsidRPr="00D17E39">
              <w:rPr>
                <w:rFonts w:ascii="Calibri" w:eastAsia="Calibri" w:hAnsi="Calibri" w:cs="Times New Roman"/>
                <w:sz w:val="20"/>
                <w:szCs w:val="20"/>
              </w:rPr>
              <w:t>Who business stakeholders are and their different objectives:</w:t>
            </w:r>
          </w:p>
          <w:p w:rsidR="00D17E39" w:rsidRPr="00D17E39" w:rsidRDefault="00D17E39" w:rsidP="00D17E39">
            <w:pPr>
              <w:numPr>
                <w:ilvl w:val="0"/>
                <w:numId w:val="27"/>
              </w:numPr>
              <w:spacing w:after="0" w:line="240" w:lineRule="auto"/>
              <w:ind w:left="882"/>
              <w:contextualSpacing/>
              <w:rPr>
                <w:rFonts w:ascii="Calibri" w:eastAsia="Calibri" w:hAnsi="Calibri" w:cs="Times New Roman"/>
                <w:sz w:val="20"/>
                <w:szCs w:val="20"/>
              </w:rPr>
            </w:pPr>
            <w:r w:rsidRPr="00D17E39">
              <w:rPr>
                <w:rFonts w:ascii="Calibri" w:eastAsia="Calibri" w:hAnsi="Calibri" w:cs="Times New Roman"/>
                <w:sz w:val="20"/>
                <w:szCs w:val="20"/>
              </w:rPr>
              <w:t>Shareholders, employees, customers, managers, suppliers, local community, pressure groups, the government.</w:t>
            </w:r>
          </w:p>
          <w:p w:rsidR="00D17E39" w:rsidRPr="00D17E39" w:rsidRDefault="00D17E39" w:rsidP="00D17E39">
            <w:pPr>
              <w:numPr>
                <w:ilvl w:val="0"/>
                <w:numId w:val="28"/>
              </w:numPr>
              <w:spacing w:after="0" w:line="240" w:lineRule="auto"/>
              <w:ind w:left="456"/>
              <w:contextualSpacing/>
              <w:rPr>
                <w:rFonts w:ascii="Calibri" w:eastAsia="Calibri" w:hAnsi="Calibri" w:cs="Times New Roman"/>
                <w:sz w:val="20"/>
                <w:szCs w:val="20"/>
              </w:rPr>
            </w:pPr>
            <w:r w:rsidRPr="00D17E39">
              <w:rPr>
                <w:rFonts w:ascii="Calibri" w:eastAsia="Calibri" w:hAnsi="Calibri" w:cs="Times New Roman"/>
                <w:sz w:val="20"/>
                <w:szCs w:val="20"/>
              </w:rPr>
              <w:t>Stakeholders and businesses:</w:t>
            </w:r>
          </w:p>
          <w:p w:rsidR="00D17E39" w:rsidRPr="00D17E39" w:rsidRDefault="00D17E39" w:rsidP="00D17E39">
            <w:pPr>
              <w:numPr>
                <w:ilvl w:val="0"/>
                <w:numId w:val="27"/>
              </w:numPr>
              <w:spacing w:after="0" w:line="240" w:lineRule="auto"/>
              <w:ind w:left="882"/>
              <w:contextualSpacing/>
              <w:rPr>
                <w:rFonts w:ascii="Calibri" w:eastAsia="Calibri" w:hAnsi="Calibri" w:cs="Times New Roman"/>
                <w:sz w:val="20"/>
                <w:szCs w:val="20"/>
              </w:rPr>
            </w:pPr>
            <w:r w:rsidRPr="00D17E39">
              <w:rPr>
                <w:rFonts w:ascii="Calibri" w:eastAsia="Calibri" w:hAnsi="Calibri" w:cs="Times New Roman"/>
                <w:sz w:val="20"/>
                <w:szCs w:val="20"/>
              </w:rPr>
              <w:t xml:space="preserve">How stakeholders are affected by business activity, how stakeholders impact business activity, possible conflicts between stakeholder groups. </w:t>
            </w:r>
          </w:p>
          <w:p w:rsidR="00D17E39" w:rsidRPr="00D17E39" w:rsidRDefault="00D17E39" w:rsidP="00D17E39">
            <w:pPr>
              <w:numPr>
                <w:ilvl w:val="0"/>
                <w:numId w:val="28"/>
              </w:numPr>
              <w:spacing w:after="0" w:line="240" w:lineRule="auto"/>
              <w:ind w:left="456"/>
              <w:contextualSpacing/>
              <w:rPr>
                <w:rFonts w:ascii="Calibri" w:eastAsia="Calibri" w:hAnsi="Calibri" w:cs="Times New Roman"/>
                <w:sz w:val="20"/>
                <w:szCs w:val="20"/>
              </w:rPr>
            </w:pPr>
            <w:r w:rsidRPr="00D17E39">
              <w:rPr>
                <w:rFonts w:ascii="Calibri" w:eastAsia="Calibri" w:hAnsi="Calibri" w:cs="Times New Roman"/>
                <w:sz w:val="20"/>
                <w:szCs w:val="20"/>
              </w:rPr>
              <w:t>Different types of technology used by business: (E-commerce, social media, digital communication, payment systems).</w:t>
            </w:r>
          </w:p>
          <w:p w:rsidR="00D17E39" w:rsidRPr="00D17E39" w:rsidRDefault="00D17E39" w:rsidP="00D17E39">
            <w:pPr>
              <w:numPr>
                <w:ilvl w:val="0"/>
                <w:numId w:val="28"/>
              </w:numPr>
              <w:spacing w:after="0" w:line="240" w:lineRule="auto"/>
              <w:ind w:left="456"/>
              <w:contextualSpacing/>
              <w:rPr>
                <w:rFonts w:ascii="Calibri" w:eastAsia="Calibri" w:hAnsi="Calibri" w:cs="Times New Roman"/>
                <w:sz w:val="20"/>
                <w:szCs w:val="20"/>
              </w:rPr>
            </w:pPr>
            <w:r w:rsidRPr="00D17E39">
              <w:rPr>
                <w:rFonts w:ascii="Calibri" w:eastAsia="Calibri" w:hAnsi="Calibri" w:cs="Times New Roman"/>
                <w:sz w:val="20"/>
                <w:szCs w:val="20"/>
              </w:rPr>
              <w:t xml:space="preserve">How technology influences business activity in terms of sales, costs and marketing mix. </w:t>
            </w:r>
          </w:p>
        </w:tc>
        <w:tc>
          <w:tcPr>
            <w:tcW w:w="1644" w:type="pct"/>
            <w:shd w:val="clear" w:color="auto" w:fill="auto"/>
          </w:tcPr>
          <w:p w:rsidR="00D17E39" w:rsidRPr="00D17E39" w:rsidRDefault="00D17E39" w:rsidP="00D17E39">
            <w:pPr>
              <w:spacing w:after="0" w:line="240" w:lineRule="auto"/>
              <w:contextualSpacing/>
              <w:rPr>
                <w:rFonts w:ascii="Calibri" w:eastAsia="Calibri" w:hAnsi="Calibri" w:cs="Times New Roman"/>
                <w:sz w:val="20"/>
                <w:szCs w:val="20"/>
              </w:rPr>
            </w:pPr>
            <w:r w:rsidRPr="00D17E39">
              <w:rPr>
                <w:rFonts w:ascii="Calibri" w:eastAsia="Calibri" w:hAnsi="Calibri" w:cs="Times New Roman"/>
                <w:sz w:val="20"/>
                <w:szCs w:val="20"/>
              </w:rPr>
              <w:t xml:space="preserve">Pearson Active learn teach online resources: </w:t>
            </w:r>
          </w:p>
          <w:p w:rsidR="00D17E39" w:rsidRPr="00D17E39" w:rsidRDefault="004F56F4" w:rsidP="00D17E39">
            <w:pPr>
              <w:spacing w:after="0" w:line="240" w:lineRule="auto"/>
              <w:contextualSpacing/>
              <w:rPr>
                <w:rFonts w:ascii="Calibri" w:eastAsia="Calibri" w:hAnsi="Calibri" w:cs="Times New Roman"/>
                <w:sz w:val="20"/>
                <w:szCs w:val="20"/>
              </w:rPr>
            </w:pPr>
            <w:hyperlink r:id="rId77" w:history="1">
              <w:r w:rsidR="00D17E39" w:rsidRPr="00D17E39">
                <w:rPr>
                  <w:color w:val="0000FF"/>
                  <w:u w:val="single"/>
                </w:rPr>
                <w:t>https://www.pearsonactivelearn.com/</w:t>
              </w:r>
            </w:hyperlink>
            <w:r w:rsidR="00D17E39" w:rsidRPr="00D17E39">
              <w:t xml:space="preserve"> </w:t>
            </w:r>
          </w:p>
          <w:p w:rsidR="00D17E39" w:rsidRPr="00D17E39" w:rsidRDefault="00D17E39" w:rsidP="00D17E39">
            <w:pPr>
              <w:spacing w:after="0" w:line="240" w:lineRule="auto"/>
              <w:contextualSpacing/>
              <w:rPr>
                <w:rFonts w:ascii="Calibri" w:eastAsia="Calibri" w:hAnsi="Calibri" w:cs="Times New Roman"/>
                <w:sz w:val="20"/>
                <w:szCs w:val="20"/>
              </w:rPr>
            </w:pPr>
            <w:r w:rsidRPr="00D17E39">
              <w:rPr>
                <w:rFonts w:ascii="Calibri" w:eastAsia="Calibri" w:hAnsi="Calibri" w:cs="Times New Roman"/>
                <w:sz w:val="20"/>
                <w:szCs w:val="20"/>
              </w:rPr>
              <w:t>P101 - 104</w:t>
            </w: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r w:rsidRPr="00D17E39">
              <w:rPr>
                <w:rFonts w:ascii="Calibri" w:eastAsia="Calibri" w:hAnsi="Calibri" w:cs="Times New Roman"/>
                <w:sz w:val="20"/>
                <w:szCs w:val="20"/>
              </w:rPr>
              <w:t>P105 - 107</w:t>
            </w: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r w:rsidRPr="00D17E39">
              <w:rPr>
                <w:rFonts w:ascii="Calibri" w:eastAsia="Calibri" w:hAnsi="Calibri" w:cs="Times New Roman"/>
                <w:sz w:val="20"/>
                <w:szCs w:val="20"/>
              </w:rPr>
              <w:t>P112 - 116</w:t>
            </w: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r w:rsidRPr="00D17E39">
              <w:rPr>
                <w:rFonts w:ascii="Calibri" w:eastAsia="Calibri" w:hAnsi="Calibri" w:cs="Times New Roman"/>
                <w:sz w:val="20"/>
                <w:szCs w:val="20"/>
              </w:rPr>
              <w:t>P117 – 119</w:t>
            </w: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sz w:val="20"/>
                <w:szCs w:val="20"/>
              </w:rPr>
            </w:pPr>
            <w:r w:rsidRPr="00D17E39">
              <w:rPr>
                <w:rFonts w:ascii="Calibri" w:eastAsia="Calibri" w:hAnsi="Calibri" w:cs="Times New Roman"/>
                <w:sz w:val="20"/>
                <w:szCs w:val="20"/>
              </w:rPr>
              <w:t>P120 – 123</w:t>
            </w:r>
          </w:p>
          <w:p w:rsidR="00D17E39" w:rsidRPr="00D17E39" w:rsidRDefault="00D17E39" w:rsidP="00D17E39">
            <w:pPr>
              <w:spacing w:after="0" w:line="240" w:lineRule="auto"/>
              <w:contextualSpacing/>
              <w:rPr>
                <w:rFonts w:ascii="Calibri" w:eastAsia="Calibri" w:hAnsi="Calibri" w:cs="Times New Roman"/>
                <w:sz w:val="20"/>
                <w:szCs w:val="20"/>
              </w:rPr>
            </w:pPr>
          </w:p>
          <w:p w:rsidR="00D17E39" w:rsidRPr="00D17E39" w:rsidRDefault="00D17E39" w:rsidP="00D17E39">
            <w:pPr>
              <w:spacing w:after="0" w:line="240" w:lineRule="auto"/>
              <w:contextualSpacing/>
              <w:rPr>
                <w:rFonts w:ascii="Calibri" w:eastAsia="Calibri" w:hAnsi="Calibri" w:cs="Times New Roman"/>
                <w:i/>
                <w:sz w:val="20"/>
                <w:szCs w:val="20"/>
              </w:rPr>
            </w:pPr>
            <w:r w:rsidRPr="00D17E39">
              <w:rPr>
                <w:rFonts w:ascii="Calibri" w:eastAsia="Calibri" w:hAnsi="Calibri" w:cs="Times New Roman"/>
                <w:sz w:val="20"/>
                <w:szCs w:val="20"/>
              </w:rPr>
              <w:t>P124 - 126</w:t>
            </w:r>
          </w:p>
        </w:tc>
        <w:tc>
          <w:tcPr>
            <w:tcW w:w="1369" w:type="pct"/>
            <w:shd w:val="clear" w:color="auto" w:fill="auto"/>
          </w:tcPr>
          <w:p w:rsidR="00D17E39" w:rsidRPr="00D17E39" w:rsidRDefault="00D17E39" w:rsidP="00D17E39">
            <w:pPr>
              <w:rPr>
                <w:sz w:val="20"/>
                <w:szCs w:val="20"/>
              </w:rPr>
            </w:pPr>
            <w:r w:rsidRPr="00D17E39">
              <w:rPr>
                <w:sz w:val="20"/>
                <w:szCs w:val="20"/>
              </w:rPr>
              <w:t>Pearson Edexcel GCSE (9-1) Business textbook:</w:t>
            </w:r>
          </w:p>
          <w:p w:rsidR="00D17E39" w:rsidRPr="00D17E39" w:rsidRDefault="00D17E39" w:rsidP="00D17E39">
            <w:pPr>
              <w:rPr>
                <w:rFonts w:ascii="Calibri" w:eastAsia="Calibri" w:hAnsi="Calibri" w:cs="Times New Roman"/>
                <w:sz w:val="20"/>
                <w:szCs w:val="20"/>
              </w:rPr>
            </w:pPr>
            <w:r w:rsidRPr="00D17E39">
              <w:rPr>
                <w:rFonts w:ascii="Calibri" w:eastAsia="Calibri" w:hAnsi="Calibri" w:cs="Times New Roman"/>
                <w:sz w:val="20"/>
                <w:szCs w:val="20"/>
              </w:rPr>
              <w:t>P101 - 104</w:t>
            </w:r>
          </w:p>
          <w:p w:rsidR="00D17E39" w:rsidRPr="00D17E39" w:rsidRDefault="00D17E39" w:rsidP="00D17E39">
            <w:pPr>
              <w:rPr>
                <w:sz w:val="20"/>
                <w:szCs w:val="20"/>
              </w:rPr>
            </w:pPr>
          </w:p>
          <w:p w:rsidR="00D17E39" w:rsidRPr="00D17E39" w:rsidRDefault="00D17E39" w:rsidP="00D17E39">
            <w:pPr>
              <w:rPr>
                <w:sz w:val="20"/>
                <w:szCs w:val="20"/>
              </w:rPr>
            </w:pPr>
          </w:p>
          <w:p w:rsidR="00D17E39" w:rsidRPr="00D17E39" w:rsidRDefault="00D17E39" w:rsidP="00D17E39">
            <w:pPr>
              <w:rPr>
                <w:sz w:val="20"/>
                <w:szCs w:val="20"/>
              </w:rPr>
            </w:pPr>
            <w:r w:rsidRPr="00D17E39">
              <w:rPr>
                <w:sz w:val="20"/>
                <w:szCs w:val="20"/>
              </w:rPr>
              <w:t>P105 - 107</w:t>
            </w:r>
          </w:p>
          <w:p w:rsidR="00D17E39" w:rsidRPr="00D17E39" w:rsidRDefault="00D17E39" w:rsidP="00D17E39">
            <w:pPr>
              <w:spacing w:after="0"/>
              <w:rPr>
                <w:sz w:val="20"/>
                <w:szCs w:val="20"/>
              </w:rPr>
            </w:pPr>
          </w:p>
          <w:p w:rsidR="00D17E39" w:rsidRPr="00D17E39" w:rsidRDefault="00D17E39" w:rsidP="00D17E39">
            <w:pPr>
              <w:spacing w:after="0"/>
              <w:rPr>
                <w:sz w:val="20"/>
                <w:szCs w:val="20"/>
              </w:rPr>
            </w:pPr>
          </w:p>
          <w:p w:rsidR="00D17E39" w:rsidRPr="00D17E39" w:rsidRDefault="00D17E39" w:rsidP="00D17E39">
            <w:pPr>
              <w:spacing w:after="0"/>
              <w:rPr>
                <w:sz w:val="20"/>
                <w:szCs w:val="20"/>
              </w:rPr>
            </w:pPr>
          </w:p>
          <w:p w:rsidR="00D17E39" w:rsidRPr="00D17E39" w:rsidRDefault="00D17E39" w:rsidP="00D17E39">
            <w:pPr>
              <w:spacing w:after="0"/>
              <w:rPr>
                <w:sz w:val="20"/>
                <w:szCs w:val="20"/>
              </w:rPr>
            </w:pPr>
          </w:p>
          <w:p w:rsidR="00D17E39" w:rsidRPr="00D17E39" w:rsidRDefault="00D17E39" w:rsidP="00D17E39">
            <w:pPr>
              <w:spacing w:after="0"/>
              <w:rPr>
                <w:sz w:val="20"/>
                <w:szCs w:val="20"/>
              </w:rPr>
            </w:pPr>
            <w:r w:rsidRPr="00D17E39">
              <w:rPr>
                <w:sz w:val="20"/>
                <w:szCs w:val="20"/>
              </w:rPr>
              <w:t>P112 - 116</w:t>
            </w:r>
          </w:p>
          <w:p w:rsidR="00D17E39" w:rsidRPr="00D17E39" w:rsidRDefault="00D17E39" w:rsidP="00D17E39">
            <w:pPr>
              <w:spacing w:after="0"/>
              <w:rPr>
                <w:sz w:val="20"/>
                <w:szCs w:val="20"/>
              </w:rPr>
            </w:pPr>
          </w:p>
          <w:p w:rsidR="00D17E39" w:rsidRPr="00D17E39" w:rsidRDefault="00D17E39" w:rsidP="00D17E39">
            <w:pPr>
              <w:spacing w:after="0"/>
              <w:rPr>
                <w:sz w:val="20"/>
                <w:szCs w:val="20"/>
              </w:rPr>
            </w:pPr>
          </w:p>
          <w:p w:rsidR="00D17E39" w:rsidRPr="00D17E39" w:rsidRDefault="00D17E39" w:rsidP="00D17E39">
            <w:pPr>
              <w:spacing w:after="0"/>
              <w:rPr>
                <w:sz w:val="20"/>
                <w:szCs w:val="20"/>
              </w:rPr>
            </w:pPr>
            <w:r w:rsidRPr="00D17E39">
              <w:rPr>
                <w:sz w:val="20"/>
                <w:szCs w:val="20"/>
              </w:rPr>
              <w:t>P117 - 119</w:t>
            </w:r>
          </w:p>
          <w:p w:rsidR="00D17E39" w:rsidRPr="00D17E39" w:rsidRDefault="00D17E39" w:rsidP="00D17E39">
            <w:pPr>
              <w:spacing w:after="0"/>
              <w:rPr>
                <w:sz w:val="20"/>
                <w:szCs w:val="20"/>
              </w:rPr>
            </w:pPr>
          </w:p>
          <w:p w:rsidR="00D17E39" w:rsidRPr="00D17E39" w:rsidRDefault="00D17E39" w:rsidP="00D17E39">
            <w:pPr>
              <w:spacing w:after="0"/>
              <w:rPr>
                <w:sz w:val="20"/>
                <w:szCs w:val="20"/>
              </w:rPr>
            </w:pPr>
          </w:p>
          <w:p w:rsidR="00D17E39" w:rsidRPr="00D17E39" w:rsidRDefault="00D17E39" w:rsidP="00D17E39">
            <w:pPr>
              <w:spacing w:after="0"/>
              <w:rPr>
                <w:sz w:val="20"/>
                <w:szCs w:val="20"/>
              </w:rPr>
            </w:pPr>
            <w:r w:rsidRPr="00D17E39">
              <w:rPr>
                <w:sz w:val="20"/>
                <w:szCs w:val="20"/>
              </w:rPr>
              <w:t>P120 - 123</w:t>
            </w:r>
          </w:p>
          <w:p w:rsidR="00D17E39" w:rsidRPr="00D17E39" w:rsidRDefault="00D17E39" w:rsidP="00D17E39">
            <w:pPr>
              <w:spacing w:after="0"/>
              <w:rPr>
                <w:sz w:val="20"/>
                <w:szCs w:val="20"/>
              </w:rPr>
            </w:pPr>
          </w:p>
          <w:p w:rsidR="00D17E39" w:rsidRPr="00D17E39" w:rsidRDefault="00D17E39" w:rsidP="00D17E39">
            <w:pPr>
              <w:spacing w:after="0"/>
              <w:rPr>
                <w:sz w:val="20"/>
                <w:szCs w:val="20"/>
              </w:rPr>
            </w:pPr>
            <w:r w:rsidRPr="00D17E39">
              <w:rPr>
                <w:sz w:val="20"/>
                <w:szCs w:val="20"/>
              </w:rPr>
              <w:t>P124 - 126</w:t>
            </w:r>
          </w:p>
          <w:p w:rsidR="00D17E39" w:rsidRPr="00D17E39" w:rsidRDefault="00D17E39" w:rsidP="00D17E39">
            <w:pPr>
              <w:spacing w:after="0"/>
              <w:rPr>
                <w:sz w:val="20"/>
                <w:szCs w:val="20"/>
              </w:rPr>
            </w:pPr>
            <w:r w:rsidRPr="00D17E39">
              <w:rPr>
                <w:sz w:val="20"/>
                <w:szCs w:val="20"/>
              </w:rPr>
              <w:t>Pearson student revision guides and workbooks:</w:t>
            </w:r>
          </w:p>
          <w:p w:rsidR="00D17E39" w:rsidRPr="00D17E39" w:rsidRDefault="00D17E39" w:rsidP="00D17E39">
            <w:pPr>
              <w:spacing w:after="0"/>
              <w:rPr>
                <w:sz w:val="20"/>
                <w:szCs w:val="20"/>
              </w:rPr>
            </w:pPr>
            <w:r w:rsidRPr="00D17E39">
              <w:rPr>
                <w:sz w:val="20"/>
                <w:szCs w:val="20"/>
              </w:rPr>
              <w:t xml:space="preserve">P29 - 35   </w:t>
            </w:r>
          </w:p>
        </w:tc>
      </w:tr>
      <w:tr w:rsidR="00D17E39" w:rsidRPr="00D17E39" w:rsidTr="00480073">
        <w:trPr>
          <w:trHeight w:val="257"/>
        </w:trPr>
        <w:tc>
          <w:tcPr>
            <w:tcW w:w="5000" w:type="pct"/>
            <w:gridSpan w:val="3"/>
            <w:shd w:val="clear" w:color="auto" w:fill="auto"/>
          </w:tcPr>
          <w:p w:rsidR="00D17E39" w:rsidRPr="00D17E39" w:rsidRDefault="00D17E39" w:rsidP="00D17E39">
            <w:pPr>
              <w:spacing w:after="0" w:line="240" w:lineRule="auto"/>
              <w:rPr>
                <w:rFonts w:ascii="Calibri" w:eastAsia="Calibri" w:hAnsi="Calibri" w:cs="Times New Roman"/>
                <w:b/>
                <w:sz w:val="24"/>
                <w:szCs w:val="24"/>
              </w:rPr>
            </w:pPr>
            <w:r w:rsidRPr="00D17E39">
              <w:rPr>
                <w:rFonts w:ascii="Calibri" w:eastAsia="Calibri" w:hAnsi="Calibri" w:cs="Times New Roman"/>
                <w:b/>
                <w:sz w:val="24"/>
                <w:szCs w:val="24"/>
              </w:rPr>
              <w:t>Additional Resources</w:t>
            </w:r>
          </w:p>
        </w:tc>
      </w:tr>
      <w:tr w:rsidR="00D17E39" w:rsidRPr="00D17E39" w:rsidTr="00480073">
        <w:trPr>
          <w:trHeight w:val="257"/>
        </w:trPr>
        <w:tc>
          <w:tcPr>
            <w:tcW w:w="5000" w:type="pct"/>
            <w:gridSpan w:val="3"/>
            <w:shd w:val="clear" w:color="auto" w:fill="auto"/>
          </w:tcPr>
          <w:p w:rsidR="00D17E39" w:rsidRPr="00D17E39" w:rsidRDefault="004F56F4" w:rsidP="00D17E39">
            <w:pPr>
              <w:spacing w:after="0"/>
              <w:rPr>
                <w:rFonts w:ascii="Calibri" w:eastAsia="Calibri" w:hAnsi="Calibri" w:cs="Times New Roman"/>
                <w:bCs/>
                <w:color w:val="0000FF"/>
                <w:u w:val="single"/>
              </w:rPr>
            </w:pPr>
            <w:hyperlink r:id="rId78" w:history="1">
              <w:r w:rsidR="00D17E39" w:rsidRPr="00D17E39">
                <w:rPr>
                  <w:rFonts w:ascii="Calibri" w:eastAsia="Calibri" w:hAnsi="Calibri" w:cs="Times New Roman"/>
                  <w:bCs/>
                  <w:color w:val="0000FF"/>
                  <w:u w:val="single"/>
                </w:rPr>
                <w:t>www.senecalearning.com</w:t>
              </w:r>
            </w:hyperlink>
            <w:r w:rsidR="00D17E39" w:rsidRPr="00D17E39">
              <w:rPr>
                <w:rFonts w:ascii="Calibri" w:eastAsia="Calibri" w:hAnsi="Calibri" w:cs="Times New Roman"/>
                <w:bCs/>
                <w:color w:val="0000FF"/>
                <w:u w:val="single"/>
              </w:rPr>
              <w:t xml:space="preserve"> – GCSE Edexcel Business </w:t>
            </w:r>
          </w:p>
          <w:p w:rsidR="00D17E39" w:rsidRPr="00D17E39" w:rsidRDefault="004F56F4" w:rsidP="00D17E39">
            <w:pPr>
              <w:spacing w:after="0"/>
              <w:rPr>
                <w:rFonts w:ascii="Calibri" w:eastAsia="Calibri" w:hAnsi="Calibri" w:cs="Times New Roman"/>
                <w:bCs/>
                <w:color w:val="0000FF"/>
                <w:u w:val="single"/>
              </w:rPr>
            </w:pPr>
            <w:hyperlink r:id="rId79" w:history="1">
              <w:r w:rsidR="00D17E39" w:rsidRPr="00D17E39">
                <w:rPr>
                  <w:rFonts w:ascii="Calibri" w:eastAsia="Calibri" w:hAnsi="Calibri" w:cs="Times New Roman"/>
                  <w:bCs/>
                  <w:color w:val="0000FF"/>
                  <w:u w:val="single"/>
                </w:rPr>
                <w:t>https://www.bbc.co.uk/bitesize/topics/z6rfpg8</w:t>
              </w:r>
            </w:hyperlink>
            <w:r w:rsidR="00D17E39" w:rsidRPr="00D17E39">
              <w:rPr>
                <w:rFonts w:ascii="Calibri" w:eastAsia="Calibri" w:hAnsi="Calibri" w:cs="Times New Roman"/>
                <w:bCs/>
                <w:color w:val="0000FF"/>
                <w:u w:val="single"/>
              </w:rPr>
              <w:t xml:space="preserve"> - GCSE Edexcel Business: BBC bitesize </w:t>
            </w:r>
          </w:p>
          <w:p w:rsidR="00D17E39" w:rsidRPr="00D17E39" w:rsidRDefault="004F56F4" w:rsidP="00D17E39">
            <w:pPr>
              <w:spacing w:after="0" w:line="240" w:lineRule="auto"/>
              <w:rPr>
                <w:rFonts w:ascii="Calibri" w:eastAsia="Calibri" w:hAnsi="Calibri" w:cs="Times New Roman"/>
                <w:b/>
                <w:sz w:val="24"/>
                <w:szCs w:val="24"/>
              </w:rPr>
            </w:pPr>
            <w:hyperlink r:id="rId80" w:history="1">
              <w:r w:rsidR="00D17E39" w:rsidRPr="00D17E39">
                <w:rPr>
                  <w:rFonts w:cstheme="minorHAnsi"/>
                  <w:color w:val="0000FF"/>
                  <w:u w:val="single"/>
                  <w:shd w:val="clear" w:color="auto" w:fill="FFFFFF"/>
                </w:rPr>
                <w:t>https://www.gcsepod.com</w:t>
              </w:r>
            </w:hyperlink>
            <w:r w:rsidR="00D17E39" w:rsidRPr="00D17E39">
              <w:rPr>
                <w:rFonts w:cstheme="minorHAnsi"/>
                <w:color w:val="006621"/>
                <w:shd w:val="clear" w:color="auto" w:fill="FFFFFF"/>
              </w:rPr>
              <w:t xml:space="preserve"> – </w:t>
            </w:r>
            <w:r w:rsidR="00D17E39" w:rsidRPr="00D17E39">
              <w:rPr>
                <w:rFonts w:cstheme="minorHAnsi"/>
                <w:shd w:val="clear" w:color="auto" w:fill="FFFFFF"/>
              </w:rPr>
              <w:t>GCSE Edexcel Business Videos</w:t>
            </w:r>
          </w:p>
        </w:tc>
      </w:tr>
    </w:tbl>
    <w:p w:rsidR="00D17E39" w:rsidRPr="00D17E39" w:rsidRDefault="00D17E39" w:rsidP="00D17E39"/>
    <w:p w:rsidR="00D17E39" w:rsidRPr="00D17E39" w:rsidRDefault="00D17E39" w:rsidP="00D17E39">
      <w:r w:rsidRPr="00D17E39">
        <w:br w:type="page"/>
      </w:r>
    </w:p>
    <w:p w:rsidR="005842F1" w:rsidRDefault="005842F1" w:rsidP="005842F1">
      <w:pPr>
        <w:jc w:val="both"/>
      </w:pPr>
      <w:r>
        <w:rPr>
          <w:noProof/>
        </w:rPr>
        <mc:AlternateContent>
          <mc:Choice Requires="wps">
            <w:drawing>
              <wp:anchor distT="45720" distB="45720" distL="114300" distR="114300" simplePos="0" relativeHeight="251676672" behindDoc="0" locked="0" layoutInCell="1" allowOverlap="1" wp14:anchorId="62DB4A73" wp14:editId="11C3F6DF">
                <wp:simplePos x="0" y="0"/>
                <wp:positionH relativeFrom="column">
                  <wp:posOffset>2135505</wp:posOffset>
                </wp:positionH>
                <wp:positionV relativeFrom="paragraph">
                  <wp:posOffset>3810</wp:posOffset>
                </wp:positionV>
                <wp:extent cx="5049520" cy="736600"/>
                <wp:effectExtent l="0" t="0" r="1778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736600"/>
                        </a:xfrm>
                        <a:prstGeom prst="rect">
                          <a:avLst/>
                        </a:prstGeom>
                        <a:solidFill>
                          <a:srgbClr val="FFFFFF"/>
                        </a:solidFill>
                        <a:ln w="9525">
                          <a:solidFill>
                            <a:srgbClr val="000000"/>
                          </a:solidFill>
                          <a:miter lim="800000"/>
                          <a:headEnd/>
                          <a:tailEnd/>
                        </a:ln>
                      </wps:spPr>
                      <wps:txbx>
                        <w:txbxContent>
                          <w:p w:rsidR="005842F1" w:rsidRPr="009C5E90" w:rsidRDefault="005842F1" w:rsidP="005842F1">
                            <w:pPr>
                              <w:jc w:val="center"/>
                              <w:rPr>
                                <w:rFonts w:cstheme="minorHAnsi"/>
                                <w:b/>
                                <w:sz w:val="32"/>
                                <w:szCs w:val="32"/>
                                <w:u w:val="single"/>
                              </w:rPr>
                            </w:pPr>
                            <w:r w:rsidRPr="009C5E90">
                              <w:rPr>
                                <w:rFonts w:cstheme="minorHAnsi"/>
                                <w:b/>
                                <w:sz w:val="32"/>
                                <w:szCs w:val="32"/>
                                <w:u w:val="single"/>
                              </w:rPr>
                              <w:t>Half Termly Overview 07/06/</w:t>
                            </w:r>
                            <w:r w:rsidR="00B95572">
                              <w:rPr>
                                <w:rFonts w:cstheme="minorHAnsi"/>
                                <w:b/>
                                <w:sz w:val="32"/>
                                <w:szCs w:val="32"/>
                                <w:u w:val="single"/>
                              </w:rPr>
                              <w:t>20</w:t>
                            </w:r>
                            <w:r w:rsidRPr="009C5E90">
                              <w:rPr>
                                <w:rFonts w:cstheme="minorHAnsi"/>
                                <w:b/>
                                <w:sz w:val="32"/>
                                <w:szCs w:val="32"/>
                                <w:u w:val="single"/>
                              </w:rPr>
                              <w:t>21</w:t>
                            </w:r>
                            <w:r>
                              <w:rPr>
                                <w:rFonts w:cstheme="minorHAnsi"/>
                                <w:b/>
                                <w:sz w:val="32"/>
                                <w:szCs w:val="32"/>
                                <w:u w:val="single"/>
                              </w:rPr>
                              <w:t xml:space="preserve"> to</w:t>
                            </w:r>
                            <w:r w:rsidRPr="009C5E90">
                              <w:rPr>
                                <w:rFonts w:cstheme="minorHAnsi"/>
                                <w:b/>
                                <w:sz w:val="32"/>
                                <w:szCs w:val="32"/>
                                <w:u w:val="single"/>
                              </w:rPr>
                              <w:t xml:space="preserve"> 20/07/</w:t>
                            </w:r>
                            <w:r w:rsidR="00B95572">
                              <w:rPr>
                                <w:rFonts w:cstheme="minorHAnsi"/>
                                <w:b/>
                                <w:sz w:val="32"/>
                                <w:szCs w:val="32"/>
                                <w:u w:val="single"/>
                              </w:rPr>
                              <w:t>20</w:t>
                            </w:r>
                            <w:r w:rsidRPr="009C5E90">
                              <w:rPr>
                                <w:rFonts w:cstheme="minorHAnsi"/>
                                <w:b/>
                                <w:sz w:val="32"/>
                                <w:szCs w:val="32"/>
                                <w:u w:val="single"/>
                              </w:rPr>
                              <w:t>21</w:t>
                            </w:r>
                          </w:p>
                          <w:p w:rsidR="005842F1" w:rsidRDefault="005842F1" w:rsidP="005842F1">
                            <w:pPr>
                              <w:jc w:val="center"/>
                              <w:rPr>
                                <w:rFonts w:ascii="Arial" w:hAnsi="Arial" w:cs="Arial"/>
                                <w:b/>
                                <w:sz w:val="32"/>
                                <w:szCs w:val="32"/>
                                <w:u w:val="single"/>
                              </w:rPr>
                            </w:pPr>
                            <w:r w:rsidRPr="009C5E90">
                              <w:rPr>
                                <w:rFonts w:cstheme="minorHAnsi"/>
                                <w:b/>
                                <w:sz w:val="32"/>
                                <w:szCs w:val="32"/>
                                <w:u w:val="single"/>
                              </w:rPr>
                              <w:t>Year 9 Drama</w:t>
                            </w:r>
                          </w:p>
                          <w:p w:rsidR="005842F1" w:rsidRPr="00FB0733" w:rsidRDefault="005842F1" w:rsidP="005842F1">
                            <w:pPr>
                              <w:jc w:val="center"/>
                              <w:rPr>
                                <w:rFonts w:ascii="Arial" w:hAnsi="Arial" w:cs="Arial"/>
                                <w:b/>
                                <w:sz w:val="24"/>
                                <w:szCs w:val="24"/>
                                <w:u w:val="single"/>
                              </w:rPr>
                            </w:pPr>
                          </w:p>
                          <w:p w:rsidR="005842F1" w:rsidRPr="00983763" w:rsidRDefault="005842F1" w:rsidP="005842F1">
                            <w:pPr>
                              <w:rPr>
                                <w:rFonts w:ascii="Arial" w:hAnsi="Arial" w:cs="Arial"/>
                                <w:b/>
                                <w:sz w:val="32"/>
                                <w:szCs w:val="32"/>
                                <w:u w:val="single"/>
                              </w:rPr>
                            </w:pPr>
                          </w:p>
                          <w:p w:rsidR="005842F1" w:rsidRPr="00983763" w:rsidRDefault="005842F1" w:rsidP="005842F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4A73" id="_x0000_s1038" type="#_x0000_t202" style="position:absolute;left:0;text-align:left;margin-left:168.15pt;margin-top:.3pt;width:397.6pt;height:5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6JAIAAE0EAAAOAAAAZHJzL2Uyb0RvYy54bWysVNuO2yAQfa/Uf0C8N3bSXHatOKtttqkq&#10;bS/Sbj9ggnGMCowLJHb69TvgbBpt25eqfkDADIcz5wxe3vRGs4N0XqEt+XiUcyatwErZXcm/PW7e&#10;XHHmA9gKNFpZ8qP0/Gb1+tWyaws5wQZ1JR0jEOuLri15E0JbZJkXjTTgR9hKS8EanYFAS7fLKgcd&#10;oRudTfJ8nnXoqtahkN7T7t0Q5KuEX9dShC917WVguuTELaTRpXEbx2y1hGLnoG2UONGAf2BhQFm6&#10;9Ax1BwHY3qnfoIwSDj3WYSTQZFjXSshUA1Uzzl9U89BAK1MtJI5vzzL5/wcrPh++OqYq8m7BmQVD&#10;Hj3KPrB32LNJlKdrfUFZDy3lhZ62KTWV6tt7FN89s7huwO7krXPYNRIqojeOJ7OLowOOjyDb7hNW&#10;dA3sAyagvnYmakdqMEInm45nayIVQZuzfHo9m1BIUGzxdj7Pk3cZFM+nW+fDB4mGxUnJHVmf0OFw&#10;70NkA8VzSrzMo1bVRmmdFm63XWvHDkBtsklfKuBFmrasKznxmA0C/BUiT9+fIIwK1O9amZJfnZOg&#10;iLK9t1XqxgBKD3OirO1JxyjdIGLot/3g2NmfLVZHUtbh0N/0HmnSoPvJWUe9XXL/Yw9OcqY/WnLn&#10;ejydxseQFtPZIurqLiPbywhYQVAlD5wN03VIDygKZ/GWXKxVEjjaPTA5caaeTbqf3ld8FJfrlPXr&#10;L7B6AgAA//8DAFBLAwQUAAYACAAAACEAobOkXN4AAAAJAQAADwAAAGRycy9kb3ducmV2LnhtbEyP&#10;wU7DMBBE70j8g7VIXBB1gsGUEKdCSCC4QVvB1U22SYS9Drabhr/HOcFtVjOaeVuuJmvYiD70jhTk&#10;iwwYUu2anloF283T5RJYiJoabRyhgh8MsKpOT0pdNO5I7ziuY8tSCYVCK+hiHArOQ92h1WHhBqTk&#10;7Z23OqbTt7zx+pjKreFXWSa51T2lhU4P+Nhh/bU+WAXL65fxM7yKt49a7s1dvLgdn7+9Uudn08M9&#10;sIhT/AvDjJ/QoUpMO3egJjCjQAgpUlSBBDbbuchvgO1mJSXwquT/P6h+AQAA//8DAFBLAQItABQA&#10;BgAIAAAAIQC2gziS/gAAAOEBAAATAAAAAAAAAAAAAAAAAAAAAABbQ29udGVudF9UeXBlc10ueG1s&#10;UEsBAi0AFAAGAAgAAAAhADj9If/WAAAAlAEAAAsAAAAAAAAAAAAAAAAALwEAAF9yZWxzLy5yZWxz&#10;UEsBAi0AFAAGAAgAAAAhALb4lTokAgAATQQAAA4AAAAAAAAAAAAAAAAALgIAAGRycy9lMm9Eb2Mu&#10;eG1sUEsBAi0AFAAGAAgAAAAhAKGzpFzeAAAACQEAAA8AAAAAAAAAAAAAAAAAfgQAAGRycy9kb3du&#10;cmV2LnhtbFBLBQYAAAAABAAEAPMAAACJBQAAAAA=&#10;">
                <v:textbox>
                  <w:txbxContent>
                    <w:p w:rsidR="005842F1" w:rsidRPr="009C5E90" w:rsidRDefault="005842F1" w:rsidP="005842F1">
                      <w:pPr>
                        <w:jc w:val="center"/>
                        <w:rPr>
                          <w:rFonts w:cstheme="minorHAnsi"/>
                          <w:b/>
                          <w:sz w:val="32"/>
                          <w:szCs w:val="32"/>
                          <w:u w:val="single"/>
                        </w:rPr>
                      </w:pPr>
                      <w:r w:rsidRPr="009C5E90">
                        <w:rPr>
                          <w:rFonts w:cstheme="minorHAnsi"/>
                          <w:b/>
                          <w:sz w:val="32"/>
                          <w:szCs w:val="32"/>
                          <w:u w:val="single"/>
                        </w:rPr>
                        <w:t>Half Termly Overview 07/06/</w:t>
                      </w:r>
                      <w:r w:rsidR="00B95572">
                        <w:rPr>
                          <w:rFonts w:cstheme="minorHAnsi"/>
                          <w:b/>
                          <w:sz w:val="32"/>
                          <w:szCs w:val="32"/>
                          <w:u w:val="single"/>
                        </w:rPr>
                        <w:t>20</w:t>
                      </w:r>
                      <w:r w:rsidRPr="009C5E90">
                        <w:rPr>
                          <w:rFonts w:cstheme="minorHAnsi"/>
                          <w:b/>
                          <w:sz w:val="32"/>
                          <w:szCs w:val="32"/>
                          <w:u w:val="single"/>
                        </w:rPr>
                        <w:t>21</w:t>
                      </w:r>
                      <w:r>
                        <w:rPr>
                          <w:rFonts w:cstheme="minorHAnsi"/>
                          <w:b/>
                          <w:sz w:val="32"/>
                          <w:szCs w:val="32"/>
                          <w:u w:val="single"/>
                        </w:rPr>
                        <w:t xml:space="preserve"> to</w:t>
                      </w:r>
                      <w:r w:rsidRPr="009C5E90">
                        <w:rPr>
                          <w:rFonts w:cstheme="minorHAnsi"/>
                          <w:b/>
                          <w:sz w:val="32"/>
                          <w:szCs w:val="32"/>
                          <w:u w:val="single"/>
                        </w:rPr>
                        <w:t xml:space="preserve"> 20/07/</w:t>
                      </w:r>
                      <w:r w:rsidR="00B95572">
                        <w:rPr>
                          <w:rFonts w:cstheme="minorHAnsi"/>
                          <w:b/>
                          <w:sz w:val="32"/>
                          <w:szCs w:val="32"/>
                          <w:u w:val="single"/>
                        </w:rPr>
                        <w:t>20</w:t>
                      </w:r>
                      <w:r w:rsidRPr="009C5E90">
                        <w:rPr>
                          <w:rFonts w:cstheme="minorHAnsi"/>
                          <w:b/>
                          <w:sz w:val="32"/>
                          <w:szCs w:val="32"/>
                          <w:u w:val="single"/>
                        </w:rPr>
                        <w:t>21</w:t>
                      </w:r>
                    </w:p>
                    <w:p w:rsidR="005842F1" w:rsidRDefault="005842F1" w:rsidP="005842F1">
                      <w:pPr>
                        <w:jc w:val="center"/>
                        <w:rPr>
                          <w:rFonts w:ascii="Arial" w:hAnsi="Arial" w:cs="Arial"/>
                          <w:b/>
                          <w:sz w:val="32"/>
                          <w:szCs w:val="32"/>
                          <w:u w:val="single"/>
                        </w:rPr>
                      </w:pPr>
                      <w:r w:rsidRPr="009C5E90">
                        <w:rPr>
                          <w:rFonts w:cstheme="minorHAnsi"/>
                          <w:b/>
                          <w:sz w:val="32"/>
                          <w:szCs w:val="32"/>
                          <w:u w:val="single"/>
                        </w:rPr>
                        <w:t>Year 9 Drama</w:t>
                      </w:r>
                    </w:p>
                    <w:p w:rsidR="005842F1" w:rsidRPr="00FB0733" w:rsidRDefault="005842F1" w:rsidP="005842F1">
                      <w:pPr>
                        <w:jc w:val="center"/>
                        <w:rPr>
                          <w:rFonts w:ascii="Arial" w:hAnsi="Arial" w:cs="Arial"/>
                          <w:b/>
                          <w:sz w:val="24"/>
                          <w:szCs w:val="24"/>
                          <w:u w:val="single"/>
                        </w:rPr>
                      </w:pPr>
                    </w:p>
                    <w:p w:rsidR="005842F1" w:rsidRPr="00983763" w:rsidRDefault="005842F1" w:rsidP="005842F1">
                      <w:pPr>
                        <w:rPr>
                          <w:rFonts w:ascii="Arial" w:hAnsi="Arial" w:cs="Arial"/>
                          <w:b/>
                          <w:sz w:val="32"/>
                          <w:szCs w:val="32"/>
                          <w:u w:val="single"/>
                        </w:rPr>
                      </w:pPr>
                    </w:p>
                    <w:p w:rsidR="005842F1" w:rsidRPr="00983763" w:rsidRDefault="005842F1" w:rsidP="005842F1">
                      <w:pPr>
                        <w:rPr>
                          <w:rFonts w:ascii="Arial" w:hAnsi="Arial" w:cs="Arial"/>
                          <w:sz w:val="32"/>
                          <w:szCs w:val="32"/>
                        </w:rPr>
                      </w:pPr>
                    </w:p>
                  </w:txbxContent>
                </v:textbox>
                <w10:wrap type="square"/>
              </v:shape>
            </w:pict>
          </mc:Fallback>
        </mc:AlternateContent>
      </w:r>
      <w:r>
        <w:rPr>
          <w:noProof/>
        </w:rPr>
        <w:drawing>
          <wp:inline distT="0" distB="0" distL="0" distR="0" wp14:anchorId="25E27B5E" wp14:editId="7CA37B05">
            <wp:extent cx="881380" cy="893928"/>
            <wp:effectExtent l="0" t="0" r="0" b="1905"/>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081" cy="89565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5842F1" w:rsidRPr="00055948" w:rsidTr="00480073">
        <w:trPr>
          <w:trHeight w:val="385"/>
        </w:trPr>
        <w:tc>
          <w:tcPr>
            <w:tcW w:w="1987" w:type="pct"/>
            <w:shd w:val="clear" w:color="auto" w:fill="auto"/>
          </w:tcPr>
          <w:p w:rsidR="005842F1" w:rsidRPr="00055948" w:rsidRDefault="005842F1"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5842F1" w:rsidRPr="00055948" w:rsidRDefault="005842F1" w:rsidP="0048007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5842F1" w:rsidRPr="00055948" w:rsidRDefault="005842F1"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842F1" w:rsidRPr="00055948" w:rsidTr="00480073">
        <w:tc>
          <w:tcPr>
            <w:tcW w:w="1987" w:type="pct"/>
            <w:shd w:val="clear" w:color="auto" w:fill="auto"/>
          </w:tcPr>
          <w:p w:rsidR="005842F1" w:rsidRDefault="005842F1" w:rsidP="00480073">
            <w:pPr>
              <w:spacing w:after="0" w:line="240" w:lineRule="auto"/>
              <w:rPr>
                <w:rFonts w:ascii="Calibri" w:eastAsia="Calibri" w:hAnsi="Calibri" w:cs="Times New Roman"/>
                <w:sz w:val="20"/>
                <w:szCs w:val="20"/>
              </w:rPr>
            </w:pPr>
            <w:r>
              <w:rPr>
                <w:rFonts w:ascii="Calibri" w:eastAsia="Calibri" w:hAnsi="Calibri" w:cs="Times New Roman"/>
                <w:sz w:val="20"/>
                <w:szCs w:val="20"/>
              </w:rPr>
              <w:t>You will perform extracts, watch and analyse live theatre in preparation for your GCSE written examination. (15% of GCSE)</w:t>
            </w:r>
          </w:p>
          <w:p w:rsidR="005842F1" w:rsidRDefault="005842F1" w:rsidP="00480073">
            <w:pPr>
              <w:spacing w:after="0" w:line="240" w:lineRule="auto"/>
              <w:rPr>
                <w:rFonts w:ascii="Calibri" w:eastAsia="Calibri" w:hAnsi="Calibri" w:cs="Times New Roman"/>
                <w:sz w:val="20"/>
                <w:szCs w:val="20"/>
              </w:rPr>
            </w:pPr>
          </w:p>
          <w:p w:rsidR="005842F1" w:rsidRDefault="005842F1" w:rsidP="00480073">
            <w:pPr>
              <w:spacing w:after="0" w:line="240" w:lineRule="auto"/>
              <w:rPr>
                <w:rFonts w:ascii="Calibri" w:eastAsia="Calibri" w:hAnsi="Calibri" w:cs="Times New Roman"/>
                <w:sz w:val="20"/>
                <w:szCs w:val="20"/>
              </w:rPr>
            </w:pPr>
            <w:r>
              <w:rPr>
                <w:rFonts w:ascii="Calibri" w:eastAsia="Calibri" w:hAnsi="Calibri" w:cs="Times New Roman"/>
                <w:sz w:val="20"/>
                <w:szCs w:val="20"/>
              </w:rPr>
              <w:t>You will prepare and write different questions to build your confidence.</w:t>
            </w:r>
          </w:p>
          <w:p w:rsidR="005842F1" w:rsidRDefault="005842F1" w:rsidP="00480073">
            <w:pPr>
              <w:spacing w:after="0" w:line="240" w:lineRule="auto"/>
              <w:rPr>
                <w:rFonts w:ascii="Calibri" w:eastAsia="Calibri" w:hAnsi="Calibri" w:cs="Times New Roman"/>
                <w:sz w:val="20"/>
                <w:szCs w:val="20"/>
              </w:rPr>
            </w:pPr>
          </w:p>
          <w:p w:rsidR="005842F1" w:rsidRPr="00000C21" w:rsidRDefault="005842F1" w:rsidP="00480073">
            <w:pPr>
              <w:spacing w:after="0" w:line="240" w:lineRule="auto"/>
              <w:rPr>
                <w:rFonts w:ascii="Calibri" w:eastAsia="Calibri" w:hAnsi="Calibri" w:cs="Times New Roman"/>
                <w:sz w:val="20"/>
                <w:szCs w:val="20"/>
              </w:rPr>
            </w:pPr>
            <w:r>
              <w:rPr>
                <w:rFonts w:ascii="Calibri" w:eastAsia="Calibri" w:hAnsi="Calibri" w:cs="Times New Roman"/>
                <w:sz w:val="20"/>
                <w:szCs w:val="20"/>
              </w:rPr>
              <w:t>You will spend time developing your scripted performing skills, focussing on Duologues in preparation for the performing plays unit.</w:t>
            </w:r>
          </w:p>
          <w:p w:rsidR="005842F1" w:rsidRPr="00FB0733" w:rsidRDefault="005842F1" w:rsidP="00480073">
            <w:pPr>
              <w:pStyle w:val="ListParagraph"/>
              <w:spacing w:after="0" w:line="240" w:lineRule="auto"/>
              <w:rPr>
                <w:rFonts w:ascii="Calibri" w:eastAsia="Calibri" w:hAnsi="Calibri" w:cs="Times New Roman"/>
                <w:sz w:val="20"/>
                <w:szCs w:val="20"/>
              </w:rPr>
            </w:pPr>
          </w:p>
        </w:tc>
        <w:tc>
          <w:tcPr>
            <w:tcW w:w="1865" w:type="pct"/>
            <w:shd w:val="clear" w:color="auto" w:fill="auto"/>
          </w:tcPr>
          <w:p w:rsidR="005842F1" w:rsidRPr="00CD3F70" w:rsidRDefault="005842F1" w:rsidP="00480073">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 xml:space="preserve">Online Resources will be found on Satchel One. This </w:t>
            </w:r>
            <w:r>
              <w:rPr>
                <w:rFonts w:ascii="Calibri" w:eastAsia="Calibri" w:hAnsi="Calibri" w:cs="Times New Roman"/>
                <w:iCs/>
                <w:sz w:val="20"/>
                <w:szCs w:val="20"/>
              </w:rPr>
              <w:t>will include how to plan essays for Live Theatre analysis, technical guidance and the effects of semiotics in a performance.</w:t>
            </w:r>
          </w:p>
          <w:p w:rsidR="005842F1" w:rsidRDefault="005842F1" w:rsidP="00480073">
            <w:pPr>
              <w:pStyle w:val="ListParagraph"/>
              <w:spacing w:after="0" w:line="240" w:lineRule="auto"/>
              <w:rPr>
                <w:rFonts w:ascii="Calibri" w:eastAsia="Calibri" w:hAnsi="Calibri" w:cs="Times New Roman"/>
                <w:iCs/>
                <w:sz w:val="20"/>
                <w:szCs w:val="20"/>
              </w:rPr>
            </w:pPr>
          </w:p>
          <w:p w:rsidR="005842F1" w:rsidRDefault="005842F1" w:rsidP="00480073">
            <w:pPr>
              <w:pStyle w:val="ListParagraph"/>
              <w:spacing w:after="0" w:line="240" w:lineRule="auto"/>
              <w:rPr>
                <w:rFonts w:ascii="Calibri" w:eastAsia="Calibri" w:hAnsi="Calibri" w:cs="Times New Roman"/>
                <w:iCs/>
                <w:sz w:val="20"/>
                <w:szCs w:val="20"/>
              </w:rPr>
            </w:pPr>
          </w:p>
          <w:p w:rsidR="005842F1" w:rsidRDefault="005842F1" w:rsidP="00480073">
            <w:pPr>
              <w:pStyle w:val="ListParagraph"/>
              <w:spacing w:after="0" w:line="240" w:lineRule="auto"/>
              <w:rPr>
                <w:rFonts w:ascii="Calibri" w:eastAsia="Calibri" w:hAnsi="Calibri" w:cs="Times New Roman"/>
                <w:iCs/>
                <w:sz w:val="20"/>
                <w:szCs w:val="20"/>
              </w:rPr>
            </w:pPr>
          </w:p>
          <w:p w:rsidR="005842F1" w:rsidRDefault="005842F1" w:rsidP="00480073">
            <w:pPr>
              <w:pStyle w:val="ListParagraph"/>
              <w:spacing w:after="0" w:line="240" w:lineRule="auto"/>
              <w:rPr>
                <w:rFonts w:ascii="Calibri" w:eastAsia="Calibri" w:hAnsi="Calibri" w:cs="Times New Roman"/>
                <w:iCs/>
                <w:sz w:val="20"/>
                <w:szCs w:val="20"/>
              </w:rPr>
            </w:pPr>
          </w:p>
          <w:p w:rsidR="005842F1" w:rsidRPr="002E441B" w:rsidRDefault="005842F1" w:rsidP="00480073">
            <w:pPr>
              <w:pStyle w:val="ListParagraph"/>
              <w:spacing w:after="0" w:line="240" w:lineRule="auto"/>
              <w:rPr>
                <w:rFonts w:ascii="Calibri" w:eastAsia="Calibri" w:hAnsi="Calibri" w:cs="Times New Roman"/>
                <w:iCs/>
                <w:sz w:val="20"/>
                <w:szCs w:val="20"/>
              </w:rPr>
            </w:pPr>
          </w:p>
        </w:tc>
        <w:tc>
          <w:tcPr>
            <w:tcW w:w="1148" w:type="pct"/>
            <w:shd w:val="clear" w:color="auto" w:fill="auto"/>
          </w:tcPr>
          <w:p w:rsidR="005842F1" w:rsidRDefault="005842F1" w:rsidP="00480073">
            <w:pPr>
              <w:rPr>
                <w:sz w:val="20"/>
                <w:szCs w:val="20"/>
              </w:rPr>
            </w:pPr>
            <w:r>
              <w:rPr>
                <w:sz w:val="20"/>
                <w:szCs w:val="20"/>
              </w:rPr>
              <w:t>Work pack and power point available on request from the Art Office.</w:t>
            </w:r>
          </w:p>
          <w:p w:rsidR="005842F1" w:rsidRPr="008F76DA" w:rsidRDefault="005842F1" w:rsidP="00480073">
            <w:pPr>
              <w:rPr>
                <w:sz w:val="20"/>
                <w:szCs w:val="20"/>
              </w:rPr>
            </w:pPr>
            <w:r>
              <w:rPr>
                <w:sz w:val="20"/>
                <w:szCs w:val="20"/>
              </w:rPr>
              <w:t>Stimulus from the exam board.</w:t>
            </w:r>
          </w:p>
          <w:p w:rsidR="005842F1" w:rsidRPr="0064150C" w:rsidRDefault="005842F1" w:rsidP="00480073">
            <w:pPr>
              <w:rPr>
                <w:sz w:val="20"/>
                <w:szCs w:val="20"/>
              </w:rPr>
            </w:pPr>
          </w:p>
        </w:tc>
      </w:tr>
      <w:tr w:rsidR="005842F1" w:rsidRPr="00055948" w:rsidTr="00480073">
        <w:trPr>
          <w:trHeight w:val="297"/>
        </w:trPr>
        <w:tc>
          <w:tcPr>
            <w:tcW w:w="5000" w:type="pct"/>
            <w:gridSpan w:val="3"/>
            <w:shd w:val="clear" w:color="auto" w:fill="auto"/>
          </w:tcPr>
          <w:p w:rsidR="005842F1" w:rsidRPr="009C5E90" w:rsidRDefault="005842F1" w:rsidP="00480073">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5842F1" w:rsidRPr="00055948" w:rsidTr="00480073">
        <w:trPr>
          <w:trHeight w:val="297"/>
        </w:trPr>
        <w:tc>
          <w:tcPr>
            <w:tcW w:w="5000" w:type="pct"/>
            <w:gridSpan w:val="3"/>
            <w:shd w:val="clear" w:color="auto" w:fill="auto"/>
          </w:tcPr>
          <w:p w:rsidR="005842F1" w:rsidRPr="00462C4C" w:rsidRDefault="005842F1" w:rsidP="00480073">
            <w:pPr>
              <w:spacing w:after="0"/>
              <w:rPr>
                <w:rFonts w:cstheme="minorHAnsi"/>
                <w:sz w:val="20"/>
                <w:szCs w:val="20"/>
              </w:rPr>
            </w:pPr>
            <w:r w:rsidRPr="00462C4C">
              <w:rPr>
                <w:rFonts w:cstheme="minorHAnsi"/>
                <w:sz w:val="20"/>
                <w:szCs w:val="20"/>
              </w:rPr>
              <w:t>GCSE Pod</w:t>
            </w:r>
            <w:hyperlink r:id="rId81" w:history="1">
              <w:r w:rsidRPr="00462C4C">
                <w:rPr>
                  <w:rStyle w:val="Hyperlink"/>
                  <w:rFonts w:cstheme="minorHAnsi"/>
                  <w:sz w:val="20"/>
                  <w:szCs w:val="20"/>
                </w:rPr>
                <w:t>https://www.gcsepod.com/</w:t>
              </w:r>
            </w:hyperlink>
          </w:p>
          <w:p w:rsidR="005842F1" w:rsidRPr="00462C4C" w:rsidRDefault="005842F1" w:rsidP="00480073">
            <w:pPr>
              <w:pStyle w:val="NormalWeb"/>
              <w:spacing w:before="0" w:beforeAutospacing="0" w:after="0" w:afterAutospacing="0"/>
              <w:rPr>
                <w:rFonts w:asciiTheme="minorHAnsi" w:hAnsiTheme="minorHAnsi" w:cstheme="minorHAnsi"/>
                <w:sz w:val="20"/>
                <w:szCs w:val="20"/>
              </w:rPr>
            </w:pPr>
            <w:r w:rsidRPr="00462C4C">
              <w:rPr>
                <w:rFonts w:asciiTheme="minorHAnsi" w:hAnsiTheme="minorHAnsi" w:cstheme="minorHAnsi"/>
                <w:sz w:val="20"/>
                <w:szCs w:val="20"/>
              </w:rPr>
              <w:t xml:space="preserve">Blood Brothers Blood Brothers - </w:t>
            </w:r>
            <w:hyperlink r:id="rId82" w:history="1">
              <w:r w:rsidRPr="00462C4C">
                <w:rPr>
                  <w:rStyle w:val="Hyperlink"/>
                  <w:rFonts w:asciiTheme="minorHAnsi" w:hAnsiTheme="minorHAnsi" w:cstheme="minorHAnsi"/>
                  <w:sz w:val="20"/>
                  <w:szCs w:val="20"/>
                </w:rPr>
                <w:t>https://www.youtube.com/watch?v=dvek0bj451Y</w:t>
              </w:r>
            </w:hyperlink>
            <w:r w:rsidRPr="00462C4C">
              <w:rPr>
                <w:rFonts w:asciiTheme="minorHAnsi" w:hAnsiTheme="minorHAnsi" w:cstheme="minorHAnsi"/>
                <w:sz w:val="20"/>
                <w:szCs w:val="20"/>
              </w:rPr>
              <w:t xml:space="preserve"> </w:t>
            </w:r>
          </w:p>
          <w:p w:rsidR="005842F1" w:rsidRPr="00462C4C" w:rsidRDefault="005842F1" w:rsidP="00480073">
            <w:pPr>
              <w:spacing w:after="0"/>
              <w:rPr>
                <w:rFonts w:cstheme="minorHAnsi"/>
                <w:sz w:val="20"/>
                <w:szCs w:val="20"/>
              </w:rPr>
            </w:pPr>
            <w:r w:rsidRPr="00462C4C">
              <w:rPr>
                <w:rFonts w:cstheme="minorHAnsi"/>
                <w:sz w:val="20"/>
                <w:szCs w:val="20"/>
              </w:rPr>
              <w:t>CGP GCSE Drama Blood Brothers ISBN 9781 78294 9664           </w:t>
            </w:r>
          </w:p>
          <w:p w:rsidR="005842F1" w:rsidRPr="00462C4C" w:rsidRDefault="005842F1" w:rsidP="00480073">
            <w:pPr>
              <w:spacing w:after="0"/>
              <w:rPr>
                <w:rFonts w:cstheme="minorHAnsi"/>
                <w:color w:val="353535"/>
                <w:sz w:val="20"/>
                <w:szCs w:val="20"/>
                <w:shd w:val="clear" w:color="auto" w:fill="FFFFFF"/>
              </w:rPr>
            </w:pPr>
            <w:r w:rsidRPr="00462C4C">
              <w:rPr>
                <w:rFonts w:cstheme="minorHAnsi"/>
                <w:sz w:val="20"/>
                <w:szCs w:val="20"/>
              </w:rPr>
              <w:t xml:space="preserve">CGP GCSE Drama Revision ISBN </w:t>
            </w:r>
            <w:proofErr w:type="spellStart"/>
            <w:r w:rsidRPr="00462C4C">
              <w:rPr>
                <w:rFonts w:cstheme="minorHAnsi"/>
                <w:color w:val="353535"/>
                <w:sz w:val="20"/>
                <w:szCs w:val="20"/>
                <w:shd w:val="clear" w:color="auto" w:fill="FFFFFF"/>
              </w:rPr>
              <w:t>ISBN</w:t>
            </w:r>
            <w:proofErr w:type="spellEnd"/>
            <w:r w:rsidRPr="00462C4C">
              <w:rPr>
                <w:rFonts w:cstheme="minorHAnsi"/>
                <w:color w:val="353535"/>
                <w:sz w:val="20"/>
                <w:szCs w:val="20"/>
                <w:shd w:val="clear" w:color="auto" w:fill="FFFFFF"/>
              </w:rPr>
              <w:t xml:space="preserve">: 9781782949626             </w:t>
            </w:r>
            <w:r>
              <w:rPr>
                <w:rFonts w:cstheme="minorHAnsi"/>
                <w:color w:val="353535"/>
                <w:sz w:val="20"/>
                <w:szCs w:val="20"/>
                <w:shd w:val="clear" w:color="auto" w:fill="FFFFFF"/>
              </w:rPr>
              <w:t xml:space="preserve"> </w:t>
            </w:r>
          </w:p>
          <w:p w:rsidR="005842F1" w:rsidRPr="00462C4C" w:rsidRDefault="005842F1" w:rsidP="00480073">
            <w:pPr>
              <w:spacing w:after="0"/>
              <w:rPr>
                <w:rFonts w:cstheme="minorHAnsi"/>
                <w:sz w:val="20"/>
                <w:szCs w:val="20"/>
              </w:rPr>
            </w:pPr>
            <w:r w:rsidRPr="00462C4C">
              <w:rPr>
                <w:rFonts w:cstheme="minorHAnsi"/>
                <w:sz w:val="20"/>
                <w:szCs w:val="20"/>
              </w:rPr>
              <w:t>OCR GCSE Drama ISBN 9781911208730                                       </w:t>
            </w:r>
          </w:p>
          <w:p w:rsidR="005842F1" w:rsidRPr="00840392" w:rsidRDefault="005842F1" w:rsidP="00480073">
            <w:pPr>
              <w:spacing w:after="0" w:line="240" w:lineRule="auto"/>
              <w:rPr>
                <w:rFonts w:ascii="Calibri" w:eastAsia="Calibri" w:hAnsi="Calibri" w:cs="Times New Roman"/>
                <w:b/>
                <w:sz w:val="24"/>
                <w:szCs w:val="24"/>
              </w:rPr>
            </w:pPr>
            <w:r w:rsidRPr="00462C4C">
              <w:rPr>
                <w:rFonts w:cstheme="minorHAnsi"/>
                <w:sz w:val="20"/>
                <w:szCs w:val="20"/>
              </w:rPr>
              <w:t>Blood Brothers Script (Willy Russell) ISBN 9780413767707       </w:t>
            </w:r>
          </w:p>
        </w:tc>
      </w:tr>
    </w:tbl>
    <w:p w:rsidR="005842F1" w:rsidRDefault="005842F1" w:rsidP="005842F1">
      <w:pPr>
        <w:tabs>
          <w:tab w:val="left" w:pos="1020"/>
        </w:tabs>
      </w:pPr>
    </w:p>
    <w:p w:rsidR="005842F1" w:rsidRDefault="005842F1" w:rsidP="005842F1">
      <w:r>
        <w:br w:type="page"/>
      </w:r>
    </w:p>
    <w:p w:rsidR="005842F1" w:rsidRPr="005842F1" w:rsidRDefault="005842F1" w:rsidP="005842F1">
      <w:pPr>
        <w:spacing w:after="0" w:line="240" w:lineRule="auto"/>
        <w:jc w:val="both"/>
        <w:rPr>
          <w:rFonts w:ascii="Times New Roman" w:eastAsia="Times New Roman" w:hAnsi="Times New Roman" w:cs="Times New Roman"/>
          <w:sz w:val="24"/>
          <w:szCs w:val="24"/>
          <w:lang w:eastAsia="en-GB"/>
        </w:rPr>
      </w:pPr>
      <w:r w:rsidRPr="005842F1">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8720" behindDoc="0" locked="0" layoutInCell="1" allowOverlap="1" wp14:anchorId="38002F23" wp14:editId="7A1D1765">
                <wp:simplePos x="0" y="0"/>
                <wp:positionH relativeFrom="column">
                  <wp:posOffset>2362200</wp:posOffset>
                </wp:positionH>
                <wp:positionV relativeFrom="paragraph">
                  <wp:posOffset>3810</wp:posOffset>
                </wp:positionV>
                <wp:extent cx="4648200" cy="80645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rsidR="005842F1" w:rsidRPr="00016BAE" w:rsidRDefault="005842F1" w:rsidP="005842F1">
                            <w:pPr>
                              <w:jc w:val="center"/>
                              <w:rPr>
                                <w:rFonts w:ascii="Calibri" w:hAnsi="Calibri" w:cs="Calibri"/>
                                <w:b/>
                                <w:sz w:val="32"/>
                                <w:szCs w:val="32"/>
                                <w:u w:val="single"/>
                              </w:rPr>
                            </w:pPr>
                            <w:r w:rsidRPr="00016BAE">
                              <w:rPr>
                                <w:rFonts w:ascii="Calibri" w:hAnsi="Calibri" w:cs="Calibri"/>
                                <w:b/>
                                <w:sz w:val="32"/>
                                <w:szCs w:val="32"/>
                                <w:u w:val="single"/>
                              </w:rPr>
                              <w:t>Half Termly Overview 07/06/</w:t>
                            </w:r>
                            <w:r w:rsidR="00B95572">
                              <w:rPr>
                                <w:rFonts w:ascii="Calibri" w:hAnsi="Calibri" w:cs="Calibri"/>
                                <w:b/>
                                <w:sz w:val="32"/>
                                <w:szCs w:val="32"/>
                                <w:u w:val="single"/>
                              </w:rPr>
                              <w:t>20</w:t>
                            </w:r>
                            <w:r w:rsidRPr="00016BAE">
                              <w:rPr>
                                <w:rFonts w:ascii="Calibri" w:hAnsi="Calibri" w:cs="Calibri"/>
                                <w:b/>
                                <w:sz w:val="32"/>
                                <w:szCs w:val="32"/>
                                <w:u w:val="single"/>
                              </w:rPr>
                              <w:t>21 to 20/07/</w:t>
                            </w:r>
                            <w:r w:rsidR="00B95572">
                              <w:rPr>
                                <w:rFonts w:ascii="Calibri" w:hAnsi="Calibri" w:cs="Calibri"/>
                                <w:b/>
                                <w:sz w:val="32"/>
                                <w:szCs w:val="32"/>
                                <w:u w:val="single"/>
                              </w:rPr>
                              <w:t>20</w:t>
                            </w:r>
                            <w:r w:rsidRPr="00016BAE">
                              <w:rPr>
                                <w:rFonts w:ascii="Calibri" w:hAnsi="Calibri" w:cs="Calibri"/>
                                <w:b/>
                                <w:sz w:val="32"/>
                                <w:szCs w:val="32"/>
                                <w:u w:val="single"/>
                              </w:rPr>
                              <w:t>21</w:t>
                            </w:r>
                          </w:p>
                          <w:p w:rsidR="005842F1" w:rsidRPr="00016BAE" w:rsidRDefault="005842F1" w:rsidP="005842F1">
                            <w:pPr>
                              <w:jc w:val="center"/>
                              <w:rPr>
                                <w:rFonts w:ascii="Calibri" w:hAnsi="Calibri" w:cs="Calibri"/>
                                <w:b/>
                                <w:sz w:val="32"/>
                                <w:szCs w:val="32"/>
                                <w:u w:val="single"/>
                              </w:rPr>
                            </w:pPr>
                            <w:r w:rsidRPr="00016BAE">
                              <w:rPr>
                                <w:rFonts w:ascii="Calibri" w:hAnsi="Calibri" w:cs="Calibri"/>
                                <w:b/>
                                <w:sz w:val="32"/>
                                <w:szCs w:val="32"/>
                                <w:u w:val="single"/>
                              </w:rPr>
                              <w:t xml:space="preserve">Year 9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02F23" id="_x0000_s1039" type="#_x0000_t202" style="position:absolute;left:0;text-align:left;margin-left:186pt;margin-top:.3pt;width:366pt;height:6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BnJwIAAE0EAAAOAAAAZHJzL2Uyb0RvYy54bWysVNtu2zAMfR+wfxD0vtjJnCwx4hRdugwD&#10;ugvQ7gNkWY6FSaImKbG7ry8lp2nQbS/D/CCIInV0eEh6fTVoRY7CeQmmotNJTokwHBpp9hX9fr97&#10;s6TEB2YapsCIij4IT682r1+te1uKGXSgGuEIghhf9raiXQi2zDLPO6GZn4AVBp0tOM0Cmm6fNY71&#10;iK5VNsvzRdaDa6wDLrzH05vRSTcJv20FD1/b1otAVEWRW0irS2sd12yzZuXeMdtJfqLB/oGFZtLg&#10;o2eoGxYYOTj5G5SW3IGHNkw46AzaVnKRcsBspvmLbO46ZkXKBcXx9iyT/3+w/MvxmyOywdqtKDFM&#10;Y43uxRDIexjILMrTW19i1J3FuDDgMYamVL29Bf7DEwPbjpm9uHYO+k6wBulN483s4uqI4yNI3X+G&#10;Bp9hhwAJaGidjtqhGgTRsUwP59JEKhwPi0WxxHpTwtG3zBfFPNUuY+XTbet8+ChAk7ipqMPSJ3R2&#10;vPUhsmHlU0h8zIOSzU4qlQy3r7fKkSPDNtmlLyXwIkwZ0ld0NZ/NRwH+CpGn708QWgbsdyV1zCJ+&#10;MYiVUbYPpkn7wKQa90hZmZOOUbpRxDDUw1ixt/FyFLmG5gGVdTD2N84jbjpwvyjpsbcr6n8emBOU&#10;qE8Gq7OaFkUchmQU83czNNylp770MMMRqqKBknG7DWmAIm8D11jFViaBn5mcOGPPJt1P8xWH4tJO&#10;Uc9/gc0jAAAA//8DAFBLAwQUAAYACAAAACEA2BaTjN8AAAAJAQAADwAAAGRycy9kb3ducmV2Lnht&#10;bEyPwU7DMBBE70j8g7VIXBB1mlZJCXEqhASCGxTUXt1km0TY62C7afh7tie47WhGs2/K9WSNGNGH&#10;3pGC+SwBgVS7pqdWwefH0+0KRIiaGm0coYIfDLCuLi9KXTTuRO84bmIruIRCoRV0MQ6FlKHu0Oow&#10;cwMSewfnrY4sfSsbr09cbo1MkySTVvfEHzo94GOH9dfmaBWsli/jLrwu3rZ1djB38SYfn7+9UtdX&#10;08M9iIhT/AvDGZ/RoWKmvTtSE4RRsMhT3hIVZCDO9jxZst7zleYZyKqU/xdUvwAAAP//AwBQSwEC&#10;LQAUAAYACAAAACEAtoM4kv4AAADhAQAAEwAAAAAAAAAAAAAAAAAAAAAAW0NvbnRlbnRfVHlwZXNd&#10;LnhtbFBLAQItABQABgAIAAAAIQA4/SH/1gAAAJQBAAALAAAAAAAAAAAAAAAAAC8BAABfcmVscy8u&#10;cmVsc1BLAQItABQABgAIAAAAIQDNBXBnJwIAAE0EAAAOAAAAAAAAAAAAAAAAAC4CAABkcnMvZTJv&#10;RG9jLnhtbFBLAQItABQABgAIAAAAIQDYFpOM3wAAAAkBAAAPAAAAAAAAAAAAAAAAAIEEAABkcnMv&#10;ZG93bnJldi54bWxQSwUGAAAAAAQABADzAAAAjQUAAAAA&#10;">
                <v:textbox>
                  <w:txbxContent>
                    <w:p w:rsidR="005842F1" w:rsidRPr="00016BAE" w:rsidRDefault="005842F1" w:rsidP="005842F1">
                      <w:pPr>
                        <w:jc w:val="center"/>
                        <w:rPr>
                          <w:rFonts w:ascii="Calibri" w:hAnsi="Calibri" w:cs="Calibri"/>
                          <w:b/>
                          <w:sz w:val="32"/>
                          <w:szCs w:val="32"/>
                          <w:u w:val="single"/>
                        </w:rPr>
                      </w:pPr>
                      <w:r w:rsidRPr="00016BAE">
                        <w:rPr>
                          <w:rFonts w:ascii="Calibri" w:hAnsi="Calibri" w:cs="Calibri"/>
                          <w:b/>
                          <w:sz w:val="32"/>
                          <w:szCs w:val="32"/>
                          <w:u w:val="single"/>
                        </w:rPr>
                        <w:t>Half Termly Overview 07/06/</w:t>
                      </w:r>
                      <w:r w:rsidR="00B95572">
                        <w:rPr>
                          <w:rFonts w:ascii="Calibri" w:hAnsi="Calibri" w:cs="Calibri"/>
                          <w:b/>
                          <w:sz w:val="32"/>
                          <w:szCs w:val="32"/>
                          <w:u w:val="single"/>
                        </w:rPr>
                        <w:t>20</w:t>
                      </w:r>
                      <w:r w:rsidRPr="00016BAE">
                        <w:rPr>
                          <w:rFonts w:ascii="Calibri" w:hAnsi="Calibri" w:cs="Calibri"/>
                          <w:b/>
                          <w:sz w:val="32"/>
                          <w:szCs w:val="32"/>
                          <w:u w:val="single"/>
                        </w:rPr>
                        <w:t>21 to 20/07/</w:t>
                      </w:r>
                      <w:r w:rsidR="00B95572">
                        <w:rPr>
                          <w:rFonts w:ascii="Calibri" w:hAnsi="Calibri" w:cs="Calibri"/>
                          <w:b/>
                          <w:sz w:val="32"/>
                          <w:szCs w:val="32"/>
                          <w:u w:val="single"/>
                        </w:rPr>
                        <w:t>20</w:t>
                      </w:r>
                      <w:r w:rsidRPr="00016BAE">
                        <w:rPr>
                          <w:rFonts w:ascii="Calibri" w:hAnsi="Calibri" w:cs="Calibri"/>
                          <w:b/>
                          <w:sz w:val="32"/>
                          <w:szCs w:val="32"/>
                          <w:u w:val="single"/>
                        </w:rPr>
                        <w:t>21</w:t>
                      </w:r>
                    </w:p>
                    <w:p w:rsidR="005842F1" w:rsidRPr="00016BAE" w:rsidRDefault="005842F1" w:rsidP="005842F1">
                      <w:pPr>
                        <w:jc w:val="center"/>
                        <w:rPr>
                          <w:rFonts w:ascii="Calibri" w:hAnsi="Calibri" w:cs="Calibri"/>
                          <w:b/>
                          <w:sz w:val="32"/>
                          <w:szCs w:val="32"/>
                          <w:u w:val="single"/>
                        </w:rPr>
                      </w:pPr>
                      <w:r w:rsidRPr="00016BAE">
                        <w:rPr>
                          <w:rFonts w:ascii="Calibri" w:hAnsi="Calibri" w:cs="Calibri"/>
                          <w:b/>
                          <w:sz w:val="32"/>
                          <w:szCs w:val="32"/>
                          <w:u w:val="single"/>
                        </w:rPr>
                        <w:t xml:space="preserve">Year 9 Music </w:t>
                      </w:r>
                    </w:p>
                  </w:txbxContent>
                </v:textbox>
                <w10:wrap type="square"/>
              </v:shape>
            </w:pict>
          </mc:Fallback>
        </mc:AlternateContent>
      </w:r>
      <w:r w:rsidRPr="005842F1">
        <w:rPr>
          <w:rFonts w:ascii="Times New Roman" w:eastAsia="Times New Roman" w:hAnsi="Times New Roman" w:cs="Times New Roman"/>
          <w:noProof/>
          <w:sz w:val="24"/>
          <w:szCs w:val="24"/>
          <w:lang w:eastAsia="en-GB"/>
        </w:rPr>
        <w:drawing>
          <wp:inline distT="0" distB="0" distL="0" distR="0" wp14:anchorId="49177B0C" wp14:editId="24D850DB">
            <wp:extent cx="881380" cy="873457"/>
            <wp:effectExtent l="0" t="0" r="0" b="3175"/>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298" cy="875358"/>
                    </a:xfrm>
                    <a:prstGeom prst="rect">
                      <a:avLst/>
                    </a:prstGeom>
                    <a:noFill/>
                    <a:ln>
                      <a:noFill/>
                    </a:ln>
                  </pic:spPr>
                </pic:pic>
              </a:graphicData>
            </a:graphic>
          </wp:inline>
        </w:drawing>
      </w:r>
    </w:p>
    <w:p w:rsidR="005842F1" w:rsidRPr="005842F1" w:rsidRDefault="005842F1" w:rsidP="005842F1">
      <w:pPr>
        <w:spacing w:after="0" w:line="240" w:lineRule="auto"/>
        <w:jc w:val="both"/>
        <w:rPr>
          <w:rFonts w:ascii="Times New Roman" w:eastAsia="Times New Roman" w:hAnsi="Times New Roman" w:cs="Times New Roman"/>
          <w:sz w:val="24"/>
          <w:szCs w:val="24"/>
          <w:lang w:eastAsia="en-GB"/>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5"/>
        <w:gridCol w:w="5101"/>
        <w:gridCol w:w="3394"/>
      </w:tblGrid>
      <w:tr w:rsidR="005842F1" w:rsidRPr="005842F1" w:rsidTr="00480073">
        <w:trPr>
          <w:trHeight w:val="385"/>
        </w:trPr>
        <w:tc>
          <w:tcPr>
            <w:tcW w:w="2347" w:type="pct"/>
            <w:shd w:val="clear" w:color="auto" w:fill="auto"/>
          </w:tcPr>
          <w:p w:rsidR="005842F1" w:rsidRPr="005842F1" w:rsidRDefault="005842F1" w:rsidP="005842F1">
            <w:pPr>
              <w:spacing w:after="0" w:line="240" w:lineRule="auto"/>
              <w:jc w:val="center"/>
              <w:rPr>
                <w:rFonts w:ascii="Calibri" w:eastAsia="Calibri" w:hAnsi="Calibri" w:cs="Times New Roman"/>
                <w:b/>
                <w:bCs/>
                <w:sz w:val="24"/>
                <w:szCs w:val="24"/>
                <w:lang w:eastAsia="en-GB"/>
              </w:rPr>
            </w:pPr>
            <w:r w:rsidRPr="005842F1">
              <w:rPr>
                <w:rFonts w:ascii="Calibri" w:eastAsia="Calibri" w:hAnsi="Calibri" w:cs="Times New Roman"/>
                <w:b/>
                <w:bCs/>
                <w:sz w:val="24"/>
                <w:szCs w:val="24"/>
                <w:lang w:eastAsia="en-GB"/>
              </w:rPr>
              <w:t>You will learn</w:t>
            </w:r>
          </w:p>
        </w:tc>
        <w:tc>
          <w:tcPr>
            <w:tcW w:w="1593" w:type="pct"/>
            <w:shd w:val="clear" w:color="auto" w:fill="auto"/>
          </w:tcPr>
          <w:p w:rsidR="005842F1" w:rsidRPr="005842F1" w:rsidRDefault="005842F1" w:rsidP="005842F1">
            <w:pPr>
              <w:spacing w:after="0" w:line="240" w:lineRule="auto"/>
              <w:jc w:val="center"/>
              <w:rPr>
                <w:rFonts w:ascii="Calibri" w:eastAsia="Calibri" w:hAnsi="Calibri" w:cs="Times New Roman"/>
                <w:b/>
                <w:bCs/>
                <w:sz w:val="24"/>
                <w:szCs w:val="24"/>
                <w:lang w:eastAsia="en-GB"/>
              </w:rPr>
            </w:pPr>
            <w:r w:rsidRPr="005842F1">
              <w:rPr>
                <w:rFonts w:ascii="Calibri" w:eastAsia="Calibri" w:hAnsi="Calibri" w:cs="Times New Roman"/>
                <w:b/>
                <w:bCs/>
                <w:sz w:val="24"/>
                <w:szCs w:val="24"/>
                <w:lang w:eastAsia="en-GB"/>
              </w:rPr>
              <w:t>Online Resources</w:t>
            </w:r>
          </w:p>
        </w:tc>
        <w:tc>
          <w:tcPr>
            <w:tcW w:w="1060" w:type="pct"/>
            <w:shd w:val="clear" w:color="auto" w:fill="auto"/>
          </w:tcPr>
          <w:p w:rsidR="005842F1" w:rsidRPr="005842F1" w:rsidRDefault="005842F1" w:rsidP="005842F1">
            <w:pPr>
              <w:spacing w:after="0" w:line="240" w:lineRule="auto"/>
              <w:jc w:val="center"/>
              <w:rPr>
                <w:rFonts w:ascii="Calibri" w:eastAsia="Calibri" w:hAnsi="Calibri" w:cs="Times New Roman"/>
                <w:b/>
                <w:bCs/>
                <w:sz w:val="24"/>
                <w:szCs w:val="24"/>
                <w:lang w:eastAsia="en-GB"/>
              </w:rPr>
            </w:pPr>
            <w:r w:rsidRPr="005842F1">
              <w:rPr>
                <w:rFonts w:ascii="Calibri" w:eastAsia="Calibri" w:hAnsi="Calibri" w:cs="Times New Roman"/>
                <w:b/>
                <w:bCs/>
                <w:sz w:val="24"/>
                <w:szCs w:val="24"/>
                <w:lang w:eastAsia="en-GB"/>
              </w:rPr>
              <w:t>Teaching Resources/Links</w:t>
            </w:r>
          </w:p>
        </w:tc>
      </w:tr>
      <w:tr w:rsidR="005842F1" w:rsidRPr="005842F1" w:rsidTr="00480073">
        <w:tc>
          <w:tcPr>
            <w:tcW w:w="2347" w:type="pct"/>
            <w:shd w:val="clear" w:color="auto" w:fill="auto"/>
          </w:tcPr>
          <w:p w:rsidR="005842F1" w:rsidRPr="005842F1" w:rsidRDefault="005842F1" w:rsidP="005842F1">
            <w:pPr>
              <w:spacing w:after="0" w:line="240" w:lineRule="auto"/>
              <w:rPr>
                <w:rFonts w:ascii="Calibri" w:eastAsia="Calibri" w:hAnsi="Calibri" w:cs="Calibri"/>
                <w:b/>
                <w:bCs/>
                <w:sz w:val="20"/>
                <w:szCs w:val="20"/>
                <w:lang w:eastAsia="en-GB"/>
              </w:rPr>
            </w:pPr>
            <w:r w:rsidRPr="005842F1">
              <w:rPr>
                <w:rFonts w:ascii="Calibri" w:eastAsia="Calibri" w:hAnsi="Calibri" w:cs="Calibri"/>
                <w:b/>
                <w:bCs/>
                <w:sz w:val="20"/>
                <w:szCs w:val="20"/>
                <w:lang w:eastAsia="en-GB"/>
              </w:rPr>
              <w:t>Unit of Work: 1. Job Roles in the Music Industry</w:t>
            </w:r>
          </w:p>
          <w:p w:rsidR="005842F1" w:rsidRPr="005842F1" w:rsidRDefault="005842F1" w:rsidP="005842F1">
            <w:pPr>
              <w:spacing w:after="0" w:line="240" w:lineRule="auto"/>
              <w:rPr>
                <w:rFonts w:ascii="Calibri" w:eastAsia="Calibri"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r w:rsidRPr="005842F1">
              <w:rPr>
                <w:rFonts w:ascii="Calibri" w:eastAsia="Times New Roman" w:hAnsi="Calibri" w:cs="Calibri"/>
                <w:sz w:val="20"/>
                <w:szCs w:val="20"/>
                <w:lang w:eastAsia="en-GB"/>
              </w:rPr>
              <w:t xml:space="preserve">Have you ever wondered who is involved in recording an album or organising up a world tour? </w:t>
            </w:r>
          </w:p>
          <w:p w:rsidR="005842F1" w:rsidRPr="005842F1" w:rsidRDefault="005842F1" w:rsidP="005842F1">
            <w:pPr>
              <w:spacing w:after="0" w:line="240" w:lineRule="auto"/>
              <w:rPr>
                <w:rFonts w:ascii="Calibri" w:eastAsia="Times New Roman" w:hAnsi="Calibri" w:cs="Calibri"/>
                <w:sz w:val="20"/>
                <w:szCs w:val="20"/>
                <w:lang w:eastAsia="en-GB"/>
              </w:rPr>
            </w:pPr>
            <w:r w:rsidRPr="005842F1">
              <w:rPr>
                <w:rFonts w:ascii="Calibri" w:eastAsia="Times New Roman" w:hAnsi="Calibri" w:cs="Calibri"/>
                <w:sz w:val="20"/>
                <w:szCs w:val="20"/>
                <w:lang w:eastAsia="en-GB"/>
              </w:rPr>
              <w:t xml:space="preserve">In this unit of work, you will discover the job roles in the music industry from performers to people who work in technical, production and administrative roles. You will find out what their jobs involve and what they might do on a daily basis. </w:t>
            </w: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b/>
                <w:bCs/>
                <w:sz w:val="20"/>
                <w:szCs w:val="20"/>
                <w:lang w:eastAsia="en-GB"/>
              </w:rPr>
            </w:pPr>
            <w:r w:rsidRPr="005842F1">
              <w:rPr>
                <w:rFonts w:ascii="Calibri" w:eastAsia="Times New Roman" w:hAnsi="Calibri" w:cs="Calibri"/>
                <w:b/>
                <w:bCs/>
                <w:sz w:val="20"/>
                <w:szCs w:val="20"/>
                <w:lang w:eastAsia="en-GB"/>
              </w:rPr>
              <w:t>Learning Objective:</w:t>
            </w:r>
          </w:p>
          <w:p w:rsidR="005842F1" w:rsidRPr="005842F1" w:rsidRDefault="005842F1" w:rsidP="005842F1">
            <w:pPr>
              <w:numPr>
                <w:ilvl w:val="0"/>
                <w:numId w:val="13"/>
              </w:numPr>
              <w:spacing w:after="0" w:line="240" w:lineRule="auto"/>
              <w:rPr>
                <w:rFonts w:ascii="Calibri" w:eastAsia="Times New Roman" w:hAnsi="Calibri" w:cs="Calibri"/>
                <w:sz w:val="20"/>
                <w:szCs w:val="20"/>
                <w:lang w:eastAsia="en-GB"/>
              </w:rPr>
            </w:pPr>
            <w:r w:rsidRPr="005842F1">
              <w:rPr>
                <w:rFonts w:ascii="Calibri" w:eastAsia="Times New Roman" w:hAnsi="Calibri" w:cs="Calibri"/>
                <w:sz w:val="20"/>
                <w:szCs w:val="20"/>
                <w:lang w:eastAsia="en-GB"/>
              </w:rPr>
              <w:t xml:space="preserve">Understand job roles in the music industry. </w:t>
            </w: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b/>
                <w:bCs/>
                <w:sz w:val="20"/>
                <w:szCs w:val="20"/>
                <w:lang w:eastAsia="en-GB"/>
              </w:rPr>
            </w:pPr>
            <w:r w:rsidRPr="005842F1">
              <w:rPr>
                <w:rFonts w:ascii="Calibri" w:eastAsia="Times New Roman" w:hAnsi="Calibri" w:cs="Calibri"/>
                <w:b/>
                <w:bCs/>
                <w:sz w:val="20"/>
                <w:szCs w:val="20"/>
                <w:lang w:eastAsia="en-GB"/>
              </w:rPr>
              <w:t>Unit of Work: 5. Introducing Music Performance</w:t>
            </w: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r w:rsidRPr="005842F1">
              <w:rPr>
                <w:rFonts w:ascii="Calibri" w:eastAsia="Times New Roman" w:hAnsi="Calibri" w:cs="Calibri"/>
                <w:sz w:val="20"/>
                <w:szCs w:val="20"/>
                <w:lang w:eastAsia="en-GB"/>
              </w:rPr>
              <w:t>Over the course of this unit, you will explore performance skills and make decisions as you prepare for performance. Planning and practising are both vital parts of a successful performance. You will choose your own pieces for performance and then work to improve your technique. You should practice and rehearse you chosen piece so that you can present polished performances.</w:t>
            </w: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b/>
                <w:bCs/>
                <w:sz w:val="20"/>
                <w:szCs w:val="20"/>
                <w:lang w:eastAsia="en-GB"/>
              </w:rPr>
            </w:pPr>
            <w:r w:rsidRPr="005842F1">
              <w:rPr>
                <w:rFonts w:ascii="Calibri" w:eastAsia="Times New Roman" w:hAnsi="Calibri" w:cs="Calibri"/>
                <w:b/>
                <w:bCs/>
                <w:sz w:val="20"/>
                <w:szCs w:val="20"/>
                <w:lang w:eastAsia="en-GB"/>
              </w:rPr>
              <w:t xml:space="preserve">Learning Objective: </w:t>
            </w:r>
          </w:p>
          <w:p w:rsidR="005842F1" w:rsidRPr="005842F1" w:rsidRDefault="005842F1" w:rsidP="005842F1">
            <w:pPr>
              <w:numPr>
                <w:ilvl w:val="0"/>
                <w:numId w:val="12"/>
              </w:numPr>
              <w:spacing w:after="0" w:line="240" w:lineRule="auto"/>
              <w:contextualSpacing/>
              <w:rPr>
                <w:rFonts w:ascii="Calibri" w:eastAsia="Calibri" w:hAnsi="Calibri" w:cs="Calibri"/>
                <w:sz w:val="20"/>
                <w:szCs w:val="20"/>
              </w:rPr>
            </w:pPr>
            <w:r w:rsidRPr="005842F1">
              <w:rPr>
                <w:rFonts w:ascii="Calibri" w:eastAsia="Calibri" w:hAnsi="Calibri" w:cs="Calibri"/>
                <w:sz w:val="20"/>
                <w:szCs w:val="20"/>
              </w:rPr>
              <w:t>Develop your music performance skills and review your own practice.</w:t>
            </w:r>
          </w:p>
          <w:p w:rsidR="005842F1" w:rsidRPr="005842F1" w:rsidRDefault="005842F1" w:rsidP="005842F1">
            <w:pPr>
              <w:spacing w:after="0" w:line="240" w:lineRule="auto"/>
              <w:rPr>
                <w:rFonts w:ascii="Calibri" w:eastAsia="Calibri" w:hAnsi="Calibri" w:cs="Calibri"/>
                <w:sz w:val="20"/>
                <w:szCs w:val="20"/>
                <w:lang w:eastAsia="en-GB"/>
              </w:rPr>
            </w:pPr>
          </w:p>
        </w:tc>
        <w:tc>
          <w:tcPr>
            <w:tcW w:w="1593" w:type="pct"/>
            <w:shd w:val="clear" w:color="auto" w:fill="auto"/>
          </w:tcPr>
          <w:p w:rsidR="005842F1" w:rsidRPr="005842F1" w:rsidRDefault="005842F1" w:rsidP="005842F1">
            <w:pPr>
              <w:spacing w:after="0" w:line="240" w:lineRule="auto"/>
              <w:contextualSpacing/>
              <w:rPr>
                <w:rFonts w:ascii="Calibri" w:eastAsia="Times New Roman" w:hAnsi="Calibri" w:cs="Calibri"/>
                <w:b/>
                <w:bCs/>
                <w:sz w:val="20"/>
                <w:szCs w:val="20"/>
                <w:lang w:eastAsia="en-GB"/>
              </w:rPr>
            </w:pPr>
            <w:r w:rsidRPr="005842F1">
              <w:rPr>
                <w:rFonts w:ascii="Calibri" w:eastAsia="Times New Roman" w:hAnsi="Calibri" w:cs="Calibri"/>
                <w:b/>
                <w:bCs/>
                <w:sz w:val="20"/>
                <w:szCs w:val="20"/>
                <w:lang w:eastAsia="en-GB"/>
              </w:rPr>
              <w:t>Flipping Fantastic Channel on YouTube</w:t>
            </w:r>
          </w:p>
          <w:p w:rsidR="005842F1" w:rsidRPr="005842F1" w:rsidRDefault="005842F1" w:rsidP="005842F1">
            <w:pPr>
              <w:spacing w:after="0" w:line="240" w:lineRule="auto"/>
              <w:contextualSpacing/>
              <w:rPr>
                <w:rFonts w:ascii="Calibri" w:eastAsia="Times New Roman" w:hAnsi="Calibri" w:cs="Calibri"/>
                <w:sz w:val="20"/>
                <w:szCs w:val="20"/>
                <w:lang w:eastAsia="en-GB"/>
              </w:rPr>
            </w:pPr>
            <w:r w:rsidRPr="005842F1">
              <w:rPr>
                <w:rFonts w:ascii="Calibri" w:eastAsia="Times New Roman" w:hAnsi="Calibri" w:cs="Calibri"/>
                <w:sz w:val="20"/>
                <w:szCs w:val="20"/>
                <w:lang w:eastAsia="en-GB"/>
              </w:rPr>
              <w:t>https://www.youtube.com/channel/ UCzOLYEidrgM6qXTVWXyz2MQ</w:t>
            </w:r>
          </w:p>
          <w:p w:rsidR="005842F1" w:rsidRPr="005842F1" w:rsidRDefault="005842F1" w:rsidP="005842F1">
            <w:pPr>
              <w:spacing w:after="0" w:line="240" w:lineRule="auto"/>
              <w:contextualSpacing/>
              <w:rPr>
                <w:rFonts w:ascii="Calibri" w:eastAsia="Times New Roman" w:hAnsi="Calibri" w:cs="Calibri"/>
                <w:sz w:val="20"/>
                <w:szCs w:val="20"/>
                <w:lang w:eastAsia="en-GB"/>
              </w:rPr>
            </w:pPr>
            <w:r w:rsidRPr="005842F1">
              <w:rPr>
                <w:rFonts w:ascii="Calibri" w:eastAsia="Times New Roman" w:hAnsi="Calibri" w:cs="Calibri"/>
                <w:sz w:val="20"/>
                <w:szCs w:val="20"/>
                <w:lang w:eastAsia="en-GB"/>
              </w:rPr>
              <w:t>This channel contains a number of revision videos.</w:t>
            </w:r>
          </w:p>
          <w:p w:rsidR="005842F1" w:rsidRPr="005842F1" w:rsidRDefault="005842F1" w:rsidP="005842F1">
            <w:pPr>
              <w:spacing w:after="0" w:line="240" w:lineRule="auto"/>
              <w:contextualSpacing/>
              <w:rPr>
                <w:rFonts w:ascii="Calibri" w:eastAsia="Times New Roman" w:hAnsi="Calibri" w:cs="Calibri"/>
                <w:sz w:val="20"/>
                <w:szCs w:val="20"/>
                <w:lang w:eastAsia="en-GB"/>
              </w:rPr>
            </w:pPr>
          </w:p>
          <w:p w:rsidR="005842F1" w:rsidRPr="005842F1" w:rsidRDefault="005842F1" w:rsidP="005842F1">
            <w:pPr>
              <w:spacing w:after="0" w:line="240" w:lineRule="auto"/>
              <w:contextualSpacing/>
              <w:rPr>
                <w:rFonts w:ascii="Calibri" w:eastAsia="Times New Roman" w:hAnsi="Calibri" w:cs="Calibri"/>
                <w:sz w:val="20"/>
                <w:szCs w:val="20"/>
                <w:lang w:eastAsia="en-GB"/>
              </w:rPr>
            </w:pPr>
          </w:p>
          <w:p w:rsidR="005842F1" w:rsidRPr="005842F1" w:rsidRDefault="005842F1" w:rsidP="005842F1">
            <w:pPr>
              <w:spacing w:after="0" w:line="240" w:lineRule="auto"/>
              <w:contextualSpacing/>
              <w:rPr>
                <w:rFonts w:ascii="Calibri" w:eastAsia="Times New Roman" w:hAnsi="Calibri" w:cs="Calibri"/>
                <w:sz w:val="20"/>
                <w:szCs w:val="20"/>
                <w:lang w:eastAsia="en-GB"/>
              </w:rPr>
            </w:pPr>
          </w:p>
          <w:p w:rsidR="005842F1" w:rsidRPr="005842F1" w:rsidRDefault="005842F1" w:rsidP="005842F1">
            <w:pPr>
              <w:spacing w:after="0" w:line="240" w:lineRule="auto"/>
              <w:contextualSpacing/>
              <w:rPr>
                <w:rFonts w:ascii="Calibri" w:eastAsia="Times New Roman" w:hAnsi="Calibri" w:cs="Calibri"/>
                <w:sz w:val="20"/>
                <w:szCs w:val="20"/>
                <w:lang w:eastAsia="en-GB"/>
              </w:rPr>
            </w:pPr>
          </w:p>
          <w:p w:rsidR="005842F1" w:rsidRPr="005842F1" w:rsidRDefault="005842F1" w:rsidP="005842F1">
            <w:pPr>
              <w:spacing w:after="0" w:line="240" w:lineRule="auto"/>
              <w:contextualSpacing/>
              <w:rPr>
                <w:rFonts w:ascii="Calibri" w:eastAsia="Times New Roman" w:hAnsi="Calibri" w:cs="Calibri"/>
                <w:sz w:val="20"/>
                <w:szCs w:val="20"/>
                <w:lang w:eastAsia="en-GB"/>
              </w:rPr>
            </w:pPr>
          </w:p>
          <w:p w:rsidR="005842F1" w:rsidRPr="005842F1" w:rsidRDefault="005842F1" w:rsidP="005842F1">
            <w:pPr>
              <w:spacing w:after="0" w:line="240" w:lineRule="auto"/>
              <w:contextualSpacing/>
              <w:rPr>
                <w:rFonts w:ascii="Calibri" w:eastAsia="Times New Roman" w:hAnsi="Calibri" w:cs="Calibri"/>
                <w:sz w:val="20"/>
                <w:szCs w:val="20"/>
                <w:lang w:eastAsia="en-GB"/>
              </w:rPr>
            </w:pPr>
          </w:p>
          <w:p w:rsidR="005842F1" w:rsidRDefault="005842F1" w:rsidP="005842F1">
            <w:pPr>
              <w:spacing w:after="0" w:line="240" w:lineRule="auto"/>
              <w:rPr>
                <w:rFonts w:ascii="Calibri" w:eastAsia="Times New Roman" w:hAnsi="Calibri" w:cs="Calibri"/>
                <w:b/>
                <w:bCs/>
                <w:sz w:val="20"/>
                <w:szCs w:val="20"/>
                <w:lang w:eastAsia="en-GB"/>
              </w:rPr>
            </w:pPr>
          </w:p>
          <w:p w:rsidR="005842F1" w:rsidRPr="005842F1" w:rsidRDefault="005842F1" w:rsidP="005842F1">
            <w:pPr>
              <w:spacing w:after="0" w:line="240" w:lineRule="auto"/>
              <w:rPr>
                <w:rFonts w:ascii="Calibri" w:eastAsia="Times New Roman" w:hAnsi="Calibri" w:cs="Calibri"/>
                <w:b/>
                <w:bCs/>
                <w:sz w:val="20"/>
                <w:szCs w:val="20"/>
                <w:lang w:eastAsia="en-GB"/>
              </w:rPr>
            </w:pPr>
            <w:r w:rsidRPr="005842F1">
              <w:rPr>
                <w:rFonts w:ascii="Calibri" w:eastAsia="Times New Roman" w:hAnsi="Calibri" w:cs="Calibri"/>
                <w:b/>
                <w:bCs/>
                <w:sz w:val="20"/>
                <w:szCs w:val="20"/>
                <w:lang w:eastAsia="en-GB"/>
              </w:rPr>
              <w:t>YouTube</w:t>
            </w:r>
          </w:p>
          <w:p w:rsidR="005842F1" w:rsidRPr="005842F1" w:rsidRDefault="005842F1" w:rsidP="005842F1">
            <w:pPr>
              <w:spacing w:after="0" w:line="240" w:lineRule="auto"/>
              <w:rPr>
                <w:rFonts w:ascii="Calibri" w:eastAsia="Times New Roman" w:hAnsi="Calibri" w:cs="Calibri"/>
                <w:sz w:val="20"/>
                <w:szCs w:val="20"/>
                <w:lang w:eastAsia="en-GB"/>
              </w:rPr>
            </w:pPr>
            <w:r w:rsidRPr="005842F1">
              <w:rPr>
                <w:rFonts w:ascii="Calibri" w:eastAsia="Times New Roman" w:hAnsi="Calibri" w:cs="Calibri"/>
                <w:sz w:val="20"/>
                <w:szCs w:val="20"/>
                <w:lang w:eastAsia="en-GB"/>
              </w:rPr>
              <w:t xml:space="preserve">A number of technical exercise and example performance videos can be found here which are exceptionally valuable for warming up. </w:t>
            </w:r>
          </w:p>
          <w:p w:rsidR="005842F1" w:rsidRPr="005842F1" w:rsidRDefault="005842F1" w:rsidP="005842F1">
            <w:pPr>
              <w:spacing w:after="0" w:line="240" w:lineRule="auto"/>
              <w:contextualSpacing/>
              <w:rPr>
                <w:rFonts w:ascii="Calibri" w:eastAsia="Times New Roman" w:hAnsi="Calibri" w:cs="Calibri"/>
                <w:sz w:val="20"/>
                <w:szCs w:val="20"/>
                <w:lang w:eastAsia="en-GB"/>
              </w:rPr>
            </w:pPr>
          </w:p>
        </w:tc>
        <w:tc>
          <w:tcPr>
            <w:tcW w:w="1060" w:type="pct"/>
            <w:shd w:val="clear" w:color="auto" w:fill="auto"/>
          </w:tcPr>
          <w:p w:rsidR="005842F1" w:rsidRPr="005842F1" w:rsidRDefault="005842F1" w:rsidP="005842F1">
            <w:pPr>
              <w:spacing w:after="0" w:line="240" w:lineRule="auto"/>
              <w:rPr>
                <w:rFonts w:ascii="Calibri" w:eastAsia="Times New Roman" w:hAnsi="Calibri" w:cs="Calibri"/>
                <w:b/>
                <w:bCs/>
                <w:sz w:val="20"/>
                <w:szCs w:val="20"/>
                <w:lang w:eastAsia="en-GB"/>
              </w:rPr>
            </w:pPr>
            <w:r w:rsidRPr="005842F1">
              <w:rPr>
                <w:rFonts w:ascii="Calibri" w:eastAsia="Times New Roman" w:hAnsi="Calibri" w:cs="Calibri"/>
                <w:b/>
                <w:bCs/>
                <w:sz w:val="20"/>
                <w:szCs w:val="20"/>
                <w:lang w:eastAsia="en-GB"/>
              </w:rPr>
              <w:t>Office365</w:t>
            </w:r>
          </w:p>
          <w:p w:rsidR="005842F1" w:rsidRPr="005842F1" w:rsidRDefault="005842F1" w:rsidP="005842F1">
            <w:pPr>
              <w:spacing w:after="0" w:line="240" w:lineRule="auto"/>
              <w:rPr>
                <w:rFonts w:ascii="Calibri" w:eastAsia="Times New Roman" w:hAnsi="Calibri" w:cs="Calibri"/>
                <w:sz w:val="20"/>
                <w:szCs w:val="20"/>
                <w:lang w:eastAsia="en-GB"/>
              </w:rPr>
            </w:pPr>
            <w:r w:rsidRPr="005842F1">
              <w:rPr>
                <w:rFonts w:ascii="Calibri" w:eastAsia="Times New Roman" w:hAnsi="Calibri" w:cs="Calibri"/>
                <w:sz w:val="20"/>
                <w:szCs w:val="20"/>
                <w:lang w:eastAsia="en-GB"/>
              </w:rPr>
              <w:t xml:space="preserve">All resources are on the Year 10 Music Team in Office365 including templates, exemplar work and guidance on how to complete coursework. </w:t>
            </w: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Default="005842F1" w:rsidP="005842F1">
            <w:pPr>
              <w:spacing w:after="0" w:line="240" w:lineRule="auto"/>
              <w:rPr>
                <w:rFonts w:ascii="Calibri" w:eastAsia="Times New Roman" w:hAnsi="Calibri" w:cs="Calibri"/>
                <w:b/>
                <w:bCs/>
                <w:sz w:val="20"/>
                <w:szCs w:val="20"/>
                <w:lang w:eastAsia="en-GB"/>
              </w:rPr>
            </w:pPr>
          </w:p>
          <w:p w:rsidR="005842F1" w:rsidRPr="005842F1" w:rsidRDefault="005842F1" w:rsidP="005842F1">
            <w:pPr>
              <w:spacing w:after="0" w:line="240" w:lineRule="auto"/>
              <w:rPr>
                <w:rFonts w:ascii="Calibri" w:eastAsia="Times New Roman" w:hAnsi="Calibri" w:cs="Calibri"/>
                <w:b/>
                <w:bCs/>
                <w:sz w:val="20"/>
                <w:szCs w:val="20"/>
                <w:lang w:eastAsia="en-GB"/>
              </w:rPr>
            </w:pPr>
            <w:r w:rsidRPr="005842F1">
              <w:rPr>
                <w:rFonts w:ascii="Calibri" w:eastAsia="Times New Roman" w:hAnsi="Calibri" w:cs="Calibri"/>
                <w:b/>
                <w:bCs/>
                <w:sz w:val="20"/>
                <w:szCs w:val="20"/>
                <w:lang w:eastAsia="en-GB"/>
              </w:rPr>
              <w:t>Office365</w:t>
            </w:r>
          </w:p>
          <w:p w:rsidR="005842F1" w:rsidRPr="005842F1" w:rsidRDefault="005842F1" w:rsidP="005842F1">
            <w:pPr>
              <w:spacing w:after="0" w:line="240" w:lineRule="auto"/>
              <w:rPr>
                <w:rFonts w:ascii="Calibri" w:eastAsia="Times New Roman" w:hAnsi="Calibri" w:cs="Calibri"/>
                <w:sz w:val="20"/>
                <w:szCs w:val="20"/>
                <w:lang w:eastAsia="en-GB"/>
              </w:rPr>
            </w:pPr>
            <w:r w:rsidRPr="005842F1">
              <w:rPr>
                <w:rFonts w:ascii="Calibri" w:eastAsia="Times New Roman" w:hAnsi="Calibri" w:cs="Calibri"/>
                <w:sz w:val="20"/>
                <w:szCs w:val="20"/>
                <w:lang w:eastAsia="en-GB"/>
              </w:rPr>
              <w:t xml:space="preserve">Help is available via the KS4 Music Performance Team. There are videos of performances and sheet music to help you improve your performance skills. </w:t>
            </w: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sz w:val="20"/>
                <w:szCs w:val="20"/>
                <w:lang w:eastAsia="en-GB"/>
              </w:rPr>
            </w:pPr>
          </w:p>
          <w:p w:rsidR="005842F1" w:rsidRPr="005842F1" w:rsidRDefault="005842F1" w:rsidP="005842F1">
            <w:pPr>
              <w:spacing w:after="0" w:line="240" w:lineRule="auto"/>
              <w:rPr>
                <w:rFonts w:ascii="Calibri" w:eastAsia="Times New Roman" w:hAnsi="Calibri" w:cs="Calibri"/>
                <w:b/>
                <w:sz w:val="20"/>
                <w:szCs w:val="20"/>
                <w:lang w:eastAsia="en-GB"/>
              </w:rPr>
            </w:pPr>
          </w:p>
        </w:tc>
      </w:tr>
    </w:tbl>
    <w:p w:rsidR="005842F1" w:rsidRPr="005842F1" w:rsidRDefault="005842F1" w:rsidP="005842F1">
      <w:pPr>
        <w:spacing w:after="200" w:line="276" w:lineRule="auto"/>
        <w:rPr>
          <w:rFonts w:ascii="Times New Roman" w:eastAsia="Times New Roman" w:hAnsi="Times New Roman" w:cs="Times New Roman"/>
          <w:sz w:val="24"/>
          <w:szCs w:val="24"/>
          <w:lang w:eastAsia="en-GB"/>
        </w:rPr>
      </w:pPr>
      <w:r w:rsidRPr="005842F1">
        <w:rPr>
          <w:rFonts w:ascii="Times New Roman" w:eastAsia="Times New Roman" w:hAnsi="Times New Roman" w:cs="Times New Roman"/>
          <w:sz w:val="24"/>
          <w:szCs w:val="24"/>
          <w:lang w:eastAsia="en-GB"/>
        </w:rPr>
        <w:br w:type="page"/>
      </w:r>
    </w:p>
    <w:p w:rsidR="00387AA7" w:rsidRPr="00387AA7" w:rsidRDefault="00387AA7" w:rsidP="00387AA7">
      <w:pPr>
        <w:tabs>
          <w:tab w:val="left" w:pos="1020"/>
        </w:tabs>
      </w:pPr>
      <w:r w:rsidRPr="00387AA7">
        <w:rPr>
          <w:noProof/>
        </w:rPr>
        <mc:AlternateContent>
          <mc:Choice Requires="wps">
            <w:drawing>
              <wp:anchor distT="45720" distB="45720" distL="114300" distR="114300" simplePos="0" relativeHeight="251681792" behindDoc="0" locked="0" layoutInCell="1" allowOverlap="1" wp14:anchorId="65A3283A" wp14:editId="3F4B1AA1">
                <wp:simplePos x="0" y="0"/>
                <wp:positionH relativeFrom="column">
                  <wp:posOffset>2089150</wp:posOffset>
                </wp:positionH>
                <wp:positionV relativeFrom="paragraph">
                  <wp:posOffset>41910</wp:posOffset>
                </wp:positionV>
                <wp:extent cx="5016500" cy="811530"/>
                <wp:effectExtent l="0" t="0" r="1270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811530"/>
                        </a:xfrm>
                        <a:prstGeom prst="rect">
                          <a:avLst/>
                        </a:prstGeom>
                        <a:solidFill>
                          <a:srgbClr val="FFFFFF"/>
                        </a:solidFill>
                        <a:ln w="9525">
                          <a:solidFill>
                            <a:srgbClr val="000000"/>
                          </a:solidFill>
                          <a:miter lim="800000"/>
                          <a:headEnd/>
                          <a:tailEnd/>
                        </a:ln>
                      </wps:spPr>
                      <wps:txbx>
                        <w:txbxContent>
                          <w:p w:rsidR="00387AA7" w:rsidRPr="00C67DAF" w:rsidRDefault="00387AA7" w:rsidP="00387AA7">
                            <w:pPr>
                              <w:jc w:val="center"/>
                              <w:rPr>
                                <w:b/>
                                <w:sz w:val="32"/>
                                <w:u w:val="single"/>
                              </w:rPr>
                            </w:pPr>
                            <w:r w:rsidRPr="00C67DAF">
                              <w:rPr>
                                <w:b/>
                                <w:sz w:val="32"/>
                                <w:u w:val="single"/>
                              </w:rPr>
                              <w:t xml:space="preserve">Half Term Overview </w:t>
                            </w:r>
                            <w:r>
                              <w:rPr>
                                <w:b/>
                                <w:sz w:val="32"/>
                                <w:u w:val="single"/>
                              </w:rPr>
                              <w:t>0</w:t>
                            </w:r>
                            <w:r w:rsidRPr="00C67DAF">
                              <w:rPr>
                                <w:b/>
                                <w:sz w:val="32"/>
                                <w:u w:val="single"/>
                              </w:rPr>
                              <w:t>7/</w:t>
                            </w:r>
                            <w:r>
                              <w:rPr>
                                <w:b/>
                                <w:sz w:val="32"/>
                                <w:u w:val="single"/>
                              </w:rPr>
                              <w:t>0</w:t>
                            </w:r>
                            <w:r w:rsidRPr="00C67DAF">
                              <w:rPr>
                                <w:b/>
                                <w:sz w:val="32"/>
                                <w:u w:val="single"/>
                              </w:rPr>
                              <w:t xml:space="preserve">6/2021 </w:t>
                            </w:r>
                            <w:r>
                              <w:rPr>
                                <w:b/>
                                <w:sz w:val="32"/>
                                <w:u w:val="single"/>
                              </w:rPr>
                              <w:t>to</w:t>
                            </w:r>
                            <w:r w:rsidRPr="00C67DAF">
                              <w:rPr>
                                <w:b/>
                                <w:sz w:val="32"/>
                                <w:u w:val="single"/>
                              </w:rPr>
                              <w:t xml:space="preserve"> 20/</w:t>
                            </w:r>
                            <w:r>
                              <w:rPr>
                                <w:b/>
                                <w:sz w:val="32"/>
                                <w:u w:val="single"/>
                              </w:rPr>
                              <w:t>0</w:t>
                            </w:r>
                            <w:r w:rsidRPr="00C67DAF">
                              <w:rPr>
                                <w:b/>
                                <w:sz w:val="32"/>
                                <w:u w:val="single"/>
                              </w:rPr>
                              <w:t>7/2021</w:t>
                            </w:r>
                          </w:p>
                          <w:p w:rsidR="00387AA7" w:rsidRPr="00C67DAF" w:rsidRDefault="00387AA7" w:rsidP="00387AA7">
                            <w:pPr>
                              <w:jc w:val="center"/>
                              <w:rPr>
                                <w:b/>
                                <w:sz w:val="32"/>
                                <w:u w:val="single"/>
                              </w:rPr>
                            </w:pPr>
                            <w:r>
                              <w:rPr>
                                <w:b/>
                                <w:sz w:val="32"/>
                                <w:u w:val="single"/>
                              </w:rPr>
                              <w:t xml:space="preserve">Year 9 </w:t>
                            </w:r>
                            <w:r w:rsidRPr="00C67DAF">
                              <w:rPr>
                                <w:b/>
                                <w:sz w:val="32"/>
                                <w:u w:val="single"/>
                              </w:rPr>
                              <w:t>GCSE Food Preparation &amp; Nutrition</w:t>
                            </w:r>
                          </w:p>
                          <w:p w:rsidR="00387AA7" w:rsidRDefault="00387AA7" w:rsidP="00387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3283A" id="_x0000_s1040" type="#_x0000_t202" style="position:absolute;margin-left:164.5pt;margin-top:3.3pt;width:395pt;height:63.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BKJgIAAE0EAAAOAAAAZHJzL2Uyb0RvYy54bWysVNuO0zAQfUfiHyy/01xol92o6WrpUoS0&#10;XKRdPsBxnMbC9hjbbVK+nrHTlmqBF0QeLI9nfDxzzkyWt6NWZC+cl2BqWsxySoTh0EqzrenXp82r&#10;a0p8YKZlCoyo6UF4ert6+WI52EqU0INqhSMIYnw12Jr2IdgqyzzvhWZ+BlYYdHbgNAtoum3WOjYg&#10;ulZZmedX2QCutQ648B5P7ycnXSX8rhM8fO46LwJRNcXcQlpdWpu4Zqslq7aO2V7yYxrsH7LQTBp8&#10;9Ax1zwIjOyd/g9KSO/DQhRkHnUHXSS5SDVhNkT+r5rFnVqRakBxvzzT5/wfLP+2/OCLbmpYFJYZp&#10;1OhJjIG8hZGUkZ7B+gqjHi3GhRGPUeZUqrcPwL95YmDdM7MVd87B0AvWYnpFvJldXJ1wfARpho/Q&#10;4jNsFyABjZ3TkTtkgyA6ynQ4SxNT4Xi4yIurRY4ujr7roli8TtplrDrdts6H9wI0iZuaOpQ+obP9&#10;gw8xG1adQuJjHpRsN1KpZLhts1aO7Bm2ySZ9qYBnYcqQoaY3i3IxEfBXiDx9f4LQMmC/K6mxinMQ&#10;qyJt70ybujEwqaY9pqzMkcdI3URiGJsxKVbMT/o00B6QWQdTf+M84qYH94OSAXu7pv77jjlBifpg&#10;UJ2bYj6Pw5CM+eJNiYa79DSXHmY4QtU0UDJt1yENUCTOwB2q2MlEcJR7yuSYM/Zs4v04X3EoLu0U&#10;9esvsPoJAAD//wMAUEsDBBQABgAIAAAAIQCWIbgq3wAAAAoBAAAPAAAAZHJzL2Rvd25yZXYueG1s&#10;TI/BTsMwEETvSPyDtUhcEHXSRKENcSqEBIIblKpc3XibRNjrYLtp+HucE9x2d0azb6rNZDQb0fne&#10;koB0kQBDaqzqqRWw+3i6XQHzQZKS2hIK+EEPm/ryopKlsmd6x3EbWhZDyJdSQBfCUHLumw6N9As7&#10;IEXtaJ2RIa6u5crJcww3mi+TpOBG9hQ/dHLAxw6br+3JCFjlL+Onf83e9k1x1Otwczc+fzshrq+m&#10;h3tgAafwZ4YZP6JDHZkO9kTKMy0gW65jlyCgKIDNeprOh0OcsjwHXlf8f4X6FwAA//8DAFBLAQIt&#10;ABQABgAIAAAAIQC2gziS/gAAAOEBAAATAAAAAAAAAAAAAAAAAAAAAABbQ29udGVudF9UeXBlc10u&#10;eG1sUEsBAi0AFAAGAAgAAAAhADj9If/WAAAAlAEAAAsAAAAAAAAAAAAAAAAALwEAAF9yZWxzLy5y&#10;ZWxzUEsBAi0AFAAGAAgAAAAhABW+MEomAgAATQQAAA4AAAAAAAAAAAAAAAAALgIAAGRycy9lMm9E&#10;b2MueG1sUEsBAi0AFAAGAAgAAAAhAJYhuCrfAAAACgEAAA8AAAAAAAAAAAAAAAAAgAQAAGRycy9k&#10;b3ducmV2LnhtbFBLBQYAAAAABAAEAPMAAACMBQAAAAA=&#10;">
                <v:textbox>
                  <w:txbxContent>
                    <w:p w:rsidR="00387AA7" w:rsidRPr="00C67DAF" w:rsidRDefault="00387AA7" w:rsidP="00387AA7">
                      <w:pPr>
                        <w:jc w:val="center"/>
                        <w:rPr>
                          <w:b/>
                          <w:sz w:val="32"/>
                          <w:u w:val="single"/>
                        </w:rPr>
                      </w:pPr>
                      <w:r w:rsidRPr="00C67DAF">
                        <w:rPr>
                          <w:b/>
                          <w:sz w:val="32"/>
                          <w:u w:val="single"/>
                        </w:rPr>
                        <w:t xml:space="preserve">Half Term Overview </w:t>
                      </w:r>
                      <w:r>
                        <w:rPr>
                          <w:b/>
                          <w:sz w:val="32"/>
                          <w:u w:val="single"/>
                        </w:rPr>
                        <w:t>0</w:t>
                      </w:r>
                      <w:r w:rsidRPr="00C67DAF">
                        <w:rPr>
                          <w:b/>
                          <w:sz w:val="32"/>
                          <w:u w:val="single"/>
                        </w:rPr>
                        <w:t>7/</w:t>
                      </w:r>
                      <w:r>
                        <w:rPr>
                          <w:b/>
                          <w:sz w:val="32"/>
                          <w:u w:val="single"/>
                        </w:rPr>
                        <w:t>0</w:t>
                      </w:r>
                      <w:r w:rsidRPr="00C67DAF">
                        <w:rPr>
                          <w:b/>
                          <w:sz w:val="32"/>
                          <w:u w:val="single"/>
                        </w:rPr>
                        <w:t xml:space="preserve">6/2021 </w:t>
                      </w:r>
                      <w:r>
                        <w:rPr>
                          <w:b/>
                          <w:sz w:val="32"/>
                          <w:u w:val="single"/>
                        </w:rPr>
                        <w:t>to</w:t>
                      </w:r>
                      <w:r w:rsidRPr="00C67DAF">
                        <w:rPr>
                          <w:b/>
                          <w:sz w:val="32"/>
                          <w:u w:val="single"/>
                        </w:rPr>
                        <w:t xml:space="preserve"> 20/</w:t>
                      </w:r>
                      <w:r>
                        <w:rPr>
                          <w:b/>
                          <w:sz w:val="32"/>
                          <w:u w:val="single"/>
                        </w:rPr>
                        <w:t>0</w:t>
                      </w:r>
                      <w:r w:rsidRPr="00C67DAF">
                        <w:rPr>
                          <w:b/>
                          <w:sz w:val="32"/>
                          <w:u w:val="single"/>
                        </w:rPr>
                        <w:t>7/2021</w:t>
                      </w:r>
                    </w:p>
                    <w:p w:rsidR="00387AA7" w:rsidRPr="00C67DAF" w:rsidRDefault="00387AA7" w:rsidP="00387AA7">
                      <w:pPr>
                        <w:jc w:val="center"/>
                        <w:rPr>
                          <w:b/>
                          <w:sz w:val="32"/>
                          <w:u w:val="single"/>
                        </w:rPr>
                      </w:pPr>
                      <w:r>
                        <w:rPr>
                          <w:b/>
                          <w:sz w:val="32"/>
                          <w:u w:val="single"/>
                        </w:rPr>
                        <w:t xml:space="preserve">Year 9 </w:t>
                      </w:r>
                      <w:r w:rsidRPr="00C67DAF">
                        <w:rPr>
                          <w:b/>
                          <w:sz w:val="32"/>
                          <w:u w:val="single"/>
                        </w:rPr>
                        <w:t>GCSE Food Preparation &amp; Nutrition</w:t>
                      </w:r>
                    </w:p>
                    <w:p w:rsidR="00387AA7" w:rsidRDefault="00387AA7" w:rsidP="00387AA7"/>
                  </w:txbxContent>
                </v:textbox>
                <w10:wrap type="square"/>
              </v:shape>
            </w:pict>
          </mc:Fallback>
        </mc:AlternateContent>
      </w:r>
      <w:r w:rsidRPr="00387AA7">
        <w:rPr>
          <w:noProof/>
        </w:rPr>
        <w:drawing>
          <wp:anchor distT="0" distB="0" distL="114300" distR="114300" simplePos="0" relativeHeight="251680768" behindDoc="1" locked="0" layoutInCell="1" allowOverlap="1" wp14:anchorId="3F4958FF" wp14:editId="7BE8058D">
            <wp:simplePos x="0" y="0"/>
            <wp:positionH relativeFrom="margin">
              <wp:posOffset>-66675</wp:posOffset>
            </wp:positionH>
            <wp:positionV relativeFrom="paragraph">
              <wp:posOffset>41593</wp:posOffset>
            </wp:positionV>
            <wp:extent cx="881380" cy="963930"/>
            <wp:effectExtent l="0" t="0" r="0" b="7620"/>
            <wp:wrapTight wrapText="bothSides">
              <wp:wrapPolygon edited="0">
                <wp:start x="0" y="0"/>
                <wp:lineTo x="0" y="21344"/>
                <wp:lineTo x="21009" y="21344"/>
                <wp:lineTo x="21009"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AA7" w:rsidRPr="00387AA7" w:rsidRDefault="00387AA7" w:rsidP="00387AA7"/>
    <w:p w:rsidR="00387AA7" w:rsidRPr="00387AA7" w:rsidRDefault="00387AA7" w:rsidP="00387AA7"/>
    <w:p w:rsidR="00387AA7" w:rsidRPr="00387AA7" w:rsidRDefault="00387AA7" w:rsidP="00387AA7"/>
    <w:tbl>
      <w:tblPr>
        <w:tblpPr w:leftFromText="180" w:rightFromText="180" w:vertAnchor="page" w:horzAnchor="margin" w:tblpXSpec="center" w:tblpY="2086"/>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3"/>
        <w:gridCol w:w="6702"/>
        <w:gridCol w:w="2975"/>
      </w:tblGrid>
      <w:tr w:rsidR="00387AA7" w:rsidRPr="00387AA7" w:rsidTr="00480073">
        <w:trPr>
          <w:trHeight w:val="385"/>
        </w:trPr>
        <w:tc>
          <w:tcPr>
            <w:tcW w:w="1978" w:type="pct"/>
            <w:shd w:val="clear" w:color="auto" w:fill="auto"/>
          </w:tcPr>
          <w:p w:rsidR="00387AA7" w:rsidRPr="00387AA7" w:rsidRDefault="00387AA7" w:rsidP="00387AA7">
            <w:pPr>
              <w:spacing w:after="0" w:line="240" w:lineRule="auto"/>
              <w:jc w:val="center"/>
              <w:rPr>
                <w:rFonts w:ascii="Calibri" w:eastAsia="Calibri" w:hAnsi="Calibri" w:cs="Times New Roman"/>
                <w:b/>
                <w:bCs/>
                <w:sz w:val="24"/>
                <w:szCs w:val="24"/>
              </w:rPr>
            </w:pPr>
            <w:r w:rsidRPr="00387AA7">
              <w:rPr>
                <w:rFonts w:ascii="Calibri" w:eastAsia="Calibri" w:hAnsi="Calibri" w:cs="Times New Roman"/>
                <w:b/>
                <w:bCs/>
                <w:sz w:val="24"/>
                <w:szCs w:val="24"/>
              </w:rPr>
              <w:t>You will learn</w:t>
            </w:r>
          </w:p>
        </w:tc>
        <w:tc>
          <w:tcPr>
            <w:tcW w:w="2093" w:type="pct"/>
            <w:shd w:val="clear" w:color="auto" w:fill="auto"/>
          </w:tcPr>
          <w:p w:rsidR="00387AA7" w:rsidRPr="00387AA7" w:rsidRDefault="00387AA7" w:rsidP="00387AA7">
            <w:pPr>
              <w:spacing w:after="0" w:line="240" w:lineRule="auto"/>
              <w:jc w:val="center"/>
              <w:rPr>
                <w:rFonts w:ascii="Calibri" w:eastAsia="Calibri" w:hAnsi="Calibri" w:cs="Times New Roman"/>
                <w:b/>
                <w:bCs/>
                <w:sz w:val="24"/>
                <w:szCs w:val="24"/>
              </w:rPr>
            </w:pPr>
            <w:r w:rsidRPr="00387AA7">
              <w:rPr>
                <w:rFonts w:ascii="Calibri" w:eastAsia="Calibri" w:hAnsi="Calibri" w:cs="Times New Roman"/>
                <w:b/>
                <w:bCs/>
                <w:sz w:val="24"/>
                <w:szCs w:val="24"/>
              </w:rPr>
              <w:t>Online Resources</w:t>
            </w:r>
          </w:p>
        </w:tc>
        <w:tc>
          <w:tcPr>
            <w:tcW w:w="929" w:type="pct"/>
            <w:shd w:val="clear" w:color="auto" w:fill="auto"/>
          </w:tcPr>
          <w:p w:rsidR="00387AA7" w:rsidRPr="00387AA7" w:rsidRDefault="00387AA7" w:rsidP="00387AA7">
            <w:pPr>
              <w:spacing w:after="0" w:line="240" w:lineRule="auto"/>
              <w:jc w:val="center"/>
              <w:rPr>
                <w:rFonts w:ascii="Calibri" w:eastAsia="Calibri" w:hAnsi="Calibri" w:cs="Times New Roman"/>
                <w:b/>
                <w:bCs/>
                <w:sz w:val="24"/>
                <w:szCs w:val="24"/>
              </w:rPr>
            </w:pPr>
            <w:r w:rsidRPr="00387AA7">
              <w:rPr>
                <w:rFonts w:ascii="Calibri" w:eastAsia="Calibri" w:hAnsi="Calibri" w:cs="Times New Roman"/>
                <w:b/>
                <w:bCs/>
                <w:sz w:val="24"/>
                <w:szCs w:val="24"/>
              </w:rPr>
              <w:t>Teaching Resources/Links</w:t>
            </w:r>
          </w:p>
        </w:tc>
      </w:tr>
      <w:tr w:rsidR="00387AA7" w:rsidRPr="00387AA7" w:rsidTr="00480073">
        <w:tc>
          <w:tcPr>
            <w:tcW w:w="1978" w:type="pct"/>
            <w:shd w:val="clear" w:color="auto" w:fill="auto"/>
          </w:tcPr>
          <w:p w:rsidR="00387AA7" w:rsidRPr="00387AA7" w:rsidRDefault="00387AA7" w:rsidP="00387AA7">
            <w:pPr>
              <w:spacing w:after="0" w:line="240" w:lineRule="auto"/>
              <w:rPr>
                <w:rFonts w:ascii="Calibri" w:eastAsia="Calibri" w:hAnsi="Calibri" w:cs="Times New Roman"/>
                <w:b/>
                <w:bCs/>
                <w:sz w:val="20"/>
                <w:szCs w:val="20"/>
              </w:rPr>
            </w:pPr>
            <w:r w:rsidRPr="00387AA7">
              <w:rPr>
                <w:rFonts w:ascii="Calibri" w:eastAsia="Calibri" w:hAnsi="Calibri" w:cs="Times New Roman"/>
                <w:b/>
                <w:bCs/>
                <w:sz w:val="20"/>
                <w:szCs w:val="20"/>
              </w:rPr>
              <w:t>To continue to work through the Food Commodities topic:</w:t>
            </w:r>
          </w:p>
          <w:p w:rsidR="00387AA7" w:rsidRPr="00387AA7" w:rsidRDefault="00387AA7" w:rsidP="00387AA7">
            <w:pPr>
              <w:spacing w:after="0" w:line="240" w:lineRule="auto"/>
              <w:rPr>
                <w:rFonts w:ascii="Calibri" w:eastAsia="Calibri" w:hAnsi="Calibri" w:cs="Times New Roman"/>
                <w:b/>
                <w:iCs/>
                <w:sz w:val="20"/>
                <w:szCs w:val="20"/>
              </w:rPr>
            </w:pPr>
          </w:p>
          <w:p w:rsidR="00387AA7" w:rsidRPr="00387AA7" w:rsidRDefault="00387AA7" w:rsidP="00387AA7">
            <w:pPr>
              <w:spacing w:after="0" w:line="240" w:lineRule="auto"/>
              <w:rPr>
                <w:rFonts w:ascii="Calibri" w:eastAsia="Calibri" w:hAnsi="Calibri" w:cs="Times New Roman"/>
                <w:b/>
                <w:iCs/>
                <w:sz w:val="20"/>
                <w:szCs w:val="20"/>
              </w:rPr>
            </w:pPr>
            <w:r w:rsidRPr="00387AA7">
              <w:rPr>
                <w:rFonts w:ascii="Calibri" w:eastAsia="Calibri" w:hAnsi="Calibri" w:cs="Times New Roman"/>
                <w:b/>
                <w:iCs/>
                <w:sz w:val="20"/>
                <w:szCs w:val="20"/>
              </w:rPr>
              <w:t>Cereals</w:t>
            </w:r>
          </w:p>
          <w:p w:rsidR="00387AA7" w:rsidRPr="00387AA7" w:rsidRDefault="00387AA7" w:rsidP="00387AA7">
            <w:pPr>
              <w:spacing w:after="0" w:line="240" w:lineRule="auto"/>
              <w:rPr>
                <w:rFonts w:ascii="Calibri" w:eastAsia="Calibri" w:hAnsi="Calibri" w:cs="Times New Roman"/>
                <w:iCs/>
                <w:sz w:val="20"/>
                <w:szCs w:val="20"/>
              </w:rPr>
            </w:pPr>
            <w:r w:rsidRPr="00387AA7">
              <w:rPr>
                <w:rFonts w:ascii="Calibri" w:eastAsia="Calibri" w:hAnsi="Calibri" w:cs="Times New Roman"/>
                <w:iCs/>
                <w:sz w:val="20"/>
                <w:szCs w:val="20"/>
              </w:rPr>
              <w:t>What are cereals?</w:t>
            </w:r>
          </w:p>
          <w:p w:rsidR="00387AA7" w:rsidRPr="00387AA7" w:rsidRDefault="00387AA7" w:rsidP="00387AA7">
            <w:pPr>
              <w:spacing w:after="0" w:line="240" w:lineRule="auto"/>
              <w:rPr>
                <w:rFonts w:ascii="Calibri" w:eastAsia="Calibri" w:hAnsi="Calibri" w:cs="Times New Roman"/>
                <w:iCs/>
                <w:sz w:val="20"/>
                <w:szCs w:val="20"/>
              </w:rPr>
            </w:pPr>
            <w:r w:rsidRPr="00387AA7">
              <w:rPr>
                <w:rFonts w:ascii="Calibri" w:eastAsia="Calibri" w:hAnsi="Calibri" w:cs="Times New Roman"/>
                <w:iCs/>
                <w:sz w:val="20"/>
                <w:szCs w:val="20"/>
              </w:rPr>
              <w:t>The variety of cereals.</w:t>
            </w:r>
          </w:p>
          <w:p w:rsidR="00387AA7" w:rsidRPr="00387AA7" w:rsidRDefault="00387AA7" w:rsidP="00387AA7">
            <w:pPr>
              <w:spacing w:after="0" w:line="240" w:lineRule="auto"/>
              <w:rPr>
                <w:rFonts w:ascii="Calibri" w:eastAsia="Calibri" w:hAnsi="Calibri" w:cs="Times New Roman"/>
                <w:iCs/>
                <w:sz w:val="20"/>
                <w:szCs w:val="20"/>
              </w:rPr>
            </w:pPr>
            <w:r w:rsidRPr="00387AA7">
              <w:rPr>
                <w:rFonts w:ascii="Calibri" w:eastAsia="Calibri" w:hAnsi="Calibri" w:cs="Times New Roman"/>
                <w:iCs/>
                <w:sz w:val="20"/>
                <w:szCs w:val="20"/>
              </w:rPr>
              <w:t>The importance of cereals in the diet.</w:t>
            </w:r>
          </w:p>
          <w:p w:rsidR="00387AA7" w:rsidRPr="00387AA7" w:rsidRDefault="00387AA7" w:rsidP="00387AA7">
            <w:pPr>
              <w:spacing w:after="0" w:line="240" w:lineRule="auto"/>
              <w:rPr>
                <w:rFonts w:ascii="Calibri" w:eastAsia="Calibri" w:hAnsi="Calibri" w:cs="Times New Roman"/>
                <w:b/>
                <w:iCs/>
                <w:sz w:val="20"/>
                <w:szCs w:val="20"/>
              </w:rPr>
            </w:pPr>
            <w:r w:rsidRPr="00387AA7">
              <w:rPr>
                <w:rFonts w:ascii="Calibri" w:eastAsia="Calibri" w:hAnsi="Calibri" w:cs="Times New Roman"/>
                <w:b/>
                <w:iCs/>
                <w:sz w:val="20"/>
                <w:szCs w:val="20"/>
              </w:rPr>
              <w:t>Fruit &amp; Vegetables</w:t>
            </w:r>
          </w:p>
          <w:p w:rsidR="00387AA7" w:rsidRPr="00387AA7" w:rsidRDefault="00387AA7" w:rsidP="00387AA7">
            <w:pPr>
              <w:spacing w:after="0" w:line="240" w:lineRule="auto"/>
              <w:rPr>
                <w:rFonts w:ascii="Calibri" w:eastAsia="Calibri" w:hAnsi="Calibri" w:cs="Times New Roman"/>
                <w:iCs/>
                <w:sz w:val="20"/>
                <w:szCs w:val="20"/>
              </w:rPr>
            </w:pPr>
            <w:r w:rsidRPr="00387AA7">
              <w:rPr>
                <w:rFonts w:ascii="Calibri" w:eastAsia="Calibri" w:hAnsi="Calibri" w:cs="Times New Roman"/>
                <w:iCs/>
                <w:sz w:val="20"/>
                <w:szCs w:val="20"/>
              </w:rPr>
              <w:t>Variety of fruit and vegetables.</w:t>
            </w:r>
          </w:p>
          <w:p w:rsidR="00387AA7" w:rsidRPr="00387AA7" w:rsidRDefault="00387AA7" w:rsidP="00387AA7">
            <w:pPr>
              <w:spacing w:after="0" w:line="240" w:lineRule="auto"/>
              <w:rPr>
                <w:rFonts w:ascii="Calibri" w:eastAsia="Calibri" w:hAnsi="Calibri" w:cs="Times New Roman"/>
                <w:iCs/>
                <w:sz w:val="20"/>
                <w:szCs w:val="20"/>
              </w:rPr>
            </w:pPr>
            <w:r w:rsidRPr="00387AA7">
              <w:rPr>
                <w:rFonts w:ascii="Calibri" w:eastAsia="Calibri" w:hAnsi="Calibri" w:cs="Times New Roman"/>
                <w:iCs/>
                <w:sz w:val="20"/>
                <w:szCs w:val="20"/>
              </w:rPr>
              <w:t>Nutritional Value of Fruit &amp; Vegetables.</w:t>
            </w:r>
          </w:p>
          <w:p w:rsidR="00387AA7" w:rsidRPr="00387AA7" w:rsidRDefault="00387AA7" w:rsidP="00387AA7">
            <w:pPr>
              <w:spacing w:after="0" w:line="240" w:lineRule="auto"/>
              <w:rPr>
                <w:rFonts w:ascii="Calibri" w:eastAsia="Calibri" w:hAnsi="Calibri" w:cs="Times New Roman"/>
                <w:iCs/>
                <w:sz w:val="20"/>
                <w:szCs w:val="20"/>
              </w:rPr>
            </w:pPr>
            <w:r w:rsidRPr="00387AA7">
              <w:rPr>
                <w:rFonts w:ascii="Calibri" w:eastAsia="Calibri" w:hAnsi="Calibri" w:cs="Times New Roman"/>
                <w:iCs/>
                <w:sz w:val="20"/>
                <w:szCs w:val="20"/>
              </w:rPr>
              <w:t>Characteristics of herbs and spices.</w:t>
            </w:r>
          </w:p>
          <w:p w:rsidR="00387AA7" w:rsidRPr="00387AA7" w:rsidRDefault="00387AA7" w:rsidP="00387AA7">
            <w:pPr>
              <w:spacing w:after="0" w:line="240" w:lineRule="auto"/>
              <w:rPr>
                <w:rFonts w:ascii="Calibri" w:eastAsia="Calibri" w:hAnsi="Calibri" w:cs="Times New Roman"/>
                <w:i/>
                <w:iCs/>
                <w:sz w:val="20"/>
                <w:szCs w:val="20"/>
              </w:rPr>
            </w:pPr>
          </w:p>
          <w:p w:rsidR="00387AA7" w:rsidRPr="00387AA7" w:rsidRDefault="00387AA7" w:rsidP="00387AA7">
            <w:pPr>
              <w:spacing w:after="0" w:line="240" w:lineRule="auto"/>
              <w:rPr>
                <w:rFonts w:ascii="Calibri" w:eastAsia="Calibri" w:hAnsi="Calibri" w:cs="Times New Roman"/>
                <w:b/>
                <w:bCs/>
                <w:sz w:val="20"/>
                <w:szCs w:val="20"/>
              </w:rPr>
            </w:pPr>
            <w:r w:rsidRPr="00387AA7">
              <w:rPr>
                <w:rFonts w:ascii="Calibri" w:eastAsia="Calibri" w:hAnsi="Calibri" w:cs="Times New Roman"/>
                <w:b/>
                <w:bCs/>
                <w:sz w:val="20"/>
                <w:szCs w:val="20"/>
              </w:rPr>
              <w:t>To practise chosen dishes for the technical skills.</w:t>
            </w:r>
          </w:p>
          <w:p w:rsidR="00387AA7" w:rsidRPr="00387AA7" w:rsidRDefault="00387AA7" w:rsidP="00387AA7">
            <w:pPr>
              <w:spacing w:after="0" w:line="240" w:lineRule="auto"/>
              <w:ind w:left="720"/>
              <w:contextualSpacing/>
              <w:rPr>
                <w:rFonts w:ascii="Calibri" w:eastAsia="Calibri" w:hAnsi="Calibri" w:cs="Times New Roman"/>
                <w:sz w:val="20"/>
                <w:szCs w:val="20"/>
              </w:rPr>
            </w:pPr>
          </w:p>
        </w:tc>
        <w:tc>
          <w:tcPr>
            <w:tcW w:w="2093" w:type="pct"/>
            <w:shd w:val="clear" w:color="auto" w:fill="auto"/>
          </w:tcPr>
          <w:p w:rsidR="00387AA7" w:rsidRPr="00387AA7" w:rsidRDefault="004F56F4" w:rsidP="00387AA7">
            <w:pPr>
              <w:spacing w:after="0" w:line="240" w:lineRule="auto"/>
              <w:rPr>
                <w:rFonts w:eastAsia="Calibri" w:cstheme="minorHAnsi"/>
                <w:iCs/>
                <w:sz w:val="20"/>
                <w:szCs w:val="20"/>
              </w:rPr>
            </w:pPr>
            <w:hyperlink r:id="rId83">
              <w:r w:rsidR="00387AA7" w:rsidRPr="00387AA7">
                <w:rPr>
                  <w:rFonts w:eastAsia="Calibri" w:cstheme="minorHAnsi"/>
                  <w:iCs/>
                  <w:color w:val="0563C1" w:themeColor="hyperlink"/>
                  <w:sz w:val="20"/>
                  <w:szCs w:val="20"/>
                  <w:u w:val="single"/>
                </w:rPr>
                <w:t>www.illuminate.digital/eduqasfood</w:t>
              </w:r>
            </w:hyperlink>
          </w:p>
          <w:p w:rsidR="00387AA7" w:rsidRPr="00387AA7" w:rsidRDefault="00387AA7" w:rsidP="00387AA7">
            <w:pPr>
              <w:spacing w:after="0" w:line="240" w:lineRule="auto"/>
              <w:rPr>
                <w:rFonts w:eastAsia="Calibri" w:cstheme="minorHAnsi"/>
                <w:iCs/>
                <w:sz w:val="20"/>
                <w:szCs w:val="20"/>
              </w:rPr>
            </w:pPr>
            <w:r w:rsidRPr="00387AA7">
              <w:rPr>
                <w:rFonts w:eastAsia="Calibri" w:cstheme="minorHAnsi"/>
                <w:iCs/>
                <w:sz w:val="20"/>
                <w:szCs w:val="20"/>
              </w:rPr>
              <w:t>All sections – use the questions on each chapter P176 and P215</w:t>
            </w:r>
          </w:p>
          <w:p w:rsidR="00387AA7" w:rsidRPr="00387AA7" w:rsidRDefault="004F56F4" w:rsidP="00387AA7">
            <w:pPr>
              <w:spacing w:after="0" w:line="240" w:lineRule="auto"/>
              <w:contextualSpacing/>
              <w:rPr>
                <w:rFonts w:eastAsia="Calibri" w:cstheme="minorHAnsi"/>
                <w:iCs/>
                <w:sz w:val="20"/>
                <w:szCs w:val="20"/>
              </w:rPr>
            </w:pPr>
            <w:hyperlink r:id="rId84">
              <w:r w:rsidR="00387AA7" w:rsidRPr="00387AA7">
                <w:rPr>
                  <w:rFonts w:eastAsia="Calibri" w:cstheme="minorHAnsi"/>
                  <w:iCs/>
                  <w:color w:val="0563C1" w:themeColor="hyperlink"/>
                  <w:sz w:val="20"/>
                  <w:szCs w:val="20"/>
                  <w:u w:val="single"/>
                </w:rPr>
                <w:t>www.bbcteach.co.uk</w:t>
              </w:r>
            </w:hyperlink>
          </w:p>
          <w:p w:rsidR="00387AA7" w:rsidRPr="00387AA7" w:rsidRDefault="00387AA7" w:rsidP="00387AA7">
            <w:pPr>
              <w:spacing w:after="0" w:line="240" w:lineRule="auto"/>
              <w:rPr>
                <w:rFonts w:eastAsia="Calibri" w:cstheme="minorHAnsi"/>
                <w:iCs/>
                <w:sz w:val="20"/>
                <w:szCs w:val="20"/>
              </w:rPr>
            </w:pPr>
            <w:r w:rsidRPr="00387AA7">
              <w:rPr>
                <w:rFonts w:eastAsia="Calibri" w:cstheme="minorHAnsi"/>
                <w:iCs/>
                <w:sz w:val="20"/>
                <w:szCs w:val="20"/>
              </w:rPr>
              <w:t>Design &amp; Technology – Food Preparation &amp; Nutrition section – class clips</w:t>
            </w:r>
          </w:p>
          <w:p w:rsidR="00387AA7" w:rsidRPr="00387AA7" w:rsidRDefault="004F56F4" w:rsidP="00387AA7">
            <w:pPr>
              <w:spacing w:after="0" w:line="240" w:lineRule="auto"/>
              <w:rPr>
                <w:rFonts w:eastAsia="Calibri" w:cstheme="minorHAnsi"/>
                <w:iCs/>
                <w:sz w:val="20"/>
                <w:szCs w:val="20"/>
              </w:rPr>
            </w:pPr>
            <w:hyperlink r:id="rId85" w:history="1">
              <w:r w:rsidR="00387AA7" w:rsidRPr="00387AA7">
                <w:rPr>
                  <w:rFonts w:cstheme="minorHAnsi"/>
                  <w:color w:val="0563C1" w:themeColor="hyperlink"/>
                  <w:sz w:val="20"/>
                  <w:szCs w:val="20"/>
                  <w:u w:val="single"/>
                </w:rPr>
                <w:t>Gastro Lab - BBC Teach</w:t>
              </w:r>
            </w:hyperlink>
          </w:p>
          <w:p w:rsidR="00387AA7" w:rsidRPr="00387AA7" w:rsidRDefault="004F56F4" w:rsidP="00387AA7">
            <w:pPr>
              <w:spacing w:after="0" w:line="240" w:lineRule="auto"/>
              <w:contextualSpacing/>
              <w:rPr>
                <w:rFonts w:eastAsia="Calibri" w:cstheme="minorHAnsi"/>
                <w:iCs/>
                <w:sz w:val="20"/>
                <w:szCs w:val="20"/>
              </w:rPr>
            </w:pPr>
            <w:hyperlink r:id="rId86">
              <w:r w:rsidR="00387AA7" w:rsidRPr="00387AA7">
                <w:rPr>
                  <w:rFonts w:eastAsia="Calibri" w:cstheme="minorHAnsi"/>
                  <w:iCs/>
                  <w:color w:val="0563C1" w:themeColor="hyperlink"/>
                  <w:sz w:val="20"/>
                  <w:szCs w:val="20"/>
                  <w:u w:val="single"/>
                </w:rPr>
                <w:t>www.foodafactoflife.co.uk</w:t>
              </w:r>
            </w:hyperlink>
          </w:p>
          <w:p w:rsidR="00387AA7" w:rsidRPr="00387AA7" w:rsidRDefault="00387AA7" w:rsidP="00387AA7">
            <w:pPr>
              <w:spacing w:after="0" w:line="240" w:lineRule="auto"/>
              <w:rPr>
                <w:rFonts w:eastAsia="Calibri" w:cstheme="minorHAnsi"/>
                <w:iCs/>
                <w:sz w:val="20"/>
                <w:szCs w:val="20"/>
              </w:rPr>
            </w:pPr>
            <w:r w:rsidRPr="00387AA7">
              <w:rPr>
                <w:rFonts w:eastAsia="Calibri" w:cstheme="minorHAnsi"/>
                <w:iCs/>
                <w:sz w:val="20"/>
                <w:szCs w:val="20"/>
              </w:rPr>
              <w:t xml:space="preserve">14-16 </w:t>
            </w:r>
            <w:proofErr w:type="spellStart"/>
            <w:r w:rsidRPr="00387AA7">
              <w:rPr>
                <w:rFonts w:eastAsia="Calibri" w:cstheme="minorHAnsi"/>
                <w:iCs/>
                <w:sz w:val="20"/>
                <w:szCs w:val="20"/>
              </w:rPr>
              <w:t>yrs</w:t>
            </w:r>
            <w:proofErr w:type="spellEnd"/>
            <w:r w:rsidRPr="00387AA7">
              <w:rPr>
                <w:rFonts w:eastAsia="Calibri" w:cstheme="minorHAnsi"/>
                <w:iCs/>
                <w:sz w:val="20"/>
                <w:szCs w:val="20"/>
              </w:rPr>
              <w:t xml:space="preserve"> section</w:t>
            </w:r>
          </w:p>
          <w:p w:rsidR="00387AA7" w:rsidRPr="00387AA7" w:rsidRDefault="004F56F4" w:rsidP="00387AA7">
            <w:pPr>
              <w:spacing w:after="0" w:line="240" w:lineRule="auto"/>
              <w:rPr>
                <w:rFonts w:eastAsia="Calibri" w:cstheme="minorHAnsi"/>
                <w:iCs/>
                <w:sz w:val="20"/>
                <w:szCs w:val="20"/>
              </w:rPr>
            </w:pPr>
            <w:hyperlink r:id="rId87">
              <w:r w:rsidR="00387AA7" w:rsidRPr="00387AA7">
                <w:rPr>
                  <w:rFonts w:eastAsia="Calibri" w:cstheme="minorHAnsi"/>
                  <w:iCs/>
                  <w:color w:val="0563C1" w:themeColor="hyperlink"/>
                  <w:sz w:val="20"/>
                  <w:szCs w:val="20"/>
                  <w:u w:val="single"/>
                </w:rPr>
                <w:t>www.gcsepod.com</w:t>
              </w:r>
            </w:hyperlink>
          </w:p>
          <w:p w:rsidR="00387AA7" w:rsidRPr="00387AA7" w:rsidRDefault="004F56F4" w:rsidP="00387AA7">
            <w:pPr>
              <w:spacing w:after="0" w:line="240" w:lineRule="auto"/>
              <w:rPr>
                <w:rFonts w:cstheme="minorHAnsi"/>
                <w:color w:val="000000"/>
                <w:sz w:val="20"/>
                <w:szCs w:val="20"/>
                <w:shd w:val="clear" w:color="auto" w:fill="F1F1F1"/>
              </w:rPr>
            </w:pPr>
            <w:hyperlink r:id="rId88" w:history="1">
              <w:r w:rsidR="00387AA7" w:rsidRPr="00387AA7">
                <w:rPr>
                  <w:rFonts w:cstheme="minorHAnsi"/>
                  <w:color w:val="0563C1" w:themeColor="hyperlink"/>
                  <w:sz w:val="20"/>
                  <w:szCs w:val="20"/>
                  <w:u w:val="single"/>
                  <w:shd w:val="clear" w:color="auto" w:fill="F1F1F1"/>
                </w:rPr>
                <w:t>https://members.gcsepod.com/shared/podcasts/chapter/77183</w:t>
              </w:r>
            </w:hyperlink>
          </w:p>
          <w:p w:rsidR="00387AA7" w:rsidRPr="00387AA7" w:rsidRDefault="004F56F4" w:rsidP="00387AA7">
            <w:pPr>
              <w:spacing w:after="0" w:line="240" w:lineRule="auto"/>
              <w:rPr>
                <w:rFonts w:cstheme="minorHAnsi"/>
                <w:color w:val="000000"/>
                <w:sz w:val="20"/>
                <w:szCs w:val="20"/>
                <w:shd w:val="clear" w:color="auto" w:fill="F1F1F1"/>
              </w:rPr>
            </w:pPr>
            <w:hyperlink r:id="rId89" w:history="1">
              <w:r w:rsidR="00387AA7" w:rsidRPr="00387AA7">
                <w:rPr>
                  <w:rFonts w:cstheme="minorHAnsi"/>
                  <w:color w:val="0563C1" w:themeColor="hyperlink"/>
                  <w:sz w:val="20"/>
                  <w:szCs w:val="20"/>
                  <w:u w:val="single"/>
                  <w:shd w:val="clear" w:color="auto" w:fill="F1F1F1"/>
                </w:rPr>
                <w:t>https://members.gcsepod.com/shared/podcasts/chapter/76755</w:t>
              </w:r>
            </w:hyperlink>
          </w:p>
          <w:p w:rsidR="00387AA7" w:rsidRPr="00387AA7" w:rsidRDefault="004F56F4" w:rsidP="00387AA7">
            <w:pPr>
              <w:spacing w:after="0" w:line="240" w:lineRule="auto"/>
              <w:rPr>
                <w:rFonts w:cstheme="minorHAnsi"/>
                <w:color w:val="000000"/>
                <w:sz w:val="20"/>
                <w:szCs w:val="20"/>
                <w:shd w:val="clear" w:color="auto" w:fill="F1F1F1"/>
              </w:rPr>
            </w:pPr>
            <w:hyperlink r:id="rId90" w:history="1">
              <w:r w:rsidR="00387AA7" w:rsidRPr="00387AA7">
                <w:rPr>
                  <w:rFonts w:cstheme="minorHAnsi"/>
                  <w:color w:val="0563C1" w:themeColor="hyperlink"/>
                  <w:sz w:val="20"/>
                  <w:szCs w:val="20"/>
                  <w:u w:val="single"/>
                  <w:shd w:val="clear" w:color="auto" w:fill="F1F1F1"/>
                </w:rPr>
                <w:t>https://members.gcsepod.com/shared/podcasts/chapter/76761</w:t>
              </w:r>
            </w:hyperlink>
          </w:p>
          <w:p w:rsidR="00387AA7" w:rsidRPr="00387AA7" w:rsidRDefault="004F56F4" w:rsidP="00387AA7">
            <w:pPr>
              <w:spacing w:after="0" w:line="240" w:lineRule="auto"/>
              <w:rPr>
                <w:rFonts w:cstheme="minorHAnsi"/>
                <w:color w:val="000000"/>
                <w:sz w:val="20"/>
                <w:szCs w:val="20"/>
                <w:shd w:val="clear" w:color="auto" w:fill="F1F1F1"/>
              </w:rPr>
            </w:pPr>
            <w:hyperlink r:id="rId91" w:history="1">
              <w:r w:rsidR="00387AA7" w:rsidRPr="00387AA7">
                <w:rPr>
                  <w:rFonts w:cstheme="minorHAnsi"/>
                  <w:color w:val="0563C1" w:themeColor="hyperlink"/>
                  <w:sz w:val="20"/>
                  <w:szCs w:val="20"/>
                  <w:u w:val="single"/>
                  <w:shd w:val="clear" w:color="auto" w:fill="F1F1F1"/>
                </w:rPr>
                <w:t>https://members.gcsepod.com/shared/podcasts/chapter/77172</w:t>
              </w:r>
            </w:hyperlink>
          </w:p>
          <w:p w:rsidR="00387AA7" w:rsidRPr="00387AA7" w:rsidRDefault="00387AA7" w:rsidP="00387AA7">
            <w:pPr>
              <w:spacing w:after="0" w:line="240" w:lineRule="auto"/>
              <w:rPr>
                <w:rFonts w:eastAsia="Calibri" w:cstheme="minorHAnsi"/>
                <w:iCs/>
                <w:sz w:val="20"/>
                <w:szCs w:val="20"/>
              </w:rPr>
            </w:pPr>
          </w:p>
          <w:p w:rsidR="00387AA7" w:rsidRPr="00387AA7" w:rsidRDefault="004F56F4" w:rsidP="00387AA7">
            <w:pPr>
              <w:spacing w:after="0" w:line="240" w:lineRule="auto"/>
              <w:rPr>
                <w:rFonts w:eastAsia="Calibri" w:cstheme="minorHAnsi"/>
                <w:iCs/>
                <w:sz w:val="20"/>
                <w:szCs w:val="20"/>
              </w:rPr>
            </w:pPr>
            <w:hyperlink r:id="rId92">
              <w:r w:rsidR="00387AA7" w:rsidRPr="00387AA7">
                <w:rPr>
                  <w:rFonts w:eastAsia="Calibri" w:cstheme="minorHAnsi"/>
                  <w:iCs/>
                  <w:color w:val="0563C1" w:themeColor="hyperlink"/>
                  <w:sz w:val="20"/>
                  <w:szCs w:val="20"/>
                  <w:u w:val="single"/>
                </w:rPr>
                <w:t>www.bbcfood.co.uk</w:t>
              </w:r>
            </w:hyperlink>
          </w:p>
          <w:p w:rsidR="00387AA7" w:rsidRPr="00387AA7" w:rsidRDefault="00387AA7" w:rsidP="00387AA7">
            <w:pPr>
              <w:spacing w:after="0" w:line="240" w:lineRule="auto"/>
              <w:rPr>
                <w:rFonts w:eastAsia="Calibri" w:cstheme="minorHAnsi"/>
                <w:iCs/>
                <w:sz w:val="20"/>
                <w:szCs w:val="20"/>
              </w:rPr>
            </w:pPr>
            <w:r w:rsidRPr="00387AA7">
              <w:rPr>
                <w:rFonts w:eastAsia="Calibri" w:cstheme="minorHAnsi"/>
                <w:iCs/>
                <w:sz w:val="20"/>
                <w:szCs w:val="20"/>
              </w:rPr>
              <w:t>To use the website to access recipes to practise trial dishes</w:t>
            </w:r>
          </w:p>
        </w:tc>
        <w:tc>
          <w:tcPr>
            <w:tcW w:w="929" w:type="pct"/>
            <w:shd w:val="clear" w:color="auto" w:fill="auto"/>
          </w:tcPr>
          <w:p w:rsidR="00387AA7" w:rsidRPr="00387AA7" w:rsidRDefault="00387AA7" w:rsidP="00387AA7">
            <w:pPr>
              <w:spacing w:after="0"/>
              <w:rPr>
                <w:sz w:val="20"/>
                <w:szCs w:val="20"/>
              </w:rPr>
            </w:pPr>
            <w:r w:rsidRPr="00387AA7">
              <w:rPr>
                <w:sz w:val="20"/>
                <w:szCs w:val="20"/>
              </w:rPr>
              <w:t>Digital Textbook</w:t>
            </w:r>
          </w:p>
          <w:p w:rsidR="00387AA7" w:rsidRPr="00387AA7" w:rsidRDefault="00387AA7" w:rsidP="00387AA7">
            <w:pPr>
              <w:spacing w:after="0"/>
              <w:rPr>
                <w:sz w:val="20"/>
                <w:szCs w:val="20"/>
              </w:rPr>
            </w:pPr>
          </w:p>
          <w:p w:rsidR="00387AA7" w:rsidRPr="00387AA7" w:rsidRDefault="00387AA7" w:rsidP="00387AA7">
            <w:pPr>
              <w:spacing w:after="0"/>
              <w:rPr>
                <w:sz w:val="20"/>
                <w:szCs w:val="20"/>
              </w:rPr>
            </w:pPr>
            <w:r w:rsidRPr="00387AA7">
              <w:rPr>
                <w:sz w:val="20"/>
                <w:szCs w:val="20"/>
              </w:rPr>
              <w:t>Revision Guide</w:t>
            </w:r>
          </w:p>
          <w:p w:rsidR="00387AA7" w:rsidRPr="00387AA7" w:rsidRDefault="00387AA7" w:rsidP="00387AA7">
            <w:pPr>
              <w:spacing w:after="0"/>
              <w:rPr>
                <w:sz w:val="20"/>
                <w:szCs w:val="20"/>
              </w:rPr>
            </w:pPr>
          </w:p>
          <w:p w:rsidR="00387AA7" w:rsidRPr="00387AA7" w:rsidRDefault="00387AA7" w:rsidP="00387AA7">
            <w:pPr>
              <w:spacing w:after="0"/>
              <w:rPr>
                <w:sz w:val="20"/>
                <w:szCs w:val="20"/>
              </w:rPr>
            </w:pPr>
            <w:r w:rsidRPr="00387AA7">
              <w:rPr>
                <w:sz w:val="20"/>
                <w:szCs w:val="20"/>
              </w:rPr>
              <w:t>Work pack available on request from the Technology office.</w:t>
            </w:r>
          </w:p>
        </w:tc>
      </w:tr>
    </w:tbl>
    <w:p w:rsidR="00387AA7" w:rsidRPr="00387AA7" w:rsidRDefault="00387AA7" w:rsidP="00387AA7">
      <w:r w:rsidRPr="00387AA7">
        <w:br w:type="page"/>
      </w:r>
    </w:p>
    <w:p w:rsidR="00387AA7" w:rsidRDefault="00387AA7" w:rsidP="00387AA7">
      <w:pPr>
        <w:jc w:val="both"/>
      </w:pPr>
      <w:r>
        <w:rPr>
          <w:noProof/>
        </w:rPr>
        <w:drawing>
          <wp:anchor distT="0" distB="0" distL="114300" distR="114300" simplePos="0" relativeHeight="251684864" behindDoc="1" locked="0" layoutInCell="1" allowOverlap="1" wp14:anchorId="5A91A4C0" wp14:editId="206A2E59">
            <wp:simplePos x="0" y="0"/>
            <wp:positionH relativeFrom="column">
              <wp:posOffset>20320</wp:posOffset>
            </wp:positionH>
            <wp:positionV relativeFrom="paragraph">
              <wp:posOffset>0</wp:posOffset>
            </wp:positionV>
            <wp:extent cx="845820" cy="791210"/>
            <wp:effectExtent l="0" t="0" r="0" b="8890"/>
            <wp:wrapTight wrapText="bothSides">
              <wp:wrapPolygon edited="0">
                <wp:start x="0" y="0"/>
                <wp:lineTo x="0" y="21323"/>
                <wp:lineTo x="20919" y="21323"/>
                <wp:lineTo x="20919" y="0"/>
                <wp:lineTo x="0" y="0"/>
              </wp:wrapPolygon>
            </wp:wrapTight>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4582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3840" behindDoc="1" locked="0" layoutInCell="1" allowOverlap="1" wp14:anchorId="2480C295" wp14:editId="7AB59515">
                <wp:simplePos x="0" y="0"/>
                <wp:positionH relativeFrom="column">
                  <wp:posOffset>1241425</wp:posOffset>
                </wp:positionH>
                <wp:positionV relativeFrom="paragraph">
                  <wp:posOffset>0</wp:posOffset>
                </wp:positionV>
                <wp:extent cx="6256655" cy="675005"/>
                <wp:effectExtent l="0" t="0" r="10795" b="10795"/>
                <wp:wrapTight wrapText="bothSides">
                  <wp:wrapPolygon edited="0">
                    <wp:start x="0" y="0"/>
                    <wp:lineTo x="0" y="21336"/>
                    <wp:lineTo x="21572" y="21336"/>
                    <wp:lineTo x="21572"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675005"/>
                        </a:xfrm>
                        <a:prstGeom prst="rect">
                          <a:avLst/>
                        </a:prstGeom>
                        <a:solidFill>
                          <a:srgbClr val="FFFFFF"/>
                        </a:solidFill>
                        <a:ln w="9525">
                          <a:solidFill>
                            <a:srgbClr val="000000"/>
                          </a:solidFill>
                          <a:miter lim="800000"/>
                          <a:headEnd/>
                          <a:tailEnd/>
                        </a:ln>
                      </wps:spPr>
                      <wps:txbx>
                        <w:txbxContent>
                          <w:p w:rsidR="00387AA7" w:rsidRPr="00F04F58" w:rsidRDefault="00387AA7" w:rsidP="00387AA7">
                            <w:pPr>
                              <w:spacing w:after="120" w:line="240" w:lineRule="auto"/>
                              <w:jc w:val="center"/>
                              <w:rPr>
                                <w:rFonts w:cstheme="minorHAnsi"/>
                                <w:b/>
                                <w:sz w:val="32"/>
                                <w:szCs w:val="32"/>
                                <w:u w:val="single"/>
                              </w:rPr>
                            </w:pPr>
                            <w:r w:rsidRPr="00F04F58">
                              <w:rPr>
                                <w:rFonts w:cstheme="minorHAnsi"/>
                                <w:b/>
                                <w:sz w:val="32"/>
                                <w:szCs w:val="32"/>
                                <w:u w:val="single"/>
                              </w:rPr>
                              <w:t xml:space="preserve">Half Termly Overview </w:t>
                            </w:r>
                            <w:r>
                              <w:rPr>
                                <w:rFonts w:cstheme="minorHAnsi"/>
                                <w:b/>
                                <w:sz w:val="32"/>
                                <w:szCs w:val="32"/>
                                <w:u w:val="single"/>
                              </w:rPr>
                              <w:t>0</w:t>
                            </w:r>
                            <w:r w:rsidRPr="00F04F58">
                              <w:rPr>
                                <w:rFonts w:cstheme="minorHAnsi"/>
                                <w:b/>
                                <w:sz w:val="32"/>
                                <w:szCs w:val="32"/>
                                <w:u w:val="single"/>
                              </w:rPr>
                              <w:t>7/</w:t>
                            </w:r>
                            <w:r>
                              <w:rPr>
                                <w:rFonts w:cstheme="minorHAnsi"/>
                                <w:b/>
                                <w:sz w:val="32"/>
                                <w:szCs w:val="32"/>
                                <w:u w:val="single"/>
                              </w:rPr>
                              <w:t>0</w:t>
                            </w:r>
                            <w:r w:rsidRPr="00F04F58">
                              <w:rPr>
                                <w:rFonts w:cstheme="minorHAnsi"/>
                                <w:b/>
                                <w:sz w:val="32"/>
                                <w:szCs w:val="32"/>
                                <w:u w:val="single"/>
                              </w:rPr>
                              <w:t>6/</w:t>
                            </w:r>
                            <w:r w:rsidR="00B95572">
                              <w:rPr>
                                <w:rFonts w:cstheme="minorHAnsi"/>
                                <w:b/>
                                <w:sz w:val="32"/>
                                <w:szCs w:val="32"/>
                                <w:u w:val="single"/>
                              </w:rPr>
                              <w:t>20</w:t>
                            </w:r>
                            <w:r w:rsidRPr="00F04F58">
                              <w:rPr>
                                <w:rFonts w:cstheme="minorHAnsi"/>
                                <w:b/>
                                <w:sz w:val="32"/>
                                <w:szCs w:val="32"/>
                                <w:u w:val="single"/>
                              </w:rPr>
                              <w:t>21 to 20/</w:t>
                            </w:r>
                            <w:r>
                              <w:rPr>
                                <w:rFonts w:cstheme="minorHAnsi"/>
                                <w:b/>
                                <w:sz w:val="32"/>
                                <w:szCs w:val="32"/>
                                <w:u w:val="single"/>
                              </w:rPr>
                              <w:t>0</w:t>
                            </w:r>
                            <w:r w:rsidRPr="00F04F58">
                              <w:rPr>
                                <w:rFonts w:cstheme="minorHAnsi"/>
                                <w:b/>
                                <w:sz w:val="32"/>
                                <w:szCs w:val="32"/>
                                <w:u w:val="single"/>
                              </w:rPr>
                              <w:t>7/</w:t>
                            </w:r>
                            <w:r w:rsidR="00B95572">
                              <w:rPr>
                                <w:rFonts w:cstheme="minorHAnsi"/>
                                <w:b/>
                                <w:sz w:val="32"/>
                                <w:szCs w:val="32"/>
                                <w:u w:val="single"/>
                              </w:rPr>
                              <w:t>20</w:t>
                            </w:r>
                            <w:r w:rsidRPr="00F04F58">
                              <w:rPr>
                                <w:rFonts w:cstheme="minorHAnsi"/>
                                <w:b/>
                                <w:sz w:val="32"/>
                                <w:szCs w:val="32"/>
                                <w:u w:val="single"/>
                              </w:rPr>
                              <w:t>21</w:t>
                            </w:r>
                          </w:p>
                          <w:p w:rsidR="00387AA7" w:rsidRPr="00F04F58" w:rsidRDefault="00387AA7" w:rsidP="00387AA7">
                            <w:pPr>
                              <w:spacing w:after="120" w:line="240" w:lineRule="auto"/>
                              <w:jc w:val="center"/>
                              <w:rPr>
                                <w:rFonts w:cstheme="minorHAnsi"/>
                                <w:b/>
                                <w:sz w:val="32"/>
                                <w:szCs w:val="32"/>
                                <w:u w:val="single"/>
                              </w:rPr>
                            </w:pPr>
                            <w:r w:rsidRPr="00F04F58">
                              <w:rPr>
                                <w:rFonts w:cstheme="minorHAnsi"/>
                                <w:b/>
                                <w:sz w:val="32"/>
                                <w:szCs w:val="32"/>
                                <w:u w:val="single"/>
                              </w:rPr>
                              <w:t>Year 9 Design Technology</w:t>
                            </w:r>
                            <w:r>
                              <w:rPr>
                                <w:rFonts w:cstheme="minorHAnsi"/>
                                <w:b/>
                                <w:sz w:val="32"/>
                                <w:szCs w:val="32"/>
                                <w:u w:val="single"/>
                              </w:rPr>
                              <w:t xml:space="preserve">: </w:t>
                            </w:r>
                            <w:r w:rsidRPr="00F04F58">
                              <w:rPr>
                                <w:rFonts w:cstheme="minorHAnsi"/>
                                <w:b/>
                                <w:sz w:val="32"/>
                                <w:szCs w:val="32"/>
                                <w:u w:val="single"/>
                              </w:rPr>
                              <w:t xml:space="preserve">Levers and Linkages – Jumping Jack Project. </w:t>
                            </w:r>
                          </w:p>
                          <w:p w:rsidR="00387AA7" w:rsidRPr="004F3EF9" w:rsidRDefault="00387AA7" w:rsidP="00387AA7">
                            <w:pPr>
                              <w:spacing w:after="120" w:line="240" w:lineRule="auto"/>
                              <w:jc w:val="center"/>
                              <w:rPr>
                                <w:rFonts w:ascii="Arial" w:hAnsi="Arial" w:cs="Arial"/>
                                <w:b/>
                                <w:sz w:val="20"/>
                                <w:szCs w:val="20"/>
                                <w:u w:val="single"/>
                              </w:rPr>
                            </w:pPr>
                          </w:p>
                          <w:p w:rsidR="00387AA7" w:rsidRDefault="00387AA7" w:rsidP="00387AA7">
                            <w:pPr>
                              <w:jc w:val="center"/>
                              <w:rPr>
                                <w:rFonts w:ascii="Arial" w:hAnsi="Arial" w:cs="Arial"/>
                                <w:b/>
                                <w:sz w:val="32"/>
                                <w:szCs w:val="32"/>
                                <w:u w:val="single"/>
                              </w:rPr>
                            </w:pPr>
                          </w:p>
                          <w:p w:rsidR="00387AA7" w:rsidRDefault="00387AA7" w:rsidP="00387AA7">
                            <w:pPr>
                              <w:rPr>
                                <w:rFonts w:ascii="Arial" w:hAnsi="Arial" w:cs="Arial"/>
                                <w:b/>
                                <w:sz w:val="32"/>
                                <w:szCs w:val="32"/>
                                <w:u w:val="single"/>
                              </w:rPr>
                            </w:pPr>
                          </w:p>
                          <w:p w:rsidR="00387AA7" w:rsidRDefault="00387AA7" w:rsidP="00387AA7">
                            <w:pPr>
                              <w:jc w:val="center"/>
                              <w:rPr>
                                <w:rFonts w:ascii="Arial" w:hAnsi="Arial" w:cs="Arial"/>
                                <w:b/>
                                <w:sz w:val="32"/>
                                <w:szCs w:val="32"/>
                                <w:u w:val="single"/>
                              </w:rPr>
                            </w:pPr>
                          </w:p>
                          <w:p w:rsidR="00387AA7" w:rsidRPr="00FB0733" w:rsidRDefault="00387AA7" w:rsidP="00387AA7">
                            <w:pPr>
                              <w:jc w:val="center"/>
                              <w:rPr>
                                <w:rFonts w:ascii="Arial" w:hAnsi="Arial" w:cs="Arial"/>
                                <w:b/>
                                <w:sz w:val="24"/>
                                <w:szCs w:val="24"/>
                                <w:u w:val="single"/>
                              </w:rPr>
                            </w:pPr>
                          </w:p>
                          <w:p w:rsidR="00387AA7" w:rsidRPr="00983763" w:rsidRDefault="00387AA7" w:rsidP="00387AA7">
                            <w:pPr>
                              <w:rPr>
                                <w:rFonts w:ascii="Arial" w:hAnsi="Arial" w:cs="Arial"/>
                                <w:b/>
                                <w:sz w:val="32"/>
                                <w:szCs w:val="32"/>
                                <w:u w:val="single"/>
                              </w:rPr>
                            </w:pPr>
                          </w:p>
                          <w:p w:rsidR="00387AA7" w:rsidRPr="00983763" w:rsidRDefault="00387AA7" w:rsidP="00387AA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0C295" id="_x0000_s1041" type="#_x0000_t202" style="position:absolute;left:0;text-align:left;margin-left:97.75pt;margin-top:0;width:492.65pt;height:53.1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0vJwIAAE0EAAAOAAAAZHJzL2Uyb0RvYy54bWysVNtu2zAMfR+wfxD0vtjx4rQ14hRdugwD&#10;ugvQ7gNkWY6FSaImKbG7rx8lp2l2exnmB0EUqaPDQ9Kr61ErchDOSzA1nc9ySoTh0Eqzq+mXh+2r&#10;S0p8YKZlCoyo6aPw9Hr98sVqsJUooAfVCkcQxPhqsDXtQ7BVlnneC838DKww6OzAaRbQdLusdWxA&#10;dK2yIs+X2QCutQ648B5PbycnXSf8rhM8fOo6LwJRNUVuIa0urU1cs/WKVTvHbC/5kQb7BxaaSYOP&#10;nqBuWWBk7+RvUFpyBx66MOOgM+g6yUXKAbOZ579kc98zK1IuKI63J5n8/4PlHw+fHZFtTYvXlBim&#10;sUYPYgzkDYykiPIM1lcYdW8xLox4jGVOqXp7B/yrJwY2PTM7ceMcDL1gLdKbx5vZ2dUJx0eQZvgA&#10;LT7D9gES0Ng5HbVDNQiiY5keT6WJVDgeLotyuSxLSjj6lhdlnpfpCVY93bbOh3cCNImbmjosfUJn&#10;hzsfIhtWPYXExzwo2W6lUslwu2ajHDkwbJNt+o7oP4UpQ4aaXpVFOQnwV4g8fX+C0DJgvyupa3p5&#10;CmJVlO2taVM3BibVtEfKyhx1jNJNIoaxGVPF5kmCKHID7SMq62Dqb5xH3PTgvlMyYG/X1H/bMyco&#10;Ue8NVudqvljEYUjGorwo0HDnnubcwwxHqJoGSqbtJqQBisIZuMEqdjIJ/MzkyBl7Nul+nK84FOd2&#10;inr+C6x/AAAA//8DAFBLAwQUAAYACAAAACEA2KDN1d4AAAAJAQAADwAAAGRycy9kb3ducmV2Lnht&#10;bEyPwU7DMBBE70j8g7VIXBC1S2lIQ5wKIYHgBgXB1Y23SYS9DrGbhr9ne4LbjmY0O69cT96JEYfY&#10;BdIwnykQSHWwHTUa3t8eLnMQMRmyxgVCDT8YYV2dnpSmsOFArzhuUiO4hGJhNLQp9YWUsW7RmzgL&#10;PRJ7uzB4k1gOjbSDOXC5d/JKqUx60xF/aE2P9y3WX5u915BfP42f8Xnx8lFnO7dKFzfj4/eg9fnZ&#10;dHcLIuGU/sJwnM/ToeJN27AnG4VjvVouOaqBiY72PFeMsuVLZQuQVSn/E1S/AAAA//8DAFBLAQIt&#10;ABQABgAIAAAAIQC2gziS/gAAAOEBAAATAAAAAAAAAAAAAAAAAAAAAABbQ29udGVudF9UeXBlc10u&#10;eG1sUEsBAi0AFAAGAAgAAAAhADj9If/WAAAAlAEAAAsAAAAAAAAAAAAAAAAALwEAAF9yZWxzLy5y&#10;ZWxzUEsBAi0AFAAGAAgAAAAhAGsjXS8nAgAATQQAAA4AAAAAAAAAAAAAAAAALgIAAGRycy9lMm9E&#10;b2MueG1sUEsBAi0AFAAGAAgAAAAhANigzdXeAAAACQEAAA8AAAAAAAAAAAAAAAAAgQQAAGRycy9k&#10;b3ducmV2LnhtbFBLBQYAAAAABAAEAPMAAACMBQAAAAA=&#10;">
                <v:textbox>
                  <w:txbxContent>
                    <w:p w:rsidR="00387AA7" w:rsidRPr="00F04F58" w:rsidRDefault="00387AA7" w:rsidP="00387AA7">
                      <w:pPr>
                        <w:spacing w:after="120" w:line="240" w:lineRule="auto"/>
                        <w:jc w:val="center"/>
                        <w:rPr>
                          <w:rFonts w:cstheme="minorHAnsi"/>
                          <w:b/>
                          <w:sz w:val="32"/>
                          <w:szCs w:val="32"/>
                          <w:u w:val="single"/>
                        </w:rPr>
                      </w:pPr>
                      <w:r w:rsidRPr="00F04F58">
                        <w:rPr>
                          <w:rFonts w:cstheme="minorHAnsi"/>
                          <w:b/>
                          <w:sz w:val="32"/>
                          <w:szCs w:val="32"/>
                          <w:u w:val="single"/>
                        </w:rPr>
                        <w:t xml:space="preserve">Half Termly Overview </w:t>
                      </w:r>
                      <w:r>
                        <w:rPr>
                          <w:rFonts w:cstheme="minorHAnsi"/>
                          <w:b/>
                          <w:sz w:val="32"/>
                          <w:szCs w:val="32"/>
                          <w:u w:val="single"/>
                        </w:rPr>
                        <w:t>0</w:t>
                      </w:r>
                      <w:r w:rsidRPr="00F04F58">
                        <w:rPr>
                          <w:rFonts w:cstheme="minorHAnsi"/>
                          <w:b/>
                          <w:sz w:val="32"/>
                          <w:szCs w:val="32"/>
                          <w:u w:val="single"/>
                        </w:rPr>
                        <w:t>7/</w:t>
                      </w:r>
                      <w:r>
                        <w:rPr>
                          <w:rFonts w:cstheme="minorHAnsi"/>
                          <w:b/>
                          <w:sz w:val="32"/>
                          <w:szCs w:val="32"/>
                          <w:u w:val="single"/>
                        </w:rPr>
                        <w:t>0</w:t>
                      </w:r>
                      <w:r w:rsidRPr="00F04F58">
                        <w:rPr>
                          <w:rFonts w:cstheme="minorHAnsi"/>
                          <w:b/>
                          <w:sz w:val="32"/>
                          <w:szCs w:val="32"/>
                          <w:u w:val="single"/>
                        </w:rPr>
                        <w:t>6/</w:t>
                      </w:r>
                      <w:r w:rsidR="00B95572">
                        <w:rPr>
                          <w:rFonts w:cstheme="minorHAnsi"/>
                          <w:b/>
                          <w:sz w:val="32"/>
                          <w:szCs w:val="32"/>
                          <w:u w:val="single"/>
                        </w:rPr>
                        <w:t>20</w:t>
                      </w:r>
                      <w:r w:rsidRPr="00F04F58">
                        <w:rPr>
                          <w:rFonts w:cstheme="minorHAnsi"/>
                          <w:b/>
                          <w:sz w:val="32"/>
                          <w:szCs w:val="32"/>
                          <w:u w:val="single"/>
                        </w:rPr>
                        <w:t>21 to 20/</w:t>
                      </w:r>
                      <w:r>
                        <w:rPr>
                          <w:rFonts w:cstheme="minorHAnsi"/>
                          <w:b/>
                          <w:sz w:val="32"/>
                          <w:szCs w:val="32"/>
                          <w:u w:val="single"/>
                        </w:rPr>
                        <w:t>0</w:t>
                      </w:r>
                      <w:r w:rsidRPr="00F04F58">
                        <w:rPr>
                          <w:rFonts w:cstheme="minorHAnsi"/>
                          <w:b/>
                          <w:sz w:val="32"/>
                          <w:szCs w:val="32"/>
                          <w:u w:val="single"/>
                        </w:rPr>
                        <w:t>7/</w:t>
                      </w:r>
                      <w:r w:rsidR="00B95572">
                        <w:rPr>
                          <w:rFonts w:cstheme="minorHAnsi"/>
                          <w:b/>
                          <w:sz w:val="32"/>
                          <w:szCs w:val="32"/>
                          <w:u w:val="single"/>
                        </w:rPr>
                        <w:t>20</w:t>
                      </w:r>
                      <w:r w:rsidRPr="00F04F58">
                        <w:rPr>
                          <w:rFonts w:cstheme="minorHAnsi"/>
                          <w:b/>
                          <w:sz w:val="32"/>
                          <w:szCs w:val="32"/>
                          <w:u w:val="single"/>
                        </w:rPr>
                        <w:t>21</w:t>
                      </w:r>
                    </w:p>
                    <w:p w:rsidR="00387AA7" w:rsidRPr="00F04F58" w:rsidRDefault="00387AA7" w:rsidP="00387AA7">
                      <w:pPr>
                        <w:spacing w:after="120" w:line="240" w:lineRule="auto"/>
                        <w:jc w:val="center"/>
                        <w:rPr>
                          <w:rFonts w:cstheme="minorHAnsi"/>
                          <w:b/>
                          <w:sz w:val="32"/>
                          <w:szCs w:val="32"/>
                          <w:u w:val="single"/>
                        </w:rPr>
                      </w:pPr>
                      <w:r w:rsidRPr="00F04F58">
                        <w:rPr>
                          <w:rFonts w:cstheme="minorHAnsi"/>
                          <w:b/>
                          <w:sz w:val="32"/>
                          <w:szCs w:val="32"/>
                          <w:u w:val="single"/>
                        </w:rPr>
                        <w:t>Year 9 Design Technology</w:t>
                      </w:r>
                      <w:r>
                        <w:rPr>
                          <w:rFonts w:cstheme="minorHAnsi"/>
                          <w:b/>
                          <w:sz w:val="32"/>
                          <w:szCs w:val="32"/>
                          <w:u w:val="single"/>
                        </w:rPr>
                        <w:t xml:space="preserve">: </w:t>
                      </w:r>
                      <w:r w:rsidRPr="00F04F58">
                        <w:rPr>
                          <w:rFonts w:cstheme="minorHAnsi"/>
                          <w:b/>
                          <w:sz w:val="32"/>
                          <w:szCs w:val="32"/>
                          <w:u w:val="single"/>
                        </w:rPr>
                        <w:t xml:space="preserve">Levers and Linkages – Jumping Jack Project. </w:t>
                      </w:r>
                    </w:p>
                    <w:p w:rsidR="00387AA7" w:rsidRPr="004F3EF9" w:rsidRDefault="00387AA7" w:rsidP="00387AA7">
                      <w:pPr>
                        <w:spacing w:after="120" w:line="240" w:lineRule="auto"/>
                        <w:jc w:val="center"/>
                        <w:rPr>
                          <w:rFonts w:ascii="Arial" w:hAnsi="Arial" w:cs="Arial"/>
                          <w:b/>
                          <w:sz w:val="20"/>
                          <w:szCs w:val="20"/>
                          <w:u w:val="single"/>
                        </w:rPr>
                      </w:pPr>
                    </w:p>
                    <w:p w:rsidR="00387AA7" w:rsidRDefault="00387AA7" w:rsidP="00387AA7">
                      <w:pPr>
                        <w:jc w:val="center"/>
                        <w:rPr>
                          <w:rFonts w:ascii="Arial" w:hAnsi="Arial" w:cs="Arial"/>
                          <w:b/>
                          <w:sz w:val="32"/>
                          <w:szCs w:val="32"/>
                          <w:u w:val="single"/>
                        </w:rPr>
                      </w:pPr>
                    </w:p>
                    <w:p w:rsidR="00387AA7" w:rsidRDefault="00387AA7" w:rsidP="00387AA7">
                      <w:pPr>
                        <w:rPr>
                          <w:rFonts w:ascii="Arial" w:hAnsi="Arial" w:cs="Arial"/>
                          <w:b/>
                          <w:sz w:val="32"/>
                          <w:szCs w:val="32"/>
                          <w:u w:val="single"/>
                        </w:rPr>
                      </w:pPr>
                    </w:p>
                    <w:p w:rsidR="00387AA7" w:rsidRDefault="00387AA7" w:rsidP="00387AA7">
                      <w:pPr>
                        <w:jc w:val="center"/>
                        <w:rPr>
                          <w:rFonts w:ascii="Arial" w:hAnsi="Arial" w:cs="Arial"/>
                          <w:b/>
                          <w:sz w:val="32"/>
                          <w:szCs w:val="32"/>
                          <w:u w:val="single"/>
                        </w:rPr>
                      </w:pPr>
                    </w:p>
                    <w:p w:rsidR="00387AA7" w:rsidRPr="00FB0733" w:rsidRDefault="00387AA7" w:rsidP="00387AA7">
                      <w:pPr>
                        <w:jc w:val="center"/>
                        <w:rPr>
                          <w:rFonts w:ascii="Arial" w:hAnsi="Arial" w:cs="Arial"/>
                          <w:b/>
                          <w:sz w:val="24"/>
                          <w:szCs w:val="24"/>
                          <w:u w:val="single"/>
                        </w:rPr>
                      </w:pPr>
                    </w:p>
                    <w:p w:rsidR="00387AA7" w:rsidRPr="00983763" w:rsidRDefault="00387AA7" w:rsidP="00387AA7">
                      <w:pPr>
                        <w:rPr>
                          <w:rFonts w:ascii="Arial" w:hAnsi="Arial" w:cs="Arial"/>
                          <w:b/>
                          <w:sz w:val="32"/>
                          <w:szCs w:val="32"/>
                          <w:u w:val="single"/>
                        </w:rPr>
                      </w:pPr>
                    </w:p>
                    <w:p w:rsidR="00387AA7" w:rsidRPr="00983763" w:rsidRDefault="00387AA7" w:rsidP="00387AA7">
                      <w:pPr>
                        <w:rPr>
                          <w:rFonts w:ascii="Arial" w:hAnsi="Arial" w:cs="Arial"/>
                          <w:sz w:val="32"/>
                          <w:szCs w:val="32"/>
                        </w:rPr>
                      </w:pPr>
                    </w:p>
                  </w:txbxContent>
                </v:textbox>
                <w10:wrap type="tight"/>
              </v:shape>
            </w:pict>
          </mc:Fallback>
        </mc:AlternateContent>
      </w:r>
    </w:p>
    <w:p w:rsidR="00387AA7" w:rsidRDefault="00387AA7" w:rsidP="00387AA7">
      <w:pPr>
        <w:jc w:val="both"/>
      </w:pPr>
    </w:p>
    <w:p w:rsidR="00387AA7" w:rsidRDefault="00387AA7" w:rsidP="00387AA7">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3972"/>
        <w:gridCol w:w="2832"/>
      </w:tblGrid>
      <w:tr w:rsidR="00387AA7" w:rsidRPr="00055948" w:rsidTr="00480073">
        <w:trPr>
          <w:trHeight w:val="390"/>
        </w:trPr>
        <w:tc>
          <w:tcPr>
            <w:tcW w:w="2857" w:type="pct"/>
            <w:shd w:val="clear" w:color="auto" w:fill="auto"/>
          </w:tcPr>
          <w:p w:rsidR="00387AA7" w:rsidRPr="00055948" w:rsidRDefault="00387AA7" w:rsidP="00480073">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1251" w:type="pct"/>
            <w:shd w:val="clear" w:color="auto" w:fill="auto"/>
          </w:tcPr>
          <w:p w:rsidR="00387AA7" w:rsidRPr="00055948" w:rsidRDefault="00387AA7"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893" w:type="pct"/>
          </w:tcPr>
          <w:p w:rsidR="00387AA7" w:rsidRPr="00055948" w:rsidRDefault="00387AA7"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87AA7" w:rsidRPr="00055948" w:rsidTr="00480073">
        <w:trPr>
          <w:trHeight w:val="5977"/>
        </w:trPr>
        <w:tc>
          <w:tcPr>
            <w:tcW w:w="2857" w:type="pct"/>
            <w:shd w:val="clear" w:color="auto" w:fill="auto"/>
          </w:tcPr>
          <w:p w:rsidR="00387AA7" w:rsidRPr="00AB6231" w:rsidRDefault="00387AA7" w:rsidP="00480073">
            <w:pPr>
              <w:pStyle w:val="ListParagraph"/>
              <w:spacing w:after="0"/>
              <w:ind w:left="0"/>
              <w:rPr>
                <w:rFonts w:ascii="Calibri" w:eastAsia="Calibri" w:hAnsi="Calibri" w:cs="Times New Roman"/>
                <w:sz w:val="20"/>
                <w:szCs w:val="20"/>
              </w:rPr>
            </w:pPr>
            <w:r>
              <w:rPr>
                <w:rFonts w:ascii="Calibri" w:eastAsia="Calibri" w:hAnsi="Calibri" w:cs="Times New Roman"/>
                <w:b/>
                <w:bCs/>
                <w:sz w:val="20"/>
                <w:szCs w:val="20"/>
              </w:rPr>
              <w:t>7</w:t>
            </w:r>
            <w:r w:rsidRPr="0025385E">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Investigate the Design context and understand about 1,2,3</w:t>
            </w:r>
            <w:r w:rsidRPr="0025385E">
              <w:rPr>
                <w:rFonts w:ascii="Calibri" w:eastAsia="Calibri" w:hAnsi="Calibri" w:cs="Times New Roman"/>
                <w:b/>
                <w:bCs/>
                <w:sz w:val="20"/>
                <w:szCs w:val="20"/>
                <w:vertAlign w:val="superscript"/>
              </w:rPr>
              <w:t>rd</w:t>
            </w:r>
            <w:r>
              <w:rPr>
                <w:rFonts w:ascii="Calibri" w:eastAsia="Calibri" w:hAnsi="Calibri" w:cs="Times New Roman"/>
                <w:b/>
                <w:bCs/>
                <w:sz w:val="20"/>
                <w:szCs w:val="20"/>
              </w:rPr>
              <w:t xml:space="preserve"> class levers: </w:t>
            </w:r>
          </w:p>
          <w:p w:rsidR="00387AA7" w:rsidRPr="00F04F58" w:rsidRDefault="00387AA7" w:rsidP="00387AA7">
            <w:pPr>
              <w:pStyle w:val="ListParagraph"/>
              <w:numPr>
                <w:ilvl w:val="0"/>
                <w:numId w:val="14"/>
              </w:numPr>
              <w:spacing w:after="0"/>
              <w:ind w:left="598"/>
              <w:rPr>
                <w:rFonts w:ascii="Calibri" w:eastAsia="Calibri" w:hAnsi="Calibri" w:cs="Times New Roman"/>
                <w:sz w:val="20"/>
                <w:szCs w:val="20"/>
              </w:rPr>
            </w:pPr>
            <w:r w:rsidRPr="00F04F58">
              <w:rPr>
                <w:rFonts w:ascii="Calibri" w:eastAsia="Calibri" w:hAnsi="Calibri" w:cs="Times New Roman"/>
                <w:sz w:val="20"/>
                <w:szCs w:val="20"/>
              </w:rPr>
              <w:t>Analyse an existing Jumping Jack puppet to see how it works.</w:t>
            </w:r>
          </w:p>
          <w:p w:rsidR="00387AA7" w:rsidRPr="00F04F58" w:rsidRDefault="00387AA7" w:rsidP="00387AA7">
            <w:pPr>
              <w:pStyle w:val="ListParagraph"/>
              <w:numPr>
                <w:ilvl w:val="0"/>
                <w:numId w:val="14"/>
              </w:numPr>
              <w:spacing w:after="0"/>
              <w:ind w:left="598"/>
              <w:rPr>
                <w:rFonts w:ascii="Calibri" w:eastAsia="Calibri" w:hAnsi="Calibri" w:cs="Times New Roman"/>
                <w:sz w:val="20"/>
                <w:szCs w:val="20"/>
              </w:rPr>
            </w:pPr>
            <w:r w:rsidRPr="00F04F58">
              <w:rPr>
                <w:rFonts w:ascii="Calibri" w:eastAsia="Calibri" w:hAnsi="Calibri" w:cs="Times New Roman"/>
                <w:sz w:val="20"/>
                <w:szCs w:val="20"/>
              </w:rPr>
              <w:t>Learn about 1,2 and 3</w:t>
            </w:r>
            <w:r w:rsidRPr="00F04F58">
              <w:rPr>
                <w:rFonts w:ascii="Calibri" w:eastAsia="Calibri" w:hAnsi="Calibri" w:cs="Times New Roman"/>
                <w:sz w:val="20"/>
                <w:szCs w:val="20"/>
                <w:vertAlign w:val="superscript"/>
              </w:rPr>
              <w:t>rd</w:t>
            </w:r>
            <w:r w:rsidRPr="00F04F58">
              <w:rPr>
                <w:rFonts w:ascii="Calibri" w:eastAsia="Calibri" w:hAnsi="Calibri" w:cs="Times New Roman"/>
                <w:sz w:val="20"/>
                <w:szCs w:val="20"/>
              </w:rPr>
              <w:t xml:space="preserve"> class levers.</w:t>
            </w:r>
          </w:p>
          <w:p w:rsidR="00387AA7" w:rsidRDefault="00387AA7" w:rsidP="00480073">
            <w:pPr>
              <w:spacing w:after="0"/>
              <w:rPr>
                <w:rFonts w:ascii="Calibri" w:eastAsia="Calibri" w:hAnsi="Calibri" w:cs="Times New Roman"/>
                <w:b/>
                <w:bCs/>
                <w:sz w:val="20"/>
                <w:szCs w:val="20"/>
              </w:rPr>
            </w:pPr>
            <w:r>
              <w:rPr>
                <w:rFonts w:ascii="Calibri" w:eastAsia="Calibri" w:hAnsi="Calibri" w:cs="Times New Roman"/>
                <w:b/>
                <w:bCs/>
                <w:sz w:val="20"/>
                <w:szCs w:val="20"/>
              </w:rPr>
              <w:t>14</w:t>
            </w:r>
            <w:r w:rsidRPr="0025385E">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 </w:t>
            </w:r>
            <w:r w:rsidRPr="4B0FCB33">
              <w:rPr>
                <w:rFonts w:ascii="Calibri" w:eastAsia="Calibri" w:hAnsi="Calibri" w:cs="Times New Roman"/>
                <w:b/>
                <w:bCs/>
                <w:sz w:val="20"/>
                <w:szCs w:val="20"/>
              </w:rPr>
              <w:t xml:space="preserve">– </w:t>
            </w:r>
            <w:r>
              <w:rPr>
                <w:rFonts w:ascii="Calibri" w:eastAsia="Calibri" w:hAnsi="Calibri" w:cs="Times New Roman"/>
                <w:b/>
                <w:bCs/>
                <w:sz w:val="20"/>
                <w:szCs w:val="20"/>
              </w:rPr>
              <w:t>Responding to a Design specification and modelling:</w:t>
            </w:r>
          </w:p>
          <w:p w:rsidR="00387AA7" w:rsidRPr="00F04F58" w:rsidRDefault="00387AA7" w:rsidP="00387AA7">
            <w:pPr>
              <w:pStyle w:val="ListParagraph"/>
              <w:numPr>
                <w:ilvl w:val="0"/>
                <w:numId w:val="15"/>
              </w:numPr>
              <w:spacing w:after="0"/>
              <w:ind w:left="598"/>
              <w:rPr>
                <w:rFonts w:eastAsia="Times New Roman" w:cstheme="minorHAnsi"/>
                <w:sz w:val="20"/>
                <w:szCs w:val="20"/>
                <w:lang w:eastAsia="en-GB"/>
              </w:rPr>
            </w:pPr>
            <w:r w:rsidRPr="00F04F58">
              <w:rPr>
                <w:rFonts w:eastAsia="Times New Roman" w:cstheme="minorHAnsi"/>
                <w:sz w:val="20"/>
                <w:szCs w:val="20"/>
                <w:lang w:val="en-US" w:eastAsia="en-GB"/>
              </w:rPr>
              <w:t>Read and understand the specification for the Jumping Jack.</w:t>
            </w:r>
          </w:p>
          <w:p w:rsidR="00387AA7" w:rsidRPr="00F04F58" w:rsidRDefault="00387AA7" w:rsidP="00387AA7">
            <w:pPr>
              <w:pStyle w:val="ListParagraph"/>
              <w:numPr>
                <w:ilvl w:val="0"/>
                <w:numId w:val="15"/>
              </w:numPr>
              <w:spacing w:after="0"/>
              <w:ind w:left="598"/>
              <w:rPr>
                <w:rFonts w:eastAsia="Times New Roman" w:cstheme="minorHAnsi"/>
                <w:sz w:val="20"/>
                <w:szCs w:val="20"/>
                <w:lang w:eastAsia="en-GB"/>
              </w:rPr>
            </w:pPr>
            <w:r w:rsidRPr="00F04F58">
              <w:rPr>
                <w:rFonts w:eastAsia="Times New Roman" w:cstheme="minorHAnsi"/>
                <w:sz w:val="20"/>
                <w:szCs w:val="20"/>
                <w:lang w:eastAsia="en-GB"/>
              </w:rPr>
              <w:t>Use card to model the puppet mechanism, understand where the fixed and moving pivots are and how the mechanism works.</w:t>
            </w:r>
          </w:p>
          <w:p w:rsidR="00387AA7" w:rsidRPr="00F04F58" w:rsidRDefault="00387AA7" w:rsidP="00387AA7">
            <w:pPr>
              <w:pStyle w:val="ListParagraph"/>
              <w:numPr>
                <w:ilvl w:val="0"/>
                <w:numId w:val="15"/>
              </w:numPr>
              <w:spacing w:after="0"/>
              <w:ind w:left="598"/>
              <w:rPr>
                <w:rFonts w:eastAsia="Times New Roman" w:cstheme="minorHAnsi"/>
                <w:sz w:val="20"/>
                <w:szCs w:val="20"/>
                <w:lang w:eastAsia="en-GB"/>
              </w:rPr>
            </w:pPr>
            <w:r w:rsidRPr="00F04F58">
              <w:rPr>
                <w:rFonts w:eastAsia="Times New Roman" w:cstheme="minorHAnsi"/>
                <w:sz w:val="20"/>
                <w:szCs w:val="20"/>
                <w:lang w:eastAsia="en-GB"/>
              </w:rPr>
              <w:t xml:space="preserve">Draw and label your findings, state improvements. </w:t>
            </w:r>
          </w:p>
          <w:p w:rsidR="00387AA7" w:rsidRDefault="00387AA7" w:rsidP="00480073">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21</w:t>
            </w:r>
            <w:r w:rsidRPr="00E16DEF">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June</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Research and Design ideas:</w:t>
            </w:r>
          </w:p>
          <w:p w:rsidR="00387AA7" w:rsidRPr="00F04F58" w:rsidRDefault="00387AA7" w:rsidP="00387AA7">
            <w:pPr>
              <w:pStyle w:val="ListParagraph"/>
              <w:numPr>
                <w:ilvl w:val="0"/>
                <w:numId w:val="16"/>
              </w:numPr>
              <w:spacing w:after="0"/>
              <w:ind w:left="598"/>
              <w:rPr>
                <w:rFonts w:ascii="Calibri" w:eastAsia="Calibri" w:hAnsi="Calibri" w:cs="Times New Roman"/>
                <w:sz w:val="20"/>
                <w:szCs w:val="20"/>
              </w:rPr>
            </w:pPr>
            <w:r w:rsidRPr="00F04F58">
              <w:rPr>
                <w:rFonts w:ascii="Calibri" w:eastAsia="Calibri" w:hAnsi="Calibri" w:cs="Times New Roman"/>
                <w:sz w:val="20"/>
                <w:szCs w:val="20"/>
              </w:rPr>
              <w:t xml:space="preserve">Find inspirational images to assist you in developing a suitable design idea. </w:t>
            </w:r>
          </w:p>
          <w:p w:rsidR="00387AA7" w:rsidRPr="00F04F58" w:rsidRDefault="00387AA7" w:rsidP="00387AA7">
            <w:pPr>
              <w:pStyle w:val="ListParagraph"/>
              <w:numPr>
                <w:ilvl w:val="0"/>
                <w:numId w:val="16"/>
              </w:numPr>
              <w:spacing w:after="0"/>
              <w:ind w:left="598"/>
              <w:rPr>
                <w:rFonts w:ascii="Calibri" w:eastAsia="Calibri" w:hAnsi="Calibri" w:cs="Times New Roman"/>
                <w:sz w:val="20"/>
                <w:szCs w:val="20"/>
              </w:rPr>
            </w:pPr>
            <w:r w:rsidRPr="00F04F58">
              <w:rPr>
                <w:rFonts w:ascii="Calibri" w:eastAsia="Calibri" w:hAnsi="Calibri" w:cs="Times New Roman"/>
                <w:sz w:val="20"/>
                <w:szCs w:val="20"/>
              </w:rPr>
              <w:t xml:space="preserve">Drawing initial design ideas annotating and responding to a design brief and specification. </w:t>
            </w:r>
          </w:p>
          <w:p w:rsidR="00387AA7" w:rsidRPr="0057667C" w:rsidRDefault="00387AA7" w:rsidP="00480073">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28</w:t>
            </w:r>
            <w:r w:rsidRPr="00E16DEF">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w:t>
            </w:r>
            <w:r w:rsidRPr="0057667C">
              <w:rPr>
                <w:rFonts w:ascii="Calibri" w:eastAsia="Calibri" w:hAnsi="Calibri" w:cs="Times New Roman"/>
                <w:b/>
                <w:bCs/>
                <w:sz w:val="20"/>
                <w:szCs w:val="20"/>
              </w:rPr>
              <w:t xml:space="preserve"> – </w:t>
            </w:r>
            <w:r>
              <w:rPr>
                <w:rFonts w:ascii="Calibri" w:eastAsia="Calibri" w:hAnsi="Calibri" w:cs="Times New Roman"/>
                <w:b/>
                <w:bCs/>
                <w:sz w:val="20"/>
                <w:szCs w:val="20"/>
              </w:rPr>
              <w:t>Using modelling materials to produce a concept prototype:</w:t>
            </w:r>
          </w:p>
          <w:p w:rsidR="00387AA7" w:rsidRPr="00F04F58" w:rsidRDefault="00387AA7" w:rsidP="00387AA7">
            <w:pPr>
              <w:pStyle w:val="ListParagraph"/>
              <w:numPr>
                <w:ilvl w:val="0"/>
                <w:numId w:val="17"/>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Understand what a concept prototype is and the different kinds of materials that could be used to make it.</w:t>
            </w:r>
          </w:p>
          <w:p w:rsidR="00387AA7" w:rsidRPr="00F04F58" w:rsidRDefault="00387AA7" w:rsidP="00387AA7">
            <w:pPr>
              <w:pStyle w:val="ListParagraph"/>
              <w:numPr>
                <w:ilvl w:val="0"/>
                <w:numId w:val="17"/>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 xml:space="preserve">Using either Card and CAD or manual skills to start to mark out and produce the concept prototype. </w:t>
            </w:r>
          </w:p>
          <w:p w:rsidR="00387AA7" w:rsidRPr="00F04F58" w:rsidRDefault="00387AA7" w:rsidP="00387AA7">
            <w:pPr>
              <w:pStyle w:val="ListParagraph"/>
              <w:numPr>
                <w:ilvl w:val="0"/>
                <w:numId w:val="17"/>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 xml:space="preserve">Making paper templates or drawing using CAD first.  </w:t>
            </w:r>
          </w:p>
          <w:p w:rsidR="00387AA7" w:rsidRDefault="00387AA7" w:rsidP="00480073">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5</w:t>
            </w:r>
            <w:r w:rsidRPr="00E16DEF">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July</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Manufacture:</w:t>
            </w:r>
          </w:p>
          <w:p w:rsidR="00387AA7" w:rsidRPr="00F04F58" w:rsidRDefault="00387AA7" w:rsidP="00387AA7">
            <w:pPr>
              <w:pStyle w:val="ListParagraph"/>
              <w:numPr>
                <w:ilvl w:val="0"/>
                <w:numId w:val="18"/>
              </w:numPr>
              <w:spacing w:after="0"/>
              <w:ind w:left="598"/>
              <w:rPr>
                <w:rFonts w:ascii="Calibri" w:eastAsia="Calibri" w:hAnsi="Calibri" w:cs="Times New Roman"/>
                <w:sz w:val="20"/>
                <w:szCs w:val="20"/>
              </w:rPr>
            </w:pPr>
            <w:r w:rsidRPr="00F04F58">
              <w:rPr>
                <w:rFonts w:ascii="Calibri" w:eastAsia="Calibri" w:hAnsi="Calibri" w:cs="Times New Roman"/>
                <w:bCs/>
                <w:sz w:val="20"/>
                <w:szCs w:val="20"/>
              </w:rPr>
              <w:t>Use different methods, scroll saw, pillar drill, abrasive papers, coping saw, belt sander to make the final concept prototype.</w:t>
            </w:r>
          </w:p>
          <w:p w:rsidR="00387AA7" w:rsidRPr="00D51B4B" w:rsidRDefault="00387AA7" w:rsidP="00480073">
            <w:pPr>
              <w:pStyle w:val="ListParagraph"/>
              <w:spacing w:after="0"/>
              <w:ind w:left="31"/>
              <w:rPr>
                <w:rFonts w:ascii="Calibri" w:eastAsia="Calibri" w:hAnsi="Calibri" w:cs="Times New Roman"/>
                <w:b/>
                <w:sz w:val="20"/>
                <w:szCs w:val="20"/>
              </w:rPr>
            </w:pPr>
            <w:r w:rsidRPr="00D51B4B">
              <w:rPr>
                <w:rFonts w:ascii="Calibri" w:eastAsia="Calibri" w:hAnsi="Calibri" w:cs="Times New Roman"/>
                <w:b/>
                <w:sz w:val="20"/>
                <w:szCs w:val="20"/>
              </w:rPr>
              <w:t>12</w:t>
            </w:r>
            <w:r w:rsidRPr="00D51B4B">
              <w:rPr>
                <w:rFonts w:ascii="Calibri" w:eastAsia="Calibri" w:hAnsi="Calibri" w:cs="Times New Roman"/>
                <w:b/>
                <w:sz w:val="20"/>
                <w:szCs w:val="20"/>
                <w:vertAlign w:val="superscript"/>
              </w:rPr>
              <w:t>th</w:t>
            </w:r>
            <w:r w:rsidRPr="00D51B4B">
              <w:rPr>
                <w:rFonts w:ascii="Calibri" w:eastAsia="Calibri" w:hAnsi="Calibri" w:cs="Times New Roman"/>
                <w:b/>
                <w:sz w:val="20"/>
                <w:szCs w:val="20"/>
              </w:rPr>
              <w:t xml:space="preserve"> July – Application of finishes and final evaluation:</w:t>
            </w:r>
          </w:p>
          <w:p w:rsidR="00387AA7" w:rsidRPr="00F04F58" w:rsidRDefault="00387AA7" w:rsidP="00387AA7">
            <w:pPr>
              <w:pStyle w:val="ListParagraph"/>
              <w:numPr>
                <w:ilvl w:val="0"/>
                <w:numId w:val="18"/>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Know and understand that surface treatments and finishes are applied for functional and aesthetic purposes. Prepare different surfaces for treatments and finishes.</w:t>
            </w:r>
          </w:p>
          <w:p w:rsidR="00387AA7" w:rsidRPr="00F04F58" w:rsidRDefault="00387AA7" w:rsidP="00387AA7">
            <w:pPr>
              <w:pStyle w:val="ListParagraph"/>
              <w:numPr>
                <w:ilvl w:val="0"/>
                <w:numId w:val="18"/>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Final testing, evaluation and modifications.</w:t>
            </w:r>
          </w:p>
        </w:tc>
        <w:tc>
          <w:tcPr>
            <w:tcW w:w="1251" w:type="pct"/>
            <w:shd w:val="clear" w:color="auto" w:fill="auto"/>
          </w:tcPr>
          <w:p w:rsidR="00387AA7" w:rsidRPr="00096AED" w:rsidRDefault="00387AA7" w:rsidP="00480073">
            <w:pPr>
              <w:spacing w:after="0"/>
              <w:rPr>
                <w:rFonts w:ascii="Calibri" w:eastAsia="Calibri" w:hAnsi="Calibri" w:cs="Times New Roman"/>
                <w:b/>
                <w:bCs/>
                <w:sz w:val="20"/>
                <w:szCs w:val="20"/>
              </w:rPr>
            </w:pPr>
            <w:r w:rsidRPr="00D51B4B">
              <w:rPr>
                <w:rFonts w:ascii="Calibri" w:eastAsia="Calibri" w:hAnsi="Calibri" w:cs="Times New Roman"/>
                <w:b/>
                <w:bCs/>
                <w:sz w:val="20"/>
                <w:szCs w:val="20"/>
              </w:rPr>
              <w:t>7</w:t>
            </w:r>
            <w:r w:rsidRPr="00D51B4B">
              <w:rPr>
                <w:rFonts w:ascii="Calibri" w:eastAsia="Calibri" w:hAnsi="Calibri" w:cs="Times New Roman"/>
                <w:b/>
                <w:bCs/>
                <w:sz w:val="20"/>
                <w:szCs w:val="20"/>
                <w:vertAlign w:val="superscript"/>
              </w:rPr>
              <w:t>th</w:t>
            </w:r>
            <w:r w:rsidRPr="00D51B4B">
              <w:rPr>
                <w:rFonts w:ascii="Calibri" w:eastAsia="Calibri" w:hAnsi="Calibri" w:cs="Times New Roman"/>
                <w:b/>
                <w:bCs/>
                <w:sz w:val="20"/>
                <w:szCs w:val="20"/>
              </w:rPr>
              <w:t xml:space="preserve"> June – </w:t>
            </w:r>
            <w:r>
              <w:rPr>
                <w:rFonts w:ascii="Calibri" w:eastAsia="Calibri" w:hAnsi="Calibri" w:cs="Times New Roman"/>
                <w:b/>
                <w:bCs/>
                <w:sz w:val="20"/>
                <w:szCs w:val="20"/>
              </w:rPr>
              <w:t>U</w:t>
            </w:r>
            <w:r w:rsidRPr="00D51B4B">
              <w:rPr>
                <w:rFonts w:ascii="Calibri" w:eastAsia="Calibri" w:hAnsi="Calibri" w:cs="Times New Roman"/>
                <w:b/>
                <w:bCs/>
                <w:sz w:val="20"/>
                <w:szCs w:val="20"/>
              </w:rPr>
              <w:t>nderstand about 1,2,3</w:t>
            </w:r>
            <w:r w:rsidRPr="00D51B4B">
              <w:rPr>
                <w:rFonts w:ascii="Calibri" w:eastAsia="Calibri" w:hAnsi="Calibri" w:cs="Times New Roman"/>
                <w:b/>
                <w:bCs/>
                <w:sz w:val="20"/>
                <w:szCs w:val="20"/>
                <w:vertAlign w:val="superscript"/>
              </w:rPr>
              <w:t>rd</w:t>
            </w:r>
            <w:r w:rsidRPr="00D51B4B">
              <w:rPr>
                <w:rFonts w:ascii="Calibri" w:eastAsia="Calibri" w:hAnsi="Calibri" w:cs="Times New Roman"/>
                <w:b/>
                <w:bCs/>
                <w:sz w:val="20"/>
                <w:szCs w:val="20"/>
              </w:rPr>
              <w:t xml:space="preserve"> class levers: </w:t>
            </w:r>
            <w:hyperlink r:id="rId94" w:history="1">
              <w:r w:rsidRPr="00096AED">
                <w:rPr>
                  <w:color w:val="0000FF"/>
                  <w:u w:val="single"/>
                </w:rPr>
                <w:t>Classes of Lever - YouTube</w:t>
              </w:r>
            </w:hyperlink>
          </w:p>
          <w:p w:rsidR="00387AA7" w:rsidRDefault="00387AA7" w:rsidP="00480073">
            <w:pPr>
              <w:spacing w:after="0"/>
              <w:rPr>
                <w:rFonts w:ascii="Calibri" w:eastAsia="Calibri" w:hAnsi="Calibri" w:cs="Times New Roman"/>
                <w:b/>
                <w:bCs/>
                <w:sz w:val="20"/>
                <w:szCs w:val="20"/>
              </w:rPr>
            </w:pPr>
          </w:p>
          <w:p w:rsidR="00387AA7" w:rsidRPr="00096AED" w:rsidRDefault="00387AA7" w:rsidP="00480073">
            <w:pPr>
              <w:spacing w:after="0"/>
              <w:rPr>
                <w:rFonts w:ascii="Calibri" w:eastAsia="Calibri" w:hAnsi="Calibri" w:cs="Times New Roman"/>
                <w:b/>
                <w:bCs/>
                <w:sz w:val="20"/>
                <w:szCs w:val="20"/>
              </w:rPr>
            </w:pPr>
            <w:r>
              <w:rPr>
                <w:rFonts w:ascii="Calibri" w:eastAsia="Calibri" w:hAnsi="Calibri" w:cs="Times New Roman"/>
                <w:b/>
                <w:bCs/>
                <w:sz w:val="20"/>
                <w:szCs w:val="20"/>
              </w:rPr>
              <w:t>14</w:t>
            </w:r>
            <w:r w:rsidRPr="0025385E">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 </w:t>
            </w:r>
            <w:r w:rsidRPr="4B0FCB33">
              <w:rPr>
                <w:rFonts w:ascii="Calibri" w:eastAsia="Calibri" w:hAnsi="Calibri" w:cs="Times New Roman"/>
                <w:b/>
                <w:bCs/>
                <w:sz w:val="20"/>
                <w:szCs w:val="20"/>
              </w:rPr>
              <w:t xml:space="preserve">– </w:t>
            </w:r>
            <w:r>
              <w:rPr>
                <w:rFonts w:ascii="Calibri" w:eastAsia="Calibri" w:hAnsi="Calibri" w:cs="Times New Roman"/>
                <w:b/>
                <w:bCs/>
                <w:sz w:val="20"/>
                <w:szCs w:val="20"/>
              </w:rPr>
              <w:t>Responding to a Design specification and modelling:</w:t>
            </w:r>
            <w:r w:rsidRPr="00096AED">
              <w:t xml:space="preserve"> </w:t>
            </w:r>
            <w:hyperlink r:id="rId95" w:history="1">
              <w:r w:rsidRPr="00096AED">
                <w:rPr>
                  <w:color w:val="0000FF"/>
                  <w:u w:val="single"/>
                </w:rPr>
                <w:t xml:space="preserve">GCSE DT </w:t>
              </w:r>
              <w:proofErr w:type="gramStart"/>
              <w:r w:rsidRPr="00096AED">
                <w:rPr>
                  <w:color w:val="0000FF"/>
                  <w:u w:val="single"/>
                </w:rPr>
                <w:t>NEA :</w:t>
              </w:r>
              <w:proofErr w:type="gramEnd"/>
              <w:r w:rsidRPr="00096AED">
                <w:rPr>
                  <w:color w:val="0000FF"/>
                  <w:u w:val="single"/>
                </w:rPr>
                <w:t>- The Specification! - YouTube</w:t>
              </w:r>
            </w:hyperlink>
          </w:p>
          <w:p w:rsidR="00387AA7" w:rsidRDefault="00387AA7" w:rsidP="00480073">
            <w:pPr>
              <w:spacing w:after="0"/>
              <w:rPr>
                <w:rFonts w:ascii="Calibri" w:eastAsia="Calibri" w:hAnsi="Calibri" w:cs="Times New Roman"/>
                <w:b/>
                <w:bCs/>
                <w:sz w:val="20"/>
                <w:szCs w:val="20"/>
              </w:rPr>
            </w:pPr>
          </w:p>
          <w:p w:rsidR="00387AA7" w:rsidRPr="00096AED" w:rsidRDefault="00387AA7" w:rsidP="00480073">
            <w:pPr>
              <w:spacing w:after="0"/>
              <w:rPr>
                <w:rFonts w:ascii="Calibri" w:eastAsia="Calibri" w:hAnsi="Calibri" w:cs="Times New Roman"/>
                <w:b/>
                <w:bCs/>
                <w:sz w:val="20"/>
                <w:szCs w:val="20"/>
              </w:rPr>
            </w:pPr>
            <w:r w:rsidRPr="00D51B4B">
              <w:rPr>
                <w:rFonts w:ascii="Calibri" w:eastAsia="Calibri" w:hAnsi="Calibri" w:cs="Times New Roman"/>
                <w:b/>
                <w:bCs/>
                <w:sz w:val="20"/>
                <w:szCs w:val="20"/>
              </w:rPr>
              <w:t>21</w:t>
            </w:r>
            <w:r w:rsidRPr="00D51B4B">
              <w:rPr>
                <w:rFonts w:ascii="Calibri" w:eastAsia="Calibri" w:hAnsi="Calibri" w:cs="Times New Roman"/>
                <w:b/>
                <w:bCs/>
                <w:sz w:val="20"/>
                <w:szCs w:val="20"/>
                <w:vertAlign w:val="superscript"/>
              </w:rPr>
              <w:t>st</w:t>
            </w:r>
            <w:r w:rsidRPr="00D51B4B">
              <w:rPr>
                <w:rFonts w:ascii="Calibri" w:eastAsia="Calibri" w:hAnsi="Calibri" w:cs="Times New Roman"/>
                <w:b/>
                <w:bCs/>
                <w:sz w:val="20"/>
                <w:szCs w:val="20"/>
              </w:rPr>
              <w:t xml:space="preserve"> June – Research and Design ideas:</w:t>
            </w:r>
            <w:r w:rsidRPr="005B708C">
              <w:t xml:space="preserve"> </w:t>
            </w:r>
            <w:hyperlink r:id="rId96" w:history="1">
              <w:r w:rsidRPr="005B708C">
                <w:rPr>
                  <w:color w:val="0000FF"/>
                  <w:u w:val="single"/>
                </w:rPr>
                <w:t>GCSE DT initial ideas (sustainable lifestyle) - YouTube</w:t>
              </w:r>
            </w:hyperlink>
          </w:p>
          <w:p w:rsidR="00387AA7" w:rsidRDefault="00387AA7" w:rsidP="00480073">
            <w:pPr>
              <w:spacing w:after="0"/>
              <w:rPr>
                <w:rFonts w:ascii="Calibri" w:eastAsia="Calibri" w:hAnsi="Calibri" w:cs="Times New Roman"/>
                <w:b/>
                <w:bCs/>
                <w:sz w:val="20"/>
                <w:szCs w:val="20"/>
              </w:rPr>
            </w:pPr>
          </w:p>
          <w:p w:rsidR="00387AA7" w:rsidRPr="00096AED" w:rsidRDefault="00387AA7" w:rsidP="00480073">
            <w:pPr>
              <w:spacing w:after="0"/>
              <w:rPr>
                <w:rFonts w:ascii="Calibri" w:eastAsia="Calibri" w:hAnsi="Calibri" w:cs="Times New Roman"/>
                <w:b/>
                <w:bCs/>
                <w:sz w:val="20"/>
                <w:szCs w:val="20"/>
              </w:rPr>
            </w:pPr>
            <w:r w:rsidRPr="00D51B4B">
              <w:rPr>
                <w:rFonts w:ascii="Calibri" w:eastAsia="Calibri" w:hAnsi="Calibri" w:cs="Times New Roman"/>
                <w:b/>
                <w:bCs/>
                <w:sz w:val="20"/>
                <w:szCs w:val="20"/>
              </w:rPr>
              <w:t>28</w:t>
            </w:r>
            <w:r w:rsidRPr="00D51B4B">
              <w:rPr>
                <w:rFonts w:ascii="Calibri" w:eastAsia="Calibri" w:hAnsi="Calibri" w:cs="Times New Roman"/>
                <w:b/>
                <w:bCs/>
                <w:sz w:val="20"/>
                <w:szCs w:val="20"/>
                <w:vertAlign w:val="superscript"/>
              </w:rPr>
              <w:t>th</w:t>
            </w:r>
            <w:r w:rsidRPr="00D51B4B">
              <w:rPr>
                <w:rFonts w:ascii="Calibri" w:eastAsia="Calibri" w:hAnsi="Calibri" w:cs="Times New Roman"/>
                <w:b/>
                <w:bCs/>
                <w:sz w:val="20"/>
                <w:szCs w:val="20"/>
              </w:rPr>
              <w:t xml:space="preserve"> June – Using modelling materials to produce a concept prototype:</w:t>
            </w:r>
            <w:r w:rsidRPr="005B708C">
              <w:t xml:space="preserve"> </w:t>
            </w:r>
            <w:hyperlink r:id="rId97" w:history="1">
              <w:r w:rsidRPr="005B708C">
                <w:rPr>
                  <w:color w:val="0000FF"/>
                  <w:u w:val="single"/>
                </w:rPr>
                <w:t>GCSE DT - modelling your idea (examples) - YouTube</w:t>
              </w:r>
            </w:hyperlink>
          </w:p>
          <w:p w:rsidR="00387AA7" w:rsidRDefault="00387AA7" w:rsidP="00480073">
            <w:pPr>
              <w:spacing w:after="0"/>
              <w:rPr>
                <w:rFonts w:ascii="Calibri" w:eastAsia="Calibri" w:hAnsi="Calibri" w:cs="Times New Roman"/>
                <w:b/>
                <w:bCs/>
                <w:sz w:val="20"/>
                <w:szCs w:val="20"/>
              </w:rPr>
            </w:pPr>
          </w:p>
          <w:p w:rsidR="00387AA7" w:rsidRDefault="00387AA7" w:rsidP="00480073">
            <w:pPr>
              <w:spacing w:after="0"/>
            </w:pPr>
            <w:r w:rsidRPr="00D51B4B">
              <w:rPr>
                <w:rFonts w:ascii="Calibri" w:eastAsia="Calibri" w:hAnsi="Calibri" w:cs="Times New Roman"/>
                <w:b/>
                <w:bCs/>
                <w:sz w:val="20"/>
                <w:szCs w:val="20"/>
              </w:rPr>
              <w:t>5</w:t>
            </w:r>
            <w:r w:rsidRPr="00D51B4B">
              <w:rPr>
                <w:rFonts w:ascii="Calibri" w:eastAsia="Calibri" w:hAnsi="Calibri" w:cs="Times New Roman"/>
                <w:b/>
                <w:bCs/>
                <w:sz w:val="20"/>
                <w:szCs w:val="20"/>
                <w:vertAlign w:val="superscript"/>
              </w:rPr>
              <w:t>th</w:t>
            </w:r>
            <w:r w:rsidRPr="00D51B4B">
              <w:rPr>
                <w:rFonts w:ascii="Calibri" w:eastAsia="Calibri" w:hAnsi="Calibri" w:cs="Times New Roman"/>
                <w:b/>
                <w:bCs/>
                <w:sz w:val="20"/>
                <w:szCs w:val="20"/>
              </w:rPr>
              <w:t xml:space="preserve"> July – Manufacture:</w:t>
            </w:r>
            <w:r w:rsidRPr="005B708C">
              <w:t xml:space="preserve"> </w:t>
            </w:r>
            <w:hyperlink r:id="rId98" w:history="1">
              <w:r w:rsidRPr="005B708C">
                <w:rPr>
                  <w:color w:val="0000FF"/>
                  <w:u w:val="single"/>
                </w:rPr>
                <w:t>How to Use a Coping Saw | Woodworking - YouTube</w:t>
              </w:r>
            </w:hyperlink>
          </w:p>
          <w:p w:rsidR="00387AA7" w:rsidRPr="00096AED" w:rsidRDefault="004F56F4" w:rsidP="00480073">
            <w:pPr>
              <w:spacing w:after="0"/>
              <w:rPr>
                <w:rFonts w:ascii="Calibri" w:eastAsia="Calibri" w:hAnsi="Calibri" w:cs="Times New Roman"/>
                <w:b/>
                <w:bCs/>
                <w:sz w:val="20"/>
                <w:szCs w:val="20"/>
              </w:rPr>
            </w:pPr>
            <w:hyperlink r:id="rId99" w:history="1">
              <w:r w:rsidR="00387AA7" w:rsidRPr="005B708C">
                <w:rPr>
                  <w:color w:val="0000FF"/>
                  <w:u w:val="single"/>
                </w:rPr>
                <w:t xml:space="preserve">Antelope/Deer </w:t>
              </w:r>
              <w:proofErr w:type="spellStart"/>
              <w:r w:rsidR="00387AA7" w:rsidRPr="005B708C">
                <w:rPr>
                  <w:color w:val="0000FF"/>
                  <w:u w:val="single"/>
                </w:rPr>
                <w:t>Bandfacer</w:t>
              </w:r>
              <w:proofErr w:type="spellEnd"/>
              <w:r w:rsidR="00387AA7" w:rsidRPr="005B708C">
                <w:rPr>
                  <w:color w:val="0000FF"/>
                  <w:u w:val="single"/>
                </w:rPr>
                <w:t xml:space="preserve"> - YouTube</w:t>
              </w:r>
            </w:hyperlink>
          </w:p>
          <w:p w:rsidR="00387AA7" w:rsidRDefault="00387AA7" w:rsidP="00480073">
            <w:pPr>
              <w:spacing w:after="0"/>
              <w:rPr>
                <w:rFonts w:ascii="Calibri" w:eastAsia="Calibri" w:hAnsi="Calibri" w:cs="Times New Roman"/>
                <w:b/>
                <w:sz w:val="20"/>
                <w:szCs w:val="20"/>
              </w:rPr>
            </w:pPr>
          </w:p>
          <w:p w:rsidR="00387AA7" w:rsidRPr="00D51B4B" w:rsidRDefault="00387AA7" w:rsidP="00480073">
            <w:pPr>
              <w:spacing w:after="0"/>
              <w:rPr>
                <w:rFonts w:ascii="Calibri" w:eastAsia="Calibri" w:hAnsi="Calibri" w:cs="Times New Roman"/>
                <w:b/>
                <w:sz w:val="20"/>
                <w:szCs w:val="20"/>
              </w:rPr>
            </w:pPr>
            <w:r w:rsidRPr="00D51B4B">
              <w:rPr>
                <w:rFonts w:ascii="Calibri" w:eastAsia="Calibri" w:hAnsi="Calibri" w:cs="Times New Roman"/>
                <w:b/>
                <w:sz w:val="20"/>
                <w:szCs w:val="20"/>
              </w:rPr>
              <w:t>12</w:t>
            </w:r>
            <w:r w:rsidRPr="00D51B4B">
              <w:rPr>
                <w:rFonts w:ascii="Calibri" w:eastAsia="Calibri" w:hAnsi="Calibri" w:cs="Times New Roman"/>
                <w:b/>
                <w:sz w:val="20"/>
                <w:szCs w:val="20"/>
                <w:vertAlign w:val="superscript"/>
              </w:rPr>
              <w:t>th</w:t>
            </w:r>
            <w:r w:rsidRPr="00D51B4B">
              <w:rPr>
                <w:rFonts w:ascii="Calibri" w:eastAsia="Calibri" w:hAnsi="Calibri" w:cs="Times New Roman"/>
                <w:b/>
                <w:sz w:val="20"/>
                <w:szCs w:val="20"/>
              </w:rPr>
              <w:t xml:space="preserve"> July – Application of finishes and final evaluation:</w:t>
            </w:r>
          </w:p>
          <w:p w:rsidR="00387AA7" w:rsidRPr="008B4FE5" w:rsidRDefault="004F56F4" w:rsidP="00480073">
            <w:pPr>
              <w:spacing w:after="0" w:line="240" w:lineRule="auto"/>
              <w:contextualSpacing/>
              <w:rPr>
                <w:rFonts w:ascii="Calibri" w:eastAsia="Calibri" w:hAnsi="Calibri" w:cs="Times New Roman"/>
                <w:i/>
                <w:sz w:val="20"/>
                <w:szCs w:val="20"/>
              </w:rPr>
            </w:pPr>
            <w:hyperlink r:id="rId100" w:history="1">
              <w:r w:rsidR="00387AA7" w:rsidRPr="00096AED">
                <w:rPr>
                  <w:color w:val="0000FF"/>
                  <w:u w:val="single"/>
                </w:rPr>
                <w:t>Material Finishes - GCSE/KS3 Design &amp; Technology | Product Design - YouTube</w:t>
              </w:r>
            </w:hyperlink>
          </w:p>
        </w:tc>
        <w:tc>
          <w:tcPr>
            <w:tcW w:w="893" w:type="pct"/>
          </w:tcPr>
          <w:p w:rsidR="00387AA7" w:rsidRDefault="009C5B1B" w:rsidP="00480073">
            <w:pPr>
              <w:rPr>
                <w:sz w:val="20"/>
                <w:szCs w:val="20"/>
              </w:rPr>
            </w:pPr>
            <w:r>
              <w:rPr>
                <w:sz w:val="20"/>
                <w:szCs w:val="20"/>
              </w:rPr>
              <w:t>Work</w:t>
            </w:r>
            <w:r w:rsidR="00387AA7">
              <w:rPr>
                <w:sz w:val="20"/>
                <w:szCs w:val="20"/>
              </w:rPr>
              <w:t xml:space="preserve"> pack for the Jumping Jack project is available on request from the Technology office.</w:t>
            </w:r>
          </w:p>
          <w:p w:rsidR="00387AA7" w:rsidRPr="009F222F" w:rsidRDefault="009C5B1B" w:rsidP="00480073">
            <w:pPr>
              <w:spacing w:after="0" w:line="240" w:lineRule="auto"/>
              <w:contextualSpacing/>
              <w:rPr>
                <w:rFonts w:ascii="Calibri" w:eastAsia="Calibri" w:hAnsi="Calibri" w:cs="Times New Roman"/>
                <w:b/>
                <w:i/>
                <w:sz w:val="20"/>
                <w:szCs w:val="20"/>
              </w:rPr>
            </w:pPr>
            <w:r>
              <w:rPr>
                <w:sz w:val="20"/>
                <w:szCs w:val="20"/>
              </w:rPr>
              <w:t>PowerPoints</w:t>
            </w:r>
            <w:r w:rsidR="00387AA7">
              <w:rPr>
                <w:sz w:val="20"/>
                <w:szCs w:val="20"/>
              </w:rPr>
              <w:t xml:space="preserve"> will be available remotely via Teams and Satchel. This has a breakdown of each lesson.</w:t>
            </w:r>
          </w:p>
          <w:p w:rsidR="00387AA7" w:rsidRPr="00575CA2" w:rsidRDefault="00387AA7" w:rsidP="00480073">
            <w:pPr>
              <w:rPr>
                <w:sz w:val="20"/>
                <w:szCs w:val="20"/>
              </w:rPr>
            </w:pPr>
          </w:p>
          <w:p w:rsidR="00387AA7" w:rsidRPr="00096AED" w:rsidRDefault="00387AA7" w:rsidP="00480073">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xml:space="preserve"> </w:t>
            </w:r>
          </w:p>
        </w:tc>
      </w:tr>
      <w:tr w:rsidR="00387AA7" w:rsidRPr="00055948" w:rsidTr="00480073">
        <w:tc>
          <w:tcPr>
            <w:tcW w:w="5000" w:type="pct"/>
            <w:gridSpan w:val="3"/>
            <w:shd w:val="clear" w:color="auto" w:fill="auto"/>
          </w:tcPr>
          <w:p w:rsidR="00387AA7" w:rsidRPr="00F04F58" w:rsidRDefault="00387AA7" w:rsidP="00480073">
            <w:pPr>
              <w:spacing w:after="0"/>
              <w:rPr>
                <w:b/>
                <w:sz w:val="24"/>
                <w:szCs w:val="24"/>
              </w:rPr>
            </w:pPr>
            <w:r w:rsidRPr="00F04F58">
              <w:rPr>
                <w:b/>
                <w:sz w:val="24"/>
                <w:szCs w:val="24"/>
              </w:rPr>
              <w:t xml:space="preserve">Additional </w:t>
            </w:r>
            <w:r>
              <w:rPr>
                <w:b/>
                <w:sz w:val="24"/>
                <w:szCs w:val="24"/>
              </w:rPr>
              <w:t>R</w:t>
            </w:r>
            <w:r w:rsidRPr="00F04F58">
              <w:rPr>
                <w:b/>
                <w:sz w:val="24"/>
                <w:szCs w:val="24"/>
              </w:rPr>
              <w:t>esources</w:t>
            </w:r>
          </w:p>
        </w:tc>
      </w:tr>
      <w:tr w:rsidR="00387AA7" w:rsidRPr="00055948" w:rsidTr="00480073">
        <w:tc>
          <w:tcPr>
            <w:tcW w:w="5000" w:type="pct"/>
            <w:gridSpan w:val="3"/>
            <w:shd w:val="clear" w:color="auto" w:fill="auto"/>
          </w:tcPr>
          <w:p w:rsidR="00387AA7" w:rsidRPr="00F04F58" w:rsidRDefault="004F56F4" w:rsidP="00480073">
            <w:pPr>
              <w:spacing w:after="0"/>
              <w:rPr>
                <w:sz w:val="20"/>
                <w:szCs w:val="20"/>
              </w:rPr>
            </w:pPr>
            <w:hyperlink r:id="rId101" w:history="1">
              <w:r w:rsidR="00387AA7" w:rsidRPr="00F04F58">
                <w:rPr>
                  <w:color w:val="0000FF"/>
                  <w:sz w:val="20"/>
                  <w:szCs w:val="20"/>
                  <w:u w:val="single"/>
                </w:rPr>
                <w:t>Gunfight at the Grassy Knoll by Paul Spooner (Jan. 2021) - YouTube</w:t>
              </w:r>
            </w:hyperlink>
          </w:p>
          <w:p w:rsidR="00387AA7" w:rsidRPr="00F04F58" w:rsidRDefault="004F56F4" w:rsidP="00480073">
            <w:pPr>
              <w:spacing w:after="0"/>
              <w:rPr>
                <w:sz w:val="20"/>
                <w:szCs w:val="20"/>
              </w:rPr>
            </w:pPr>
            <w:hyperlink r:id="rId102" w:history="1">
              <w:r w:rsidR="00387AA7" w:rsidRPr="00F04F58">
                <w:rPr>
                  <w:color w:val="0000FF"/>
                  <w:sz w:val="20"/>
                  <w:szCs w:val="20"/>
                  <w:u w:val="single"/>
                </w:rPr>
                <w:t>Answering Machine (2012) by Paul Spooner - YouTube</w:t>
              </w:r>
            </w:hyperlink>
          </w:p>
          <w:p w:rsidR="00387AA7" w:rsidRPr="00F04F58" w:rsidRDefault="004F56F4" w:rsidP="00480073">
            <w:pPr>
              <w:spacing w:after="0"/>
              <w:rPr>
                <w:b/>
                <w:sz w:val="24"/>
                <w:szCs w:val="24"/>
              </w:rPr>
            </w:pPr>
            <w:hyperlink r:id="rId103" w:history="1">
              <w:r w:rsidR="00387AA7" w:rsidRPr="00F04F58">
                <w:rPr>
                  <w:color w:val="0000FF"/>
                  <w:sz w:val="20"/>
                  <w:szCs w:val="20"/>
                  <w:u w:val="single"/>
                </w:rPr>
                <w:t>Cabaret Mechanical Theatre Automata - YouTube</w:t>
              </w:r>
            </w:hyperlink>
          </w:p>
        </w:tc>
      </w:tr>
    </w:tbl>
    <w:p w:rsidR="00387AA7" w:rsidRDefault="00387AA7" w:rsidP="00387AA7">
      <w:r>
        <w:br w:type="page"/>
      </w:r>
    </w:p>
    <w:p w:rsidR="00387AA7" w:rsidRDefault="00387AA7" w:rsidP="00387AA7">
      <w:pPr>
        <w:jc w:val="both"/>
      </w:pPr>
      <w:r>
        <w:rPr>
          <w:noProof/>
        </w:rPr>
        <mc:AlternateContent>
          <mc:Choice Requires="wps">
            <w:drawing>
              <wp:anchor distT="45720" distB="45720" distL="114300" distR="114300" simplePos="0" relativeHeight="251686912" behindDoc="0" locked="0" layoutInCell="1" allowOverlap="1" wp14:anchorId="04423DBC" wp14:editId="7C46FD01">
                <wp:simplePos x="0" y="0"/>
                <wp:positionH relativeFrom="column">
                  <wp:posOffset>2115185</wp:posOffset>
                </wp:positionH>
                <wp:positionV relativeFrom="paragraph">
                  <wp:posOffset>3810</wp:posOffset>
                </wp:positionV>
                <wp:extent cx="5042535" cy="806450"/>
                <wp:effectExtent l="0" t="0" r="24765"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806450"/>
                        </a:xfrm>
                        <a:prstGeom prst="rect">
                          <a:avLst/>
                        </a:prstGeom>
                        <a:solidFill>
                          <a:srgbClr val="FFFFFF"/>
                        </a:solidFill>
                        <a:ln w="9525">
                          <a:solidFill>
                            <a:srgbClr val="000000"/>
                          </a:solidFill>
                          <a:miter lim="800000"/>
                          <a:headEnd/>
                          <a:tailEnd/>
                        </a:ln>
                      </wps:spPr>
                      <wps:txbx>
                        <w:txbxContent>
                          <w:p w:rsidR="00387AA7" w:rsidRPr="00CD007D" w:rsidRDefault="00387AA7" w:rsidP="00387AA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07/06/</w:t>
                            </w:r>
                            <w:r w:rsidR="00B95572">
                              <w:rPr>
                                <w:rFonts w:cstheme="minorHAnsi"/>
                                <w:b/>
                                <w:sz w:val="32"/>
                                <w:szCs w:val="32"/>
                                <w:u w:val="single"/>
                              </w:rPr>
                              <w:t>20</w:t>
                            </w:r>
                            <w:r>
                              <w:rPr>
                                <w:rFonts w:cstheme="minorHAnsi"/>
                                <w:b/>
                                <w:sz w:val="32"/>
                                <w:szCs w:val="32"/>
                                <w:u w:val="single"/>
                              </w:rPr>
                              <w:t>21 to 20/07/</w:t>
                            </w:r>
                            <w:r w:rsidR="00B95572">
                              <w:rPr>
                                <w:rFonts w:cstheme="minorHAnsi"/>
                                <w:b/>
                                <w:sz w:val="32"/>
                                <w:szCs w:val="32"/>
                                <w:u w:val="single"/>
                              </w:rPr>
                              <w:t>20</w:t>
                            </w:r>
                            <w:r>
                              <w:rPr>
                                <w:rFonts w:cstheme="minorHAnsi"/>
                                <w:b/>
                                <w:sz w:val="32"/>
                                <w:szCs w:val="32"/>
                                <w:u w:val="single"/>
                              </w:rPr>
                              <w:t>21</w:t>
                            </w:r>
                          </w:p>
                          <w:p w:rsidR="00387AA7" w:rsidRPr="00CD007D" w:rsidRDefault="00387AA7" w:rsidP="00387AA7">
                            <w:pPr>
                              <w:jc w:val="center"/>
                              <w:rPr>
                                <w:rFonts w:cstheme="minorHAnsi"/>
                                <w:b/>
                                <w:sz w:val="32"/>
                                <w:szCs w:val="32"/>
                                <w:u w:val="single"/>
                              </w:rPr>
                            </w:pPr>
                            <w:r>
                              <w:rPr>
                                <w:rFonts w:cstheme="minorHAnsi"/>
                                <w:b/>
                                <w:sz w:val="32"/>
                                <w:szCs w:val="32"/>
                                <w:u w:val="single"/>
                              </w:rPr>
                              <w:t xml:space="preserve">Year 9 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23DBC" id="_x0000_s1042" type="#_x0000_t202" style="position:absolute;left:0;text-align:left;margin-left:166.55pt;margin-top:.3pt;width:397.05pt;height:6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VBKAIAAE0EAAAOAAAAZHJzL2Uyb0RvYy54bWysVNtu2zAMfR+wfxD0vthx46w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1vQC5TFM&#10;Y40exBjIOxhJEeUZrK8w6t5iXBjxGMucUvX2Dvh3TwxsemZ24sY5GHrBWqQ3jzezs6sTjo8gzfAJ&#10;WnyG7QMkoLFzOmqHahBERx6Pp9JEKhwPy3xRlBclJRx9l/lyUabaZax6um2dDx8EaBI3NXVY+oTO&#10;Dnc+RDasegqJj3lQst1KpZLhds1GOXJg2Cbb9KUEXoQpQ4aaXpVFOQnwV4g8fX+C0DJgvyupYxbx&#10;i0GsirK9N23aBybVtEfKyhx1jNJNIoaxGVPF5st4OYrcQPuIyjqY+hvnETc9uJ+UDNjbNfU/9swJ&#10;StRHg9W5mi8WcRiSsSjfFmi4c09z7mGGI1RNAyXTdhPSAEXeBm6wip1MAj8zOXLGnk26H+crDsW5&#10;naKe/wLrXwAAAP//AwBQSwMEFAAGAAgAAAAhAL052P/fAAAACQEAAA8AAABkcnMvZG93bnJldi54&#10;bWxMj81OwzAQhO9IvIO1SFwQdX5QUkKcCiGB4FZKVa5uvE0i7HWw3TS8Pe4JbrOa0cy39Wo2mk3o&#10;/GBJQLpIgCG1Vg3UCdh+PN8ugfkgSUltCQX8oIdVc3lRy0rZE73jtAkdiyXkKymgD2GsOPdtj0b6&#10;hR2RonewzsgQT9dx5eQplhvNsyQpuJEDxYVejvjUY/u1ORoBy7vX6dO/5etdWxz0fbgpp5dvJ8T1&#10;1fz4ACzgHP7CcMaP6NBEpr09kvJMC8jzPI1RAQWws51mZQZsH1VWFsCbmv//oPkFAAD//wMAUEsB&#10;Ai0AFAAGAAgAAAAhALaDOJL+AAAA4QEAABMAAAAAAAAAAAAAAAAAAAAAAFtDb250ZW50X1R5cGVz&#10;XS54bWxQSwECLQAUAAYACAAAACEAOP0h/9YAAACUAQAACwAAAAAAAAAAAAAAAAAvAQAAX3JlbHMv&#10;LnJlbHNQSwECLQAUAAYACAAAACEAKdiFQSgCAABNBAAADgAAAAAAAAAAAAAAAAAuAgAAZHJzL2Uy&#10;b0RvYy54bWxQSwECLQAUAAYACAAAACEAvTnY/98AAAAJAQAADwAAAAAAAAAAAAAAAACCBAAAZHJz&#10;L2Rvd25yZXYueG1sUEsFBgAAAAAEAAQA8wAAAI4FAAAAAA==&#10;">
                <v:textbox>
                  <w:txbxContent>
                    <w:p w:rsidR="00387AA7" w:rsidRPr="00CD007D" w:rsidRDefault="00387AA7" w:rsidP="00387AA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07/06/</w:t>
                      </w:r>
                      <w:r w:rsidR="00B95572">
                        <w:rPr>
                          <w:rFonts w:cstheme="minorHAnsi"/>
                          <w:b/>
                          <w:sz w:val="32"/>
                          <w:szCs w:val="32"/>
                          <w:u w:val="single"/>
                        </w:rPr>
                        <w:t>20</w:t>
                      </w:r>
                      <w:r>
                        <w:rPr>
                          <w:rFonts w:cstheme="minorHAnsi"/>
                          <w:b/>
                          <w:sz w:val="32"/>
                          <w:szCs w:val="32"/>
                          <w:u w:val="single"/>
                        </w:rPr>
                        <w:t>21 to 20/07/</w:t>
                      </w:r>
                      <w:r w:rsidR="00B95572">
                        <w:rPr>
                          <w:rFonts w:cstheme="minorHAnsi"/>
                          <w:b/>
                          <w:sz w:val="32"/>
                          <w:szCs w:val="32"/>
                          <w:u w:val="single"/>
                        </w:rPr>
                        <w:t>20</w:t>
                      </w:r>
                      <w:r>
                        <w:rPr>
                          <w:rFonts w:cstheme="minorHAnsi"/>
                          <w:b/>
                          <w:sz w:val="32"/>
                          <w:szCs w:val="32"/>
                          <w:u w:val="single"/>
                        </w:rPr>
                        <w:t>21</w:t>
                      </w:r>
                    </w:p>
                    <w:p w:rsidR="00387AA7" w:rsidRPr="00CD007D" w:rsidRDefault="00387AA7" w:rsidP="00387AA7">
                      <w:pPr>
                        <w:jc w:val="center"/>
                        <w:rPr>
                          <w:rFonts w:cstheme="minorHAnsi"/>
                          <w:b/>
                          <w:sz w:val="32"/>
                          <w:szCs w:val="32"/>
                          <w:u w:val="single"/>
                        </w:rPr>
                      </w:pPr>
                      <w:r>
                        <w:rPr>
                          <w:rFonts w:cstheme="minorHAnsi"/>
                          <w:b/>
                          <w:sz w:val="32"/>
                          <w:szCs w:val="32"/>
                          <w:u w:val="single"/>
                        </w:rPr>
                        <w:t xml:space="preserve">Year 9 RE </w:t>
                      </w:r>
                    </w:p>
                  </w:txbxContent>
                </v:textbox>
                <w10:wrap type="square"/>
              </v:shape>
            </w:pict>
          </mc:Fallback>
        </mc:AlternateContent>
      </w:r>
      <w:r>
        <w:rPr>
          <w:noProof/>
          <w:lang w:eastAsia="en-GB"/>
        </w:rPr>
        <w:drawing>
          <wp:inline distT="0" distB="0" distL="0" distR="0" wp14:anchorId="4A6519E8" wp14:editId="239FAD94">
            <wp:extent cx="881380" cy="887104"/>
            <wp:effectExtent l="0" t="0" r="0" b="8255"/>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268" cy="889004"/>
                    </a:xfrm>
                    <a:prstGeom prst="rect">
                      <a:avLst/>
                    </a:prstGeom>
                    <a:noFill/>
                    <a:ln>
                      <a:noFill/>
                    </a:ln>
                  </pic:spPr>
                </pic:pic>
              </a:graphicData>
            </a:graphic>
          </wp:inline>
        </w:drawing>
      </w: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4397"/>
        <w:gridCol w:w="4110"/>
      </w:tblGrid>
      <w:tr w:rsidR="00387AA7" w:rsidRPr="00055948" w:rsidTr="00480073">
        <w:trPr>
          <w:trHeight w:val="385"/>
        </w:trPr>
        <w:tc>
          <w:tcPr>
            <w:tcW w:w="2297" w:type="pct"/>
            <w:shd w:val="clear" w:color="auto" w:fill="auto"/>
          </w:tcPr>
          <w:p w:rsidR="00387AA7" w:rsidRPr="00055948" w:rsidRDefault="00387AA7" w:rsidP="00480073">
            <w:pPr>
              <w:spacing w:after="0" w:line="240" w:lineRule="auto"/>
              <w:jc w:val="center"/>
              <w:rPr>
                <w:rFonts w:ascii="Calibri" w:eastAsia="Calibri" w:hAnsi="Calibri" w:cs="Times New Roman"/>
                <w:b/>
                <w:bCs/>
                <w:sz w:val="24"/>
                <w:szCs w:val="24"/>
              </w:rPr>
            </w:pPr>
            <w:bookmarkStart w:id="1" w:name="_Hlk44957260"/>
            <w:r>
              <w:rPr>
                <w:rFonts w:ascii="Calibri" w:eastAsia="Calibri" w:hAnsi="Calibri" w:cs="Times New Roman"/>
                <w:b/>
                <w:bCs/>
                <w:sz w:val="24"/>
                <w:szCs w:val="24"/>
              </w:rPr>
              <w:t>You will learn</w:t>
            </w:r>
          </w:p>
        </w:tc>
        <w:tc>
          <w:tcPr>
            <w:tcW w:w="1397" w:type="pct"/>
            <w:shd w:val="clear" w:color="auto" w:fill="auto"/>
          </w:tcPr>
          <w:p w:rsidR="00387AA7" w:rsidRPr="00055948" w:rsidRDefault="00387AA7" w:rsidP="00480073">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06" w:type="pct"/>
            <w:shd w:val="clear" w:color="auto" w:fill="auto"/>
          </w:tcPr>
          <w:p w:rsidR="00387AA7" w:rsidRPr="00055948" w:rsidRDefault="00387AA7" w:rsidP="00480073">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87AA7" w:rsidRPr="00055948" w:rsidTr="00480073">
        <w:tc>
          <w:tcPr>
            <w:tcW w:w="2297" w:type="pct"/>
            <w:shd w:val="clear" w:color="auto" w:fill="auto"/>
          </w:tcPr>
          <w:p w:rsidR="00387AA7" w:rsidRPr="006B3FB9" w:rsidRDefault="00387AA7" w:rsidP="00480073">
            <w:pPr>
              <w:spacing w:after="0" w:line="240" w:lineRule="auto"/>
              <w:rPr>
                <w:b/>
                <w:sz w:val="20"/>
                <w:szCs w:val="20"/>
              </w:rPr>
            </w:pPr>
            <w:r w:rsidRPr="006B3FB9">
              <w:rPr>
                <w:b/>
                <w:sz w:val="20"/>
                <w:szCs w:val="20"/>
              </w:rPr>
              <w:t xml:space="preserve">Worship and festivals </w:t>
            </w:r>
          </w:p>
          <w:p w:rsidR="00387AA7" w:rsidRPr="006B3FB9" w:rsidRDefault="00387AA7" w:rsidP="00480073">
            <w:pPr>
              <w:spacing w:after="0" w:line="240" w:lineRule="auto"/>
              <w:rPr>
                <w:sz w:val="20"/>
                <w:szCs w:val="20"/>
              </w:rPr>
            </w:pPr>
            <w:r w:rsidRPr="006B3FB9">
              <w:rPr>
                <w:sz w:val="20"/>
                <w:szCs w:val="20"/>
              </w:rPr>
              <w:t xml:space="preserve">Different forms of worship and their significance: </w:t>
            </w:r>
          </w:p>
          <w:p w:rsidR="00387AA7" w:rsidRPr="006B3FB9" w:rsidRDefault="00387AA7" w:rsidP="00387AA7">
            <w:pPr>
              <w:pStyle w:val="ListParagraph"/>
              <w:numPr>
                <w:ilvl w:val="0"/>
                <w:numId w:val="20"/>
              </w:numPr>
              <w:spacing w:after="0" w:line="240" w:lineRule="auto"/>
              <w:rPr>
                <w:sz w:val="20"/>
                <w:szCs w:val="20"/>
              </w:rPr>
            </w:pPr>
            <w:r>
              <w:rPr>
                <w:sz w:val="20"/>
                <w:szCs w:val="20"/>
              </w:rPr>
              <w:t>L</w:t>
            </w:r>
            <w:r w:rsidRPr="006B3FB9">
              <w:rPr>
                <w:sz w:val="20"/>
                <w:szCs w:val="20"/>
              </w:rPr>
              <w:t>iturgical, non-liturgical and informal, including the use of the Bible</w:t>
            </w:r>
            <w:r>
              <w:rPr>
                <w:sz w:val="20"/>
                <w:szCs w:val="20"/>
              </w:rPr>
              <w:t>.</w:t>
            </w:r>
          </w:p>
          <w:p w:rsidR="00387AA7" w:rsidRPr="006B3FB9" w:rsidRDefault="00387AA7" w:rsidP="00387AA7">
            <w:pPr>
              <w:pStyle w:val="ListParagraph"/>
              <w:numPr>
                <w:ilvl w:val="0"/>
                <w:numId w:val="20"/>
              </w:numPr>
              <w:spacing w:after="0" w:line="240" w:lineRule="auto"/>
              <w:rPr>
                <w:sz w:val="20"/>
                <w:szCs w:val="20"/>
              </w:rPr>
            </w:pPr>
            <w:r>
              <w:rPr>
                <w:sz w:val="20"/>
                <w:szCs w:val="20"/>
              </w:rPr>
              <w:t>P</w:t>
            </w:r>
            <w:r w:rsidRPr="006B3FB9">
              <w:rPr>
                <w:sz w:val="20"/>
                <w:szCs w:val="20"/>
              </w:rPr>
              <w:t xml:space="preserve">rivate worship. </w:t>
            </w:r>
          </w:p>
          <w:p w:rsidR="00387AA7" w:rsidRPr="006B3FB9" w:rsidRDefault="00387AA7" w:rsidP="00387AA7">
            <w:pPr>
              <w:pStyle w:val="ListParagraph"/>
              <w:numPr>
                <w:ilvl w:val="0"/>
                <w:numId w:val="20"/>
              </w:numPr>
              <w:spacing w:after="0" w:line="240" w:lineRule="auto"/>
              <w:rPr>
                <w:sz w:val="20"/>
                <w:szCs w:val="20"/>
              </w:rPr>
            </w:pPr>
            <w:r w:rsidRPr="006B3FB9">
              <w:rPr>
                <w:sz w:val="20"/>
                <w:szCs w:val="20"/>
              </w:rPr>
              <w:t xml:space="preserve">Prayer and its significance, including the Lord’s Prayer, set prayers and informal prayer. </w:t>
            </w:r>
          </w:p>
          <w:p w:rsidR="00387AA7" w:rsidRPr="006B3FB9" w:rsidRDefault="00387AA7" w:rsidP="00387AA7">
            <w:pPr>
              <w:pStyle w:val="ListParagraph"/>
              <w:numPr>
                <w:ilvl w:val="0"/>
                <w:numId w:val="20"/>
              </w:numPr>
              <w:spacing w:after="0" w:line="240" w:lineRule="auto"/>
              <w:rPr>
                <w:sz w:val="20"/>
                <w:szCs w:val="20"/>
              </w:rPr>
            </w:pPr>
            <w:r w:rsidRPr="006B3FB9">
              <w:rPr>
                <w:sz w:val="20"/>
                <w:szCs w:val="20"/>
              </w:rPr>
              <w:t xml:space="preserve">The role and meaning of the sacraments: </w:t>
            </w:r>
          </w:p>
          <w:p w:rsidR="00387AA7" w:rsidRPr="006B3FB9" w:rsidRDefault="00387AA7" w:rsidP="00387AA7">
            <w:pPr>
              <w:pStyle w:val="ListParagraph"/>
              <w:numPr>
                <w:ilvl w:val="0"/>
                <w:numId w:val="20"/>
              </w:numPr>
              <w:spacing w:after="0" w:line="240" w:lineRule="auto"/>
              <w:ind w:left="740"/>
              <w:rPr>
                <w:sz w:val="20"/>
                <w:szCs w:val="20"/>
              </w:rPr>
            </w:pPr>
            <w:r w:rsidRPr="006B3FB9">
              <w:rPr>
                <w:sz w:val="20"/>
                <w:szCs w:val="20"/>
              </w:rPr>
              <w:t>The meaning of sacrament</w:t>
            </w:r>
            <w:r>
              <w:rPr>
                <w:sz w:val="20"/>
                <w:szCs w:val="20"/>
              </w:rPr>
              <w:t>.</w:t>
            </w:r>
            <w:r w:rsidRPr="006B3FB9">
              <w:rPr>
                <w:sz w:val="20"/>
                <w:szCs w:val="20"/>
              </w:rPr>
              <w:t xml:space="preserve"> </w:t>
            </w:r>
          </w:p>
          <w:p w:rsidR="00387AA7" w:rsidRPr="006B3FB9" w:rsidRDefault="00387AA7" w:rsidP="00387AA7">
            <w:pPr>
              <w:pStyle w:val="ListParagraph"/>
              <w:numPr>
                <w:ilvl w:val="0"/>
                <w:numId w:val="20"/>
              </w:numPr>
              <w:spacing w:after="0" w:line="240" w:lineRule="auto"/>
              <w:ind w:left="740"/>
              <w:rPr>
                <w:sz w:val="20"/>
                <w:szCs w:val="20"/>
              </w:rPr>
            </w:pPr>
            <w:r w:rsidRPr="006B3FB9">
              <w:rPr>
                <w:sz w:val="20"/>
                <w:szCs w:val="20"/>
              </w:rPr>
              <w:t>The sacrament of baptism and its significance for Christians; infant and believers' baptism; different beliefs about infant baptism</w:t>
            </w:r>
            <w:r>
              <w:rPr>
                <w:sz w:val="20"/>
                <w:szCs w:val="20"/>
              </w:rPr>
              <w:t>.</w:t>
            </w:r>
          </w:p>
          <w:p w:rsidR="00387AA7" w:rsidRPr="006B3FB9" w:rsidRDefault="00387AA7" w:rsidP="00387AA7">
            <w:pPr>
              <w:pStyle w:val="ListParagraph"/>
              <w:numPr>
                <w:ilvl w:val="0"/>
                <w:numId w:val="20"/>
              </w:numPr>
              <w:spacing w:after="0" w:line="240" w:lineRule="auto"/>
              <w:ind w:left="740"/>
              <w:rPr>
                <w:sz w:val="20"/>
                <w:szCs w:val="20"/>
              </w:rPr>
            </w:pPr>
            <w:r w:rsidRPr="006B3FB9">
              <w:rPr>
                <w:sz w:val="20"/>
                <w:szCs w:val="20"/>
              </w:rPr>
              <w:t xml:space="preserve">The sacrament of Holy Communion/Eucharist and its significance for Christians, including different ways in which it is celebrated and different interpretations of its meaning. </w:t>
            </w:r>
          </w:p>
          <w:p w:rsidR="00387AA7" w:rsidRPr="006B3FB9" w:rsidRDefault="00387AA7" w:rsidP="00387AA7">
            <w:pPr>
              <w:pStyle w:val="ListParagraph"/>
              <w:numPr>
                <w:ilvl w:val="0"/>
                <w:numId w:val="20"/>
              </w:numPr>
              <w:spacing w:after="0" w:line="240" w:lineRule="auto"/>
              <w:rPr>
                <w:sz w:val="20"/>
                <w:szCs w:val="20"/>
              </w:rPr>
            </w:pPr>
            <w:r w:rsidRPr="006B3FB9">
              <w:rPr>
                <w:sz w:val="20"/>
                <w:szCs w:val="20"/>
              </w:rPr>
              <w:t>The role and importance of pilgrimage and celebrations including: two contrasting examples of Christian pilgrimage: Lourdes and Iona</w:t>
            </w:r>
            <w:r>
              <w:rPr>
                <w:sz w:val="20"/>
                <w:szCs w:val="20"/>
              </w:rPr>
              <w:t>.</w:t>
            </w:r>
            <w:r w:rsidRPr="006B3FB9">
              <w:rPr>
                <w:sz w:val="20"/>
                <w:szCs w:val="20"/>
              </w:rPr>
              <w:t xml:space="preserve"> </w:t>
            </w:r>
          </w:p>
          <w:p w:rsidR="00387AA7" w:rsidRPr="006B3FB9" w:rsidRDefault="00387AA7" w:rsidP="00387AA7">
            <w:pPr>
              <w:pStyle w:val="ListParagraph"/>
              <w:numPr>
                <w:ilvl w:val="0"/>
                <w:numId w:val="20"/>
              </w:numPr>
              <w:spacing w:after="0" w:line="240" w:lineRule="auto"/>
              <w:rPr>
                <w:sz w:val="20"/>
                <w:szCs w:val="20"/>
              </w:rPr>
            </w:pPr>
            <w:r w:rsidRPr="006B3FB9">
              <w:rPr>
                <w:sz w:val="20"/>
                <w:szCs w:val="20"/>
              </w:rPr>
              <w:t>The celebrations of Christmas and Easter, including their importance for Christians in Great Britain today. The role of the church in the local and worldwide community</w:t>
            </w:r>
            <w:r>
              <w:rPr>
                <w:sz w:val="20"/>
                <w:szCs w:val="20"/>
              </w:rPr>
              <w:t>.</w:t>
            </w:r>
            <w:r w:rsidRPr="006B3FB9">
              <w:rPr>
                <w:sz w:val="20"/>
                <w:szCs w:val="20"/>
              </w:rPr>
              <w:t xml:space="preserve"> </w:t>
            </w:r>
          </w:p>
          <w:p w:rsidR="00387AA7" w:rsidRPr="006B3FB9" w:rsidRDefault="00387AA7" w:rsidP="00387AA7">
            <w:pPr>
              <w:pStyle w:val="ListParagraph"/>
              <w:numPr>
                <w:ilvl w:val="0"/>
                <w:numId w:val="20"/>
              </w:numPr>
              <w:spacing w:after="0" w:line="240" w:lineRule="auto"/>
              <w:rPr>
                <w:sz w:val="20"/>
                <w:szCs w:val="20"/>
              </w:rPr>
            </w:pPr>
            <w:r w:rsidRPr="006B3FB9">
              <w:rPr>
                <w:sz w:val="20"/>
                <w:szCs w:val="20"/>
              </w:rPr>
              <w:t xml:space="preserve">The role of the Church in the local community, including food banks and street pastors. </w:t>
            </w:r>
          </w:p>
          <w:p w:rsidR="00387AA7" w:rsidRPr="006B3FB9" w:rsidRDefault="00387AA7" w:rsidP="00387AA7">
            <w:pPr>
              <w:pStyle w:val="ListParagraph"/>
              <w:numPr>
                <w:ilvl w:val="0"/>
                <w:numId w:val="20"/>
              </w:numPr>
              <w:spacing w:after="0" w:line="240" w:lineRule="auto"/>
              <w:rPr>
                <w:sz w:val="20"/>
                <w:szCs w:val="20"/>
              </w:rPr>
            </w:pPr>
            <w:r w:rsidRPr="006B3FB9">
              <w:rPr>
                <w:sz w:val="20"/>
                <w:szCs w:val="20"/>
              </w:rPr>
              <w:t xml:space="preserve">The place of mission, evangelism and Church growth. </w:t>
            </w:r>
          </w:p>
          <w:p w:rsidR="00387AA7" w:rsidRPr="006B3FB9" w:rsidRDefault="00387AA7" w:rsidP="00387AA7">
            <w:pPr>
              <w:pStyle w:val="ListParagraph"/>
              <w:numPr>
                <w:ilvl w:val="0"/>
                <w:numId w:val="20"/>
              </w:numPr>
              <w:spacing w:after="0" w:line="240" w:lineRule="auto"/>
              <w:rPr>
                <w:sz w:val="20"/>
                <w:szCs w:val="20"/>
              </w:rPr>
            </w:pPr>
            <w:r w:rsidRPr="006B3FB9">
              <w:rPr>
                <w:sz w:val="20"/>
                <w:szCs w:val="20"/>
              </w:rPr>
              <w:t xml:space="preserve">The importance of the worldwide Church including: </w:t>
            </w:r>
          </w:p>
          <w:p w:rsidR="00387AA7" w:rsidRPr="006B3FB9" w:rsidRDefault="00387AA7" w:rsidP="00387AA7">
            <w:pPr>
              <w:pStyle w:val="ListParagraph"/>
              <w:numPr>
                <w:ilvl w:val="0"/>
                <w:numId w:val="19"/>
              </w:numPr>
              <w:spacing w:after="0" w:line="240" w:lineRule="auto"/>
              <w:rPr>
                <w:rFonts w:ascii="Calibri" w:eastAsia="Calibri" w:hAnsi="Calibri" w:cs="Times New Roman"/>
                <w:sz w:val="20"/>
                <w:szCs w:val="20"/>
              </w:rPr>
            </w:pPr>
            <w:r>
              <w:rPr>
                <w:sz w:val="20"/>
                <w:szCs w:val="20"/>
              </w:rPr>
              <w:t>W</w:t>
            </w:r>
            <w:r w:rsidRPr="006B3FB9">
              <w:rPr>
                <w:sz w:val="20"/>
                <w:szCs w:val="20"/>
              </w:rPr>
              <w:t xml:space="preserve">orking for reconciliation, how Christian churches respond to persecution, the work of one of the following: Catholic Agency </w:t>
            </w:r>
            <w:r w:rsidR="00B37F20" w:rsidRPr="006B3FB9">
              <w:rPr>
                <w:sz w:val="20"/>
                <w:szCs w:val="20"/>
              </w:rPr>
              <w:t>for</w:t>
            </w:r>
            <w:r w:rsidRPr="006B3FB9">
              <w:rPr>
                <w:sz w:val="20"/>
                <w:szCs w:val="20"/>
              </w:rPr>
              <w:t xml:space="preserve"> Overseas Development (CAFOD), Christian Aid, Tearfund.</w:t>
            </w:r>
          </w:p>
          <w:p w:rsidR="00387AA7" w:rsidRPr="00492EFD" w:rsidRDefault="00387AA7" w:rsidP="00480073">
            <w:pPr>
              <w:spacing w:after="0" w:line="240" w:lineRule="auto"/>
              <w:rPr>
                <w:rFonts w:ascii="Calibri" w:eastAsia="Calibri" w:hAnsi="Calibri" w:cs="Times New Roman"/>
                <w:sz w:val="20"/>
                <w:szCs w:val="20"/>
              </w:rPr>
            </w:pPr>
          </w:p>
          <w:p w:rsidR="00387AA7" w:rsidRPr="00492EFD" w:rsidRDefault="00387AA7" w:rsidP="00480073">
            <w:pPr>
              <w:spacing w:after="0" w:line="240" w:lineRule="auto"/>
              <w:rPr>
                <w:rFonts w:ascii="Calibri" w:eastAsia="Calibri" w:hAnsi="Calibri" w:cs="Times New Roman"/>
                <w:sz w:val="20"/>
                <w:szCs w:val="20"/>
              </w:rPr>
            </w:pPr>
          </w:p>
          <w:p w:rsidR="00387AA7" w:rsidRPr="00492EFD" w:rsidRDefault="00387AA7" w:rsidP="00480073">
            <w:pPr>
              <w:spacing w:after="0" w:line="240" w:lineRule="auto"/>
              <w:rPr>
                <w:rFonts w:ascii="Calibri" w:eastAsia="Calibri" w:hAnsi="Calibri" w:cs="Times New Roman"/>
                <w:sz w:val="20"/>
                <w:szCs w:val="20"/>
              </w:rPr>
            </w:pPr>
          </w:p>
        </w:tc>
        <w:tc>
          <w:tcPr>
            <w:tcW w:w="1397" w:type="pct"/>
            <w:shd w:val="clear" w:color="auto" w:fill="auto"/>
          </w:tcPr>
          <w:p w:rsidR="00387AA7" w:rsidRPr="00492EFD" w:rsidRDefault="004F56F4" w:rsidP="00480073">
            <w:pPr>
              <w:spacing w:after="0" w:line="240" w:lineRule="auto"/>
              <w:contextualSpacing/>
              <w:rPr>
                <w:sz w:val="20"/>
                <w:szCs w:val="20"/>
              </w:rPr>
            </w:pPr>
            <w:hyperlink r:id="rId104" w:history="1">
              <w:r w:rsidR="00387AA7" w:rsidRPr="00492EFD">
                <w:rPr>
                  <w:rStyle w:val="Hyperlink"/>
                  <w:sz w:val="20"/>
                  <w:szCs w:val="20"/>
                </w:rPr>
                <w:t>Christian practices - Oak National Academy (</w:t>
              </w:r>
              <w:proofErr w:type="spellStart"/>
              <w:proofErr w:type="gramStart"/>
              <w:r w:rsidR="00387AA7" w:rsidRPr="00492EFD">
                <w:rPr>
                  <w:rStyle w:val="Hyperlink"/>
                  <w:sz w:val="20"/>
                  <w:szCs w:val="20"/>
                </w:rPr>
                <w:t>thenational.academy</w:t>
              </w:r>
              <w:proofErr w:type="spellEnd"/>
              <w:proofErr w:type="gramEnd"/>
              <w:r w:rsidR="00387AA7" w:rsidRPr="00492EFD">
                <w:rPr>
                  <w:rStyle w:val="Hyperlink"/>
                  <w:sz w:val="20"/>
                  <w:szCs w:val="20"/>
                </w:rPr>
                <w:t>)</w:t>
              </w:r>
            </w:hyperlink>
          </w:p>
          <w:p w:rsidR="00387AA7" w:rsidRPr="00492EFD" w:rsidRDefault="00387AA7" w:rsidP="00480073">
            <w:pPr>
              <w:spacing w:after="0" w:line="240" w:lineRule="auto"/>
              <w:contextualSpacing/>
              <w:rPr>
                <w:sz w:val="20"/>
                <w:szCs w:val="20"/>
              </w:rPr>
            </w:pPr>
          </w:p>
          <w:p w:rsidR="00387AA7" w:rsidRPr="00492EFD" w:rsidRDefault="004F56F4" w:rsidP="00480073">
            <w:pPr>
              <w:spacing w:after="0" w:line="240" w:lineRule="auto"/>
              <w:contextualSpacing/>
              <w:rPr>
                <w:sz w:val="20"/>
                <w:szCs w:val="20"/>
              </w:rPr>
            </w:pPr>
            <w:hyperlink r:id="rId105" w:history="1">
              <w:r w:rsidR="00387AA7" w:rsidRPr="00492EFD">
                <w:rPr>
                  <w:rStyle w:val="Hyperlink"/>
                  <w:sz w:val="20"/>
                  <w:szCs w:val="20"/>
                </w:rPr>
                <w:t>Worship and festivals - Practices in Christianity - GCSE Religious Studies Revision - AQA - BBC Bitesize</w:t>
              </w:r>
            </w:hyperlink>
          </w:p>
          <w:p w:rsidR="00387AA7" w:rsidRPr="00492EFD" w:rsidRDefault="00387AA7" w:rsidP="00480073">
            <w:pPr>
              <w:spacing w:after="0" w:line="240" w:lineRule="auto"/>
              <w:contextualSpacing/>
              <w:rPr>
                <w:sz w:val="20"/>
                <w:szCs w:val="20"/>
              </w:rPr>
            </w:pPr>
          </w:p>
          <w:p w:rsidR="00387AA7" w:rsidRPr="00492EFD" w:rsidRDefault="004F56F4" w:rsidP="00480073">
            <w:pPr>
              <w:spacing w:after="0" w:line="240" w:lineRule="auto"/>
              <w:contextualSpacing/>
              <w:rPr>
                <w:sz w:val="20"/>
                <w:szCs w:val="20"/>
              </w:rPr>
            </w:pPr>
            <w:hyperlink r:id="rId106" w:history="1">
              <w:proofErr w:type="spellStart"/>
              <w:r w:rsidR="00387AA7" w:rsidRPr="00492EFD">
                <w:rPr>
                  <w:rStyle w:val="Hyperlink"/>
                  <w:sz w:val="20"/>
                  <w:szCs w:val="20"/>
                </w:rPr>
                <w:t>GCSEPod</w:t>
              </w:r>
              <w:proofErr w:type="spellEnd"/>
              <w:r w:rsidR="00387AA7" w:rsidRPr="00492EFD">
                <w:rPr>
                  <w:rStyle w:val="Hyperlink"/>
                  <w:sz w:val="20"/>
                  <w:szCs w:val="20"/>
                </w:rPr>
                <w:t xml:space="preserve"> 3.0 Dashboard</w:t>
              </w:r>
            </w:hyperlink>
          </w:p>
          <w:p w:rsidR="00387AA7" w:rsidRPr="00492EFD" w:rsidRDefault="00387AA7" w:rsidP="00480073">
            <w:pPr>
              <w:spacing w:after="0" w:line="240" w:lineRule="auto"/>
              <w:contextualSpacing/>
              <w:rPr>
                <w:sz w:val="20"/>
                <w:szCs w:val="20"/>
              </w:rPr>
            </w:pPr>
          </w:p>
          <w:p w:rsidR="00387AA7" w:rsidRPr="00492EFD" w:rsidRDefault="00387AA7" w:rsidP="00480073">
            <w:pPr>
              <w:spacing w:after="0" w:line="240" w:lineRule="auto"/>
              <w:contextualSpacing/>
              <w:rPr>
                <w:sz w:val="20"/>
                <w:szCs w:val="20"/>
              </w:rPr>
            </w:pPr>
          </w:p>
          <w:p w:rsidR="00387AA7" w:rsidRPr="00492EFD" w:rsidRDefault="00387AA7" w:rsidP="00480073">
            <w:pPr>
              <w:spacing w:after="0" w:line="240" w:lineRule="auto"/>
              <w:contextualSpacing/>
              <w:rPr>
                <w:sz w:val="20"/>
                <w:szCs w:val="20"/>
              </w:rPr>
            </w:pPr>
          </w:p>
          <w:p w:rsidR="00387AA7" w:rsidRPr="00492EFD" w:rsidRDefault="00387AA7" w:rsidP="00480073">
            <w:pPr>
              <w:spacing w:after="0" w:line="240" w:lineRule="auto"/>
              <w:contextualSpacing/>
              <w:rPr>
                <w:sz w:val="20"/>
                <w:szCs w:val="20"/>
              </w:rPr>
            </w:pPr>
          </w:p>
        </w:tc>
        <w:tc>
          <w:tcPr>
            <w:tcW w:w="1306" w:type="pct"/>
            <w:shd w:val="clear" w:color="auto" w:fill="auto"/>
          </w:tcPr>
          <w:p w:rsidR="00387AA7" w:rsidRPr="00492EFD" w:rsidRDefault="00387AA7" w:rsidP="00480073">
            <w:pPr>
              <w:rPr>
                <w:rFonts w:cstheme="minorHAnsi"/>
                <w:sz w:val="20"/>
                <w:szCs w:val="20"/>
              </w:rPr>
            </w:pPr>
            <w:r w:rsidRPr="00492EFD">
              <w:rPr>
                <w:rFonts w:cstheme="minorHAnsi"/>
                <w:sz w:val="20"/>
                <w:szCs w:val="20"/>
              </w:rPr>
              <w:t xml:space="preserve">Pearson revision guide </w:t>
            </w:r>
            <w:r>
              <w:rPr>
                <w:rFonts w:cstheme="minorHAnsi"/>
                <w:sz w:val="20"/>
                <w:szCs w:val="20"/>
              </w:rPr>
              <w:t>P</w:t>
            </w:r>
            <w:r w:rsidRPr="00492EFD">
              <w:rPr>
                <w:rFonts w:cstheme="minorHAnsi"/>
                <w:sz w:val="20"/>
                <w:szCs w:val="20"/>
              </w:rPr>
              <w:t>9-18</w:t>
            </w:r>
          </w:p>
          <w:p w:rsidR="00387AA7" w:rsidRPr="00492EFD" w:rsidRDefault="00387AA7" w:rsidP="00480073">
            <w:pPr>
              <w:rPr>
                <w:rFonts w:cstheme="minorHAnsi"/>
                <w:sz w:val="20"/>
                <w:szCs w:val="20"/>
              </w:rPr>
            </w:pPr>
            <w:r w:rsidRPr="00492EFD">
              <w:rPr>
                <w:rFonts w:cstheme="minorHAnsi"/>
                <w:sz w:val="20"/>
                <w:szCs w:val="20"/>
              </w:rPr>
              <w:t xml:space="preserve">Pearson revision guide </w:t>
            </w:r>
            <w:r>
              <w:rPr>
                <w:rFonts w:cstheme="minorHAnsi"/>
                <w:sz w:val="20"/>
                <w:szCs w:val="20"/>
              </w:rPr>
              <w:t>P</w:t>
            </w:r>
            <w:r w:rsidRPr="00492EFD">
              <w:rPr>
                <w:rFonts w:cstheme="minorHAnsi"/>
                <w:sz w:val="20"/>
                <w:szCs w:val="20"/>
              </w:rPr>
              <w:t>9-18</w:t>
            </w:r>
          </w:p>
          <w:p w:rsidR="00387AA7" w:rsidRPr="00492EFD" w:rsidRDefault="00387AA7" w:rsidP="00480073">
            <w:pPr>
              <w:rPr>
                <w:rFonts w:cstheme="minorHAnsi"/>
                <w:sz w:val="20"/>
                <w:szCs w:val="20"/>
              </w:rPr>
            </w:pPr>
            <w:r w:rsidRPr="00492EFD">
              <w:rPr>
                <w:rFonts w:cstheme="minorHAnsi"/>
                <w:sz w:val="20"/>
                <w:szCs w:val="20"/>
              </w:rPr>
              <w:t>AQA Religious studies A Christianity Chapter 2 Christian Practices.</w:t>
            </w:r>
          </w:p>
          <w:p w:rsidR="00387AA7" w:rsidRPr="00492EFD" w:rsidRDefault="00387AA7" w:rsidP="00480073">
            <w:pPr>
              <w:spacing w:after="0"/>
              <w:rPr>
                <w:b/>
                <w:sz w:val="20"/>
                <w:szCs w:val="20"/>
              </w:rPr>
            </w:pPr>
          </w:p>
        </w:tc>
      </w:tr>
      <w:tr w:rsidR="00387AA7" w:rsidRPr="00055948" w:rsidTr="00480073">
        <w:trPr>
          <w:trHeight w:val="353"/>
        </w:trPr>
        <w:tc>
          <w:tcPr>
            <w:tcW w:w="5000" w:type="pct"/>
            <w:gridSpan w:val="3"/>
            <w:shd w:val="clear" w:color="auto" w:fill="auto"/>
          </w:tcPr>
          <w:p w:rsidR="00387AA7" w:rsidRPr="00334C12" w:rsidRDefault="00387AA7" w:rsidP="00480073">
            <w:pPr>
              <w:spacing w:after="0" w:line="240" w:lineRule="auto"/>
              <w:rPr>
                <w:rFonts w:ascii="Calibri" w:eastAsia="Calibri" w:hAnsi="Calibri" w:cs="Times New Roman"/>
                <w:b/>
                <w:sz w:val="24"/>
                <w:szCs w:val="24"/>
              </w:rPr>
            </w:pPr>
            <w:r w:rsidRPr="00CD007D">
              <w:rPr>
                <w:rFonts w:ascii="Calibri" w:eastAsia="Calibri" w:hAnsi="Calibri" w:cs="Times New Roman"/>
                <w:b/>
                <w:sz w:val="24"/>
                <w:szCs w:val="24"/>
              </w:rPr>
              <w:t>Additional Resources</w:t>
            </w:r>
          </w:p>
        </w:tc>
      </w:tr>
      <w:tr w:rsidR="00387AA7" w:rsidRPr="00055948" w:rsidTr="00480073">
        <w:trPr>
          <w:trHeight w:val="353"/>
        </w:trPr>
        <w:tc>
          <w:tcPr>
            <w:tcW w:w="5000" w:type="pct"/>
            <w:gridSpan w:val="3"/>
            <w:shd w:val="clear" w:color="auto" w:fill="auto"/>
          </w:tcPr>
          <w:p w:rsidR="00387AA7" w:rsidRPr="00492EFD" w:rsidRDefault="004F56F4" w:rsidP="00480073">
            <w:pPr>
              <w:spacing w:after="0" w:line="240" w:lineRule="auto"/>
              <w:rPr>
                <w:sz w:val="20"/>
              </w:rPr>
            </w:pPr>
            <w:hyperlink r:id="rId107" w:history="1">
              <w:proofErr w:type="spellStart"/>
              <w:r w:rsidR="00387AA7" w:rsidRPr="00492EFD">
                <w:rPr>
                  <w:rStyle w:val="Hyperlink"/>
                  <w:sz w:val="20"/>
                </w:rPr>
                <w:t>eRevision</w:t>
              </w:r>
              <w:proofErr w:type="spellEnd"/>
            </w:hyperlink>
          </w:p>
          <w:p w:rsidR="00387AA7" w:rsidRPr="00CD007D" w:rsidRDefault="004F56F4" w:rsidP="00480073">
            <w:pPr>
              <w:spacing w:after="0" w:line="240" w:lineRule="auto"/>
              <w:rPr>
                <w:rFonts w:ascii="Calibri" w:eastAsia="Calibri" w:hAnsi="Calibri" w:cs="Times New Roman"/>
                <w:b/>
                <w:sz w:val="24"/>
                <w:szCs w:val="24"/>
              </w:rPr>
            </w:pPr>
            <w:hyperlink r:id="rId108" w:history="1">
              <w:r w:rsidR="00387AA7" w:rsidRPr="00492EFD">
                <w:rPr>
                  <w:rStyle w:val="Hyperlink"/>
                  <w:sz w:val="20"/>
                </w:rPr>
                <w:t>Seneca - Learn 2x Faster (senecalearning.com)</w:t>
              </w:r>
            </w:hyperlink>
          </w:p>
        </w:tc>
      </w:tr>
      <w:bookmarkEnd w:id="1"/>
    </w:tbl>
    <w:p w:rsidR="00387AA7" w:rsidRDefault="00387AA7" w:rsidP="00387AA7">
      <w:pPr>
        <w:spacing w:after="200" w:line="276" w:lineRule="auto"/>
      </w:pPr>
      <w:r>
        <w:br w:type="page"/>
      </w:r>
    </w:p>
    <w:p w:rsidR="00387AA7" w:rsidRPr="00F72C6C" w:rsidRDefault="00387AA7" w:rsidP="00387AA7">
      <w:pPr>
        <w:jc w:val="both"/>
        <w:rPr>
          <w:sz w:val="20"/>
          <w:szCs w:val="20"/>
        </w:rPr>
      </w:pPr>
      <w:r w:rsidRPr="00837F24">
        <w:rPr>
          <w:noProof/>
          <w:sz w:val="20"/>
          <w:szCs w:val="20"/>
        </w:rPr>
        <mc:AlternateContent>
          <mc:Choice Requires="wps">
            <w:drawing>
              <wp:anchor distT="45720" distB="45720" distL="114300" distR="114300" simplePos="0" relativeHeight="251688960" behindDoc="0" locked="0" layoutInCell="1" allowOverlap="1" wp14:anchorId="7A10B815" wp14:editId="6E72FC8E">
                <wp:simplePos x="0" y="0"/>
                <wp:positionH relativeFrom="column">
                  <wp:posOffset>2128520</wp:posOffset>
                </wp:positionH>
                <wp:positionV relativeFrom="paragraph">
                  <wp:posOffset>3810</wp:posOffset>
                </wp:positionV>
                <wp:extent cx="5049520" cy="804545"/>
                <wp:effectExtent l="0" t="0" r="1778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804545"/>
                        </a:xfrm>
                        <a:prstGeom prst="rect">
                          <a:avLst/>
                        </a:prstGeom>
                        <a:solidFill>
                          <a:srgbClr val="FFFFFF"/>
                        </a:solidFill>
                        <a:ln w="9525">
                          <a:solidFill>
                            <a:srgbClr val="000000"/>
                          </a:solidFill>
                          <a:miter lim="800000"/>
                          <a:headEnd/>
                          <a:tailEnd/>
                        </a:ln>
                      </wps:spPr>
                      <wps:txbx>
                        <w:txbxContent>
                          <w:p w:rsidR="00387AA7" w:rsidRPr="004E08E2" w:rsidRDefault="00387AA7" w:rsidP="00387AA7">
                            <w:pPr>
                              <w:jc w:val="center"/>
                              <w:rPr>
                                <w:rFonts w:cstheme="minorHAnsi"/>
                                <w:b/>
                                <w:sz w:val="32"/>
                                <w:szCs w:val="32"/>
                                <w:u w:val="single"/>
                              </w:rPr>
                            </w:pPr>
                            <w:r w:rsidRPr="004E08E2">
                              <w:rPr>
                                <w:rFonts w:cstheme="minorHAnsi"/>
                                <w:b/>
                                <w:sz w:val="32"/>
                                <w:szCs w:val="32"/>
                                <w:u w:val="single"/>
                              </w:rPr>
                              <w:t>Half Termly Overview 07/06/</w:t>
                            </w:r>
                            <w:r w:rsidR="00B37F20">
                              <w:rPr>
                                <w:rFonts w:cstheme="minorHAnsi"/>
                                <w:b/>
                                <w:sz w:val="32"/>
                                <w:szCs w:val="32"/>
                                <w:u w:val="single"/>
                              </w:rPr>
                              <w:t>20</w:t>
                            </w:r>
                            <w:r w:rsidRPr="004E08E2">
                              <w:rPr>
                                <w:rFonts w:cstheme="minorHAnsi"/>
                                <w:b/>
                                <w:sz w:val="32"/>
                                <w:szCs w:val="32"/>
                                <w:u w:val="single"/>
                              </w:rPr>
                              <w:t>21 to 20/07/</w:t>
                            </w:r>
                            <w:r w:rsidR="00B37F20">
                              <w:rPr>
                                <w:rFonts w:cstheme="minorHAnsi"/>
                                <w:b/>
                                <w:sz w:val="32"/>
                                <w:szCs w:val="32"/>
                                <w:u w:val="single"/>
                              </w:rPr>
                              <w:t>20</w:t>
                            </w:r>
                            <w:r w:rsidRPr="004E08E2">
                              <w:rPr>
                                <w:rFonts w:cstheme="minorHAnsi"/>
                                <w:b/>
                                <w:sz w:val="32"/>
                                <w:szCs w:val="32"/>
                                <w:u w:val="single"/>
                              </w:rPr>
                              <w:t>21</w:t>
                            </w:r>
                          </w:p>
                          <w:p w:rsidR="00387AA7" w:rsidRPr="004E08E2" w:rsidRDefault="00387AA7" w:rsidP="00387AA7">
                            <w:pPr>
                              <w:jc w:val="center"/>
                              <w:rPr>
                                <w:rFonts w:cstheme="minorHAnsi"/>
                                <w:b/>
                                <w:sz w:val="32"/>
                                <w:szCs w:val="32"/>
                                <w:u w:val="single"/>
                              </w:rPr>
                            </w:pPr>
                            <w:r w:rsidRPr="004E08E2">
                              <w:rPr>
                                <w:rFonts w:cstheme="minorHAnsi"/>
                                <w:b/>
                                <w:sz w:val="32"/>
                                <w:szCs w:val="32"/>
                                <w:u w:val="single"/>
                              </w:rPr>
                              <w:t xml:space="preserve">Year 9 </w:t>
                            </w:r>
                            <w:proofErr w:type="spellStart"/>
                            <w:r w:rsidRPr="004E08E2">
                              <w:rPr>
                                <w:rFonts w:cstheme="minorHAnsi"/>
                                <w:b/>
                                <w:sz w:val="32"/>
                                <w:szCs w:val="32"/>
                                <w:u w:val="single"/>
                              </w:rPr>
                              <w:t>iD</w:t>
                            </w:r>
                            <w:proofErr w:type="spellEnd"/>
                          </w:p>
                          <w:p w:rsidR="00387AA7" w:rsidRPr="00FB0733" w:rsidRDefault="00387AA7" w:rsidP="00387AA7">
                            <w:pPr>
                              <w:jc w:val="center"/>
                              <w:rPr>
                                <w:rFonts w:ascii="Arial" w:hAnsi="Arial" w:cs="Arial"/>
                                <w:b/>
                                <w:sz w:val="24"/>
                                <w:szCs w:val="24"/>
                                <w:u w:val="single"/>
                              </w:rPr>
                            </w:pPr>
                          </w:p>
                          <w:p w:rsidR="00387AA7" w:rsidRPr="00983763" w:rsidRDefault="00387AA7" w:rsidP="00387AA7">
                            <w:pPr>
                              <w:rPr>
                                <w:rFonts w:ascii="Arial" w:hAnsi="Arial" w:cs="Arial"/>
                                <w:b/>
                                <w:sz w:val="32"/>
                                <w:szCs w:val="32"/>
                                <w:u w:val="single"/>
                              </w:rPr>
                            </w:pPr>
                          </w:p>
                          <w:p w:rsidR="00387AA7" w:rsidRPr="00983763" w:rsidRDefault="00387AA7" w:rsidP="00387AA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0B815" id="_x0000_s1043" type="#_x0000_t202" style="position:absolute;left:0;text-align:left;margin-left:167.6pt;margin-top:.3pt;width:397.6pt;height:63.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AuJgIAAE4EAAAOAAAAZHJzL2Uyb0RvYy54bWysVNtu2zAMfR+wfxD0vtgJ7LU14hRdugwD&#10;ugvQ7gMYWY6FyaImKbG7rx8lp2l2exnmB4ESqaPDQ9LL67HX7CCdV2hqPp/lnEkjsFFmV/MvD5tX&#10;l5z5AKYBjUbW/FF6fr16+WI52EousEPdSMcIxPhqsDXvQrBVlnnRyR78DK005GzR9RBo63ZZ42Ag&#10;9F5nizx/nQ3oGutQSO/p9HZy8lXCb1spwqe29TIwXXPiFtLq0rqNa7ZaQrVzYDsljjTgH1j0oAw9&#10;eoK6hQBs79RvUL0SDj22YSawz7BtlZApB8pmnv+SzX0HVqZcSBxvTzL5/wcrPh4+O6aami/mF5wZ&#10;6KlID3IM7A2ObBH1GayvKOzeUmAY6ZjqnHL19g7FV88MrjswO3njHA6dhIb4zePN7OzqhOMjyHb4&#10;gA09A/uACWhsXR/FIzkYoVOdHk+1iVQEHZZ5cVUuyCXId5kXZVGmJ6B6um2dD+8k9iwaNXdU+4QO&#10;hzsfIhuonkLiYx61ajZK67Rxu+1aO3YA6pNN+o7oP4Vpw4aaE49yEuCvEHn6/gTRq0ANr1Ufs4hf&#10;DIIqyvbWNMkOoPRkE2VtjjpG6SYRw7gdU8moYnQhirzF5pGUdTg1OA0kGR2675wN1Nw199/24CRn&#10;+r2h6lzNiyJOQ9oU5UXU1Z17tuceMIKgah44m8x1SBMUeRu8oSq2Kgn8zOTImZo26X4csDgV5/sU&#10;9fwbWP0AAAD//wMAUEsDBBQABgAIAAAAIQBw5QYL3wAAAAkBAAAPAAAAZHJzL2Rvd25yZXYueG1s&#10;TI/BTsMwEETvSPyDtUhcEHUal7SEOBVCAtEbFARXN94mEfY62G4a/h73BLdZzWjmbbWerGEj+tA7&#10;kjCfZcCQGqd7aiW8vz1er4CFqEgr4wgl/GCAdX1+VqlSuyO94riNLUslFEoloYtxKDkPTYdWhZkb&#10;kJK3d96qmE7fcu3VMZVbw/MsK7hVPaWFTg340GHztT1YCavF8/gZNuLloyn25jZeLcenby/l5cV0&#10;fwcs4hT/wnDCT+hQJ6adO5AOzEgQ4iZPUQkFsJM9F9kC2C6pfCmA1xX//0H9CwAA//8DAFBLAQIt&#10;ABQABgAIAAAAIQC2gziS/gAAAOEBAAATAAAAAAAAAAAAAAAAAAAAAABbQ29udGVudF9UeXBlc10u&#10;eG1sUEsBAi0AFAAGAAgAAAAhADj9If/WAAAAlAEAAAsAAAAAAAAAAAAAAAAALwEAAF9yZWxzLy5y&#10;ZWxzUEsBAi0AFAAGAAgAAAAhAONKIC4mAgAATgQAAA4AAAAAAAAAAAAAAAAALgIAAGRycy9lMm9E&#10;b2MueG1sUEsBAi0AFAAGAAgAAAAhAHDlBgvfAAAACQEAAA8AAAAAAAAAAAAAAAAAgAQAAGRycy9k&#10;b3ducmV2LnhtbFBLBQYAAAAABAAEAPMAAACMBQAAAAA=&#10;">
                <v:textbox>
                  <w:txbxContent>
                    <w:p w:rsidR="00387AA7" w:rsidRPr="004E08E2" w:rsidRDefault="00387AA7" w:rsidP="00387AA7">
                      <w:pPr>
                        <w:jc w:val="center"/>
                        <w:rPr>
                          <w:rFonts w:cstheme="minorHAnsi"/>
                          <w:b/>
                          <w:sz w:val="32"/>
                          <w:szCs w:val="32"/>
                          <w:u w:val="single"/>
                        </w:rPr>
                      </w:pPr>
                      <w:r w:rsidRPr="004E08E2">
                        <w:rPr>
                          <w:rFonts w:cstheme="minorHAnsi"/>
                          <w:b/>
                          <w:sz w:val="32"/>
                          <w:szCs w:val="32"/>
                          <w:u w:val="single"/>
                        </w:rPr>
                        <w:t>Half Termly Overview 07/06/</w:t>
                      </w:r>
                      <w:r w:rsidR="00B37F20">
                        <w:rPr>
                          <w:rFonts w:cstheme="minorHAnsi"/>
                          <w:b/>
                          <w:sz w:val="32"/>
                          <w:szCs w:val="32"/>
                          <w:u w:val="single"/>
                        </w:rPr>
                        <w:t>20</w:t>
                      </w:r>
                      <w:r w:rsidRPr="004E08E2">
                        <w:rPr>
                          <w:rFonts w:cstheme="minorHAnsi"/>
                          <w:b/>
                          <w:sz w:val="32"/>
                          <w:szCs w:val="32"/>
                          <w:u w:val="single"/>
                        </w:rPr>
                        <w:t>21 to 20/07/</w:t>
                      </w:r>
                      <w:r w:rsidR="00B37F20">
                        <w:rPr>
                          <w:rFonts w:cstheme="minorHAnsi"/>
                          <w:b/>
                          <w:sz w:val="32"/>
                          <w:szCs w:val="32"/>
                          <w:u w:val="single"/>
                        </w:rPr>
                        <w:t>20</w:t>
                      </w:r>
                      <w:r w:rsidRPr="004E08E2">
                        <w:rPr>
                          <w:rFonts w:cstheme="minorHAnsi"/>
                          <w:b/>
                          <w:sz w:val="32"/>
                          <w:szCs w:val="32"/>
                          <w:u w:val="single"/>
                        </w:rPr>
                        <w:t>21</w:t>
                      </w:r>
                    </w:p>
                    <w:p w:rsidR="00387AA7" w:rsidRPr="004E08E2" w:rsidRDefault="00387AA7" w:rsidP="00387AA7">
                      <w:pPr>
                        <w:jc w:val="center"/>
                        <w:rPr>
                          <w:rFonts w:cstheme="minorHAnsi"/>
                          <w:b/>
                          <w:sz w:val="32"/>
                          <w:szCs w:val="32"/>
                          <w:u w:val="single"/>
                        </w:rPr>
                      </w:pPr>
                      <w:r w:rsidRPr="004E08E2">
                        <w:rPr>
                          <w:rFonts w:cstheme="minorHAnsi"/>
                          <w:b/>
                          <w:sz w:val="32"/>
                          <w:szCs w:val="32"/>
                          <w:u w:val="single"/>
                        </w:rPr>
                        <w:t xml:space="preserve">Year 9 </w:t>
                      </w:r>
                      <w:proofErr w:type="spellStart"/>
                      <w:r w:rsidRPr="004E08E2">
                        <w:rPr>
                          <w:rFonts w:cstheme="minorHAnsi"/>
                          <w:b/>
                          <w:sz w:val="32"/>
                          <w:szCs w:val="32"/>
                          <w:u w:val="single"/>
                        </w:rPr>
                        <w:t>iD</w:t>
                      </w:r>
                      <w:proofErr w:type="spellEnd"/>
                    </w:p>
                    <w:p w:rsidR="00387AA7" w:rsidRPr="00FB0733" w:rsidRDefault="00387AA7" w:rsidP="00387AA7">
                      <w:pPr>
                        <w:jc w:val="center"/>
                        <w:rPr>
                          <w:rFonts w:ascii="Arial" w:hAnsi="Arial" w:cs="Arial"/>
                          <w:b/>
                          <w:sz w:val="24"/>
                          <w:szCs w:val="24"/>
                          <w:u w:val="single"/>
                        </w:rPr>
                      </w:pPr>
                    </w:p>
                    <w:p w:rsidR="00387AA7" w:rsidRPr="00983763" w:rsidRDefault="00387AA7" w:rsidP="00387AA7">
                      <w:pPr>
                        <w:rPr>
                          <w:rFonts w:ascii="Arial" w:hAnsi="Arial" w:cs="Arial"/>
                          <w:b/>
                          <w:sz w:val="32"/>
                          <w:szCs w:val="32"/>
                          <w:u w:val="single"/>
                        </w:rPr>
                      </w:pPr>
                    </w:p>
                    <w:p w:rsidR="00387AA7" w:rsidRPr="00983763" w:rsidRDefault="00387AA7" w:rsidP="00387AA7">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4C4FC866" wp14:editId="2BC7D1CA">
            <wp:extent cx="881380" cy="887104"/>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945" cy="89270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656"/>
        <w:gridCol w:w="3676"/>
      </w:tblGrid>
      <w:tr w:rsidR="00387AA7" w:rsidRPr="00F72C6C" w:rsidTr="00480073">
        <w:trPr>
          <w:trHeight w:val="385"/>
        </w:trPr>
        <w:tc>
          <w:tcPr>
            <w:tcW w:w="1461" w:type="pct"/>
            <w:shd w:val="clear" w:color="auto" w:fill="auto"/>
          </w:tcPr>
          <w:p w:rsidR="00387AA7" w:rsidRPr="004E08E2" w:rsidRDefault="00387AA7" w:rsidP="00480073">
            <w:pPr>
              <w:spacing w:after="0" w:line="240" w:lineRule="auto"/>
              <w:jc w:val="center"/>
              <w:rPr>
                <w:rFonts w:ascii="Calibri" w:eastAsia="Calibri" w:hAnsi="Calibri" w:cs="Times New Roman"/>
                <w:b/>
                <w:bCs/>
                <w:sz w:val="24"/>
                <w:szCs w:val="24"/>
              </w:rPr>
            </w:pPr>
            <w:r w:rsidRPr="004E08E2">
              <w:rPr>
                <w:rFonts w:ascii="Calibri" w:eastAsia="Calibri" w:hAnsi="Calibri" w:cs="Times New Roman"/>
                <w:b/>
                <w:bCs/>
                <w:sz w:val="24"/>
                <w:szCs w:val="24"/>
              </w:rPr>
              <w:t xml:space="preserve">You will learn </w:t>
            </w:r>
          </w:p>
        </w:tc>
        <w:tc>
          <w:tcPr>
            <w:tcW w:w="2391" w:type="pct"/>
            <w:shd w:val="clear" w:color="auto" w:fill="auto"/>
          </w:tcPr>
          <w:p w:rsidR="00387AA7" w:rsidRPr="004E08E2" w:rsidRDefault="00387AA7" w:rsidP="00480073">
            <w:pPr>
              <w:spacing w:after="0" w:line="240" w:lineRule="auto"/>
              <w:jc w:val="center"/>
              <w:rPr>
                <w:rFonts w:ascii="Calibri" w:eastAsia="Calibri" w:hAnsi="Calibri" w:cs="Times New Roman"/>
                <w:b/>
                <w:bCs/>
                <w:sz w:val="24"/>
                <w:szCs w:val="24"/>
              </w:rPr>
            </w:pPr>
            <w:r w:rsidRPr="004E08E2">
              <w:rPr>
                <w:rFonts w:ascii="Calibri" w:eastAsia="Calibri" w:hAnsi="Calibri" w:cs="Times New Roman"/>
                <w:b/>
                <w:bCs/>
                <w:sz w:val="24"/>
                <w:szCs w:val="24"/>
              </w:rPr>
              <w:t>Online Resources</w:t>
            </w:r>
          </w:p>
        </w:tc>
        <w:tc>
          <w:tcPr>
            <w:tcW w:w="1148" w:type="pct"/>
            <w:shd w:val="clear" w:color="auto" w:fill="auto"/>
          </w:tcPr>
          <w:p w:rsidR="00387AA7" w:rsidRPr="004E08E2" w:rsidRDefault="00387AA7" w:rsidP="00480073">
            <w:pPr>
              <w:spacing w:after="0" w:line="240" w:lineRule="auto"/>
              <w:jc w:val="center"/>
              <w:rPr>
                <w:rFonts w:ascii="Calibri" w:eastAsia="Calibri" w:hAnsi="Calibri" w:cs="Times New Roman"/>
                <w:b/>
                <w:bCs/>
                <w:sz w:val="24"/>
                <w:szCs w:val="24"/>
              </w:rPr>
            </w:pPr>
            <w:r w:rsidRPr="004E08E2">
              <w:rPr>
                <w:rFonts w:ascii="Calibri" w:eastAsia="Calibri" w:hAnsi="Calibri" w:cs="Times New Roman"/>
                <w:b/>
                <w:bCs/>
                <w:sz w:val="24"/>
                <w:szCs w:val="24"/>
              </w:rPr>
              <w:t>Teaching Resources/Links</w:t>
            </w:r>
          </w:p>
        </w:tc>
      </w:tr>
      <w:tr w:rsidR="00387AA7" w:rsidRPr="00F72C6C" w:rsidTr="00480073">
        <w:trPr>
          <w:trHeight w:val="2536"/>
        </w:trPr>
        <w:tc>
          <w:tcPr>
            <w:tcW w:w="1461" w:type="pct"/>
            <w:shd w:val="clear" w:color="auto" w:fill="auto"/>
          </w:tcPr>
          <w:p w:rsidR="00387AA7" w:rsidRPr="004E08E2" w:rsidRDefault="00387AA7" w:rsidP="00387AA7">
            <w:pPr>
              <w:pStyle w:val="ListParagraph"/>
              <w:numPr>
                <w:ilvl w:val="0"/>
                <w:numId w:val="21"/>
              </w:numPr>
              <w:ind w:left="315"/>
              <w:rPr>
                <w:sz w:val="20"/>
                <w:szCs w:val="20"/>
              </w:rPr>
            </w:pPr>
            <w:r w:rsidRPr="004E08E2">
              <w:rPr>
                <w:sz w:val="20"/>
                <w:szCs w:val="20"/>
              </w:rPr>
              <w:t xml:space="preserve">What is hate crime?  </w:t>
            </w:r>
          </w:p>
          <w:p w:rsidR="00387AA7" w:rsidRPr="004E08E2" w:rsidRDefault="00387AA7" w:rsidP="00387AA7">
            <w:pPr>
              <w:pStyle w:val="ListParagraph"/>
              <w:numPr>
                <w:ilvl w:val="0"/>
                <w:numId w:val="21"/>
              </w:numPr>
              <w:ind w:left="315"/>
              <w:rPr>
                <w:sz w:val="20"/>
                <w:szCs w:val="20"/>
              </w:rPr>
            </w:pPr>
            <w:r w:rsidRPr="004E08E2">
              <w:rPr>
                <w:sz w:val="20"/>
                <w:szCs w:val="20"/>
              </w:rPr>
              <w:t>Case study – The Murder of Sophie Lancaster</w:t>
            </w:r>
          </w:p>
          <w:p w:rsidR="00387AA7" w:rsidRPr="004E08E2" w:rsidRDefault="00387AA7" w:rsidP="00387AA7">
            <w:pPr>
              <w:pStyle w:val="ListParagraph"/>
              <w:numPr>
                <w:ilvl w:val="0"/>
                <w:numId w:val="21"/>
              </w:numPr>
              <w:ind w:left="315"/>
              <w:rPr>
                <w:color w:val="000000" w:themeColor="text1"/>
                <w:sz w:val="18"/>
                <w:szCs w:val="18"/>
              </w:rPr>
            </w:pPr>
            <w:r w:rsidRPr="004E08E2">
              <w:rPr>
                <w:color w:val="000000" w:themeColor="text1"/>
                <w:sz w:val="18"/>
                <w:szCs w:val="18"/>
              </w:rPr>
              <w:t xml:space="preserve">Case Study – Stephen Lawrence </w:t>
            </w:r>
          </w:p>
          <w:p w:rsidR="00387AA7" w:rsidRDefault="00387AA7" w:rsidP="00480073">
            <w:pPr>
              <w:rPr>
                <w:color w:val="000000" w:themeColor="text1"/>
                <w:sz w:val="18"/>
                <w:szCs w:val="18"/>
              </w:rPr>
            </w:pPr>
          </w:p>
          <w:p w:rsidR="00387AA7" w:rsidRDefault="00387AA7" w:rsidP="00480073">
            <w:pPr>
              <w:rPr>
                <w:color w:val="000000" w:themeColor="text1"/>
                <w:sz w:val="18"/>
                <w:szCs w:val="18"/>
              </w:rPr>
            </w:pPr>
          </w:p>
          <w:p w:rsidR="00387AA7" w:rsidRDefault="00387AA7" w:rsidP="00480073">
            <w:pPr>
              <w:rPr>
                <w:color w:val="000000" w:themeColor="text1"/>
                <w:sz w:val="18"/>
                <w:szCs w:val="18"/>
              </w:rPr>
            </w:pPr>
          </w:p>
          <w:p w:rsidR="00387AA7" w:rsidRPr="00F72C6C" w:rsidRDefault="00387AA7" w:rsidP="00480073">
            <w:pPr>
              <w:pStyle w:val="Default"/>
              <w:rPr>
                <w:rFonts w:eastAsia="Calibri" w:cs="Times New Roman"/>
                <w:sz w:val="18"/>
                <w:szCs w:val="18"/>
              </w:rPr>
            </w:pPr>
          </w:p>
        </w:tc>
        <w:tc>
          <w:tcPr>
            <w:tcW w:w="2391" w:type="pct"/>
            <w:shd w:val="clear" w:color="auto" w:fill="auto"/>
          </w:tcPr>
          <w:p w:rsidR="00387AA7" w:rsidRPr="004E08E2" w:rsidRDefault="004F56F4" w:rsidP="00480073">
            <w:pPr>
              <w:spacing w:after="0" w:line="240" w:lineRule="auto"/>
              <w:contextualSpacing/>
              <w:rPr>
                <w:sz w:val="20"/>
                <w:szCs w:val="20"/>
              </w:rPr>
            </w:pPr>
            <w:hyperlink r:id="rId109" w:history="1">
              <w:r w:rsidR="00387AA7" w:rsidRPr="004E08E2">
                <w:rPr>
                  <w:rStyle w:val="Hyperlink"/>
                  <w:sz w:val="20"/>
                  <w:szCs w:val="20"/>
                </w:rPr>
                <w:t>The killing of Sophie Lancaster part 1 | Modern Studies - Black Roses - YouTube</w:t>
              </w:r>
            </w:hyperlink>
          </w:p>
          <w:p w:rsidR="00387AA7" w:rsidRPr="004E08E2" w:rsidRDefault="004F56F4" w:rsidP="00480073">
            <w:pPr>
              <w:spacing w:after="0" w:line="240" w:lineRule="auto"/>
              <w:contextualSpacing/>
              <w:rPr>
                <w:sz w:val="20"/>
                <w:szCs w:val="20"/>
              </w:rPr>
            </w:pPr>
            <w:hyperlink r:id="rId110" w:history="1">
              <w:r w:rsidR="00387AA7" w:rsidRPr="004E08E2">
                <w:rPr>
                  <w:rStyle w:val="Hyperlink"/>
                  <w:sz w:val="20"/>
                  <w:szCs w:val="20"/>
                </w:rPr>
                <w:t>The killing of Sophie Lancaster part 2 | Modern Studies - Black Roses - YouTube</w:t>
              </w:r>
            </w:hyperlink>
          </w:p>
          <w:p w:rsidR="00387AA7" w:rsidRPr="004E08E2" w:rsidRDefault="004F56F4" w:rsidP="00480073">
            <w:pPr>
              <w:spacing w:after="0" w:line="240" w:lineRule="auto"/>
              <w:contextualSpacing/>
              <w:rPr>
                <w:sz w:val="20"/>
                <w:szCs w:val="20"/>
              </w:rPr>
            </w:pPr>
            <w:hyperlink r:id="rId111" w:history="1">
              <w:r w:rsidR="00387AA7" w:rsidRPr="004E08E2">
                <w:rPr>
                  <w:rStyle w:val="Hyperlink"/>
                  <w:sz w:val="20"/>
                  <w:szCs w:val="20"/>
                </w:rPr>
                <w:t>The killing of Sophie Lancaster part 3 | Modern Studies - Black Roses - YouTube</w:t>
              </w:r>
            </w:hyperlink>
          </w:p>
          <w:p w:rsidR="00387AA7" w:rsidRPr="004E08E2" w:rsidRDefault="004F56F4" w:rsidP="00480073">
            <w:pPr>
              <w:spacing w:after="0" w:line="240" w:lineRule="auto"/>
              <w:contextualSpacing/>
              <w:rPr>
                <w:sz w:val="20"/>
                <w:szCs w:val="20"/>
              </w:rPr>
            </w:pPr>
            <w:hyperlink r:id="rId112" w:history="1">
              <w:r w:rsidR="00387AA7" w:rsidRPr="004E08E2">
                <w:rPr>
                  <w:rStyle w:val="Hyperlink"/>
                  <w:sz w:val="20"/>
                  <w:szCs w:val="20"/>
                </w:rPr>
                <w:t>The killing of Sophie Lancaster part 4 | Modern Studies - Black Roses - YouTube</w:t>
              </w:r>
            </w:hyperlink>
          </w:p>
          <w:p w:rsidR="00387AA7" w:rsidRPr="004E08E2" w:rsidRDefault="00387AA7" w:rsidP="00480073">
            <w:pPr>
              <w:spacing w:after="0" w:line="240" w:lineRule="auto"/>
              <w:contextualSpacing/>
              <w:rPr>
                <w:rFonts w:ascii="Calibri" w:eastAsia="Calibri" w:hAnsi="Calibri" w:cs="Times New Roman"/>
                <w:i/>
                <w:sz w:val="20"/>
                <w:szCs w:val="20"/>
              </w:rPr>
            </w:pPr>
          </w:p>
          <w:p w:rsidR="00387AA7" w:rsidRPr="004E08E2" w:rsidRDefault="004F56F4" w:rsidP="00480073">
            <w:pPr>
              <w:spacing w:after="0" w:line="240" w:lineRule="auto"/>
              <w:contextualSpacing/>
              <w:rPr>
                <w:sz w:val="20"/>
                <w:szCs w:val="20"/>
              </w:rPr>
            </w:pPr>
            <w:hyperlink r:id="rId113" w:history="1">
              <w:r w:rsidR="00387AA7" w:rsidRPr="004E08E2">
                <w:rPr>
                  <w:rStyle w:val="Hyperlink"/>
                  <w:sz w:val="20"/>
                  <w:szCs w:val="20"/>
                </w:rPr>
                <w:t xml:space="preserve">Stephen Lawrence: Justice </w:t>
              </w:r>
              <w:proofErr w:type="gramStart"/>
              <w:r w:rsidR="00387AA7" w:rsidRPr="004E08E2">
                <w:rPr>
                  <w:rStyle w:val="Hyperlink"/>
                  <w:sz w:val="20"/>
                  <w:szCs w:val="20"/>
                </w:rPr>
                <w:t>For</w:t>
              </w:r>
              <w:proofErr w:type="gramEnd"/>
              <w:r w:rsidR="00387AA7" w:rsidRPr="004E08E2">
                <w:rPr>
                  <w:rStyle w:val="Hyperlink"/>
                  <w:sz w:val="20"/>
                  <w:szCs w:val="20"/>
                </w:rPr>
                <w:t xml:space="preserve"> A Murdered Son Part 1 - YouTube</w:t>
              </w:r>
            </w:hyperlink>
          </w:p>
          <w:p w:rsidR="00387AA7" w:rsidRPr="004E08E2" w:rsidRDefault="004F56F4" w:rsidP="00480073">
            <w:pPr>
              <w:spacing w:after="0" w:line="240" w:lineRule="auto"/>
              <w:contextualSpacing/>
              <w:rPr>
                <w:sz w:val="20"/>
                <w:szCs w:val="20"/>
              </w:rPr>
            </w:pPr>
            <w:hyperlink r:id="rId114" w:history="1">
              <w:r w:rsidR="00387AA7" w:rsidRPr="004E08E2">
                <w:rPr>
                  <w:rStyle w:val="Hyperlink"/>
                  <w:sz w:val="20"/>
                  <w:szCs w:val="20"/>
                </w:rPr>
                <w:t xml:space="preserve">Stephen Lawrence: Justice </w:t>
              </w:r>
              <w:proofErr w:type="gramStart"/>
              <w:r w:rsidR="00387AA7" w:rsidRPr="004E08E2">
                <w:rPr>
                  <w:rStyle w:val="Hyperlink"/>
                  <w:sz w:val="20"/>
                  <w:szCs w:val="20"/>
                </w:rPr>
                <w:t>For</w:t>
              </w:r>
              <w:proofErr w:type="gramEnd"/>
              <w:r w:rsidR="00387AA7" w:rsidRPr="004E08E2">
                <w:rPr>
                  <w:rStyle w:val="Hyperlink"/>
                  <w:sz w:val="20"/>
                  <w:szCs w:val="20"/>
                </w:rPr>
                <w:t xml:space="preserve"> A Murdered Son Part 2 - YouTube</w:t>
              </w:r>
            </w:hyperlink>
          </w:p>
          <w:p w:rsidR="00387AA7" w:rsidRPr="004E08E2" w:rsidRDefault="004F56F4" w:rsidP="00480073">
            <w:pPr>
              <w:spacing w:after="0" w:line="240" w:lineRule="auto"/>
              <w:contextualSpacing/>
              <w:rPr>
                <w:sz w:val="20"/>
                <w:szCs w:val="20"/>
              </w:rPr>
            </w:pPr>
            <w:hyperlink r:id="rId115" w:history="1">
              <w:r w:rsidR="00387AA7" w:rsidRPr="004E08E2">
                <w:rPr>
                  <w:rStyle w:val="Hyperlink"/>
                  <w:sz w:val="20"/>
                  <w:szCs w:val="20"/>
                </w:rPr>
                <w:t xml:space="preserve">Stephen Lawrence: Justice </w:t>
              </w:r>
              <w:proofErr w:type="gramStart"/>
              <w:r w:rsidR="00387AA7" w:rsidRPr="004E08E2">
                <w:rPr>
                  <w:rStyle w:val="Hyperlink"/>
                  <w:sz w:val="20"/>
                  <w:szCs w:val="20"/>
                </w:rPr>
                <w:t>For</w:t>
              </w:r>
              <w:proofErr w:type="gramEnd"/>
              <w:r w:rsidR="00387AA7" w:rsidRPr="004E08E2">
                <w:rPr>
                  <w:rStyle w:val="Hyperlink"/>
                  <w:sz w:val="20"/>
                  <w:szCs w:val="20"/>
                </w:rPr>
                <w:t xml:space="preserve"> A Murdered Son Part 3 - YouTube</w:t>
              </w:r>
            </w:hyperlink>
          </w:p>
          <w:p w:rsidR="00387AA7" w:rsidRPr="00F72C6C" w:rsidRDefault="004F56F4" w:rsidP="00480073">
            <w:pPr>
              <w:spacing w:after="0" w:line="240" w:lineRule="auto"/>
              <w:contextualSpacing/>
              <w:rPr>
                <w:rFonts w:ascii="Calibri" w:eastAsia="Calibri" w:hAnsi="Calibri" w:cs="Times New Roman"/>
                <w:i/>
                <w:sz w:val="18"/>
                <w:szCs w:val="18"/>
              </w:rPr>
            </w:pPr>
            <w:hyperlink r:id="rId116" w:history="1">
              <w:r w:rsidR="00387AA7" w:rsidRPr="004E08E2">
                <w:rPr>
                  <w:rStyle w:val="Hyperlink"/>
                  <w:sz w:val="20"/>
                  <w:szCs w:val="20"/>
                </w:rPr>
                <w:t xml:space="preserve">Stephen Lawrence: Justice </w:t>
              </w:r>
              <w:proofErr w:type="gramStart"/>
              <w:r w:rsidR="00387AA7" w:rsidRPr="004E08E2">
                <w:rPr>
                  <w:rStyle w:val="Hyperlink"/>
                  <w:sz w:val="20"/>
                  <w:szCs w:val="20"/>
                </w:rPr>
                <w:t>For</w:t>
              </w:r>
              <w:proofErr w:type="gramEnd"/>
              <w:r w:rsidR="00387AA7" w:rsidRPr="004E08E2">
                <w:rPr>
                  <w:rStyle w:val="Hyperlink"/>
                  <w:sz w:val="20"/>
                  <w:szCs w:val="20"/>
                </w:rPr>
                <w:t xml:space="preserve"> A Murdered Son Part 4 - YouTube</w:t>
              </w:r>
            </w:hyperlink>
          </w:p>
        </w:tc>
        <w:tc>
          <w:tcPr>
            <w:tcW w:w="1148" w:type="pct"/>
            <w:shd w:val="clear" w:color="auto" w:fill="auto"/>
          </w:tcPr>
          <w:p w:rsidR="00387AA7" w:rsidRPr="00770095" w:rsidRDefault="00770095" w:rsidP="00480073">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Work pack available on request from the Humanities office.</w:t>
            </w:r>
          </w:p>
          <w:p w:rsidR="00387AA7" w:rsidRPr="00F72C6C" w:rsidRDefault="00387AA7" w:rsidP="00480073">
            <w:pPr>
              <w:rPr>
                <w:sz w:val="18"/>
                <w:szCs w:val="18"/>
              </w:rPr>
            </w:pPr>
          </w:p>
        </w:tc>
      </w:tr>
      <w:tr w:rsidR="00387AA7" w:rsidRPr="00837F24" w:rsidTr="00480073">
        <w:trPr>
          <w:trHeight w:val="53"/>
        </w:trPr>
        <w:tc>
          <w:tcPr>
            <w:tcW w:w="5000" w:type="pct"/>
            <w:gridSpan w:val="3"/>
            <w:shd w:val="clear" w:color="auto" w:fill="auto"/>
          </w:tcPr>
          <w:p w:rsidR="00387AA7" w:rsidRPr="004E08E2" w:rsidRDefault="00387AA7" w:rsidP="00480073">
            <w:pPr>
              <w:spacing w:after="0" w:line="240" w:lineRule="auto"/>
              <w:rPr>
                <w:rFonts w:ascii="Calibri" w:eastAsia="Calibri" w:hAnsi="Calibri" w:cs="Times New Roman"/>
                <w:b/>
                <w:sz w:val="24"/>
                <w:szCs w:val="24"/>
              </w:rPr>
            </w:pPr>
            <w:r w:rsidRPr="004E08E2">
              <w:rPr>
                <w:rFonts w:ascii="Calibri" w:eastAsia="Calibri" w:hAnsi="Calibri" w:cs="Times New Roman"/>
                <w:b/>
                <w:sz w:val="24"/>
                <w:szCs w:val="24"/>
              </w:rPr>
              <w:t>Additional Resources</w:t>
            </w:r>
          </w:p>
        </w:tc>
      </w:tr>
      <w:tr w:rsidR="00387AA7" w:rsidRPr="00837F24" w:rsidTr="00480073">
        <w:trPr>
          <w:trHeight w:val="53"/>
        </w:trPr>
        <w:tc>
          <w:tcPr>
            <w:tcW w:w="5000" w:type="pct"/>
            <w:gridSpan w:val="3"/>
            <w:shd w:val="clear" w:color="auto" w:fill="auto"/>
          </w:tcPr>
          <w:p w:rsidR="00387AA7" w:rsidRPr="004E08E2" w:rsidRDefault="004F56F4" w:rsidP="00480073">
            <w:pPr>
              <w:spacing w:after="0" w:line="240" w:lineRule="auto"/>
              <w:rPr>
                <w:sz w:val="20"/>
                <w:szCs w:val="20"/>
              </w:rPr>
            </w:pPr>
            <w:hyperlink r:id="rId117" w:history="1">
              <w:r w:rsidR="00387AA7" w:rsidRPr="004E08E2">
                <w:rPr>
                  <w:rStyle w:val="Hyperlink"/>
                  <w:sz w:val="20"/>
                  <w:szCs w:val="20"/>
                </w:rPr>
                <w:t>The Sophie Lancaster Foundation</w:t>
              </w:r>
            </w:hyperlink>
          </w:p>
          <w:p w:rsidR="00387AA7" w:rsidRPr="00837F24" w:rsidRDefault="004F56F4" w:rsidP="00480073">
            <w:pPr>
              <w:spacing w:after="0" w:line="240" w:lineRule="auto"/>
              <w:rPr>
                <w:rFonts w:ascii="Calibri" w:eastAsia="Calibri" w:hAnsi="Calibri" w:cs="Times New Roman"/>
                <w:b/>
              </w:rPr>
            </w:pPr>
            <w:hyperlink r:id="rId118" w:history="1">
              <w:r w:rsidR="00387AA7" w:rsidRPr="004E08E2">
                <w:rPr>
                  <w:rStyle w:val="Hyperlink"/>
                  <w:sz w:val="20"/>
                  <w:szCs w:val="20"/>
                </w:rPr>
                <w:t xml:space="preserve">Stephen’s </w:t>
              </w:r>
              <w:proofErr w:type="gramStart"/>
              <w:r w:rsidR="00387AA7" w:rsidRPr="004E08E2">
                <w:rPr>
                  <w:rStyle w:val="Hyperlink"/>
                  <w:sz w:val="20"/>
                  <w:szCs w:val="20"/>
                </w:rPr>
                <w:t>story :</w:t>
              </w:r>
              <w:proofErr w:type="gramEnd"/>
              <w:r w:rsidR="00387AA7" w:rsidRPr="004E08E2">
                <w:rPr>
                  <w:rStyle w:val="Hyperlink"/>
                  <w:sz w:val="20"/>
                  <w:szCs w:val="20"/>
                </w:rPr>
                <w:t xml:space="preserve"> Stephen Lawrence Day Foundation</w:t>
              </w:r>
            </w:hyperlink>
          </w:p>
        </w:tc>
      </w:tr>
    </w:tbl>
    <w:p w:rsidR="00387AA7" w:rsidRDefault="00387AA7" w:rsidP="00387AA7">
      <w:pPr>
        <w:spacing w:after="200" w:line="276" w:lineRule="auto"/>
        <w:rPr>
          <w:sz w:val="20"/>
          <w:szCs w:val="20"/>
        </w:rPr>
      </w:pPr>
      <w:r>
        <w:rPr>
          <w:sz w:val="20"/>
          <w:szCs w:val="20"/>
        </w:rPr>
        <w:br w:type="page"/>
      </w:r>
    </w:p>
    <w:p w:rsidR="00D17E39" w:rsidRPr="00D17E39" w:rsidRDefault="00D17E39" w:rsidP="00D17E39">
      <w:pPr>
        <w:tabs>
          <w:tab w:val="left" w:pos="1020"/>
        </w:tabs>
      </w:pPr>
      <w:r w:rsidRPr="00D17E39">
        <w:rPr>
          <w:noProof/>
        </w:rPr>
        <mc:AlternateContent>
          <mc:Choice Requires="wps">
            <w:drawing>
              <wp:anchor distT="45720" distB="45720" distL="114300" distR="114300" simplePos="0" relativeHeight="251697152" behindDoc="0" locked="0" layoutInCell="1" allowOverlap="1" wp14:anchorId="4E5A7704" wp14:editId="7F94B27C">
                <wp:simplePos x="0" y="0"/>
                <wp:positionH relativeFrom="column">
                  <wp:posOffset>2080895</wp:posOffset>
                </wp:positionH>
                <wp:positionV relativeFrom="paragraph">
                  <wp:posOffset>51435</wp:posOffset>
                </wp:positionV>
                <wp:extent cx="4612640" cy="838200"/>
                <wp:effectExtent l="0" t="0" r="1651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D17E39" w:rsidRPr="00D85727" w:rsidRDefault="00D17E39" w:rsidP="00D17E3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D17E39" w:rsidRPr="00D85727" w:rsidRDefault="00D17E39" w:rsidP="00D17E3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Vocational Sport</w:t>
                            </w:r>
                          </w:p>
                          <w:p w:rsidR="00D17E39" w:rsidRPr="00FB0733" w:rsidRDefault="00D17E39" w:rsidP="00D17E39">
                            <w:pPr>
                              <w:jc w:val="center"/>
                              <w:rPr>
                                <w:rFonts w:ascii="Arial" w:hAnsi="Arial" w:cs="Arial"/>
                                <w:b/>
                                <w:sz w:val="24"/>
                                <w:szCs w:val="24"/>
                                <w:u w:val="single"/>
                              </w:rPr>
                            </w:pPr>
                          </w:p>
                          <w:p w:rsidR="00D17E39" w:rsidRPr="00983763" w:rsidRDefault="00D17E39" w:rsidP="00D17E39">
                            <w:pPr>
                              <w:rPr>
                                <w:rFonts w:ascii="Arial" w:hAnsi="Arial" w:cs="Arial"/>
                                <w:b/>
                                <w:sz w:val="32"/>
                                <w:szCs w:val="32"/>
                                <w:u w:val="single"/>
                              </w:rPr>
                            </w:pPr>
                          </w:p>
                          <w:p w:rsidR="00D17E39" w:rsidRPr="00983763" w:rsidRDefault="00D17E39" w:rsidP="00D17E3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A7704" id="_x0000_s1044" type="#_x0000_t202" style="position:absolute;margin-left:163.85pt;margin-top:4.05pt;width:363.2pt;height:6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C2JgIAAE0EAAAOAAAAZHJzL2Uyb0RvYy54bWysVNuO2yAQfa/Uf0C8N469SZq14qy22aaq&#10;tL1Iu/0AjHGMCgwFEjv9+g44m01vL1X9gBhmOHPmzODVzaAVOQjnJZiK5pMpJcJwaKTZVfTL4/bV&#10;khIfmGmYAiMqehSe3qxfvlj1thQFdKAa4QiCGF/2tqJdCLbMMs87oZmfgBUGnS04zQKabpc1jvWI&#10;rlVWTKeLrAfXWAdceI+nd6OTrhN+2woePrWtF4GoiiK3kFaX1jqu2XrFyp1jtpP8RIP9AwvNpMGk&#10;Z6g7FhjZO/kblJbcgYc2TDjoDNpWcpFqwGry6S/VPHTMilQLiuPtWSb//2D5x8NnR2RT0asFJYZp&#10;7NGjGAJ5AwMpojy99SVGPViMCwMeY5tTqd7eA//qiYFNx8xO3DoHfSdYg/TyeDO7uDri+AhS9x+g&#10;wTRsHyABDa3TUTtUgyA6tul4bk2kwvFwtsiLxQxdHH3LqyX2PqVg5dNt63x4J0CTuKmow9YndHa4&#10;9yGyYeVTSEzmQclmK5VKhtvVG+XIgeGYbNN3Qv8pTBnSV/R6XsxHAf4KMU3fnyC0DDjvSmqs4hzE&#10;yijbW9OkaQxMqnGPlJU56RilG0UMQz2kjuXLmCGKXENzRGUdjPON7xE3HbjvlPQ42xX13/bMCUrU&#10;e4Pduc5nUcqQjNn8dYGGu/TUlx5mOEJVNFAybjchPaAonIFb7GIrk8DPTE6ccWaT7qf3FR/FpZ2i&#10;nv8C6x8AAAD//wMAUEsDBBQABgAIAAAAIQDR6fJr3wAAAAoBAAAPAAAAZHJzL2Rvd25yZXYueG1s&#10;TI/NTsMwEITvSLyDtUhcELXThqaEOBVCAtEbFARXN94mEf4JtpuGt2d7gtusZvTtTLWerGEjhth7&#10;JyGbCWDoGq9710p4f3u8XgGLSTmtjHco4QcjrOvzs0qV2h/dK47b1DKCuFgqCV1KQ8l5bDq0Ks78&#10;gI68vQ9WJTpDy3VQR4Jbw+dCLLlVvaMPnRrwocPma3uwElb58/gZN4uXj2a5N7fpqhifvoOUlxfT&#10;/R2whFP6C8OpPlWHmjrt/MHpyIyExbwoKEqwDNjJFzc5qR2pXGTA64r/n1D/AgAA//8DAFBLAQIt&#10;ABQABgAIAAAAIQC2gziS/gAAAOEBAAATAAAAAAAAAAAAAAAAAAAAAABbQ29udGVudF9UeXBlc10u&#10;eG1sUEsBAi0AFAAGAAgAAAAhADj9If/WAAAAlAEAAAsAAAAAAAAAAAAAAAAALwEAAF9yZWxzLy5y&#10;ZWxzUEsBAi0AFAAGAAgAAAAhAIaCALYmAgAATQQAAA4AAAAAAAAAAAAAAAAALgIAAGRycy9lMm9E&#10;b2MueG1sUEsBAi0AFAAGAAgAAAAhANHp8mvfAAAACgEAAA8AAAAAAAAAAAAAAAAAgAQAAGRycy9k&#10;b3ducmV2LnhtbFBLBQYAAAAABAAEAPMAAACMBQAAAAA=&#10;">
                <v:textbox>
                  <w:txbxContent>
                    <w:p w:rsidR="00D17E39" w:rsidRPr="00D85727" w:rsidRDefault="00D17E39" w:rsidP="00D17E3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D17E39" w:rsidRPr="00D85727" w:rsidRDefault="00D17E39" w:rsidP="00D17E3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Vocational Sport</w:t>
                      </w:r>
                    </w:p>
                    <w:p w:rsidR="00D17E39" w:rsidRPr="00FB0733" w:rsidRDefault="00D17E39" w:rsidP="00D17E39">
                      <w:pPr>
                        <w:jc w:val="center"/>
                        <w:rPr>
                          <w:rFonts w:ascii="Arial" w:hAnsi="Arial" w:cs="Arial"/>
                          <w:b/>
                          <w:sz w:val="24"/>
                          <w:szCs w:val="24"/>
                          <w:u w:val="single"/>
                        </w:rPr>
                      </w:pPr>
                    </w:p>
                    <w:p w:rsidR="00D17E39" w:rsidRPr="00983763" w:rsidRDefault="00D17E39" w:rsidP="00D17E39">
                      <w:pPr>
                        <w:rPr>
                          <w:rFonts w:ascii="Arial" w:hAnsi="Arial" w:cs="Arial"/>
                          <w:b/>
                          <w:sz w:val="32"/>
                          <w:szCs w:val="32"/>
                          <w:u w:val="single"/>
                        </w:rPr>
                      </w:pPr>
                    </w:p>
                    <w:p w:rsidR="00D17E39" w:rsidRPr="00983763" w:rsidRDefault="00D17E39" w:rsidP="00D17E39">
                      <w:pPr>
                        <w:rPr>
                          <w:rFonts w:ascii="Arial" w:hAnsi="Arial" w:cs="Arial"/>
                          <w:sz w:val="32"/>
                          <w:szCs w:val="32"/>
                        </w:rPr>
                      </w:pPr>
                    </w:p>
                  </w:txbxContent>
                </v:textbox>
                <w10:wrap type="square"/>
              </v:shape>
            </w:pict>
          </mc:Fallback>
        </mc:AlternateContent>
      </w:r>
      <w:r w:rsidRPr="00D17E39">
        <w:rPr>
          <w:noProof/>
          <w:lang w:eastAsia="en-GB"/>
        </w:rPr>
        <w:drawing>
          <wp:inline distT="0" distB="0" distL="0" distR="0" wp14:anchorId="06903DAE" wp14:editId="669AEEC9">
            <wp:extent cx="885825" cy="1028700"/>
            <wp:effectExtent l="0" t="0" r="9525" b="0"/>
            <wp:docPr id="3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5386"/>
        <w:gridCol w:w="4960"/>
      </w:tblGrid>
      <w:tr w:rsidR="00D17E39" w:rsidRPr="00D17E39" w:rsidTr="00480073">
        <w:trPr>
          <w:trHeight w:val="309"/>
        </w:trPr>
        <w:tc>
          <w:tcPr>
            <w:tcW w:w="1769" w:type="pct"/>
            <w:shd w:val="clear" w:color="auto" w:fill="auto"/>
          </w:tcPr>
          <w:p w:rsidR="00D17E39" w:rsidRPr="00D17E39" w:rsidRDefault="00D17E39" w:rsidP="00D17E39">
            <w:pPr>
              <w:spacing w:after="0" w:line="240" w:lineRule="auto"/>
              <w:jc w:val="center"/>
              <w:rPr>
                <w:rFonts w:ascii="Calibri" w:eastAsia="Calibri" w:hAnsi="Calibri" w:cs="Times New Roman"/>
                <w:b/>
                <w:bCs/>
                <w:sz w:val="24"/>
                <w:szCs w:val="24"/>
              </w:rPr>
            </w:pPr>
            <w:r w:rsidRPr="00D17E39">
              <w:rPr>
                <w:rFonts w:ascii="Calibri" w:eastAsia="Calibri" w:hAnsi="Calibri" w:cs="Times New Roman"/>
                <w:b/>
                <w:bCs/>
                <w:sz w:val="24"/>
                <w:szCs w:val="24"/>
              </w:rPr>
              <w:t>You will learn</w:t>
            </w:r>
          </w:p>
        </w:tc>
        <w:tc>
          <w:tcPr>
            <w:tcW w:w="1682" w:type="pct"/>
            <w:shd w:val="clear" w:color="auto" w:fill="auto"/>
          </w:tcPr>
          <w:p w:rsidR="00D17E39" w:rsidRPr="00D17E39" w:rsidRDefault="00D17E39" w:rsidP="00D17E39">
            <w:pPr>
              <w:spacing w:after="0" w:line="240" w:lineRule="auto"/>
              <w:jc w:val="center"/>
              <w:rPr>
                <w:rFonts w:ascii="Calibri" w:eastAsia="Calibri" w:hAnsi="Calibri" w:cs="Times New Roman"/>
                <w:b/>
                <w:bCs/>
                <w:sz w:val="24"/>
                <w:szCs w:val="24"/>
              </w:rPr>
            </w:pPr>
            <w:r w:rsidRPr="00D17E39">
              <w:rPr>
                <w:rFonts w:ascii="Calibri" w:eastAsia="Calibri" w:hAnsi="Calibri" w:cs="Times New Roman"/>
                <w:b/>
                <w:bCs/>
                <w:sz w:val="24"/>
                <w:szCs w:val="24"/>
              </w:rPr>
              <w:t>Online Resources</w:t>
            </w:r>
          </w:p>
        </w:tc>
        <w:tc>
          <w:tcPr>
            <w:tcW w:w="1549" w:type="pct"/>
            <w:shd w:val="clear" w:color="auto" w:fill="auto"/>
          </w:tcPr>
          <w:p w:rsidR="00D17E39" w:rsidRPr="00D17E39" w:rsidRDefault="00D17E39" w:rsidP="00D17E39">
            <w:pPr>
              <w:spacing w:after="0" w:line="240" w:lineRule="auto"/>
              <w:jc w:val="center"/>
              <w:rPr>
                <w:rFonts w:ascii="Calibri" w:eastAsia="Calibri" w:hAnsi="Calibri" w:cs="Times New Roman"/>
                <w:b/>
                <w:bCs/>
                <w:sz w:val="24"/>
                <w:szCs w:val="24"/>
              </w:rPr>
            </w:pPr>
            <w:r w:rsidRPr="00D17E39">
              <w:rPr>
                <w:rFonts w:ascii="Calibri" w:eastAsia="Calibri" w:hAnsi="Calibri" w:cs="Times New Roman"/>
                <w:b/>
                <w:bCs/>
                <w:sz w:val="24"/>
                <w:szCs w:val="24"/>
              </w:rPr>
              <w:t>Teaching Resources/Links</w:t>
            </w:r>
          </w:p>
        </w:tc>
      </w:tr>
      <w:tr w:rsidR="00D17E39" w:rsidRPr="00D17E39" w:rsidTr="00480073">
        <w:trPr>
          <w:trHeight w:val="4483"/>
        </w:trPr>
        <w:tc>
          <w:tcPr>
            <w:tcW w:w="1769" w:type="pct"/>
            <w:shd w:val="clear" w:color="auto" w:fill="auto"/>
          </w:tcPr>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b/>
                <w:bCs/>
                <w:sz w:val="18"/>
                <w:szCs w:val="18"/>
                <w:lang w:eastAsia="en-GB"/>
              </w:rPr>
              <w:t>Know how to respond to common medical conditions (Single lesson each week)</w:t>
            </w:r>
            <w:r w:rsidRPr="00D17E39">
              <w:rPr>
                <w:rFonts w:ascii="Calibri" w:eastAsia="Times New Roman" w:hAnsi="Calibri" w:cs="Calibri"/>
                <w:sz w:val="18"/>
                <w:szCs w:val="18"/>
                <w:lang w:eastAsia="en-GB"/>
              </w:rPr>
              <w:t> </w:t>
            </w:r>
          </w:p>
          <w:p w:rsidR="00D17E39" w:rsidRPr="00D17E39" w:rsidRDefault="00D17E39" w:rsidP="00D17E39">
            <w:pPr>
              <w:spacing w:after="0" w:line="240" w:lineRule="auto"/>
              <w:ind w:left="720"/>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 </w:t>
            </w:r>
          </w:p>
          <w:p w:rsidR="00D17E39" w:rsidRPr="00D17E39" w:rsidRDefault="00D17E39" w:rsidP="00D17E39">
            <w:pPr>
              <w:numPr>
                <w:ilvl w:val="0"/>
                <w:numId w:val="29"/>
              </w:numPr>
              <w:spacing w:after="0" w:line="240" w:lineRule="auto"/>
              <w:ind w:left="591"/>
              <w:contextualSpacing/>
              <w:textAlignment w:val="baseline"/>
              <w:rPr>
                <w:rFonts w:ascii="Calibri" w:eastAsia="Times New Roman" w:hAnsi="Calibri" w:cs="Calibri"/>
                <w:sz w:val="18"/>
                <w:szCs w:val="18"/>
                <w:lang w:eastAsia="en-GB"/>
              </w:rPr>
            </w:pPr>
            <w:r w:rsidRPr="00D17E39">
              <w:rPr>
                <w:rFonts w:ascii="Calibri" w:eastAsia="Times New Roman" w:hAnsi="Calibri" w:cs="Calibri"/>
                <w:sz w:val="18"/>
                <w:szCs w:val="18"/>
                <w:lang w:eastAsia="en-GB"/>
              </w:rPr>
              <w:t>To know the symptoms of Asthma and how to respond to the medical condition </w:t>
            </w:r>
          </w:p>
          <w:p w:rsidR="00D17E39" w:rsidRPr="00D17E39" w:rsidRDefault="00D17E39" w:rsidP="00D17E39">
            <w:pPr>
              <w:numPr>
                <w:ilvl w:val="0"/>
                <w:numId w:val="29"/>
              </w:numPr>
              <w:spacing w:after="0" w:line="240" w:lineRule="auto"/>
              <w:ind w:left="591"/>
              <w:contextualSpacing/>
              <w:textAlignment w:val="baseline"/>
              <w:rPr>
                <w:rFonts w:ascii="Calibri" w:eastAsia="Times New Roman" w:hAnsi="Calibri" w:cs="Calibri"/>
                <w:sz w:val="18"/>
                <w:szCs w:val="18"/>
                <w:lang w:eastAsia="en-GB"/>
              </w:rPr>
            </w:pPr>
            <w:r w:rsidRPr="00D17E39">
              <w:rPr>
                <w:rFonts w:ascii="Calibri" w:eastAsia="Times New Roman" w:hAnsi="Calibri" w:cs="Calibri"/>
                <w:sz w:val="18"/>
                <w:szCs w:val="18"/>
                <w:lang w:eastAsia="en-GB"/>
              </w:rPr>
              <w:t>To know the symptoms of epilepsy and how to respond to the medical condition </w:t>
            </w:r>
          </w:p>
          <w:p w:rsidR="00D17E39" w:rsidRPr="00D17E39" w:rsidRDefault="00D17E39" w:rsidP="00D17E39">
            <w:pPr>
              <w:numPr>
                <w:ilvl w:val="0"/>
                <w:numId w:val="29"/>
              </w:numPr>
              <w:spacing w:after="0" w:line="240" w:lineRule="auto"/>
              <w:ind w:left="591"/>
              <w:contextualSpacing/>
              <w:textAlignment w:val="baseline"/>
              <w:rPr>
                <w:rFonts w:ascii="Calibri" w:eastAsia="Times New Roman" w:hAnsi="Calibri" w:cs="Calibri"/>
                <w:sz w:val="18"/>
                <w:szCs w:val="18"/>
                <w:lang w:eastAsia="en-GB"/>
              </w:rPr>
            </w:pPr>
            <w:r w:rsidRPr="00D17E39">
              <w:rPr>
                <w:rFonts w:ascii="Calibri" w:eastAsia="Times New Roman" w:hAnsi="Calibri" w:cs="Calibri"/>
                <w:sz w:val="18"/>
                <w:szCs w:val="18"/>
                <w:lang w:eastAsia="en-GB"/>
              </w:rPr>
              <w:t>To know the symptoms of diabetes and how to respond to the medical condition </w:t>
            </w:r>
          </w:p>
          <w:p w:rsidR="00D17E39" w:rsidRPr="00D17E39" w:rsidRDefault="00D17E39" w:rsidP="00D17E39">
            <w:pPr>
              <w:numPr>
                <w:ilvl w:val="0"/>
                <w:numId w:val="29"/>
              </w:numPr>
              <w:spacing w:after="0" w:line="240" w:lineRule="auto"/>
              <w:ind w:left="591"/>
              <w:contextualSpacing/>
              <w:textAlignment w:val="baseline"/>
              <w:rPr>
                <w:rFonts w:ascii="Calibri" w:eastAsia="Times New Roman" w:hAnsi="Calibri" w:cs="Calibri"/>
                <w:sz w:val="18"/>
                <w:szCs w:val="18"/>
                <w:lang w:eastAsia="en-GB"/>
              </w:rPr>
            </w:pPr>
            <w:r w:rsidRPr="00D17E39">
              <w:rPr>
                <w:rFonts w:ascii="Calibri" w:eastAsia="Times New Roman" w:hAnsi="Calibri" w:cs="Calibri"/>
                <w:sz w:val="18"/>
                <w:szCs w:val="18"/>
                <w:lang w:eastAsia="en-GB"/>
              </w:rPr>
              <w:t>To know when to refer the performer to a professional and how to do so </w:t>
            </w:r>
          </w:p>
          <w:p w:rsidR="00D17E39" w:rsidRPr="00D17E39" w:rsidRDefault="00D17E39" w:rsidP="00D17E39">
            <w:pPr>
              <w:numPr>
                <w:ilvl w:val="0"/>
                <w:numId w:val="29"/>
              </w:numPr>
              <w:spacing w:after="0" w:line="240" w:lineRule="auto"/>
              <w:ind w:left="591"/>
              <w:contextualSpacing/>
              <w:textAlignment w:val="baseline"/>
              <w:rPr>
                <w:rFonts w:ascii="Calibri" w:eastAsia="Times New Roman" w:hAnsi="Calibri" w:cs="Calibri"/>
                <w:sz w:val="18"/>
                <w:szCs w:val="18"/>
                <w:lang w:eastAsia="en-GB"/>
              </w:rPr>
            </w:pPr>
            <w:r w:rsidRPr="00D17E39">
              <w:rPr>
                <w:rFonts w:ascii="Calibri" w:eastAsia="Times New Roman" w:hAnsi="Calibri" w:cs="Calibri"/>
                <w:sz w:val="18"/>
                <w:szCs w:val="18"/>
                <w:lang w:eastAsia="en-GB"/>
              </w:rPr>
              <w:t>To test your knowledge on how to respond to common medical conditions </w:t>
            </w:r>
            <w:r w:rsidRPr="00D17E39">
              <w:rPr>
                <w:rFonts w:ascii="Calibri" w:eastAsia="Times New Roman" w:hAnsi="Calibri" w:cs="Calibri"/>
                <w:sz w:val="18"/>
                <w:szCs w:val="18"/>
                <w:lang w:eastAsia="en-GB"/>
              </w:rPr>
              <w:b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b/>
                <w:bCs/>
                <w:sz w:val="18"/>
                <w:szCs w:val="18"/>
                <w:lang w:eastAsia="en-GB"/>
              </w:rPr>
              <w:t>Coursework on Office 365 – Log onto TEAMS (Double lesson each week)</w:t>
            </w:r>
            <w:r w:rsidRPr="00D17E39">
              <w:rPr>
                <w:rFonts w:ascii="Calibri" w:eastAsia="Times New Roman" w:hAnsi="Calibri" w:cs="Calibri"/>
                <w:sz w:val="18"/>
                <w:szCs w:val="18"/>
                <w:lang w:eastAsia="en-GB"/>
              </w:rP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b/>
                <w:bCs/>
                <w:sz w:val="18"/>
                <w:szCs w:val="18"/>
                <w:lang w:eastAsia="en-GB"/>
              </w:rPr>
              <w:t>Principles of Training</w:t>
            </w:r>
            <w:r w:rsidRPr="00D17E39">
              <w:rPr>
                <w:rFonts w:ascii="Calibri" w:eastAsia="Times New Roman" w:hAnsi="Calibri" w:cs="Calibri"/>
                <w:sz w:val="18"/>
                <w:szCs w:val="18"/>
                <w:lang w:eastAsia="en-GB"/>
              </w:rP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color w:val="000000"/>
                <w:sz w:val="18"/>
                <w:szCs w:val="18"/>
                <w:shd w:val="clear" w:color="auto" w:fill="FFFFFF"/>
                <w:lang w:eastAsia="en-GB"/>
              </w:rPr>
              <w:t>Pick up where you left off and work through the Principles of Training coursework using the teaching resources for help. Contact your teacher if you are unsure on what you need to do. </w:t>
            </w:r>
            <w:r w:rsidRPr="00D17E39">
              <w:rPr>
                <w:rFonts w:ascii="Calibri" w:eastAsia="Times New Roman" w:hAnsi="Calibri" w:cs="Calibri"/>
                <w:color w:val="000000"/>
                <w:sz w:val="18"/>
                <w:szCs w:val="18"/>
                <w:lang w:eastAsia="en-GB"/>
              </w:rPr>
              <w:t> </w:t>
            </w:r>
          </w:p>
          <w:p w:rsidR="00D17E39" w:rsidRPr="00D17E39" w:rsidRDefault="00D17E39" w:rsidP="00D17E39">
            <w:pPr>
              <w:spacing w:after="0" w:line="240" w:lineRule="auto"/>
              <w:textAlignment w:val="baseline"/>
              <w:rPr>
                <w:rFonts w:eastAsia="Calibri" w:cs="Times New Roman"/>
                <w:sz w:val="20"/>
                <w:szCs w:val="20"/>
              </w:rPr>
            </w:pPr>
          </w:p>
        </w:tc>
        <w:tc>
          <w:tcPr>
            <w:tcW w:w="1682" w:type="pct"/>
            <w:shd w:val="clear" w:color="auto" w:fill="auto"/>
          </w:tcPr>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iCs/>
                <w:sz w:val="18"/>
                <w:szCs w:val="18"/>
                <w:lang w:eastAsia="en-GB"/>
              </w:rPr>
              <w:t>The </w:t>
            </w:r>
            <w:proofErr w:type="spellStart"/>
            <w:r w:rsidRPr="00D17E39">
              <w:rPr>
                <w:rFonts w:ascii="Calibri" w:eastAsia="Times New Roman" w:hAnsi="Calibri" w:cs="Calibri"/>
                <w:iCs/>
                <w:sz w:val="18"/>
                <w:szCs w:val="18"/>
                <w:lang w:eastAsia="en-GB"/>
              </w:rPr>
              <w:t>Everlearner</w:t>
            </w:r>
            <w:proofErr w:type="spellEnd"/>
            <w:r w:rsidRPr="00D17E39">
              <w:rPr>
                <w:rFonts w:ascii="Calibri" w:eastAsia="Times New Roman" w:hAnsi="Calibri" w:cs="Calibri"/>
                <w:sz w:val="18"/>
                <w:szCs w:val="18"/>
                <w:lang w:eastAsia="en-GB"/>
              </w:rP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iCs/>
                <w:sz w:val="18"/>
                <w:szCs w:val="18"/>
                <w:lang w:eastAsia="en-GB"/>
              </w:rPr>
              <w:t>(</w:t>
            </w:r>
            <w:hyperlink r:id="rId119" w:tgtFrame="_blank" w:history="1">
              <w:r w:rsidRPr="00D17E39">
                <w:rPr>
                  <w:rFonts w:ascii="Calibri" w:eastAsia="Times New Roman" w:hAnsi="Calibri" w:cs="Calibri"/>
                  <w:iCs/>
                  <w:color w:val="0000FF"/>
                  <w:sz w:val="18"/>
                  <w:szCs w:val="18"/>
                  <w:u w:val="single"/>
                  <w:lang w:eastAsia="en-GB"/>
                </w:rPr>
                <w:t>www.theeverlearner.com</w:t>
              </w:r>
            </w:hyperlink>
            <w:r w:rsidRPr="00D17E39">
              <w:rPr>
                <w:rFonts w:ascii="Calibri" w:eastAsia="Times New Roman" w:hAnsi="Calibri" w:cs="Calibri"/>
                <w:iCs/>
                <w:sz w:val="18"/>
                <w:szCs w:val="18"/>
                <w:lang w:eastAsia="en-GB"/>
              </w:rPr>
              <w:t>)</w:t>
            </w:r>
            <w:r w:rsidRPr="00D17E39">
              <w:rPr>
                <w:rFonts w:ascii="Calibri" w:eastAsia="Times New Roman" w:hAnsi="Calibri" w:cs="Calibri"/>
                <w:sz w:val="18"/>
                <w:szCs w:val="18"/>
                <w:lang w:eastAsia="en-GB"/>
              </w:rP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iCs/>
                <w:sz w:val="18"/>
                <w:szCs w:val="18"/>
                <w:lang w:eastAsia="en-GB"/>
              </w:rPr>
              <w:t>Videos to watch on asthma, epilepsy and diabetes plus complete the online Assessment on this topic.</w:t>
            </w:r>
            <w:r w:rsidRPr="00D17E39">
              <w:rPr>
                <w:rFonts w:ascii="Calibri" w:eastAsia="Times New Roman" w:hAnsi="Calibri" w:cs="Calibri"/>
                <w:sz w:val="18"/>
                <w:szCs w:val="18"/>
                <w:lang w:eastAsia="en-GB"/>
              </w:rP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 </w:t>
            </w:r>
          </w:p>
          <w:p w:rsidR="00D17E39" w:rsidRPr="00D17E39" w:rsidRDefault="00D17E39" w:rsidP="00D17E39">
            <w:pPr>
              <w:spacing w:after="0" w:line="240" w:lineRule="auto"/>
              <w:ind w:left="325"/>
              <w:contextualSpacing/>
              <w:rPr>
                <w:rFonts w:eastAsia="Calibri" w:cs="Times New Roman"/>
                <w:sz w:val="20"/>
                <w:szCs w:val="20"/>
              </w:rPr>
            </w:pPr>
          </w:p>
        </w:tc>
        <w:tc>
          <w:tcPr>
            <w:tcW w:w="1549" w:type="pct"/>
            <w:shd w:val="clear" w:color="auto" w:fill="auto"/>
          </w:tcPr>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Test 6: medical conditions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Cambridge National Level ½ Sport Science Revision Guide:</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P34 - 37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Cambridge National Level ½ Sport Science Textbook by Hodder Education: P30 - 34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Sports Science Reducing the Risk of Injuries – Mind Map Book: </w:t>
            </w:r>
          </w:p>
          <w:p w:rsidR="00D17E39" w:rsidRPr="00D17E39" w:rsidRDefault="00D17E39" w:rsidP="00D17E39">
            <w:pPr>
              <w:spacing w:after="0" w:line="240" w:lineRule="auto"/>
              <w:textAlignment w:val="baseline"/>
              <w:rPr>
                <w:rFonts w:ascii="Calibri" w:eastAsia="Times New Roman" w:hAnsi="Calibri" w:cs="Calibri"/>
                <w:sz w:val="18"/>
                <w:szCs w:val="18"/>
                <w:lang w:eastAsia="en-GB"/>
              </w:rPr>
            </w:pPr>
            <w:r w:rsidRPr="00D17E39">
              <w:rPr>
                <w:rFonts w:ascii="Calibri" w:eastAsia="Times New Roman" w:hAnsi="Calibri" w:cs="Calibri"/>
                <w:sz w:val="18"/>
                <w:szCs w:val="18"/>
                <w:lang w:eastAsia="en-GB"/>
              </w:rPr>
              <w:t>P12 - 13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Coursework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Principles of Training outline </w:t>
            </w:r>
          </w:p>
          <w:p w:rsidR="00D17E39" w:rsidRPr="00D17E39" w:rsidRDefault="00D17E39" w:rsidP="00D17E39">
            <w:pPr>
              <w:spacing w:after="0" w:line="240" w:lineRule="auto"/>
              <w:textAlignment w:val="baseline"/>
              <w:rPr>
                <w:rFonts w:ascii="Times New Roman" w:eastAsia="Times New Roman" w:hAnsi="Times New Roman" w:cs="Times New Roman"/>
                <w:sz w:val="24"/>
                <w:szCs w:val="24"/>
                <w:lang w:eastAsia="en-GB"/>
              </w:rPr>
            </w:pPr>
            <w:r w:rsidRPr="00D17E39">
              <w:rPr>
                <w:rFonts w:ascii="Calibri" w:eastAsia="Times New Roman" w:hAnsi="Calibri" w:cs="Calibri"/>
                <w:sz w:val="18"/>
                <w:szCs w:val="18"/>
                <w:lang w:eastAsia="en-GB"/>
              </w:rPr>
              <w:t xml:space="preserve">Cambridge National Level ½ Sport Science Revision Guide: </w:t>
            </w:r>
          </w:p>
          <w:p w:rsidR="00D17E39" w:rsidRPr="00D17E39" w:rsidRDefault="00D17E39" w:rsidP="00D17E39">
            <w:pPr>
              <w:spacing w:after="0"/>
              <w:rPr>
                <w:sz w:val="20"/>
                <w:szCs w:val="20"/>
              </w:rPr>
            </w:pPr>
            <w:r w:rsidRPr="00D17E39">
              <w:rPr>
                <w:rFonts w:ascii="Calibri" w:eastAsia="Times New Roman" w:hAnsi="Calibri" w:cs="Calibri"/>
                <w:sz w:val="18"/>
                <w:szCs w:val="18"/>
                <w:lang w:eastAsia="en-GB"/>
              </w:rPr>
              <w:t>P38 - 57 </w:t>
            </w:r>
          </w:p>
        </w:tc>
      </w:tr>
    </w:tbl>
    <w:p w:rsidR="00D17E39" w:rsidRPr="00D17E39" w:rsidRDefault="00D17E39" w:rsidP="00D17E39">
      <w:r w:rsidRPr="00D17E39">
        <w:br w:type="page"/>
      </w:r>
    </w:p>
    <w:p w:rsidR="00F22CA7" w:rsidRDefault="00F22CA7" w:rsidP="00F22CA7">
      <w:pPr>
        <w:tabs>
          <w:tab w:val="left" w:pos="1020"/>
        </w:tabs>
      </w:pPr>
      <w:r>
        <w:rPr>
          <w:noProof/>
        </w:rPr>
        <mc:AlternateContent>
          <mc:Choice Requires="wps">
            <w:drawing>
              <wp:anchor distT="45720" distB="45720" distL="114300" distR="114300" simplePos="0" relativeHeight="251691008" behindDoc="0" locked="0" layoutInCell="1" allowOverlap="1" wp14:anchorId="68CDD742" wp14:editId="3BC7E6FA">
                <wp:simplePos x="0" y="0"/>
                <wp:positionH relativeFrom="column">
                  <wp:posOffset>2080895</wp:posOffset>
                </wp:positionH>
                <wp:positionV relativeFrom="paragraph">
                  <wp:posOffset>51435</wp:posOffset>
                </wp:positionV>
                <wp:extent cx="4728845" cy="838200"/>
                <wp:effectExtent l="0" t="0" r="1460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38200"/>
                        </a:xfrm>
                        <a:prstGeom prst="rect">
                          <a:avLst/>
                        </a:prstGeom>
                        <a:solidFill>
                          <a:srgbClr val="FFFFFF"/>
                        </a:solidFill>
                        <a:ln w="9525">
                          <a:solidFill>
                            <a:srgbClr val="000000"/>
                          </a:solidFill>
                          <a:miter lim="800000"/>
                          <a:headEnd/>
                          <a:tailEnd/>
                        </a:ln>
                      </wps:spPr>
                      <wps:txbx>
                        <w:txbxContent>
                          <w:p w:rsidR="00F22CA7" w:rsidRPr="00D85727" w:rsidRDefault="00F22CA7" w:rsidP="00F22CA7">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F22CA7" w:rsidRPr="00D85727" w:rsidRDefault="004F56F4" w:rsidP="00F22CA7">
                            <w:pPr>
                              <w:jc w:val="center"/>
                              <w:rPr>
                                <w:rFonts w:cstheme="minorHAnsi"/>
                                <w:b/>
                                <w:sz w:val="32"/>
                                <w:szCs w:val="32"/>
                                <w:u w:val="single"/>
                              </w:rPr>
                            </w:pPr>
                            <w:r>
                              <w:rPr>
                                <w:rFonts w:cstheme="minorHAnsi"/>
                                <w:b/>
                                <w:sz w:val="32"/>
                                <w:szCs w:val="32"/>
                                <w:u w:val="single"/>
                              </w:rPr>
                              <w:t xml:space="preserve">Year 9 </w:t>
                            </w:r>
                            <w:bookmarkStart w:id="2" w:name="_GoBack"/>
                            <w:bookmarkEnd w:id="2"/>
                            <w:r w:rsidR="00F22CA7">
                              <w:rPr>
                                <w:rFonts w:cstheme="minorHAnsi"/>
                                <w:b/>
                                <w:sz w:val="32"/>
                                <w:szCs w:val="32"/>
                                <w:u w:val="single"/>
                              </w:rPr>
                              <w:t xml:space="preserve">Core PE </w:t>
                            </w:r>
                          </w:p>
                          <w:p w:rsidR="00F22CA7" w:rsidRPr="00FB0733" w:rsidRDefault="00F22CA7" w:rsidP="00F22CA7">
                            <w:pPr>
                              <w:jc w:val="center"/>
                              <w:rPr>
                                <w:rFonts w:ascii="Arial" w:hAnsi="Arial" w:cs="Arial"/>
                                <w:b/>
                                <w:sz w:val="24"/>
                                <w:szCs w:val="24"/>
                                <w:u w:val="single"/>
                              </w:rPr>
                            </w:pPr>
                          </w:p>
                          <w:p w:rsidR="00F22CA7" w:rsidRPr="00983763" w:rsidRDefault="00F22CA7" w:rsidP="00F22CA7">
                            <w:pPr>
                              <w:rPr>
                                <w:rFonts w:ascii="Arial" w:hAnsi="Arial" w:cs="Arial"/>
                                <w:b/>
                                <w:sz w:val="32"/>
                                <w:szCs w:val="32"/>
                                <w:u w:val="single"/>
                              </w:rPr>
                            </w:pPr>
                          </w:p>
                          <w:p w:rsidR="00F22CA7" w:rsidRPr="00983763" w:rsidRDefault="00F22CA7" w:rsidP="00F22CA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DD742" id="_x0000_s1045" type="#_x0000_t202" style="position:absolute;margin-left:163.85pt;margin-top:4.05pt;width:372.35pt;height:6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pjJwIAAE0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dXnFkw&#10;1KMH2Qf2FnuWR3q61hfkdd+SX+jpmtqcSvXtHYpvnllcN2B38sY57BoJFaU3iS+zi6cDjo8g2+4j&#10;VhQG9gETUF87E7kjNhihU5uO59bEVARdTq/y+Xw640yQbf56Tr1PIaB4et06H95LNCwKJXfU+oQO&#10;hzsfYjZQPLnEYB61qjZK66S43XatHTsAjckmfSf0n9y0ZV3JF7N8NhDwV4hx+v4EYVSgedfKUBVn&#10;Jygibe9slaYxgNKDTClre+IxUjeQGPptnzo2WcQIkeQtVkdi1uEw37SPJDTofnDW0WyX3H/fg5Oc&#10;6Q+WurOYTKdxGZIynV3lpLhLy/bSAlYQVMkDZ4O4DmmBInEWb6iLtUoEP2dyyplmNvF+2q+4FJd6&#10;8nr+C6weAQAA//8DAFBLAwQUAAYACAAAACEAMfYwhd8AAAAKAQAADwAAAGRycy9kb3ducmV2Lnht&#10;bEyPwU7DMAyG70i8Q2QkLogl7ap1lKYTQgLBDQaCa9Z4bUXilCTrytuTneBm6//1+XO9ma1hE/ow&#10;OJKQLQQwpNbpgToJ728P12tgISrSyjhCCT8YYNOcn9Wq0u5IrzhtY8cShEKlJPQxjhXnoe3RqrBw&#10;I1LK9s5bFdPqO669Oia4NTwXYsWtGihd6NWI9z22X9uDlbAunqbP8Lx8+WhXe3MTr8rp8dtLeXkx&#10;390CizjHvzKc9JM6NMlp5w6kAzMSlnlZpmqCZcBOuSjzAtguTYXIgDc1//9C8wsAAP//AwBQSwEC&#10;LQAUAAYACAAAACEAtoM4kv4AAADhAQAAEwAAAAAAAAAAAAAAAAAAAAAAW0NvbnRlbnRfVHlwZXNd&#10;LnhtbFBLAQItABQABgAIAAAAIQA4/SH/1gAAAJQBAAALAAAAAAAAAAAAAAAAAC8BAABfcmVscy8u&#10;cmVsc1BLAQItABQABgAIAAAAIQBCD1pjJwIAAE0EAAAOAAAAAAAAAAAAAAAAAC4CAABkcnMvZTJv&#10;RG9jLnhtbFBLAQItABQABgAIAAAAIQAx9jCF3wAAAAoBAAAPAAAAAAAAAAAAAAAAAIEEAABkcnMv&#10;ZG93bnJldi54bWxQSwUGAAAAAAQABADzAAAAjQUAAAAA&#10;">
                <v:textbox>
                  <w:txbxContent>
                    <w:p w:rsidR="00F22CA7" w:rsidRPr="00D85727" w:rsidRDefault="00F22CA7" w:rsidP="00F22CA7">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F22CA7" w:rsidRPr="00D85727" w:rsidRDefault="004F56F4" w:rsidP="00F22CA7">
                      <w:pPr>
                        <w:jc w:val="center"/>
                        <w:rPr>
                          <w:rFonts w:cstheme="minorHAnsi"/>
                          <w:b/>
                          <w:sz w:val="32"/>
                          <w:szCs w:val="32"/>
                          <w:u w:val="single"/>
                        </w:rPr>
                      </w:pPr>
                      <w:r>
                        <w:rPr>
                          <w:rFonts w:cstheme="minorHAnsi"/>
                          <w:b/>
                          <w:sz w:val="32"/>
                          <w:szCs w:val="32"/>
                          <w:u w:val="single"/>
                        </w:rPr>
                        <w:t xml:space="preserve">Year 9 </w:t>
                      </w:r>
                      <w:bookmarkStart w:id="3" w:name="_GoBack"/>
                      <w:bookmarkEnd w:id="3"/>
                      <w:r w:rsidR="00F22CA7">
                        <w:rPr>
                          <w:rFonts w:cstheme="minorHAnsi"/>
                          <w:b/>
                          <w:sz w:val="32"/>
                          <w:szCs w:val="32"/>
                          <w:u w:val="single"/>
                        </w:rPr>
                        <w:t xml:space="preserve">Core PE </w:t>
                      </w:r>
                    </w:p>
                    <w:p w:rsidR="00F22CA7" w:rsidRPr="00FB0733" w:rsidRDefault="00F22CA7" w:rsidP="00F22CA7">
                      <w:pPr>
                        <w:jc w:val="center"/>
                        <w:rPr>
                          <w:rFonts w:ascii="Arial" w:hAnsi="Arial" w:cs="Arial"/>
                          <w:b/>
                          <w:sz w:val="24"/>
                          <w:szCs w:val="24"/>
                          <w:u w:val="single"/>
                        </w:rPr>
                      </w:pPr>
                    </w:p>
                    <w:p w:rsidR="00F22CA7" w:rsidRPr="00983763" w:rsidRDefault="00F22CA7" w:rsidP="00F22CA7">
                      <w:pPr>
                        <w:rPr>
                          <w:rFonts w:ascii="Arial" w:hAnsi="Arial" w:cs="Arial"/>
                          <w:b/>
                          <w:sz w:val="32"/>
                          <w:szCs w:val="32"/>
                          <w:u w:val="single"/>
                        </w:rPr>
                      </w:pPr>
                    </w:p>
                    <w:p w:rsidR="00F22CA7" w:rsidRPr="00983763" w:rsidRDefault="00F22CA7" w:rsidP="00F22CA7">
                      <w:pPr>
                        <w:rPr>
                          <w:rFonts w:ascii="Arial" w:hAnsi="Arial" w:cs="Arial"/>
                          <w:sz w:val="32"/>
                          <w:szCs w:val="32"/>
                        </w:rPr>
                      </w:pPr>
                    </w:p>
                  </w:txbxContent>
                </v:textbox>
                <w10:wrap type="square"/>
              </v:shape>
            </w:pict>
          </mc:Fallback>
        </mc:AlternateContent>
      </w:r>
      <w:r>
        <w:rPr>
          <w:noProof/>
          <w:lang w:eastAsia="en-GB"/>
        </w:rPr>
        <w:drawing>
          <wp:inline distT="0" distB="0" distL="0" distR="0" wp14:anchorId="7EF4E327" wp14:editId="13BB434F">
            <wp:extent cx="885825" cy="93487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183" cy="938416"/>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878"/>
        <w:gridCol w:w="4601"/>
      </w:tblGrid>
      <w:tr w:rsidR="00F22CA7" w:rsidRPr="003106F6" w:rsidTr="00480073">
        <w:trPr>
          <w:trHeight w:val="309"/>
        </w:trPr>
        <w:tc>
          <w:tcPr>
            <w:tcW w:w="1415" w:type="pct"/>
            <w:shd w:val="clear" w:color="auto" w:fill="auto"/>
          </w:tcPr>
          <w:p w:rsidR="00F22CA7" w:rsidRPr="003106F6" w:rsidRDefault="00F22CA7"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 xml:space="preserve">You will </w:t>
            </w:r>
            <w:r>
              <w:rPr>
                <w:rFonts w:ascii="Calibri" w:eastAsia="Calibri" w:hAnsi="Calibri" w:cs="Times New Roman"/>
                <w:b/>
                <w:bCs/>
                <w:sz w:val="24"/>
                <w:szCs w:val="24"/>
              </w:rPr>
              <w:t>l</w:t>
            </w:r>
            <w:r w:rsidRPr="003106F6">
              <w:rPr>
                <w:rFonts w:ascii="Calibri" w:eastAsia="Calibri" w:hAnsi="Calibri" w:cs="Times New Roman"/>
                <w:b/>
                <w:bCs/>
                <w:sz w:val="24"/>
                <w:szCs w:val="24"/>
              </w:rPr>
              <w:t>earn</w:t>
            </w:r>
          </w:p>
        </w:tc>
        <w:tc>
          <w:tcPr>
            <w:tcW w:w="2148" w:type="pct"/>
            <w:shd w:val="clear" w:color="auto" w:fill="auto"/>
          </w:tcPr>
          <w:p w:rsidR="00F22CA7" w:rsidRPr="003106F6" w:rsidRDefault="00F22CA7"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437" w:type="pct"/>
            <w:shd w:val="clear" w:color="auto" w:fill="auto"/>
          </w:tcPr>
          <w:p w:rsidR="00F22CA7" w:rsidRPr="003106F6" w:rsidRDefault="00F22CA7"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F22CA7" w:rsidRPr="00055948" w:rsidTr="00480073">
        <w:trPr>
          <w:trHeight w:val="4908"/>
        </w:trPr>
        <w:tc>
          <w:tcPr>
            <w:tcW w:w="1415" w:type="pct"/>
            <w:shd w:val="clear" w:color="auto" w:fill="auto"/>
          </w:tcPr>
          <w:p w:rsidR="00F22CA7" w:rsidRPr="00827E29" w:rsidRDefault="00F22CA7" w:rsidP="00F22CA7">
            <w:pPr>
              <w:pStyle w:val="ListParagraph"/>
              <w:numPr>
                <w:ilvl w:val="0"/>
                <w:numId w:val="22"/>
              </w:numPr>
              <w:spacing w:after="0" w:line="240" w:lineRule="auto"/>
              <w:ind w:left="449"/>
              <w:textAlignment w:val="baseline"/>
              <w:rPr>
                <w:rFonts w:eastAsia="Times New Roman" w:cstheme="minorHAnsi"/>
                <w:sz w:val="20"/>
                <w:szCs w:val="20"/>
                <w:lang w:eastAsia="en-GB"/>
              </w:rPr>
            </w:pPr>
            <w:r w:rsidRPr="00827E29">
              <w:rPr>
                <w:rFonts w:eastAsia="Times New Roman" w:cstheme="minorHAnsi"/>
                <w:sz w:val="20"/>
                <w:szCs w:val="20"/>
                <w:lang w:eastAsia="en-GB"/>
              </w:rPr>
              <w:t>To know how to factor in exercise at home</w:t>
            </w:r>
            <w:r>
              <w:rPr>
                <w:rFonts w:eastAsia="Times New Roman" w:cstheme="minorHAnsi"/>
                <w:sz w:val="20"/>
                <w:szCs w:val="20"/>
                <w:lang w:eastAsia="en-GB"/>
              </w:rPr>
              <w:t>.</w:t>
            </w:r>
            <w:r w:rsidRPr="00827E29">
              <w:rPr>
                <w:rFonts w:eastAsia="Times New Roman" w:cstheme="minorHAnsi"/>
                <w:sz w:val="20"/>
                <w:szCs w:val="20"/>
                <w:lang w:eastAsia="en-GB"/>
              </w:rPr>
              <w:t> </w:t>
            </w:r>
          </w:p>
          <w:p w:rsidR="00F22CA7" w:rsidRPr="00827E29" w:rsidRDefault="00F22CA7" w:rsidP="00F22CA7">
            <w:pPr>
              <w:pStyle w:val="ListParagraph"/>
              <w:numPr>
                <w:ilvl w:val="0"/>
                <w:numId w:val="22"/>
              </w:numPr>
              <w:spacing w:after="0" w:line="240" w:lineRule="auto"/>
              <w:ind w:left="449"/>
              <w:textAlignment w:val="baseline"/>
              <w:rPr>
                <w:rFonts w:eastAsia="Times New Roman" w:cstheme="minorHAnsi"/>
                <w:sz w:val="20"/>
                <w:szCs w:val="20"/>
                <w:lang w:eastAsia="en-GB"/>
              </w:rPr>
            </w:pPr>
            <w:r w:rsidRPr="00827E29">
              <w:rPr>
                <w:rFonts w:eastAsia="Times New Roman" w:cstheme="minorHAnsi"/>
                <w:sz w:val="20"/>
                <w:szCs w:val="20"/>
                <w:lang w:eastAsia="en-GB"/>
              </w:rPr>
              <w:t>To know how to carry out your own exercise session at home using minimal equipment</w:t>
            </w:r>
            <w:r>
              <w:rPr>
                <w:rFonts w:eastAsia="Times New Roman" w:cstheme="minorHAnsi"/>
                <w:sz w:val="20"/>
                <w:szCs w:val="20"/>
                <w:lang w:eastAsia="en-GB"/>
              </w:rPr>
              <w:t>.</w:t>
            </w:r>
          </w:p>
          <w:p w:rsidR="00F22CA7" w:rsidRPr="003106F6" w:rsidRDefault="00F22CA7" w:rsidP="00480073">
            <w:pPr>
              <w:pStyle w:val="ListParagraph"/>
              <w:spacing w:after="0" w:line="240" w:lineRule="auto"/>
              <w:ind w:left="308"/>
              <w:rPr>
                <w:rFonts w:eastAsia="Calibri" w:cs="Times New Roman"/>
                <w:sz w:val="20"/>
                <w:szCs w:val="20"/>
              </w:rPr>
            </w:pPr>
          </w:p>
        </w:tc>
        <w:tc>
          <w:tcPr>
            <w:tcW w:w="2148" w:type="pct"/>
            <w:shd w:val="clear" w:color="auto" w:fill="auto"/>
          </w:tcPr>
          <w:p w:rsidR="00F22CA7" w:rsidRPr="007B77B0" w:rsidRDefault="004F56F4" w:rsidP="00480073">
            <w:pPr>
              <w:spacing w:after="0" w:line="240" w:lineRule="auto"/>
              <w:textAlignment w:val="baseline"/>
              <w:rPr>
                <w:rFonts w:eastAsia="Times New Roman" w:cstheme="minorHAnsi"/>
                <w:sz w:val="20"/>
                <w:szCs w:val="20"/>
                <w:lang w:eastAsia="en-GB"/>
              </w:rPr>
            </w:pPr>
            <w:hyperlink r:id="rId120" w:tgtFrame="_blank" w:history="1">
              <w:r w:rsidR="00F22CA7" w:rsidRPr="007B77B0">
                <w:rPr>
                  <w:rFonts w:eastAsia="Times New Roman" w:cstheme="minorHAnsi"/>
                  <w:color w:val="0000FF"/>
                  <w:sz w:val="20"/>
                  <w:szCs w:val="20"/>
                  <w:u w:val="single"/>
                  <w:lang w:eastAsia="en-GB"/>
                </w:rPr>
                <w:t>https://www.youtube.com/user/thebodycoach1</w:t>
              </w:r>
            </w:hyperlink>
            <w:r w:rsidR="00F22CA7" w:rsidRPr="007B77B0">
              <w:rPr>
                <w:rFonts w:eastAsia="Times New Roman" w:cstheme="minorHAnsi"/>
                <w:sz w:val="20"/>
                <w:szCs w:val="20"/>
                <w:lang w:eastAsia="en-GB"/>
              </w:rPr>
              <w:t> </w:t>
            </w:r>
          </w:p>
          <w:p w:rsidR="00F22CA7" w:rsidRPr="007B77B0"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Joe Wicks 30-minute PE lesson for everyone to have a go at – Fitness and fun</w:t>
            </w:r>
            <w:r>
              <w:rPr>
                <w:rFonts w:eastAsia="Times New Roman" w:cstheme="minorHAnsi"/>
                <w:sz w:val="20"/>
                <w:szCs w:val="20"/>
                <w:lang w:eastAsia="en-GB"/>
              </w:rPr>
              <w:t>.</w:t>
            </w:r>
            <w:r w:rsidRPr="007B77B0">
              <w:rPr>
                <w:rFonts w:eastAsia="Times New Roman" w:cstheme="minorHAnsi"/>
                <w:sz w:val="20"/>
                <w:szCs w:val="20"/>
                <w:lang w:eastAsia="en-GB"/>
              </w:rPr>
              <w:t> </w:t>
            </w:r>
          </w:p>
          <w:p w:rsidR="00F22CA7" w:rsidRPr="007B77B0"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F22CA7" w:rsidRPr="007B77B0" w:rsidRDefault="004F56F4" w:rsidP="00480073">
            <w:pPr>
              <w:spacing w:after="0" w:line="240" w:lineRule="auto"/>
              <w:textAlignment w:val="baseline"/>
              <w:rPr>
                <w:rFonts w:eastAsia="Times New Roman" w:cstheme="minorHAnsi"/>
                <w:sz w:val="20"/>
                <w:szCs w:val="20"/>
                <w:lang w:eastAsia="en-GB"/>
              </w:rPr>
            </w:pPr>
            <w:hyperlink r:id="rId121" w:tgtFrame="_blank" w:history="1">
              <w:r w:rsidR="00F22CA7" w:rsidRPr="007B77B0">
                <w:rPr>
                  <w:rFonts w:eastAsia="Times New Roman" w:cstheme="minorHAnsi"/>
                  <w:color w:val="0000FF"/>
                  <w:sz w:val="20"/>
                  <w:szCs w:val="20"/>
                  <w:u w:val="single"/>
                  <w:lang w:eastAsia="en-GB"/>
                </w:rPr>
                <w:t>https://www.youtube.com/channel/UCu-rJFVlr7ZAZ0en3RRALPw</w:t>
              </w:r>
            </w:hyperlink>
            <w:r w:rsidR="00F22CA7" w:rsidRPr="007B77B0">
              <w:rPr>
                <w:rFonts w:eastAsia="Times New Roman" w:cstheme="minorHAnsi"/>
                <w:sz w:val="20"/>
                <w:szCs w:val="20"/>
                <w:lang w:eastAsia="en-GB"/>
              </w:rPr>
              <w:t>  </w:t>
            </w:r>
          </w:p>
          <w:p w:rsidR="00F22CA7"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Max Whitlock gymnastics sessions at home. Every Tuesday &amp; Friday at 3:30pm</w:t>
            </w:r>
            <w:r>
              <w:rPr>
                <w:rFonts w:eastAsia="Times New Roman" w:cstheme="minorHAnsi"/>
                <w:sz w:val="20"/>
                <w:szCs w:val="20"/>
                <w:lang w:eastAsia="en-GB"/>
              </w:rPr>
              <w:t>.</w:t>
            </w:r>
          </w:p>
          <w:p w:rsidR="00F22CA7" w:rsidRPr="007B77B0"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F22CA7" w:rsidRPr="007B77B0" w:rsidRDefault="004F56F4" w:rsidP="00480073">
            <w:pPr>
              <w:spacing w:after="0" w:line="240" w:lineRule="auto"/>
              <w:textAlignment w:val="baseline"/>
              <w:rPr>
                <w:rFonts w:eastAsia="Times New Roman" w:cstheme="minorHAnsi"/>
                <w:sz w:val="20"/>
                <w:szCs w:val="20"/>
                <w:lang w:eastAsia="en-GB"/>
              </w:rPr>
            </w:pPr>
            <w:hyperlink r:id="rId122" w:tgtFrame="_blank" w:history="1">
              <w:r w:rsidR="00F22CA7" w:rsidRPr="007B77B0">
                <w:rPr>
                  <w:rFonts w:eastAsia="Times New Roman" w:cstheme="minorHAnsi"/>
                  <w:color w:val="0000FF"/>
                  <w:sz w:val="20"/>
                  <w:szCs w:val="20"/>
                  <w:u w:val="single"/>
                  <w:lang w:eastAsia="en-GB"/>
                </w:rPr>
                <w:t>https://www.youthsporttrust.org/pe-home-learning</w:t>
              </w:r>
            </w:hyperlink>
            <w:r w:rsidR="00F22CA7" w:rsidRPr="007B77B0">
              <w:rPr>
                <w:rFonts w:eastAsia="Times New Roman" w:cstheme="minorHAnsi"/>
                <w:sz w:val="20"/>
                <w:szCs w:val="20"/>
                <w:lang w:eastAsia="en-GB"/>
              </w:rPr>
              <w:t> </w:t>
            </w:r>
          </w:p>
          <w:p w:rsidR="00F22CA7" w:rsidRPr="007B77B0"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PE activities that can be done individually or in pairs/small groups with a focus on the development of physical competence and actively learning the importance of personal skills to support social, emotional and mental wellbeing. </w:t>
            </w:r>
          </w:p>
          <w:p w:rsidR="00F22CA7" w:rsidRPr="007B77B0"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F22CA7" w:rsidRPr="007B77B0" w:rsidRDefault="004F56F4" w:rsidP="00480073">
            <w:pPr>
              <w:spacing w:after="0" w:line="240" w:lineRule="auto"/>
              <w:textAlignment w:val="baseline"/>
              <w:rPr>
                <w:rFonts w:eastAsia="Times New Roman" w:cstheme="minorHAnsi"/>
                <w:sz w:val="20"/>
                <w:szCs w:val="20"/>
                <w:lang w:eastAsia="en-GB"/>
              </w:rPr>
            </w:pPr>
            <w:hyperlink r:id="rId123" w:tgtFrame="_blank" w:history="1">
              <w:r w:rsidR="00F22CA7" w:rsidRPr="007B77B0">
                <w:rPr>
                  <w:rFonts w:eastAsia="Times New Roman" w:cstheme="minorHAnsi"/>
                  <w:color w:val="0000FF"/>
                  <w:sz w:val="20"/>
                  <w:szCs w:val="20"/>
                  <w:u w:val="single"/>
                  <w:lang w:eastAsia="en-GB"/>
                </w:rPr>
                <w:t>https://www.youthsporttrust.org/60-second-physical-activity-challenges</w:t>
              </w:r>
            </w:hyperlink>
            <w:r w:rsidR="00F22CA7" w:rsidRPr="007B77B0">
              <w:rPr>
                <w:rFonts w:eastAsia="Times New Roman" w:cstheme="minorHAnsi"/>
                <w:sz w:val="20"/>
                <w:szCs w:val="20"/>
                <w:lang w:eastAsia="en-GB"/>
              </w:rPr>
              <w:t> </w:t>
            </w:r>
          </w:p>
          <w:p w:rsidR="00F22CA7" w:rsidRPr="007B77B0"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A fun ‘compete against yourself’ approach to physical activity with a focus on resilience and perseverance and the aim to achieve bronze, silver or gold medal aims. We have a range of activity cards and videos.  </w:t>
            </w:r>
          </w:p>
          <w:p w:rsidR="00F22CA7" w:rsidRPr="007B77B0"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F22CA7" w:rsidRPr="007B77B0" w:rsidRDefault="004F56F4" w:rsidP="00480073">
            <w:pPr>
              <w:spacing w:after="0" w:line="240" w:lineRule="auto"/>
              <w:textAlignment w:val="baseline"/>
              <w:rPr>
                <w:rFonts w:eastAsia="Times New Roman" w:cstheme="minorHAnsi"/>
                <w:sz w:val="20"/>
                <w:szCs w:val="20"/>
                <w:lang w:eastAsia="en-GB"/>
              </w:rPr>
            </w:pPr>
            <w:hyperlink r:id="rId124" w:tgtFrame="_blank" w:history="1">
              <w:r w:rsidR="00F22CA7" w:rsidRPr="007B77B0">
                <w:rPr>
                  <w:rFonts w:eastAsia="Times New Roman" w:cstheme="minorHAnsi"/>
                  <w:color w:val="0000FF"/>
                  <w:sz w:val="20"/>
                  <w:szCs w:val="20"/>
                  <w:u w:val="single"/>
                  <w:lang w:eastAsia="en-GB"/>
                </w:rPr>
                <w:t>https://www.youthsporttrust.org/active-learning</w:t>
              </w:r>
            </w:hyperlink>
            <w:r w:rsidR="00F22CA7" w:rsidRPr="007B77B0">
              <w:rPr>
                <w:rFonts w:eastAsia="Times New Roman" w:cstheme="minorHAnsi"/>
                <w:sz w:val="20"/>
                <w:szCs w:val="20"/>
                <w:lang w:eastAsia="en-GB"/>
              </w:rPr>
              <w:t> </w:t>
            </w:r>
          </w:p>
          <w:p w:rsidR="00F22CA7" w:rsidRPr="007B77B0"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F22CA7" w:rsidRPr="007B77B0" w:rsidRDefault="00F22CA7"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Teaching wider school subjects such as English and Maths in a physical way so as to reduce children sitting for to</w:t>
            </w:r>
            <w:r>
              <w:rPr>
                <w:rFonts w:eastAsia="Times New Roman" w:cstheme="minorHAnsi"/>
                <w:sz w:val="20"/>
                <w:szCs w:val="20"/>
                <w:lang w:eastAsia="en-GB"/>
              </w:rPr>
              <w:t>o</w:t>
            </w:r>
            <w:r w:rsidRPr="007B77B0">
              <w:rPr>
                <w:rFonts w:eastAsia="Times New Roman" w:cstheme="minorHAnsi"/>
                <w:sz w:val="20"/>
                <w:szCs w:val="20"/>
                <w:lang w:eastAsia="en-GB"/>
              </w:rPr>
              <w:t> long and making the learning</w:t>
            </w:r>
            <w:r>
              <w:rPr>
                <w:rFonts w:eastAsia="Times New Roman" w:cstheme="minorHAnsi"/>
                <w:sz w:val="20"/>
                <w:szCs w:val="20"/>
                <w:lang w:eastAsia="en-GB"/>
              </w:rPr>
              <w:t xml:space="preserve"> </w:t>
            </w:r>
            <w:r w:rsidRPr="007B77B0">
              <w:rPr>
                <w:rFonts w:eastAsia="Times New Roman" w:cstheme="minorHAnsi"/>
                <w:sz w:val="20"/>
                <w:szCs w:val="20"/>
                <w:lang w:eastAsia="en-GB"/>
              </w:rPr>
              <w:t>fun e.g. timetable squats.  </w:t>
            </w:r>
          </w:p>
          <w:p w:rsidR="00F22CA7" w:rsidRPr="007B77B0" w:rsidRDefault="00F22CA7" w:rsidP="00480073">
            <w:pPr>
              <w:spacing w:after="0" w:line="240" w:lineRule="auto"/>
              <w:ind w:left="360"/>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F22CA7" w:rsidRPr="00D85727" w:rsidRDefault="004F56F4" w:rsidP="00480073">
            <w:pPr>
              <w:pStyle w:val="ListParagraph"/>
              <w:spacing w:after="0" w:line="240" w:lineRule="auto"/>
              <w:ind w:left="0"/>
              <w:rPr>
                <w:rFonts w:eastAsia="Calibri" w:cs="Times New Roman"/>
                <w:sz w:val="20"/>
                <w:szCs w:val="20"/>
              </w:rPr>
            </w:pPr>
            <w:hyperlink r:id="rId125" w:tgtFrame="_blank" w:history="1">
              <w:r w:rsidR="00F22CA7" w:rsidRPr="007B77B0">
                <w:rPr>
                  <w:rFonts w:eastAsia="Times New Roman" w:cstheme="minorHAnsi"/>
                  <w:color w:val="0000FF"/>
                  <w:sz w:val="20"/>
                  <w:szCs w:val="20"/>
                  <w:u w:val="single"/>
                  <w:lang w:eastAsia="en-GB"/>
                </w:rPr>
                <w:t>https://burnleyleisure.co.uk/category/news/home-workouts/</w:t>
              </w:r>
            </w:hyperlink>
          </w:p>
        </w:tc>
        <w:tc>
          <w:tcPr>
            <w:tcW w:w="1437" w:type="pct"/>
            <w:shd w:val="clear" w:color="auto" w:fill="auto"/>
          </w:tcPr>
          <w:p w:rsidR="00F22CA7" w:rsidRPr="007B77B0" w:rsidRDefault="004F56F4" w:rsidP="00480073">
            <w:pPr>
              <w:spacing w:after="0" w:line="240" w:lineRule="auto"/>
              <w:textAlignment w:val="baseline"/>
              <w:rPr>
                <w:rFonts w:eastAsia="Times New Roman" w:cstheme="minorHAnsi"/>
                <w:sz w:val="20"/>
                <w:szCs w:val="20"/>
                <w:lang w:val="en-US" w:eastAsia="en-GB"/>
              </w:rPr>
            </w:pPr>
            <w:hyperlink r:id="rId126" w:tgtFrame="_blank" w:history="1">
              <w:r w:rsidR="00F22CA7" w:rsidRPr="007B77B0">
                <w:rPr>
                  <w:rFonts w:eastAsia="Times New Roman" w:cstheme="minorHAnsi"/>
                  <w:color w:val="0000FF"/>
                  <w:sz w:val="20"/>
                  <w:szCs w:val="20"/>
                  <w:u w:val="single"/>
                  <w:lang w:eastAsia="en-GB"/>
                </w:rPr>
                <w:t>Unity College PE- Home activities (padlet.com)</w:t>
              </w:r>
            </w:hyperlink>
            <w:r w:rsidR="00F22CA7" w:rsidRPr="007B77B0">
              <w:rPr>
                <w:rFonts w:eastAsia="Times New Roman" w:cstheme="minorHAnsi"/>
                <w:color w:val="000000"/>
                <w:sz w:val="20"/>
                <w:szCs w:val="20"/>
                <w:lang w:val="en-US" w:eastAsia="en-GB"/>
              </w:rPr>
              <w:t> </w:t>
            </w:r>
          </w:p>
          <w:p w:rsidR="00F22CA7" w:rsidRPr="007B77B0" w:rsidRDefault="00F22CA7"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val="en-US" w:eastAsia="en-GB"/>
              </w:rPr>
              <w:t> </w:t>
            </w:r>
          </w:p>
          <w:p w:rsidR="00F22CA7" w:rsidRPr="007B77B0" w:rsidRDefault="00F22CA7"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eastAsia="en-GB"/>
              </w:rPr>
              <w:t xml:space="preserve">Use </w:t>
            </w:r>
            <w:r>
              <w:rPr>
                <w:rFonts w:eastAsia="Times New Roman" w:cstheme="minorHAnsi"/>
                <w:color w:val="000000"/>
                <w:sz w:val="20"/>
                <w:szCs w:val="20"/>
                <w:lang w:eastAsia="en-GB"/>
              </w:rPr>
              <w:t>the above</w:t>
            </w:r>
            <w:r w:rsidRPr="007B77B0">
              <w:rPr>
                <w:rFonts w:eastAsia="Times New Roman" w:cstheme="minorHAnsi"/>
                <w:color w:val="000000"/>
                <w:sz w:val="20"/>
                <w:szCs w:val="20"/>
                <w:lang w:eastAsia="en-GB"/>
              </w:rPr>
              <w:t xml:space="preserve"> PE Padlet </w:t>
            </w:r>
            <w:r>
              <w:rPr>
                <w:rFonts w:eastAsia="Times New Roman" w:cstheme="minorHAnsi"/>
                <w:color w:val="000000"/>
                <w:sz w:val="20"/>
                <w:szCs w:val="20"/>
                <w:lang w:eastAsia="en-GB"/>
              </w:rPr>
              <w:t xml:space="preserve">link to plan and carry out your own exercise sessions at home. A hard copy is also available on request from the Technology Office. </w:t>
            </w:r>
          </w:p>
          <w:p w:rsidR="00F22CA7" w:rsidRDefault="00F22CA7" w:rsidP="00480073">
            <w:pPr>
              <w:spacing w:after="0" w:line="240" w:lineRule="auto"/>
              <w:textAlignment w:val="baseline"/>
              <w:rPr>
                <w:rFonts w:eastAsia="Times New Roman" w:cstheme="minorHAnsi"/>
                <w:color w:val="000000"/>
                <w:sz w:val="20"/>
                <w:szCs w:val="20"/>
                <w:lang w:eastAsia="en-GB"/>
              </w:rPr>
            </w:pPr>
          </w:p>
          <w:p w:rsidR="00F22CA7" w:rsidRPr="007B77B0" w:rsidRDefault="00F22CA7"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eastAsia="en-GB"/>
              </w:rPr>
              <w:t xml:space="preserve">There are lots of videos for you to watch and </w:t>
            </w:r>
            <w:r>
              <w:rPr>
                <w:rFonts w:eastAsia="Times New Roman" w:cstheme="minorHAnsi"/>
                <w:color w:val="000000"/>
                <w:sz w:val="20"/>
                <w:szCs w:val="20"/>
                <w:lang w:eastAsia="en-GB"/>
              </w:rPr>
              <w:t xml:space="preserve">activities for you to </w:t>
            </w:r>
            <w:r w:rsidRPr="007B77B0">
              <w:rPr>
                <w:rFonts w:eastAsia="Times New Roman" w:cstheme="minorHAnsi"/>
                <w:color w:val="000000"/>
                <w:sz w:val="20"/>
                <w:szCs w:val="20"/>
                <w:lang w:eastAsia="en-GB"/>
              </w:rPr>
              <w:t>have a go at.</w:t>
            </w:r>
            <w:r w:rsidRPr="007B77B0">
              <w:rPr>
                <w:rFonts w:eastAsia="Times New Roman" w:cstheme="minorHAnsi"/>
                <w:color w:val="000000"/>
                <w:sz w:val="20"/>
                <w:szCs w:val="20"/>
                <w:lang w:val="en-US" w:eastAsia="en-GB"/>
              </w:rPr>
              <w:t> </w:t>
            </w:r>
          </w:p>
          <w:p w:rsidR="00F22CA7" w:rsidRPr="007B77B0" w:rsidRDefault="00F22CA7"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val="en-US" w:eastAsia="en-GB"/>
              </w:rPr>
              <w:t> </w:t>
            </w:r>
          </w:p>
          <w:p w:rsidR="00F22CA7" w:rsidRPr="00CD0F4C" w:rsidRDefault="004F56F4" w:rsidP="00480073">
            <w:pPr>
              <w:spacing w:after="0"/>
              <w:rPr>
                <w:sz w:val="20"/>
                <w:szCs w:val="20"/>
              </w:rPr>
            </w:pPr>
            <w:hyperlink r:id="rId127" w:tgtFrame="_blank" w:history="1">
              <w:r w:rsidR="00F22CA7" w:rsidRPr="007B77B0">
                <w:rPr>
                  <w:rFonts w:eastAsia="Times New Roman" w:cstheme="minorHAnsi"/>
                  <w:color w:val="0000FF"/>
                  <w:sz w:val="20"/>
                  <w:szCs w:val="20"/>
                  <w:u w:val="single"/>
                  <w:lang w:eastAsia="en-GB"/>
                </w:rPr>
                <w:t>https://padlet.com/mwilliams393/j08dqdvaa3kmozht</w:t>
              </w:r>
            </w:hyperlink>
          </w:p>
        </w:tc>
      </w:tr>
    </w:tbl>
    <w:p w:rsidR="00F22CA7" w:rsidRDefault="00F22CA7" w:rsidP="00F22CA7"/>
    <w:p w:rsidR="00F22CA7" w:rsidRDefault="00F22CA7" w:rsidP="00F22CA7">
      <w:r>
        <w:br w:type="page"/>
      </w:r>
    </w:p>
    <w:p w:rsidR="00444CF5" w:rsidRDefault="00444CF5"/>
    <w:p w:rsidR="00444CF5" w:rsidRDefault="00444CF5">
      <w:r>
        <w:br w:type="page"/>
      </w:r>
    </w:p>
    <w:p w:rsidR="005646DA" w:rsidRDefault="005646DA"/>
    <w:sectPr w:rsidR="005646DA" w:rsidSect="00D61809">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0E3"/>
    <w:multiLevelType w:val="hybridMultilevel"/>
    <w:tmpl w:val="6CD6C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A46E2"/>
    <w:multiLevelType w:val="hybridMultilevel"/>
    <w:tmpl w:val="4588D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4D29CD"/>
    <w:multiLevelType w:val="hybridMultilevel"/>
    <w:tmpl w:val="BE543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25BFA"/>
    <w:multiLevelType w:val="hybridMultilevel"/>
    <w:tmpl w:val="AD482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55A5B"/>
    <w:multiLevelType w:val="hybridMultilevel"/>
    <w:tmpl w:val="7C70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12FD"/>
    <w:multiLevelType w:val="hybridMultilevel"/>
    <w:tmpl w:val="6390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212C4"/>
    <w:multiLevelType w:val="hybridMultilevel"/>
    <w:tmpl w:val="4A1A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F3B7A"/>
    <w:multiLevelType w:val="hybridMultilevel"/>
    <w:tmpl w:val="0EF05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84931"/>
    <w:multiLevelType w:val="hybridMultilevel"/>
    <w:tmpl w:val="63345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DF5C8E"/>
    <w:multiLevelType w:val="hybridMultilevel"/>
    <w:tmpl w:val="DBE8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F4316"/>
    <w:multiLevelType w:val="hybridMultilevel"/>
    <w:tmpl w:val="4C6E6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24A85"/>
    <w:multiLevelType w:val="hybridMultilevel"/>
    <w:tmpl w:val="145E9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C3308F"/>
    <w:multiLevelType w:val="hybridMultilevel"/>
    <w:tmpl w:val="121895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21A8F"/>
    <w:multiLevelType w:val="hybridMultilevel"/>
    <w:tmpl w:val="EE04BF20"/>
    <w:lvl w:ilvl="0" w:tplc="D16CC1F0">
      <w:start w:val="1"/>
      <w:numFmt w:val="decimal"/>
      <w:lvlText w:val="%1."/>
      <w:lvlJc w:val="left"/>
      <w:pPr>
        <w:ind w:left="360" w:hanging="360"/>
      </w:pPr>
      <w:rPr>
        <w:rFonts w:asciiTheme="minorHAnsi" w:eastAsia="Calibr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3929A8"/>
    <w:multiLevelType w:val="hybridMultilevel"/>
    <w:tmpl w:val="B746A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9B24A4"/>
    <w:multiLevelType w:val="hybridMultilevel"/>
    <w:tmpl w:val="CC30F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9D532B"/>
    <w:multiLevelType w:val="hybridMultilevel"/>
    <w:tmpl w:val="9B8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B4735"/>
    <w:multiLevelType w:val="hybridMultilevel"/>
    <w:tmpl w:val="F4342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DD591B"/>
    <w:multiLevelType w:val="hybridMultilevel"/>
    <w:tmpl w:val="55785544"/>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9" w15:restartNumberingAfterBreak="0">
    <w:nsid w:val="531341D1"/>
    <w:multiLevelType w:val="hybridMultilevel"/>
    <w:tmpl w:val="3CF8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67FC9"/>
    <w:multiLevelType w:val="hybridMultilevel"/>
    <w:tmpl w:val="126878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27ADE"/>
    <w:multiLevelType w:val="hybridMultilevel"/>
    <w:tmpl w:val="E6363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921C24"/>
    <w:multiLevelType w:val="hybridMultilevel"/>
    <w:tmpl w:val="75F4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E667E"/>
    <w:multiLevelType w:val="hybridMultilevel"/>
    <w:tmpl w:val="74AC6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3F272B"/>
    <w:multiLevelType w:val="hybridMultilevel"/>
    <w:tmpl w:val="811A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441DB"/>
    <w:multiLevelType w:val="hybridMultilevel"/>
    <w:tmpl w:val="F4A2A61A"/>
    <w:lvl w:ilvl="0" w:tplc="4A90F0FE">
      <w:numFmt w:val="bullet"/>
      <w:lvlText w:val="•"/>
      <w:lvlJc w:val="left"/>
      <w:pPr>
        <w:ind w:left="391" w:hanging="360"/>
      </w:pPr>
      <w:rPr>
        <w:rFonts w:ascii="Calibri" w:eastAsiaTheme="minorHAnsi" w:hAnsi="Calibri" w:cs="Calibri"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26" w15:restartNumberingAfterBreak="0">
    <w:nsid w:val="70006D1D"/>
    <w:multiLevelType w:val="hybridMultilevel"/>
    <w:tmpl w:val="71AE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BC591B"/>
    <w:multiLevelType w:val="hybridMultilevel"/>
    <w:tmpl w:val="B34E6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91A51"/>
    <w:multiLevelType w:val="hybridMultilevel"/>
    <w:tmpl w:val="63D07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A25E54"/>
    <w:multiLevelType w:val="hybridMultilevel"/>
    <w:tmpl w:val="0400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30DFB"/>
    <w:multiLevelType w:val="hybridMultilevel"/>
    <w:tmpl w:val="E032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1210B"/>
    <w:multiLevelType w:val="hybridMultilevel"/>
    <w:tmpl w:val="A7D2AF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3"/>
  </w:num>
  <w:num w:numId="4">
    <w:abstractNumId w:val="28"/>
  </w:num>
  <w:num w:numId="5">
    <w:abstractNumId w:val="7"/>
  </w:num>
  <w:num w:numId="6">
    <w:abstractNumId w:val="4"/>
  </w:num>
  <w:num w:numId="7">
    <w:abstractNumId w:val="6"/>
  </w:num>
  <w:num w:numId="8">
    <w:abstractNumId w:val="22"/>
  </w:num>
  <w:num w:numId="9">
    <w:abstractNumId w:val="30"/>
  </w:num>
  <w:num w:numId="10">
    <w:abstractNumId w:val="14"/>
  </w:num>
  <w:num w:numId="11">
    <w:abstractNumId w:val="8"/>
  </w:num>
  <w:num w:numId="12">
    <w:abstractNumId w:val="29"/>
  </w:num>
  <w:num w:numId="13">
    <w:abstractNumId w:val="5"/>
  </w:num>
  <w:num w:numId="14">
    <w:abstractNumId w:val="17"/>
  </w:num>
  <w:num w:numId="15">
    <w:abstractNumId w:val="11"/>
  </w:num>
  <w:num w:numId="16">
    <w:abstractNumId w:val="3"/>
  </w:num>
  <w:num w:numId="17">
    <w:abstractNumId w:val="15"/>
  </w:num>
  <w:num w:numId="18">
    <w:abstractNumId w:val="23"/>
  </w:num>
  <w:num w:numId="19">
    <w:abstractNumId w:val="26"/>
  </w:num>
  <w:num w:numId="20">
    <w:abstractNumId w:val="25"/>
  </w:num>
  <w:num w:numId="21">
    <w:abstractNumId w:val="24"/>
  </w:num>
  <w:num w:numId="22">
    <w:abstractNumId w:val="16"/>
  </w:num>
  <w:num w:numId="23">
    <w:abstractNumId w:val="2"/>
  </w:num>
  <w:num w:numId="24">
    <w:abstractNumId w:val="0"/>
  </w:num>
  <w:num w:numId="25">
    <w:abstractNumId w:val="9"/>
  </w:num>
  <w:num w:numId="26">
    <w:abstractNumId w:val="1"/>
  </w:num>
  <w:num w:numId="27">
    <w:abstractNumId w:val="21"/>
  </w:num>
  <w:num w:numId="28">
    <w:abstractNumId w:val="27"/>
  </w:num>
  <w:num w:numId="29">
    <w:abstractNumId w:val="18"/>
  </w:num>
  <w:num w:numId="30">
    <w:abstractNumId w:val="19"/>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3E"/>
    <w:rsid w:val="00251B3C"/>
    <w:rsid w:val="002B36F0"/>
    <w:rsid w:val="00387AA7"/>
    <w:rsid w:val="00444CF5"/>
    <w:rsid w:val="004F56F4"/>
    <w:rsid w:val="005646DA"/>
    <w:rsid w:val="005842F1"/>
    <w:rsid w:val="00687EAB"/>
    <w:rsid w:val="00770095"/>
    <w:rsid w:val="007769BE"/>
    <w:rsid w:val="009C5B1B"/>
    <w:rsid w:val="00A32844"/>
    <w:rsid w:val="00B37F20"/>
    <w:rsid w:val="00B95572"/>
    <w:rsid w:val="00CA262A"/>
    <w:rsid w:val="00D07E7C"/>
    <w:rsid w:val="00D17E39"/>
    <w:rsid w:val="00D61809"/>
    <w:rsid w:val="00EE3A3E"/>
    <w:rsid w:val="00F2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A128"/>
  <w15:chartTrackingRefBased/>
  <w15:docId w15:val="{51E7ED64-7F41-44DF-9A8A-AB5622AD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F5"/>
    <w:pPr>
      <w:ind w:left="720"/>
      <w:contextualSpacing/>
    </w:pPr>
  </w:style>
  <w:style w:type="character" w:styleId="Hyperlink">
    <w:name w:val="Hyperlink"/>
    <w:basedOn w:val="DefaultParagraphFont"/>
    <w:uiPriority w:val="99"/>
    <w:unhideWhenUsed/>
    <w:rsid w:val="00444CF5"/>
    <w:rPr>
      <w:color w:val="0000FF"/>
      <w:u w:val="single"/>
    </w:rPr>
  </w:style>
  <w:style w:type="paragraph" w:styleId="NoSpacing">
    <w:name w:val="No Spacing"/>
    <w:uiPriority w:val="1"/>
    <w:qFormat/>
    <w:rsid w:val="00444CF5"/>
    <w:pPr>
      <w:spacing w:after="0" w:line="240" w:lineRule="auto"/>
    </w:pPr>
  </w:style>
  <w:style w:type="paragraph" w:customStyle="1" w:styleId="paragraph">
    <w:name w:val="paragraph"/>
    <w:basedOn w:val="Normal"/>
    <w:rsid w:val="00251B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1B3C"/>
  </w:style>
  <w:style w:type="character" w:customStyle="1" w:styleId="eop">
    <w:name w:val="eop"/>
    <w:basedOn w:val="DefaultParagraphFont"/>
    <w:rsid w:val="00251B3C"/>
  </w:style>
  <w:style w:type="paragraph" w:styleId="NormalWeb">
    <w:name w:val="Normal (Web)"/>
    <w:basedOn w:val="Normal"/>
    <w:uiPriority w:val="99"/>
    <w:unhideWhenUsed/>
    <w:rsid w:val="005842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87AA7"/>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ophielancasterfoundation.com/" TargetMode="External"/><Relationship Id="rId21" Type="http://schemas.openxmlformats.org/officeDocument/2006/relationships/hyperlink" Target="https://www.bbc.co.uk/bitesize/subjects/z38pycw" TargetMode="External"/><Relationship Id="rId42" Type="http://schemas.openxmlformats.org/officeDocument/2006/relationships/hyperlink" Target="mailto:t.shaun@unity.lancs.sch.u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http://www.bbcteach.co.uk" TargetMode="External"/><Relationship Id="rId89" Type="http://schemas.openxmlformats.org/officeDocument/2006/relationships/hyperlink" Target="https://members.gcsepod.com/shared/podcasts/chapter/76755" TargetMode="External"/><Relationship Id="rId112" Type="http://schemas.openxmlformats.org/officeDocument/2006/relationships/hyperlink" Target="https://www.youtube.com/watch?v=i5yzWOQ58eU" TargetMode="External"/><Relationship Id="rId16" Type="http://schemas.openxmlformats.org/officeDocument/2006/relationships/hyperlink" Target="https://www.onmaths.com/" TargetMode="External"/><Relationship Id="rId107" Type="http://schemas.openxmlformats.org/officeDocument/2006/relationships/hyperlink" Target="https://erevision.uk/" TargetMode="External"/><Relationship Id="rId11" Type="http://schemas.openxmlformats.org/officeDocument/2006/relationships/hyperlink" Target="https://www.bbc.co.uk/bitesize/guides/zcrpycw/revision/7" TargetMode="External"/><Relationship Id="rId32" Type="http://schemas.openxmlformats.org/officeDocument/2006/relationships/hyperlink" Target="https://members.gcsepod.com/shared/podcasts/chapter/72052" TargetMode="External"/><Relationship Id="rId37" Type="http://schemas.openxmlformats.org/officeDocument/2006/relationships/hyperlink" Target="https://senecalearning.com/en-GB/"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http://www.hoddereducation.co.uk/Cambridge" TargetMode="External"/><Relationship Id="rId79" Type="http://schemas.openxmlformats.org/officeDocument/2006/relationships/hyperlink" Target="https://www.bbc.co.uk/bitesize/topics/z6rfpg8" TargetMode="External"/><Relationship Id="rId102" Type="http://schemas.openxmlformats.org/officeDocument/2006/relationships/hyperlink" Target="https://www.youtube.com/watch?v=H7zsqo1MxmI" TargetMode="External"/><Relationship Id="rId123" Type="http://schemas.openxmlformats.org/officeDocument/2006/relationships/hyperlink" Target="https://www.youthsporttrust.org/60-second-physical-activity-challenges" TargetMode="External"/><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s://members.gcsepod.com/shared/podcasts/chapter/76761" TargetMode="External"/><Relationship Id="rId95" Type="http://schemas.openxmlformats.org/officeDocument/2006/relationships/hyperlink" Target="https://www.youtube.com/watch?v=emwlyKCOtow" TargetMode="External"/><Relationship Id="rId22" Type="http://schemas.openxmlformats.org/officeDocument/2006/relationships/hyperlink" Target="https://corbettmaths.com/" TargetMode="External"/><Relationship Id="rId27" Type="http://schemas.openxmlformats.org/officeDocument/2006/relationships/hyperlink" Target="https://members.gcsepod.com/shared/podcasts/chapter/74755"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https://www.youtube.com/watch?v=cFGY7URgPd4" TargetMode="External"/><Relationship Id="rId118" Type="http://schemas.openxmlformats.org/officeDocument/2006/relationships/hyperlink" Target="https://stephenlawrenceday.org/stephens-story/" TargetMode="External"/><Relationship Id="rId80" Type="http://schemas.openxmlformats.org/officeDocument/2006/relationships/hyperlink" Target="https://www.gcsepod.com" TargetMode="External"/><Relationship Id="rId85" Type="http://schemas.openxmlformats.org/officeDocument/2006/relationships/hyperlink" Target="https://www.bbc.co.uk/teach/class-clips-video/design-and-technology-gastro-lab/znr6qp3" TargetMode="External"/><Relationship Id="rId12" Type="http://schemas.openxmlformats.org/officeDocument/2006/relationships/hyperlink" Target="https://www.bbc.co.uk/bitesize/guides/zcxqg82/revision/1" TargetMode="External"/><Relationship Id="rId17" Type="http://schemas.openxmlformats.org/officeDocument/2006/relationships/hyperlink" Target="https://www.bbc.co.uk/bitesize/subjects/z38pycw" TargetMode="External"/><Relationship Id="rId33" Type="http://schemas.openxmlformats.org/officeDocument/2006/relationships/hyperlink" Target="https://members.gcsepod.com/shared/podcasts/chapter/72051" TargetMode="External"/><Relationship Id="rId38" Type="http://schemas.openxmlformats.org/officeDocument/2006/relationships/hyperlink" Target="https://members.gcsepod.com/shared/podcasts/title/10663/65509" TargetMode="External"/><Relationship Id="rId59" Type="http://schemas.openxmlformats.org/officeDocument/2006/relationships/hyperlink" Target="about:blank" TargetMode="External"/><Relationship Id="rId103" Type="http://schemas.openxmlformats.org/officeDocument/2006/relationships/hyperlink" Target="https://www.youtube.com/watch?v=igRd5kmyebE" TargetMode="External"/><Relationship Id="rId108" Type="http://schemas.openxmlformats.org/officeDocument/2006/relationships/hyperlink" Target="https://app.senecalearning.com/login" TargetMode="External"/><Relationship Id="rId124" Type="http://schemas.openxmlformats.org/officeDocument/2006/relationships/hyperlink" Target="https://www.youthsporttrust.org/active-learning" TargetMode="External"/><Relationship Id="rId129" Type="http://schemas.openxmlformats.org/officeDocument/2006/relationships/theme" Target="theme/theme1.xm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https://www.bbc.co.uk/bitesize" TargetMode="External"/><Relationship Id="rId91" Type="http://schemas.openxmlformats.org/officeDocument/2006/relationships/hyperlink" Target="https://members.gcsepod.com/shared/podcasts/chapter/77172" TargetMode="External"/><Relationship Id="rId96" Type="http://schemas.openxmlformats.org/officeDocument/2006/relationships/hyperlink" Target="https://www.youtube.com/watch?v=dXQShuAyHc8&amp;list=PLe35K0hFmSlYx5d9df95FRT7EceXmCPg6&amp;index=19" TargetMode="External"/><Relationship Id="rId1" Type="http://schemas.openxmlformats.org/officeDocument/2006/relationships/numbering" Target="numbering.xml"/><Relationship Id="rId6" Type="http://schemas.openxmlformats.org/officeDocument/2006/relationships/hyperlink" Target="https://www.bbc.co.uk/bitesize/articles/zhfp2v4" TargetMode="External"/><Relationship Id="rId23" Type="http://schemas.openxmlformats.org/officeDocument/2006/relationships/hyperlink" Target="https://www.youtube.com/watch?v=DJ0lZGkDx6A&amp;safe=active" TargetMode="External"/><Relationship Id="rId28" Type="http://schemas.openxmlformats.org/officeDocument/2006/relationships/hyperlink" Target="https://members.gcsepod.com/shared/podcasts/chapter/74773" TargetMode="External"/><Relationship Id="rId49" Type="http://schemas.openxmlformats.org/officeDocument/2006/relationships/hyperlink" Target="https://quizlet.com/fr/584481487/technology-french-flash-cards/" TargetMode="External"/><Relationship Id="rId114" Type="http://schemas.openxmlformats.org/officeDocument/2006/relationships/hyperlink" Target="https://www.youtube.com/watch?v=sbm83AWMGvo" TargetMode="External"/><Relationship Id="rId119" Type="http://schemas.openxmlformats.org/officeDocument/2006/relationships/hyperlink" Target="http://www.theeverlearner.com/" TargetMode="External"/><Relationship Id="rId44"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81" Type="http://schemas.openxmlformats.org/officeDocument/2006/relationships/hyperlink" Target="https://www.gcsepod.com/" TargetMode="External"/><Relationship Id="rId86" Type="http://schemas.openxmlformats.org/officeDocument/2006/relationships/hyperlink" Target="http://www.foodafactoflife.co.uk" TargetMode="External"/><Relationship Id="rId13" Type="http://schemas.openxmlformats.org/officeDocument/2006/relationships/hyperlink" Target="https://www.bbc.co.uk/bitesize/topics/z43g87h/articles/z6h6wnb" TargetMode="External"/><Relationship Id="rId18" Type="http://schemas.openxmlformats.org/officeDocument/2006/relationships/hyperlink" Target="https://corbettmaths.com/" TargetMode="External"/><Relationship Id="rId39" Type="http://schemas.openxmlformats.org/officeDocument/2006/relationships/hyperlink" Target="https://www.bbc.co.uk/bitesize/topics/zthf6yc" TargetMode="External"/><Relationship Id="rId109" Type="http://schemas.openxmlformats.org/officeDocument/2006/relationships/hyperlink" Target="https://www.youtube.com/watch?v=KC6Lr8-Cs0A" TargetMode="External"/><Relationship Id="rId34" Type="http://schemas.openxmlformats.org/officeDocument/2006/relationships/hyperlink" Target="https://members.gcsepod.com/shared/podcasts/chapter/72057" TargetMode="External"/><Relationship Id="rId50" Type="http://schemas.openxmlformats.org/officeDocument/2006/relationships/hyperlink" Target="https://quizlet.com/gb/535319341/gcse-french-technology-flash-cards/" TargetMode="External"/><Relationship Id="rId55" Type="http://schemas.openxmlformats.org/officeDocument/2006/relationships/hyperlink" Target="about:blank" TargetMode="External"/><Relationship Id="rId76" Type="http://schemas.openxmlformats.org/officeDocument/2006/relationships/hyperlink" Target="https://kids.britannica.com/kids/article/primary-source/629043" TargetMode="External"/><Relationship Id="rId97" Type="http://schemas.openxmlformats.org/officeDocument/2006/relationships/hyperlink" Target="https://www.youtube.com/watch?v=tD2mxoTWosU&amp;list=PLe35K0hFmSlYx5d9df95FRT7EceXmCPg6&amp;index=8" TargetMode="External"/><Relationship Id="rId104" Type="http://schemas.openxmlformats.org/officeDocument/2006/relationships/hyperlink" Target="https://classroom.thenational.academy/units/christian-practices-173f" TargetMode="External"/><Relationship Id="rId120" Type="http://schemas.openxmlformats.org/officeDocument/2006/relationships/hyperlink" Target="https://www.youtube.com/user/thebodycoach1" TargetMode="External"/><Relationship Id="rId125" Type="http://schemas.openxmlformats.org/officeDocument/2006/relationships/hyperlink" Target="https://burnleyleisure.co.uk/category/news/home-workouts/" TargetMode="External"/><Relationship Id="rId7" Type="http://schemas.openxmlformats.org/officeDocument/2006/relationships/hyperlink" Target="https://www.bbc.co.uk/bitesize/topics/zqhyb9q/articles/zh4wpg8" TargetMode="External"/><Relationship Id="rId71" Type="http://schemas.openxmlformats.org/officeDocument/2006/relationships/hyperlink" Target="about:blank" TargetMode="External"/><Relationship Id="rId92" Type="http://schemas.openxmlformats.org/officeDocument/2006/relationships/hyperlink" Target="http://www.bbcfood.co.uk" TargetMode="External"/><Relationship Id="rId2" Type="http://schemas.openxmlformats.org/officeDocument/2006/relationships/styles" Target="styles.xml"/><Relationship Id="rId29" Type="http://schemas.openxmlformats.org/officeDocument/2006/relationships/hyperlink" Target="https://members.gcsepod.com/shared/podcasts/chapter/74774" TargetMode="External"/><Relationship Id="rId24" Type="http://schemas.openxmlformats.org/officeDocument/2006/relationships/hyperlink" Target="https://www.youtube.com/watch?v=x3azcCq08IA&amp;safe=active" TargetMode="External"/><Relationship Id="rId40" Type="http://schemas.openxmlformats.org/officeDocument/2006/relationships/hyperlink" Target="mailto:g.hargraves@unity.lancs.sch.u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http://www.gcsepod.com" TargetMode="External"/><Relationship Id="rId110" Type="http://schemas.openxmlformats.org/officeDocument/2006/relationships/hyperlink" Target="https://www.youtube.com/watch?v=64sUrZZuJFA" TargetMode="External"/><Relationship Id="rId115" Type="http://schemas.openxmlformats.org/officeDocument/2006/relationships/hyperlink" Target="https://www.youtube.com/watch?v=Ns5GsDhDmDQ" TargetMode="External"/><Relationship Id="rId61" Type="http://schemas.openxmlformats.org/officeDocument/2006/relationships/hyperlink" Target="about:blank" TargetMode="External"/><Relationship Id="rId82" Type="http://schemas.openxmlformats.org/officeDocument/2006/relationships/hyperlink" Target="https://www.youtube.com/watch?v=dvek0bj451Y" TargetMode="External"/><Relationship Id="rId19" Type="http://schemas.openxmlformats.org/officeDocument/2006/relationships/hyperlink" Target="https://www.mathsgenie.co.uk/" TargetMode="External"/><Relationship Id="rId14" Type="http://schemas.openxmlformats.org/officeDocument/2006/relationships/hyperlink" Target="https://www.englishclub.com/writing/sentence-variety.htm" TargetMode="External"/><Relationship Id="rId30" Type="http://schemas.openxmlformats.org/officeDocument/2006/relationships/hyperlink" Target="https://members.gcsepod.com/shared/podcasts/chapter/74790" TargetMode="External"/><Relationship Id="rId35" Type="http://schemas.openxmlformats.org/officeDocument/2006/relationships/hyperlink" Target="https://members.gcsepod.com/shared/podcasts/chapter/72107" TargetMode="External"/><Relationship Id="rId56" Type="http://schemas.openxmlformats.org/officeDocument/2006/relationships/hyperlink" Target="https://quizlet.com/gb/270491914/german-food-flash-cards/" TargetMode="External"/><Relationship Id="rId77" Type="http://schemas.openxmlformats.org/officeDocument/2006/relationships/hyperlink" Target="https://www.pearsonactivelearn.com/" TargetMode="External"/><Relationship Id="rId100" Type="http://schemas.openxmlformats.org/officeDocument/2006/relationships/hyperlink" Target="https://www.youtube.com/watch?v=YfFZGDvxsds" TargetMode="External"/><Relationship Id="rId105" Type="http://schemas.openxmlformats.org/officeDocument/2006/relationships/hyperlink" Target="https://www.bbc.co.uk/bitesize/guides/znqck2p/revision/1" TargetMode="External"/><Relationship Id="rId126" Type="http://schemas.openxmlformats.org/officeDocument/2006/relationships/hyperlink" Target="https://padlet.com/mwilliams393/j08dqdvaa3kmozht" TargetMode="External"/><Relationship Id="rId8" Type="http://schemas.openxmlformats.org/officeDocument/2006/relationships/hyperlink" Target="https://www.bbc.co.uk/news/entertainment-arts-28705819" TargetMode="External"/><Relationship Id="rId51" Type="http://schemas.openxmlformats.org/officeDocument/2006/relationships/hyperlink" Target="https://www.linguascope.com/secure/students/beginner/topic.php?language=french&amp;topic=computer" TargetMode="External"/><Relationship Id="rId72" Type="http://schemas.openxmlformats.org/officeDocument/2006/relationships/hyperlink" Target="https://www.office.com/?auth=2" TargetMode="External"/><Relationship Id="rId93" Type="http://schemas.openxmlformats.org/officeDocument/2006/relationships/image" Target="media/image2.png"/><Relationship Id="rId98" Type="http://schemas.openxmlformats.org/officeDocument/2006/relationships/hyperlink" Target="https://www.youtube.com/watch?v=aH1C98YYpFM" TargetMode="External"/><Relationship Id="rId121" Type="http://schemas.openxmlformats.org/officeDocument/2006/relationships/hyperlink" Target="https://www.youtube.com/channel/UCu-rJFVlr7ZAZ0en3RRALPw" TargetMode="External"/><Relationship Id="rId3" Type="http://schemas.openxmlformats.org/officeDocument/2006/relationships/settings" Target="settings.xml"/><Relationship Id="rId25" Type="http://schemas.openxmlformats.org/officeDocument/2006/relationships/hyperlink" Target="https://www.freesciencelessons.co.uk/product-tag/combined-science/"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https://www.youtube.com/watch?v=1oKgYM72UuY" TargetMode="External"/><Relationship Id="rId20" Type="http://schemas.openxmlformats.org/officeDocument/2006/relationships/hyperlink" Target="https://www.onmaths.com/" TargetMode="External"/><Relationship Id="rId41" Type="http://schemas.openxmlformats.org/officeDocument/2006/relationships/hyperlink" Target="mailto:l.wroe@unity.lancs.sch.uk" TargetMode="External"/><Relationship Id="rId62" Type="http://schemas.openxmlformats.org/officeDocument/2006/relationships/hyperlink" Target="about:blank" TargetMode="External"/><Relationship Id="rId83" Type="http://schemas.openxmlformats.org/officeDocument/2006/relationships/hyperlink" Target="http://www.illuminate.digital/eduqasfood" TargetMode="External"/><Relationship Id="rId88" Type="http://schemas.openxmlformats.org/officeDocument/2006/relationships/hyperlink" Target="https://members.gcsepod.com/shared/podcasts/chapter/77183" TargetMode="External"/><Relationship Id="rId111" Type="http://schemas.openxmlformats.org/officeDocument/2006/relationships/hyperlink" Target="https://www.youtube.com/watch?v=QdNRK3E3RQE" TargetMode="External"/><Relationship Id="rId15" Type="http://schemas.openxmlformats.org/officeDocument/2006/relationships/hyperlink" Target="https://www.mathsgenie.co.uk/" TargetMode="External"/><Relationship Id="rId36" Type="http://schemas.openxmlformats.org/officeDocument/2006/relationships/hyperlink" Target="https://www.internetgeography.net/" TargetMode="External"/><Relationship Id="rId57" Type="http://schemas.openxmlformats.org/officeDocument/2006/relationships/hyperlink" Target="about:blank" TargetMode="External"/><Relationship Id="rId106" Type="http://schemas.openxmlformats.org/officeDocument/2006/relationships/hyperlink" Target="https://members.gcsepod.com/content?subject_id=6024&amp;exam_board_id=1054&amp;topic_id=8651" TargetMode="External"/><Relationship Id="rId127" Type="http://schemas.openxmlformats.org/officeDocument/2006/relationships/hyperlink" Target="https://padlet.com/mwilliams393/j08dqdvaa3kmozht" TargetMode="External"/><Relationship Id="rId10" Type="http://schemas.openxmlformats.org/officeDocument/2006/relationships/hyperlink" Target="https://en.wvpt4learning.org/campo-semantico-2a6c2a4" TargetMode="External"/><Relationship Id="rId31" Type="http://schemas.openxmlformats.org/officeDocument/2006/relationships/hyperlink" Target="https://members.gcsepod.com/shared/podcasts/chapter/74791" TargetMode="External"/><Relationship Id="rId52" Type="http://schemas.openxmlformats.org/officeDocument/2006/relationships/hyperlink" Target="https://quizlet.com/197032335/german-breakfast-vocabulary-flash-cards/" TargetMode="External"/><Relationship Id="rId73" Type="http://schemas.openxmlformats.org/officeDocument/2006/relationships/hyperlink" Target="https://www.teach-ict.com/2016/GCSE_Computing/OCR_J276/OCR_J276_home.html" TargetMode="External"/><Relationship Id="rId78" Type="http://schemas.openxmlformats.org/officeDocument/2006/relationships/hyperlink" Target="http://www.senecalearning.com" TargetMode="External"/><Relationship Id="rId94" Type="http://schemas.openxmlformats.org/officeDocument/2006/relationships/hyperlink" Target="https://www.youtube.com/watch?v=kHKZIVWg-RM" TargetMode="External"/><Relationship Id="rId99" Type="http://schemas.openxmlformats.org/officeDocument/2006/relationships/hyperlink" Target="https://www.youtube.com/watch?v=Be8i2HgOYGo" TargetMode="External"/><Relationship Id="rId101" Type="http://schemas.openxmlformats.org/officeDocument/2006/relationships/hyperlink" Target="https://www.youtube.com/watch?v=CGGXdk4qffI" TargetMode="External"/><Relationship Id="rId122" Type="http://schemas.openxmlformats.org/officeDocument/2006/relationships/hyperlink" Target="https://www.youthsporttrust.org/pe-home-learning" TargetMode="External"/><Relationship Id="rId4" Type="http://schemas.openxmlformats.org/officeDocument/2006/relationships/webSettings" Target="webSettings.xml"/><Relationship Id="rId9" Type="http://schemas.openxmlformats.org/officeDocument/2006/relationships/hyperlink" Target="https://www.bbc.co.uk/poetryseason/poets/simon_armitage.shtml?pty_vid=1" TargetMode="External"/><Relationship Id="rId26" Type="http://schemas.openxmlformats.org/officeDocument/2006/relationships/hyperlink" Target="https://members.gcsepod.com/shared/podcasts/chapter/74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McGregor</cp:lastModifiedBy>
  <cp:revision>11</cp:revision>
  <dcterms:created xsi:type="dcterms:W3CDTF">2021-05-21T11:18:00Z</dcterms:created>
  <dcterms:modified xsi:type="dcterms:W3CDTF">2021-05-26T10:47:00Z</dcterms:modified>
</cp:coreProperties>
</file>