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26F9B" w:rsidR="0097567F" w:rsidP="0028607C" w:rsidRDefault="0097567F" w14:paraId="672A6659" wp14:textId="77777777">
      <w:pPr>
        <w:spacing w:after="0" w:line="240" w:lineRule="auto"/>
        <w:rPr>
          <w:rFonts w:ascii="Arial" w:hAnsi="Arial" w:cs="Arial"/>
          <w:sz w:val="20"/>
        </w:rPr>
      </w:pPr>
    </w:p>
    <w:p xmlns:wp14="http://schemas.microsoft.com/office/word/2010/wordml" w:rsidRPr="00026F9B" w:rsidR="0028607C" w:rsidP="00DF0B70" w:rsidRDefault="0028607C" w14:paraId="032B42AA" wp14:textId="77777777">
      <w:pPr>
        <w:spacing w:after="0" w:line="240" w:lineRule="auto"/>
        <w:jc w:val="both"/>
        <w:rPr>
          <w:rFonts w:ascii="Arial" w:hAnsi="Arial" w:cs="Arial"/>
          <w:sz w:val="20"/>
        </w:rPr>
      </w:pPr>
      <w:r w:rsidRPr="00026F9B">
        <w:rPr>
          <w:rFonts w:ascii="Arial" w:hAnsi="Arial" w:cs="Arial"/>
          <w:sz w:val="20"/>
        </w:rPr>
        <w:t>Dear Parent/Guardian</w:t>
      </w:r>
    </w:p>
    <w:p xmlns:wp14="http://schemas.microsoft.com/office/word/2010/wordml" w:rsidRPr="0028607C" w:rsidR="0028607C" w:rsidP="00DF0B70" w:rsidRDefault="0028607C" w14:paraId="0A37501D" wp14:textId="77777777">
      <w:pPr>
        <w:spacing w:after="0" w:line="240" w:lineRule="auto"/>
        <w:jc w:val="both"/>
        <w:rPr>
          <w:rFonts w:ascii="Arial" w:hAnsi="Arial" w:cs="Arial"/>
        </w:rPr>
      </w:pPr>
    </w:p>
    <w:p xmlns:wp14="http://schemas.microsoft.com/office/word/2010/wordml" w:rsidR="00D86795" w:rsidP="5C674446" w:rsidRDefault="0028607C" w14:paraId="6A7BFC04" wp14:textId="1637D0AA">
      <w:pPr>
        <w:spacing w:after="0" w:line="240" w:lineRule="auto"/>
        <w:jc w:val="both"/>
        <w:rPr>
          <w:rFonts w:ascii="Arial" w:hAnsi="Arial" w:cs="Arial"/>
          <w:sz w:val="20"/>
          <w:szCs w:val="20"/>
        </w:rPr>
      </w:pPr>
      <w:r w:rsidRPr="0F834FC8" w:rsidR="0028607C">
        <w:rPr>
          <w:rFonts w:ascii="Arial" w:hAnsi="Arial" w:cs="Arial"/>
          <w:sz w:val="20"/>
          <w:szCs w:val="20"/>
        </w:rPr>
        <w:t xml:space="preserve">Over the next few weeks your child will </w:t>
      </w:r>
      <w:r w:rsidRPr="0F834FC8" w:rsidR="008829DA">
        <w:rPr>
          <w:rFonts w:ascii="Arial" w:hAnsi="Arial" w:cs="Arial"/>
          <w:sz w:val="20"/>
          <w:szCs w:val="20"/>
        </w:rPr>
        <w:t xml:space="preserve">be studying Food Technology.  </w:t>
      </w:r>
      <w:r w:rsidRPr="0F834FC8" w:rsidR="0028607C">
        <w:rPr>
          <w:rFonts w:ascii="Arial" w:hAnsi="Arial" w:cs="Arial"/>
          <w:sz w:val="20"/>
          <w:szCs w:val="20"/>
        </w:rPr>
        <w:t xml:space="preserve">Therefore, it is necessary for </w:t>
      </w:r>
      <w:r w:rsidRPr="0F834FC8" w:rsidR="6F12431A">
        <w:rPr>
          <w:rFonts w:ascii="Arial" w:hAnsi="Arial" w:cs="Arial"/>
          <w:sz w:val="20"/>
          <w:szCs w:val="20"/>
        </w:rPr>
        <w:t>them</w:t>
      </w:r>
      <w:r w:rsidRPr="0F834FC8" w:rsidR="0028607C">
        <w:rPr>
          <w:rFonts w:ascii="Arial" w:hAnsi="Arial" w:cs="Arial"/>
          <w:sz w:val="20"/>
          <w:szCs w:val="20"/>
        </w:rPr>
        <w:t xml:space="preserve"> to bring the appropriate ingredients for the relevant practical nearly every week</w:t>
      </w:r>
      <w:r w:rsidRPr="0F834FC8" w:rsidR="00047C62">
        <w:rPr>
          <w:rFonts w:ascii="Arial" w:hAnsi="Arial" w:cs="Arial"/>
          <w:sz w:val="20"/>
          <w:szCs w:val="20"/>
        </w:rPr>
        <w:t xml:space="preserve"> a</w:t>
      </w:r>
      <w:r w:rsidRPr="0F834FC8" w:rsidR="005C5FED">
        <w:rPr>
          <w:rFonts w:ascii="Arial" w:hAnsi="Arial" w:cs="Arial"/>
          <w:sz w:val="20"/>
          <w:szCs w:val="20"/>
        </w:rPr>
        <w:t>nd</w:t>
      </w:r>
      <w:r w:rsidRPr="0F834FC8" w:rsidR="00047C62">
        <w:rPr>
          <w:rFonts w:ascii="Arial" w:hAnsi="Arial" w:cs="Arial"/>
          <w:sz w:val="20"/>
          <w:szCs w:val="20"/>
        </w:rPr>
        <w:t xml:space="preserve"> this </w:t>
      </w:r>
      <w:r w:rsidRPr="0F834FC8" w:rsidR="005C5FED">
        <w:rPr>
          <w:rFonts w:ascii="Arial" w:hAnsi="Arial" w:cs="Arial"/>
          <w:sz w:val="20"/>
          <w:szCs w:val="20"/>
        </w:rPr>
        <w:t>being</w:t>
      </w:r>
      <w:r w:rsidRPr="0F834FC8" w:rsidR="00047C62">
        <w:rPr>
          <w:rFonts w:ascii="Arial" w:hAnsi="Arial" w:cs="Arial"/>
          <w:sz w:val="20"/>
          <w:szCs w:val="20"/>
        </w:rPr>
        <w:t xml:space="preserve"> </w:t>
      </w:r>
      <w:r w:rsidRPr="0F834FC8" w:rsidR="005C5FED">
        <w:rPr>
          <w:rFonts w:ascii="Arial" w:hAnsi="Arial" w:cs="Arial"/>
          <w:sz w:val="20"/>
          <w:szCs w:val="20"/>
        </w:rPr>
        <w:t xml:space="preserve">part of the </w:t>
      </w:r>
      <w:r w:rsidRPr="0F834FC8" w:rsidR="005C5FED">
        <w:rPr>
          <w:rFonts w:ascii="Arial" w:hAnsi="Arial" w:cs="Arial"/>
          <w:b w:val="1"/>
          <w:bCs w:val="1"/>
          <w:sz w:val="20"/>
          <w:szCs w:val="20"/>
        </w:rPr>
        <w:t>National Curriculum</w:t>
      </w:r>
      <w:r w:rsidRPr="0F834FC8" w:rsidR="00047C62">
        <w:rPr>
          <w:rFonts w:ascii="Arial" w:hAnsi="Arial" w:cs="Arial"/>
          <w:sz w:val="20"/>
          <w:szCs w:val="20"/>
        </w:rPr>
        <w:t xml:space="preserve"> should stimulate discussions about food</w:t>
      </w:r>
      <w:r w:rsidRPr="0F834FC8" w:rsidR="005C5FED">
        <w:rPr>
          <w:rFonts w:ascii="Arial" w:hAnsi="Arial" w:cs="Arial"/>
          <w:sz w:val="20"/>
          <w:szCs w:val="20"/>
        </w:rPr>
        <w:t xml:space="preserve"> at home</w:t>
      </w:r>
      <w:r w:rsidRPr="0F834FC8" w:rsidR="0028607C">
        <w:rPr>
          <w:rFonts w:ascii="Arial" w:hAnsi="Arial" w:cs="Arial"/>
          <w:sz w:val="20"/>
          <w:szCs w:val="20"/>
        </w:rPr>
        <w:t xml:space="preserve">. </w:t>
      </w:r>
      <w:r w:rsidRPr="0F834FC8" w:rsidR="00DF0B70">
        <w:rPr>
          <w:rFonts w:ascii="Arial" w:hAnsi="Arial" w:cs="Arial"/>
          <w:sz w:val="20"/>
          <w:szCs w:val="20"/>
        </w:rPr>
        <w:t>The</w:t>
      </w:r>
      <w:r w:rsidRPr="0F834FC8" w:rsidR="4F3551FF">
        <w:rPr>
          <w:rFonts w:ascii="Arial" w:hAnsi="Arial" w:cs="Arial"/>
          <w:sz w:val="20"/>
          <w:szCs w:val="20"/>
        </w:rPr>
        <w:t>re are two themes in Year 9 ‘Pastry’ and Raising Agents’.</w:t>
      </w:r>
      <w:r w:rsidRPr="0F834FC8" w:rsidR="0028607C">
        <w:rPr>
          <w:rFonts w:ascii="Arial" w:hAnsi="Arial" w:cs="Arial"/>
          <w:sz w:val="20"/>
          <w:szCs w:val="20"/>
        </w:rPr>
        <w:t xml:space="preserve"> Please find below a list of the ingredients which will be required to help your child with </w:t>
      </w:r>
      <w:r w:rsidRPr="0F834FC8" w:rsidR="6CA3C5A9">
        <w:rPr>
          <w:rFonts w:ascii="Arial" w:hAnsi="Arial" w:cs="Arial"/>
          <w:sz w:val="20"/>
          <w:szCs w:val="20"/>
        </w:rPr>
        <w:t>their</w:t>
      </w:r>
      <w:r w:rsidRPr="0F834FC8" w:rsidR="0028607C">
        <w:rPr>
          <w:rFonts w:ascii="Arial" w:hAnsi="Arial" w:cs="Arial"/>
          <w:sz w:val="20"/>
          <w:szCs w:val="20"/>
        </w:rPr>
        <w:t xml:space="preserve"> </w:t>
      </w:r>
      <w:r w:rsidRPr="0F834FC8" w:rsidR="009323C0">
        <w:rPr>
          <w:rFonts w:ascii="Arial" w:hAnsi="Arial" w:cs="Arial"/>
          <w:sz w:val="20"/>
          <w:szCs w:val="20"/>
        </w:rPr>
        <w:t>practical</w:t>
      </w:r>
      <w:r w:rsidRPr="0F834FC8" w:rsidR="0028607C">
        <w:rPr>
          <w:rFonts w:ascii="Arial" w:hAnsi="Arial" w:cs="Arial"/>
          <w:sz w:val="20"/>
          <w:szCs w:val="20"/>
        </w:rPr>
        <w:t xml:space="preserve"> each week.  Please bear in mind that the ingredients listed are for a basic recipe and your child may wi</w:t>
      </w:r>
      <w:r w:rsidRPr="0F834FC8" w:rsidR="00C560E8">
        <w:rPr>
          <w:rFonts w:ascii="Arial" w:hAnsi="Arial" w:cs="Arial"/>
          <w:sz w:val="20"/>
          <w:szCs w:val="20"/>
        </w:rPr>
        <w:t>sh to develop/</w:t>
      </w:r>
      <w:r w:rsidRPr="0F834FC8" w:rsidR="00726044">
        <w:rPr>
          <w:rFonts w:ascii="Arial" w:hAnsi="Arial" w:cs="Arial"/>
          <w:sz w:val="20"/>
          <w:szCs w:val="20"/>
        </w:rPr>
        <w:t xml:space="preserve">change the recipe. Alternatives can be arranged but the practical lessons are planned so your child acquires the important </w:t>
      </w:r>
      <w:r w:rsidRPr="0F834FC8" w:rsidR="7DEDF28A">
        <w:rPr>
          <w:rFonts w:ascii="Arial" w:hAnsi="Arial" w:cs="Arial"/>
          <w:sz w:val="20"/>
          <w:szCs w:val="20"/>
        </w:rPr>
        <w:t>food</w:t>
      </w:r>
      <w:r w:rsidRPr="0F834FC8" w:rsidR="00726044">
        <w:rPr>
          <w:rFonts w:ascii="Arial" w:hAnsi="Arial" w:cs="Arial"/>
          <w:sz w:val="20"/>
          <w:szCs w:val="20"/>
        </w:rPr>
        <w:t xml:space="preserve"> skills needed.</w:t>
      </w:r>
      <w:r w:rsidRPr="0F834FC8" w:rsidR="0028607C">
        <w:rPr>
          <w:rFonts w:ascii="Arial" w:hAnsi="Arial" w:cs="Arial"/>
          <w:sz w:val="20"/>
          <w:szCs w:val="20"/>
        </w:rPr>
        <w:t xml:space="preserve"> If there are any problems in providing ingredients, we can help </w:t>
      </w:r>
      <w:r w:rsidRPr="0F834FC8" w:rsidR="18A739D3">
        <w:rPr>
          <w:rFonts w:ascii="Arial" w:hAnsi="Arial" w:cs="Arial"/>
          <w:sz w:val="20"/>
          <w:szCs w:val="20"/>
        </w:rPr>
        <w:t>if</w:t>
      </w:r>
      <w:r w:rsidRPr="0F834FC8" w:rsidR="0028607C">
        <w:rPr>
          <w:rFonts w:ascii="Arial" w:hAnsi="Arial" w:cs="Arial"/>
          <w:sz w:val="20"/>
          <w:szCs w:val="20"/>
        </w:rPr>
        <w:t xml:space="preserve"> we have </w:t>
      </w:r>
      <w:r w:rsidRPr="0F834FC8" w:rsidR="0028607C">
        <w:rPr>
          <w:rFonts w:ascii="Arial" w:hAnsi="Arial" w:cs="Arial"/>
          <w:b w:val="1"/>
          <w:bCs w:val="1"/>
          <w:i w:val="1"/>
          <w:iCs w:val="1"/>
          <w:sz w:val="20"/>
          <w:szCs w:val="20"/>
        </w:rPr>
        <w:t>prior</w:t>
      </w:r>
      <w:r w:rsidRPr="0F834FC8" w:rsidR="0028607C">
        <w:rPr>
          <w:rFonts w:ascii="Arial" w:hAnsi="Arial" w:cs="Arial"/>
          <w:sz w:val="20"/>
          <w:szCs w:val="20"/>
        </w:rPr>
        <w:t xml:space="preserve"> notice</w:t>
      </w:r>
      <w:r w:rsidRPr="0F834FC8" w:rsidR="00E5636B">
        <w:rPr>
          <w:rFonts w:ascii="Arial" w:hAnsi="Arial" w:cs="Arial"/>
          <w:sz w:val="20"/>
          <w:szCs w:val="20"/>
        </w:rPr>
        <w:t xml:space="preserve"> </w:t>
      </w:r>
      <w:proofErr w:type="spellStart"/>
      <w:r w:rsidRPr="0F834FC8" w:rsidR="00E5636B">
        <w:rPr>
          <w:rFonts w:ascii="Arial" w:hAnsi="Arial" w:cs="Arial"/>
          <w:sz w:val="20"/>
          <w:szCs w:val="20"/>
        </w:rPr>
        <w:t>ie</w:t>
      </w:r>
      <w:proofErr w:type="spellEnd"/>
      <w:r w:rsidRPr="0F834FC8" w:rsidR="00E5636B">
        <w:rPr>
          <w:rFonts w:ascii="Arial" w:hAnsi="Arial" w:cs="Arial"/>
          <w:sz w:val="20"/>
          <w:szCs w:val="20"/>
        </w:rPr>
        <w:t xml:space="preserve">. </w:t>
      </w:r>
      <w:r w:rsidRPr="0F834FC8" w:rsidR="00047C62">
        <w:rPr>
          <w:rFonts w:ascii="Arial" w:hAnsi="Arial" w:cs="Arial"/>
          <w:sz w:val="20"/>
          <w:szCs w:val="20"/>
        </w:rPr>
        <w:t>a</w:t>
      </w:r>
      <w:r w:rsidRPr="0F834FC8" w:rsidR="00E5636B">
        <w:rPr>
          <w:rFonts w:ascii="Arial" w:hAnsi="Arial" w:cs="Arial"/>
          <w:sz w:val="20"/>
          <w:szCs w:val="20"/>
        </w:rPr>
        <w:t>t least 24hrs</w:t>
      </w:r>
      <w:r w:rsidRPr="0F834FC8" w:rsidR="0028607C">
        <w:rPr>
          <w:rFonts w:ascii="Arial" w:hAnsi="Arial" w:cs="Arial"/>
          <w:sz w:val="20"/>
          <w:szCs w:val="20"/>
        </w:rPr>
        <w:t xml:space="preserve">. It is your child’s </w:t>
      </w:r>
      <w:r w:rsidRPr="0F834FC8" w:rsidR="0028607C">
        <w:rPr>
          <w:rFonts w:ascii="Arial" w:hAnsi="Arial" w:cs="Arial"/>
          <w:b w:val="1"/>
          <w:bCs w:val="1"/>
          <w:sz w:val="20"/>
          <w:szCs w:val="20"/>
        </w:rPr>
        <w:t>homework</w:t>
      </w:r>
      <w:r w:rsidRPr="0F834FC8" w:rsidR="0028607C">
        <w:rPr>
          <w:rFonts w:ascii="Arial" w:hAnsi="Arial" w:cs="Arial"/>
          <w:sz w:val="20"/>
          <w:szCs w:val="20"/>
        </w:rPr>
        <w:t xml:space="preserve"> to </w:t>
      </w:r>
      <w:r w:rsidRPr="0F834FC8" w:rsidR="00D86795">
        <w:rPr>
          <w:rFonts w:ascii="Arial" w:hAnsi="Arial" w:cs="Arial"/>
          <w:b w:val="1"/>
          <w:bCs w:val="1"/>
          <w:sz w:val="20"/>
          <w:szCs w:val="20"/>
        </w:rPr>
        <w:t>prepare</w:t>
      </w:r>
      <w:r w:rsidRPr="0F834FC8" w:rsidR="00D86795">
        <w:rPr>
          <w:rFonts w:ascii="Arial" w:hAnsi="Arial" w:cs="Arial"/>
          <w:sz w:val="20"/>
          <w:szCs w:val="20"/>
        </w:rPr>
        <w:t xml:space="preserve"> </w:t>
      </w:r>
      <w:r w:rsidRPr="0F834FC8" w:rsidR="00D86795">
        <w:rPr>
          <w:rFonts w:ascii="Arial" w:hAnsi="Arial" w:cs="Arial"/>
          <w:sz w:val="20"/>
          <w:szCs w:val="20"/>
        </w:rPr>
        <w:t>and</w:t>
      </w:r>
      <w:r w:rsidRPr="0F834FC8" w:rsidR="00D86795">
        <w:rPr>
          <w:rFonts w:ascii="Arial" w:hAnsi="Arial" w:cs="Arial"/>
          <w:sz w:val="20"/>
          <w:szCs w:val="20"/>
        </w:rPr>
        <w:t xml:space="preserve"> </w:t>
      </w:r>
      <w:r w:rsidRPr="0F834FC8" w:rsidR="00D86795">
        <w:rPr>
          <w:rFonts w:ascii="Arial" w:hAnsi="Arial" w:cs="Arial"/>
          <w:b w:val="1"/>
          <w:bCs w:val="1"/>
          <w:sz w:val="20"/>
          <w:szCs w:val="20"/>
        </w:rPr>
        <w:t xml:space="preserve">bring </w:t>
      </w:r>
      <w:r w:rsidRPr="0F834FC8" w:rsidR="0028607C">
        <w:rPr>
          <w:rFonts w:ascii="Arial" w:hAnsi="Arial" w:cs="Arial"/>
          <w:sz w:val="20"/>
          <w:szCs w:val="20"/>
        </w:rPr>
        <w:t>the necess</w:t>
      </w:r>
      <w:r w:rsidRPr="0F834FC8" w:rsidR="00D86795">
        <w:rPr>
          <w:rFonts w:ascii="Arial" w:hAnsi="Arial" w:cs="Arial"/>
          <w:sz w:val="20"/>
          <w:szCs w:val="20"/>
        </w:rPr>
        <w:t>a</w:t>
      </w:r>
      <w:r w:rsidRPr="0F834FC8" w:rsidR="0028607C">
        <w:rPr>
          <w:rFonts w:ascii="Arial" w:hAnsi="Arial" w:cs="Arial"/>
          <w:sz w:val="20"/>
          <w:szCs w:val="20"/>
        </w:rPr>
        <w:t xml:space="preserve">ry ingredients for </w:t>
      </w:r>
      <w:r w:rsidRPr="0F834FC8" w:rsidR="7A06D59F">
        <w:rPr>
          <w:rFonts w:ascii="Arial" w:hAnsi="Arial" w:cs="Arial"/>
          <w:sz w:val="20"/>
          <w:szCs w:val="20"/>
        </w:rPr>
        <w:t>their</w:t>
      </w:r>
      <w:r w:rsidRPr="0F834FC8" w:rsidR="0028607C">
        <w:rPr>
          <w:rFonts w:ascii="Arial" w:hAnsi="Arial" w:cs="Arial"/>
          <w:sz w:val="20"/>
          <w:szCs w:val="20"/>
        </w:rPr>
        <w:t xml:space="preserve"> practical</w:t>
      </w:r>
      <w:r w:rsidRPr="0F834FC8" w:rsidR="00D86795">
        <w:rPr>
          <w:rFonts w:ascii="Arial" w:hAnsi="Arial" w:cs="Arial"/>
          <w:sz w:val="20"/>
          <w:szCs w:val="20"/>
        </w:rPr>
        <w:t>.</w:t>
      </w:r>
      <w:r w:rsidRPr="0F834FC8" w:rsidR="005C5FED">
        <w:rPr>
          <w:rFonts w:ascii="Arial" w:hAnsi="Arial" w:cs="Arial"/>
          <w:sz w:val="20"/>
          <w:szCs w:val="20"/>
        </w:rPr>
        <w:t xml:space="preserve"> </w:t>
      </w:r>
    </w:p>
    <w:p xmlns:wp14="http://schemas.microsoft.com/office/word/2010/wordml" w:rsidR="00D86795" w:rsidP="00DF0B70" w:rsidRDefault="00D86795" w14:paraId="5DAB6C7B" wp14:textId="77777777">
      <w:pPr>
        <w:spacing w:after="0" w:line="240" w:lineRule="auto"/>
        <w:jc w:val="both"/>
        <w:rPr>
          <w:rFonts w:ascii="Arial" w:hAnsi="Arial" w:cs="Arial"/>
          <w:sz w:val="20"/>
        </w:rPr>
      </w:pPr>
    </w:p>
    <w:p xmlns:wp14="http://schemas.microsoft.com/office/word/2010/wordml" w:rsidR="008829DA" w:rsidP="6161AC7C" w:rsidRDefault="00D86795" w14:paraId="06AA20D9" wp14:textId="102AEAE0">
      <w:pPr>
        <w:spacing w:after="0" w:line="240" w:lineRule="auto"/>
        <w:jc w:val="both"/>
        <w:rPr>
          <w:rFonts w:ascii="Arial" w:hAnsi="Arial" w:cs="Arial"/>
          <w:sz w:val="20"/>
          <w:szCs w:val="20"/>
        </w:rPr>
      </w:pPr>
      <w:r w:rsidRPr="08D00744" w:rsidR="00D86795">
        <w:rPr>
          <w:rFonts w:ascii="Arial" w:hAnsi="Arial" w:cs="Arial"/>
          <w:sz w:val="20"/>
          <w:szCs w:val="20"/>
        </w:rPr>
        <w:t>W</w:t>
      </w:r>
      <w:r w:rsidRPr="08D00744" w:rsidR="0028607C">
        <w:rPr>
          <w:rFonts w:ascii="Arial" w:hAnsi="Arial" w:cs="Arial"/>
          <w:sz w:val="20"/>
          <w:szCs w:val="20"/>
        </w:rPr>
        <w:t xml:space="preserve">e would appreciate it if the ingredients </w:t>
      </w:r>
      <w:proofErr w:type="gramStart"/>
      <w:r w:rsidRPr="08D00744" w:rsidR="0028607C">
        <w:rPr>
          <w:rFonts w:ascii="Arial" w:hAnsi="Arial" w:cs="Arial"/>
          <w:sz w:val="20"/>
          <w:szCs w:val="20"/>
        </w:rPr>
        <w:t>are</w:t>
      </w:r>
      <w:proofErr w:type="gramEnd"/>
      <w:r w:rsidRPr="08D00744" w:rsidR="0028607C">
        <w:rPr>
          <w:rFonts w:ascii="Arial" w:hAnsi="Arial" w:cs="Arial"/>
          <w:sz w:val="20"/>
          <w:szCs w:val="20"/>
        </w:rPr>
        <w:t xml:space="preserve"> weighed out at home to save time in the lesson</w:t>
      </w:r>
      <w:r w:rsidRPr="08D00744" w:rsidR="108DDF3A">
        <w:rPr>
          <w:rFonts w:ascii="Arial" w:hAnsi="Arial" w:cs="Arial"/>
          <w:sz w:val="20"/>
          <w:szCs w:val="20"/>
        </w:rPr>
        <w:t xml:space="preserve"> and storage in the food rooms. This needs to be in a container/bag with your child’s name on please.</w:t>
      </w:r>
      <w:r w:rsidRPr="08D00744" w:rsidR="0028607C">
        <w:rPr>
          <w:rFonts w:ascii="Arial" w:hAnsi="Arial" w:cs="Arial"/>
          <w:sz w:val="20"/>
          <w:szCs w:val="20"/>
        </w:rPr>
        <w:t xml:space="preserve">  However, we do understand</w:t>
      </w:r>
      <w:r w:rsidRPr="08D00744" w:rsidR="00B345A0">
        <w:rPr>
          <w:rFonts w:ascii="Arial" w:hAnsi="Arial" w:cs="Arial"/>
          <w:sz w:val="20"/>
          <w:szCs w:val="20"/>
        </w:rPr>
        <w:t xml:space="preserve"> that this is sometimes difficult, and so we give yo</w:t>
      </w:r>
      <w:r w:rsidRPr="08D00744" w:rsidR="00E5636B">
        <w:rPr>
          <w:rFonts w:ascii="Arial" w:hAnsi="Arial" w:cs="Arial"/>
          <w:sz w:val="20"/>
          <w:szCs w:val="20"/>
        </w:rPr>
        <w:t>ur child the opportunity at 8.30</w:t>
      </w:r>
      <w:r w:rsidRPr="08D00744" w:rsidR="00B345A0">
        <w:rPr>
          <w:rFonts w:ascii="Arial" w:hAnsi="Arial" w:cs="Arial"/>
          <w:sz w:val="20"/>
          <w:szCs w:val="20"/>
        </w:rPr>
        <w:t xml:space="preserve">am to come and weigh them out on the day of the practical.  We also ask your child to provide a </w:t>
      </w:r>
      <w:r w:rsidRPr="08D00744" w:rsidR="008829DA">
        <w:rPr>
          <w:rFonts w:ascii="Arial" w:hAnsi="Arial" w:cs="Arial"/>
          <w:sz w:val="20"/>
          <w:szCs w:val="20"/>
        </w:rPr>
        <w:t xml:space="preserve">suitable </w:t>
      </w:r>
      <w:r w:rsidRPr="08D00744" w:rsidR="00B345A0">
        <w:rPr>
          <w:rFonts w:ascii="Arial" w:hAnsi="Arial" w:cs="Arial"/>
          <w:sz w:val="20"/>
          <w:szCs w:val="20"/>
        </w:rPr>
        <w:t xml:space="preserve">container to take home the products they have made.  We suggest a plastic tub with a </w:t>
      </w:r>
      <w:r w:rsidRPr="08D00744" w:rsidR="005C5FED">
        <w:rPr>
          <w:rFonts w:ascii="Arial" w:hAnsi="Arial" w:cs="Arial"/>
          <w:sz w:val="20"/>
          <w:szCs w:val="20"/>
        </w:rPr>
        <w:t>tight-fitting</w:t>
      </w:r>
      <w:r w:rsidRPr="08D00744" w:rsidR="00B345A0">
        <w:rPr>
          <w:rFonts w:ascii="Arial" w:hAnsi="Arial" w:cs="Arial"/>
          <w:sz w:val="20"/>
          <w:szCs w:val="20"/>
        </w:rPr>
        <w:t xml:space="preserve"> lid which is about 30cm x 20cm and 10cm in depth with their name on</w:t>
      </w:r>
      <w:r w:rsidRPr="08D00744" w:rsidR="008829DA">
        <w:rPr>
          <w:rFonts w:ascii="Arial" w:hAnsi="Arial" w:cs="Arial"/>
          <w:sz w:val="20"/>
          <w:szCs w:val="20"/>
        </w:rPr>
        <w:t xml:space="preserve"> or where needed an oven proof dish</w:t>
      </w:r>
      <w:r w:rsidRPr="08D00744" w:rsidR="00B345A0">
        <w:rPr>
          <w:rFonts w:ascii="Arial" w:hAnsi="Arial" w:cs="Arial"/>
          <w:sz w:val="20"/>
          <w:szCs w:val="20"/>
        </w:rPr>
        <w:t xml:space="preserve">.  </w:t>
      </w:r>
    </w:p>
    <w:p w:rsidR="08D00744" w:rsidP="08D00744" w:rsidRDefault="08D00744" w14:paraId="4F1CAC4A" w14:textId="6F551C49">
      <w:pPr>
        <w:pStyle w:val="Normal"/>
        <w:spacing w:after="0" w:line="240" w:lineRule="auto"/>
        <w:jc w:val="both"/>
        <w:rPr>
          <w:rFonts w:ascii="Arial" w:hAnsi="Arial" w:cs="Arial"/>
          <w:sz w:val="20"/>
          <w:szCs w:val="20"/>
        </w:rPr>
      </w:pPr>
    </w:p>
    <w:p w:rsidR="2A9D5BF3" w:rsidP="08D00744" w:rsidRDefault="2A9D5BF3" w14:paraId="3FDD1424" w14:textId="7BE04CB1">
      <w:pPr>
        <w:pStyle w:val="Normal"/>
        <w:spacing w:after="0" w:line="240" w:lineRule="auto"/>
        <w:jc w:val="both"/>
        <w:rPr>
          <w:rFonts w:ascii="Arial" w:hAnsi="Arial" w:cs="Arial"/>
          <w:sz w:val="20"/>
          <w:szCs w:val="20"/>
        </w:rPr>
      </w:pPr>
      <w:r w:rsidRPr="0F834FC8" w:rsidR="2A9D5BF3">
        <w:rPr>
          <w:rFonts w:ascii="Arial" w:hAnsi="Arial" w:cs="Arial"/>
          <w:sz w:val="20"/>
          <w:szCs w:val="20"/>
        </w:rPr>
        <w:t>Your child will be cookin</w:t>
      </w:r>
      <w:r w:rsidRPr="0F834FC8" w:rsidR="69895FC9">
        <w:rPr>
          <w:rFonts w:ascii="Arial" w:hAnsi="Arial" w:cs="Arial"/>
          <w:sz w:val="20"/>
          <w:szCs w:val="20"/>
        </w:rPr>
        <w:t>g the following as</w:t>
      </w:r>
      <w:r w:rsidRPr="0F834FC8" w:rsidR="2A9D5BF3">
        <w:rPr>
          <w:rFonts w:ascii="Arial" w:hAnsi="Arial" w:cs="Arial"/>
          <w:sz w:val="20"/>
          <w:szCs w:val="20"/>
        </w:rPr>
        <w:t xml:space="preserve"> </w:t>
      </w:r>
      <w:r w:rsidRPr="0F834FC8" w:rsidR="2A9D5BF3">
        <w:rPr>
          <w:rFonts w:ascii="Arial" w:hAnsi="Arial" w:cs="Arial"/>
          <w:sz w:val="20"/>
          <w:szCs w:val="20"/>
        </w:rPr>
        <w:t>stated</w:t>
      </w:r>
      <w:r w:rsidRPr="0F834FC8" w:rsidR="2A9D5BF3">
        <w:rPr>
          <w:rFonts w:ascii="Arial" w:hAnsi="Arial" w:cs="Arial"/>
          <w:sz w:val="20"/>
          <w:szCs w:val="20"/>
        </w:rPr>
        <w:t xml:space="preserve"> below but is dependant when </w:t>
      </w:r>
      <w:r w:rsidRPr="0F834FC8" w:rsidR="30BFB281">
        <w:rPr>
          <w:rFonts w:ascii="Arial" w:hAnsi="Arial" w:cs="Arial"/>
          <w:sz w:val="20"/>
          <w:szCs w:val="20"/>
        </w:rPr>
        <w:t>they</w:t>
      </w:r>
      <w:r w:rsidRPr="0F834FC8" w:rsidR="2A9D5BF3">
        <w:rPr>
          <w:rFonts w:ascii="Arial" w:hAnsi="Arial" w:cs="Arial"/>
          <w:sz w:val="20"/>
          <w:szCs w:val="20"/>
        </w:rPr>
        <w:t xml:space="preserve"> </w:t>
      </w:r>
      <w:r w:rsidRPr="0F834FC8" w:rsidR="24C5D90D">
        <w:rPr>
          <w:rFonts w:ascii="Arial" w:hAnsi="Arial" w:cs="Arial"/>
          <w:sz w:val="20"/>
          <w:szCs w:val="20"/>
        </w:rPr>
        <w:t>have</w:t>
      </w:r>
      <w:r w:rsidRPr="0F834FC8" w:rsidR="2A9D5BF3">
        <w:rPr>
          <w:rFonts w:ascii="Arial" w:hAnsi="Arial" w:cs="Arial"/>
          <w:sz w:val="20"/>
          <w:szCs w:val="20"/>
        </w:rPr>
        <w:t xml:space="preserve"> the double lesson </w:t>
      </w:r>
      <w:proofErr w:type="spellStart"/>
      <w:r w:rsidRPr="0F834FC8" w:rsidR="2A9D5BF3">
        <w:rPr>
          <w:rFonts w:ascii="Arial" w:hAnsi="Arial" w:cs="Arial"/>
          <w:sz w:val="20"/>
          <w:szCs w:val="20"/>
        </w:rPr>
        <w:t>ie</w:t>
      </w:r>
      <w:proofErr w:type="spellEnd"/>
      <w:r w:rsidRPr="0F834FC8" w:rsidR="2A9D5BF3">
        <w:rPr>
          <w:rFonts w:ascii="Arial" w:hAnsi="Arial" w:cs="Arial"/>
          <w:sz w:val="20"/>
          <w:szCs w:val="20"/>
        </w:rPr>
        <w:t xml:space="preserve">: </w:t>
      </w:r>
      <w:r w:rsidRPr="0F834FC8" w:rsidR="293D5A44">
        <w:rPr>
          <w:rFonts w:ascii="Arial" w:hAnsi="Arial" w:cs="Arial"/>
          <w:sz w:val="20"/>
          <w:szCs w:val="20"/>
        </w:rPr>
        <w:t>Thursday</w:t>
      </w:r>
      <w:r w:rsidRPr="0F834FC8" w:rsidR="2A9D5BF3">
        <w:rPr>
          <w:rFonts w:ascii="Arial" w:hAnsi="Arial" w:cs="Arial"/>
          <w:sz w:val="20"/>
          <w:szCs w:val="20"/>
        </w:rPr>
        <w:t xml:space="preserve"> or Friday.</w:t>
      </w:r>
    </w:p>
    <w:p xmlns:wp14="http://schemas.microsoft.com/office/word/2010/wordml" w:rsidRPr="00026F9B" w:rsidR="00D86795" w:rsidP="00DF0B70" w:rsidRDefault="00D86795" w14:paraId="02EB378F" wp14:textId="77777777">
      <w:pPr>
        <w:spacing w:after="0" w:line="240" w:lineRule="auto"/>
        <w:jc w:val="both"/>
        <w:rPr>
          <w:rFonts w:ascii="Arial" w:hAnsi="Arial" w:cs="Arial"/>
          <w:sz w:val="20"/>
        </w:rPr>
      </w:pPr>
    </w:p>
    <w:tbl>
      <w:tblPr>
        <w:tblStyle w:val="TableGrid"/>
        <w:tblpPr w:leftFromText="180" w:rightFromText="180" w:vertAnchor="text" w:horzAnchor="page" w:tblpX="1288" w:tblpY="161"/>
        <w:tblW w:w="10036" w:type="dxa"/>
        <w:tblLook w:val="01E0" w:firstRow="1" w:lastRow="1" w:firstColumn="1" w:lastColumn="1" w:noHBand="0" w:noVBand="0"/>
      </w:tblPr>
      <w:tblGrid>
        <w:gridCol w:w="990"/>
        <w:gridCol w:w="1890"/>
        <w:gridCol w:w="7156"/>
      </w:tblGrid>
      <w:tr xmlns:wp14="http://schemas.microsoft.com/office/word/2010/wordml" w:rsidRPr="003D5BE9" w:rsidR="00C10D0C" w:rsidTr="5874E042" w14:paraId="0532474E" wp14:textId="77777777">
        <w:trPr>
          <w:trHeight w:val="132"/>
        </w:trPr>
        <w:tc>
          <w:tcPr>
            <w:tcW w:w="990" w:type="dxa"/>
            <w:tcMar/>
          </w:tcPr>
          <w:p w:rsidR="1EC329F7" w:rsidP="08D00744" w:rsidRDefault="1EC329F7" w14:paraId="3573D34C" w14:textId="5BA13F59">
            <w:pPr>
              <w:pStyle w:val="Normal"/>
              <w:jc w:val="center"/>
              <w:rPr>
                <w:rFonts w:ascii="Arial" w:hAnsi="Arial" w:cs="Arial"/>
                <w:sz w:val="16"/>
                <w:szCs w:val="16"/>
                <w:u w:val="single"/>
              </w:rPr>
            </w:pPr>
            <w:r w:rsidRPr="5C674446" w:rsidR="6A11BEDD">
              <w:rPr>
                <w:rFonts w:ascii="Arial" w:hAnsi="Arial" w:cs="Arial"/>
                <w:sz w:val="16"/>
                <w:szCs w:val="16"/>
                <w:u w:val="single"/>
              </w:rPr>
              <w:t>Week</w:t>
            </w:r>
          </w:p>
        </w:tc>
        <w:tc>
          <w:tcPr>
            <w:tcW w:w="1890" w:type="dxa"/>
            <w:tcMar/>
          </w:tcPr>
          <w:p w:rsidRPr="00026F9B" w:rsidR="00C10D0C" w:rsidP="5C674446" w:rsidRDefault="00C10D0C" w14:paraId="260D162B" wp14:textId="1CAC2C67">
            <w:pPr>
              <w:jc w:val="center"/>
              <w:rPr>
                <w:rFonts w:ascii="Arial" w:hAnsi="Arial" w:cs="Arial"/>
                <w:sz w:val="16"/>
                <w:szCs w:val="16"/>
                <w:u w:val="single"/>
              </w:rPr>
            </w:pPr>
            <w:r w:rsidRPr="5C674446" w:rsidR="6A11BEDD">
              <w:rPr>
                <w:rFonts w:ascii="Arial" w:hAnsi="Arial" w:cs="Arial"/>
                <w:sz w:val="16"/>
                <w:szCs w:val="16"/>
                <w:u w:val="single"/>
              </w:rPr>
              <w:t>Product</w:t>
            </w:r>
          </w:p>
        </w:tc>
        <w:tc>
          <w:tcPr>
            <w:tcW w:w="7156" w:type="dxa"/>
            <w:tcMar/>
          </w:tcPr>
          <w:p w:rsidRPr="00026F9B" w:rsidR="00C10D0C" w:rsidP="5C674446" w:rsidRDefault="00C10D0C" w14:paraId="1E259572" wp14:textId="7BBDF773">
            <w:pPr>
              <w:jc w:val="center"/>
              <w:rPr>
                <w:rFonts w:ascii="Arial" w:hAnsi="Arial" w:cs="Arial"/>
                <w:sz w:val="16"/>
                <w:szCs w:val="16"/>
                <w:u w:val="single"/>
              </w:rPr>
            </w:pPr>
            <w:r w:rsidRPr="5C674446" w:rsidR="6A11BEDD">
              <w:rPr>
                <w:rFonts w:ascii="Arial" w:hAnsi="Arial" w:cs="Arial"/>
                <w:sz w:val="16"/>
                <w:szCs w:val="16"/>
                <w:u w:val="single"/>
              </w:rPr>
              <w:t>Ingredients</w:t>
            </w:r>
          </w:p>
        </w:tc>
      </w:tr>
      <w:tr xmlns:wp14="http://schemas.microsoft.com/office/word/2010/wordml" w:rsidRPr="003D5BE9" w:rsidR="008B4367" w:rsidTr="5874E042" w14:paraId="3B565526" wp14:textId="77777777">
        <w:trPr>
          <w:trHeight w:val="359"/>
        </w:trPr>
        <w:tc>
          <w:tcPr>
            <w:tcW w:w="990" w:type="dxa"/>
            <w:tcMar/>
          </w:tcPr>
          <w:p w:rsidR="0A94B119" w:rsidP="08D00744" w:rsidRDefault="0A94B119" w14:paraId="1236297D" w14:textId="720C755C">
            <w:pPr>
              <w:pStyle w:val="Normal"/>
              <w:rPr>
                <w:rFonts w:ascii="Arial" w:hAnsi="Arial" w:cs="Arial"/>
                <w:b w:val="1"/>
                <w:bCs w:val="1"/>
              </w:rPr>
            </w:pPr>
            <w:r w:rsidRPr="5C674446" w:rsidR="5978B40D">
              <w:rPr>
                <w:rFonts w:ascii="Arial" w:hAnsi="Arial" w:cs="Arial"/>
                <w:b w:val="1"/>
                <w:bCs w:val="1"/>
              </w:rPr>
              <w:t>1</w:t>
            </w:r>
          </w:p>
        </w:tc>
        <w:tc>
          <w:tcPr>
            <w:tcW w:w="1890" w:type="dxa"/>
            <w:tcMar/>
          </w:tcPr>
          <w:p w:rsidRPr="00D86795" w:rsidR="001614A5" w:rsidP="5C674446" w:rsidRDefault="001614A5" w14:paraId="3D4C2E15" wp14:textId="18ACFE30">
            <w:pPr>
              <w:spacing w:after="0" w:afterAutospacing="off"/>
              <w:rPr>
                <w:rFonts w:ascii="Arial" w:hAnsi="Arial" w:cs="Arial"/>
                <w:b w:val="1"/>
                <w:bCs w:val="1"/>
              </w:rPr>
            </w:pPr>
            <w:r w:rsidRPr="0F834FC8" w:rsidR="5978B40D">
              <w:rPr>
                <w:rFonts w:ascii="Arial" w:hAnsi="Arial" w:cs="Arial"/>
                <w:b w:val="1"/>
                <w:bCs w:val="1"/>
              </w:rPr>
              <w:t xml:space="preserve">Savoury </w:t>
            </w:r>
            <w:r w:rsidRPr="0F834FC8" w:rsidR="689664FD">
              <w:rPr>
                <w:rFonts w:ascii="Arial" w:hAnsi="Arial" w:cs="Arial"/>
                <w:b w:val="1"/>
                <w:bCs w:val="1"/>
              </w:rPr>
              <w:t>Swirls</w:t>
            </w:r>
          </w:p>
          <w:p w:rsidRPr="00D86795" w:rsidR="001614A5" w:rsidP="5C674446" w:rsidRDefault="001614A5" w14:paraId="74C8C3A7" wp14:textId="6CD845E6">
            <w:pPr>
              <w:pStyle w:val="Normal"/>
              <w:spacing w:after="0" w:afterAutospacing="off"/>
              <w:rPr>
                <w:rFonts w:ascii="Arial" w:hAnsi="Arial" w:cs="Arial"/>
                <w:b w:val="0"/>
                <w:bCs w:val="0"/>
                <w:i w:val="1"/>
                <w:iCs w:val="1"/>
              </w:rPr>
            </w:pPr>
            <w:r w:rsidRPr="5C674446" w:rsidR="5978B40D">
              <w:rPr>
                <w:rFonts w:ascii="Arial" w:hAnsi="Arial" w:cs="Arial"/>
                <w:b w:val="0"/>
                <w:bCs w:val="0"/>
                <w:i w:val="1"/>
                <w:iCs w:val="1"/>
              </w:rPr>
              <w:t>(Container with tight fitting lid)</w:t>
            </w:r>
          </w:p>
        </w:tc>
        <w:tc>
          <w:tcPr>
            <w:tcW w:w="7156" w:type="dxa"/>
            <w:tcMar/>
          </w:tcPr>
          <w:p w:rsidRPr="00D86795" w:rsidR="008B4367" w:rsidP="5C674446" w:rsidRDefault="00C11AF6" w14:paraId="1AE55832" wp14:textId="44945578">
            <w:pPr>
              <w:pStyle w:val="Normal"/>
              <w:widowControl w:val="0"/>
              <w:spacing w:after="0" w:afterAutospacing="off" w:line="281" w:lineRule="auto"/>
              <w:jc w:val="left"/>
              <w:rPr>
                <w:rFonts w:ascii="Arial" w:hAnsi="Arial" w:eastAsia="Arial" w:cs="Arial"/>
                <w:noProof w:val="0"/>
                <w:color w:val="000000" w:themeColor="text1" w:themeTint="FF" w:themeShade="FF"/>
                <w:sz w:val="20"/>
                <w:szCs w:val="20"/>
                <w:lang w:val="fr"/>
              </w:rPr>
            </w:pPr>
            <w:r w:rsidRPr="5C674446" w:rsidR="5978B40D">
              <w:rPr>
                <w:rFonts w:ascii="Arial" w:hAnsi="Arial" w:eastAsia="Arial" w:cs="Arial"/>
                <w:b w:val="1"/>
                <w:bCs w:val="1"/>
                <w:noProof w:val="0"/>
                <w:color w:val="000000" w:themeColor="text1" w:themeTint="FF" w:themeShade="FF"/>
                <w:sz w:val="20"/>
                <w:szCs w:val="20"/>
                <w:lang w:val="fr"/>
              </w:rPr>
              <w:t>For the pastry:-</w:t>
            </w:r>
            <w:r w:rsidRPr="5C674446" w:rsidR="5978B40D">
              <w:rPr>
                <w:rFonts w:ascii="Arial" w:hAnsi="Arial" w:eastAsia="Arial" w:cs="Arial"/>
                <w:noProof w:val="0"/>
                <w:color w:val="000000" w:themeColor="text1" w:themeTint="FF" w:themeShade="FF"/>
                <w:sz w:val="20"/>
                <w:szCs w:val="20"/>
                <w:lang w:val="fr"/>
              </w:rPr>
              <w:t>250g Plain Flour/ 125g Margarine</w:t>
            </w:r>
            <w:r w:rsidRPr="5C674446" w:rsidR="402BE834">
              <w:rPr>
                <w:rFonts w:ascii="Arial" w:hAnsi="Arial" w:eastAsia="Arial" w:cs="Arial"/>
                <w:noProof w:val="0"/>
                <w:color w:val="000000" w:themeColor="text1" w:themeTint="FF" w:themeShade="FF"/>
                <w:sz w:val="20"/>
                <w:szCs w:val="20"/>
                <w:lang w:val="fr"/>
              </w:rPr>
              <w:t xml:space="preserve"> or butter</w:t>
            </w:r>
            <w:proofErr w:type="gramStart"/>
            <w:proofErr w:type="gramEnd"/>
          </w:p>
          <w:p w:rsidRPr="00D86795" w:rsidR="008B4367" w:rsidP="5C674446" w:rsidRDefault="00C11AF6" w14:paraId="6603355D" wp14:textId="235156AA">
            <w:pPr>
              <w:pStyle w:val="Normal"/>
              <w:widowControl w:val="0"/>
              <w:spacing w:after="0" w:afterAutospacing="off" w:line="281" w:lineRule="auto"/>
              <w:jc w:val="left"/>
              <w:rPr>
                <w:rFonts w:ascii="Arial" w:hAnsi="Arial" w:eastAsia="Arial" w:cs="Arial"/>
                <w:noProof w:val="0"/>
                <w:color w:val="000000"/>
                <w:kern w:val="28"/>
                <w:sz w:val="20"/>
                <w:szCs w:val="20"/>
                <w:lang w:val="fr"/>
                <w14:cntxtAlts/>
              </w:rPr>
            </w:pPr>
            <w:r w:rsidRPr="5C674446" w:rsidR="5978B40D">
              <w:rPr>
                <w:rFonts w:ascii="Arial" w:hAnsi="Arial" w:eastAsia="Arial" w:cs="Arial"/>
                <w:b w:val="1"/>
                <w:bCs w:val="1"/>
                <w:strike w:val="0"/>
                <w:dstrike w:val="0"/>
                <w:noProof w:val="0"/>
                <w:color w:val="000000" w:themeColor="text1" w:themeTint="FF" w:themeShade="FF"/>
                <w:sz w:val="20"/>
                <w:szCs w:val="20"/>
                <w:u w:val="none"/>
                <w:lang w:val="fr"/>
              </w:rPr>
              <w:t xml:space="preserve">For the </w:t>
            </w:r>
            <w:proofErr w:type="spellStart"/>
            <w:r w:rsidRPr="5C674446" w:rsidR="5978B40D">
              <w:rPr>
                <w:rFonts w:ascii="Arial" w:hAnsi="Arial" w:eastAsia="Arial" w:cs="Arial"/>
                <w:b w:val="1"/>
                <w:bCs w:val="1"/>
                <w:strike w:val="0"/>
                <w:dstrike w:val="0"/>
                <w:noProof w:val="0"/>
                <w:color w:val="000000" w:themeColor="text1" w:themeTint="FF" w:themeShade="FF"/>
                <w:sz w:val="20"/>
                <w:szCs w:val="20"/>
                <w:u w:val="none"/>
                <w:lang w:val="fr"/>
              </w:rPr>
              <w:t>filling</w:t>
            </w:r>
            <w:proofErr w:type="spellEnd"/>
            <w:r w:rsidRPr="5C674446" w:rsidR="5978B40D">
              <w:rPr>
                <w:rFonts w:ascii="Arial" w:hAnsi="Arial" w:eastAsia="Arial" w:cs="Arial"/>
                <w:b w:val="1"/>
                <w:bCs w:val="1"/>
                <w:strike w:val="0"/>
                <w:dstrike w:val="0"/>
                <w:noProof w:val="0"/>
                <w:color w:val="000000" w:themeColor="text1" w:themeTint="FF" w:themeShade="FF"/>
                <w:sz w:val="20"/>
                <w:szCs w:val="20"/>
                <w:u w:val="none"/>
                <w:lang w:val="fr"/>
              </w:rPr>
              <w:t>:</w:t>
            </w:r>
            <w:r w:rsidRPr="5C674446" w:rsidR="5978B40D">
              <w:rPr>
                <w:rFonts w:ascii="Arial" w:hAnsi="Arial" w:eastAsia="Arial" w:cs="Arial"/>
                <w:b w:val="1"/>
                <w:bCs w:val="1"/>
                <w:strike w:val="0"/>
                <w:dstrike w:val="0"/>
                <w:noProof w:val="0"/>
                <w:color w:val="000000" w:themeColor="text1" w:themeTint="FF" w:themeShade="FF"/>
                <w:sz w:val="20"/>
                <w:szCs w:val="20"/>
                <w:u w:val="single"/>
                <w:lang w:val="fr"/>
              </w:rPr>
              <w:t xml:space="preserve"> </w:t>
            </w:r>
            <w:r w:rsidRPr="5C674446" w:rsidR="5978B40D">
              <w:rPr>
                <w:rFonts w:ascii="Arial" w:hAnsi="Arial" w:eastAsia="Arial" w:cs="Arial"/>
                <w:noProof w:val="0"/>
                <w:color w:val="000000" w:themeColor="text1" w:themeTint="FF" w:themeShade="FF"/>
                <w:sz w:val="20"/>
                <w:szCs w:val="20"/>
                <w:lang w:val="fr"/>
              </w:rPr>
              <w:t xml:space="preserve">400g </w:t>
            </w:r>
            <w:proofErr w:type="spellStart"/>
            <w:r w:rsidRPr="5C674446" w:rsidR="5978B40D">
              <w:rPr>
                <w:rFonts w:ascii="Arial" w:hAnsi="Arial" w:eastAsia="Arial" w:cs="Arial"/>
                <w:noProof w:val="0"/>
                <w:color w:val="000000" w:themeColor="text1" w:themeTint="FF" w:themeShade="FF"/>
                <w:sz w:val="20"/>
                <w:szCs w:val="20"/>
                <w:lang w:val="fr"/>
              </w:rPr>
              <w:t>Sausages</w:t>
            </w:r>
            <w:proofErr w:type="spellEnd"/>
            <w:r w:rsidRPr="5C674446" w:rsidR="5978B40D">
              <w:rPr>
                <w:rFonts w:ascii="Arial" w:hAnsi="Arial" w:eastAsia="Arial" w:cs="Arial"/>
                <w:noProof w:val="0"/>
                <w:color w:val="000000" w:themeColor="text1" w:themeTint="FF" w:themeShade="FF"/>
                <w:sz w:val="20"/>
                <w:szCs w:val="20"/>
                <w:lang w:val="fr"/>
              </w:rPr>
              <w:t>/ 1 Pepper/</w:t>
            </w:r>
            <w:r w:rsidRPr="5C674446" w:rsidR="5978B40D">
              <w:rPr>
                <w:rFonts w:ascii="Arial" w:hAnsi="Arial" w:eastAsia="Arial" w:cs="Arial"/>
                <w:noProof w:val="0"/>
                <w:color w:val="000000" w:themeColor="text1" w:themeTint="FF" w:themeShade="FF"/>
                <w:sz w:val="20"/>
                <w:szCs w:val="20"/>
                <w:lang w:val="fr"/>
              </w:rPr>
              <w:t xml:space="preserve">1 Egg/ 2 </w:t>
            </w:r>
            <w:proofErr w:type="spellStart"/>
            <w:r w:rsidRPr="5C674446" w:rsidR="5978B40D">
              <w:rPr>
                <w:rFonts w:ascii="Arial" w:hAnsi="Arial" w:eastAsia="Arial" w:cs="Arial"/>
                <w:noProof w:val="0"/>
                <w:color w:val="000000" w:themeColor="text1" w:themeTint="FF" w:themeShade="FF"/>
                <w:sz w:val="20"/>
                <w:szCs w:val="20"/>
                <w:lang w:val="fr"/>
              </w:rPr>
              <w:t>tbsp</w:t>
            </w:r>
            <w:proofErr w:type="spellEnd"/>
            <w:r w:rsidRPr="5C674446" w:rsidR="5978B40D">
              <w:rPr>
                <w:rFonts w:ascii="Arial" w:hAnsi="Arial" w:eastAsia="Arial" w:cs="Arial"/>
                <w:noProof w:val="0"/>
                <w:color w:val="000000" w:themeColor="text1" w:themeTint="FF" w:themeShade="FF"/>
                <w:sz w:val="20"/>
                <w:szCs w:val="20"/>
                <w:lang w:val="fr"/>
              </w:rPr>
              <w:t xml:space="preserve"> </w:t>
            </w:r>
            <w:proofErr w:type="spellStart"/>
            <w:r w:rsidRPr="5C674446" w:rsidR="5978B40D">
              <w:rPr>
                <w:rFonts w:ascii="Arial" w:hAnsi="Arial" w:eastAsia="Arial" w:cs="Arial"/>
                <w:noProof w:val="0"/>
                <w:color w:val="000000" w:themeColor="text1" w:themeTint="FF" w:themeShade="FF"/>
                <w:sz w:val="20"/>
                <w:szCs w:val="20"/>
                <w:lang w:val="fr"/>
              </w:rPr>
              <w:t>tomato</w:t>
            </w:r>
            <w:proofErr w:type="spellEnd"/>
            <w:r w:rsidRPr="5C674446" w:rsidR="5978B40D">
              <w:rPr>
                <w:rFonts w:ascii="Arial" w:hAnsi="Arial" w:eastAsia="Arial" w:cs="Arial"/>
                <w:noProof w:val="0"/>
                <w:color w:val="000000" w:themeColor="text1" w:themeTint="FF" w:themeShade="FF"/>
                <w:sz w:val="20"/>
                <w:szCs w:val="20"/>
                <w:lang w:val="fr"/>
              </w:rPr>
              <w:t xml:space="preserve"> purée</w:t>
            </w:r>
          </w:p>
        </w:tc>
      </w:tr>
      <w:tr xmlns:wp14="http://schemas.microsoft.com/office/word/2010/wordml" w:rsidRPr="003D5BE9" w:rsidR="008B4367" w:rsidTr="5874E042" w14:paraId="118E6E1D" wp14:textId="77777777">
        <w:trPr>
          <w:trHeight w:val="750"/>
        </w:trPr>
        <w:tc>
          <w:tcPr>
            <w:tcW w:w="990" w:type="dxa"/>
            <w:tcMar/>
          </w:tcPr>
          <w:p w:rsidR="1C005C06" w:rsidP="08D00744" w:rsidRDefault="1C005C06" w14:paraId="09F27F08" w14:textId="3B785A93">
            <w:pPr>
              <w:pStyle w:val="Normal"/>
              <w:rPr>
                <w:rFonts w:ascii="Arial" w:hAnsi="Arial" w:cs="Arial"/>
                <w:b w:val="1"/>
                <w:bCs w:val="1"/>
              </w:rPr>
            </w:pPr>
            <w:r w:rsidRPr="5C674446" w:rsidR="7DD6A23B">
              <w:rPr>
                <w:rFonts w:ascii="Arial" w:hAnsi="Arial" w:cs="Arial"/>
                <w:b w:val="1"/>
                <w:bCs w:val="1"/>
              </w:rPr>
              <w:t>2</w:t>
            </w:r>
          </w:p>
        </w:tc>
        <w:tc>
          <w:tcPr>
            <w:tcW w:w="1890" w:type="dxa"/>
            <w:tcMar/>
          </w:tcPr>
          <w:p w:rsidRPr="00D86795" w:rsidR="001614A5" w:rsidP="5C674446" w:rsidRDefault="001614A5" w14:paraId="51FD4C88" wp14:textId="10222648">
            <w:pPr>
              <w:pStyle w:val="Normal"/>
              <w:spacing w:after="0" w:afterAutospacing="off"/>
              <w:rPr>
                <w:rFonts w:ascii="Arial" w:hAnsi="Arial" w:cs="Arial"/>
                <w:b w:val="1"/>
                <w:bCs w:val="1"/>
                <w:i w:val="0"/>
                <w:iCs w:val="0"/>
              </w:rPr>
            </w:pPr>
            <w:r w:rsidRPr="5C674446" w:rsidR="4600135C">
              <w:rPr>
                <w:rFonts w:ascii="Arial" w:hAnsi="Arial" w:cs="Arial"/>
                <w:b w:val="1"/>
                <w:bCs w:val="1"/>
                <w:i w:val="0"/>
                <w:iCs w:val="0"/>
              </w:rPr>
              <w:t>Jam Roly Poly</w:t>
            </w:r>
          </w:p>
          <w:p w:rsidRPr="00D86795" w:rsidR="001614A5" w:rsidP="5C674446" w:rsidRDefault="001614A5" w14:paraId="38D1116D" wp14:textId="0D953207">
            <w:pPr>
              <w:pStyle w:val="Normal"/>
              <w:spacing w:after="0" w:afterAutospacing="off"/>
              <w:rPr>
                <w:rFonts w:ascii="Arial" w:hAnsi="Arial" w:cs="Arial"/>
                <w:b w:val="0"/>
                <w:bCs w:val="0"/>
                <w:i w:val="1"/>
                <w:iCs w:val="1"/>
              </w:rPr>
            </w:pPr>
            <w:r w:rsidRPr="5C674446" w:rsidR="4600135C">
              <w:rPr>
                <w:rFonts w:ascii="Arial" w:hAnsi="Arial" w:cs="Arial"/>
                <w:b w:val="0"/>
                <w:bCs w:val="0"/>
                <w:i w:val="1"/>
                <w:iCs w:val="1"/>
              </w:rPr>
              <w:t>(Container with tight fitting lid)</w:t>
            </w:r>
            <w:r w:rsidRPr="5C674446" w:rsidR="4600135C">
              <w:rPr>
                <w:rFonts w:ascii="Arial" w:hAnsi="Arial" w:cs="Arial"/>
                <w:b w:val="1"/>
                <w:bCs w:val="1"/>
                <w:i w:val="0"/>
                <w:iCs w:val="0"/>
              </w:rPr>
              <w:t xml:space="preserve"> </w:t>
            </w:r>
          </w:p>
        </w:tc>
        <w:tc>
          <w:tcPr>
            <w:tcW w:w="7156" w:type="dxa"/>
            <w:tcMar/>
          </w:tcPr>
          <w:p w:rsidRPr="00D86795" w:rsidR="008B4367" w:rsidP="5C674446" w:rsidRDefault="00C11AF6" w14:paraId="06A250B4" wp14:textId="07A18D04">
            <w:pPr>
              <w:pStyle w:val="Normal"/>
              <w:widowControl w:val="0"/>
              <w:spacing w:after="0" w:afterAutospacing="off" w:line="281" w:lineRule="auto"/>
              <w:jc w:val="left"/>
              <w:rPr>
                <w:rFonts w:ascii="Arial" w:hAnsi="Arial" w:eastAsia="Arial" w:cs="Arial"/>
                <w:noProof w:val="0"/>
                <w:color w:val="000000" w:themeColor="text1" w:themeTint="FF" w:themeShade="FF"/>
                <w:sz w:val="20"/>
                <w:szCs w:val="20"/>
                <w:lang w:val="fr"/>
              </w:rPr>
            </w:pPr>
            <w:r w:rsidRPr="5C674446" w:rsidR="169B2AA8">
              <w:rPr>
                <w:rFonts w:ascii="Arial" w:hAnsi="Arial" w:cs="Arial"/>
                <w:b w:val="1"/>
                <w:bCs w:val="1"/>
                <w:color w:val="000000" w:themeColor="text1" w:themeTint="FF" w:themeShade="FF"/>
                <w:sz w:val="20"/>
                <w:szCs w:val="20"/>
              </w:rPr>
              <w:t xml:space="preserve">For the pastry: </w:t>
            </w:r>
            <w:r w:rsidRPr="5C674446" w:rsidR="75B40164">
              <w:rPr>
                <w:rFonts w:ascii="Arial" w:hAnsi="Arial" w:eastAsia="Arial" w:cs="Arial"/>
                <w:noProof w:val="0"/>
                <w:color w:val="000000" w:themeColor="text1" w:themeTint="FF" w:themeShade="FF"/>
                <w:sz w:val="20"/>
                <w:szCs w:val="20"/>
                <w:lang w:val="en-GB"/>
              </w:rPr>
              <w:t xml:space="preserve">200g </w:t>
            </w:r>
            <w:proofErr w:type="gramStart"/>
            <w:r w:rsidRPr="5C674446" w:rsidR="75B40164">
              <w:rPr>
                <w:rFonts w:ascii="Arial" w:hAnsi="Arial" w:eastAsia="Arial" w:cs="Arial"/>
                <w:noProof w:val="0"/>
                <w:color w:val="000000" w:themeColor="text1" w:themeTint="FF" w:themeShade="FF"/>
                <w:sz w:val="20"/>
                <w:szCs w:val="20"/>
                <w:lang w:val="en-GB"/>
              </w:rPr>
              <w:t>self raising</w:t>
            </w:r>
            <w:proofErr w:type="gramEnd"/>
            <w:r w:rsidRPr="5C674446" w:rsidR="75B40164">
              <w:rPr>
                <w:rFonts w:ascii="Arial" w:hAnsi="Arial" w:eastAsia="Arial" w:cs="Arial"/>
                <w:noProof w:val="0"/>
                <w:color w:val="000000" w:themeColor="text1" w:themeTint="FF" w:themeShade="FF"/>
                <w:sz w:val="20"/>
                <w:szCs w:val="20"/>
                <w:lang w:val="en-GB"/>
              </w:rPr>
              <w:t xml:space="preserve"> flour/ </w:t>
            </w:r>
            <w:r w:rsidRPr="5C674446" w:rsidR="75B40164">
              <w:rPr>
                <w:rFonts w:ascii="Arial" w:hAnsi="Arial" w:eastAsia="Arial" w:cs="Arial"/>
                <w:noProof w:val="0"/>
                <w:color w:val="000000" w:themeColor="text1" w:themeTint="FF" w:themeShade="FF"/>
                <w:sz w:val="20"/>
                <w:szCs w:val="20"/>
                <w:lang w:val="fr"/>
              </w:rPr>
              <w:t xml:space="preserve">50g Margarine or butter/ </w:t>
            </w:r>
            <w:r w:rsidRPr="5C674446" w:rsidR="75B40164">
              <w:rPr>
                <w:rFonts w:ascii="Arial" w:hAnsi="Arial" w:eastAsia="Arial" w:cs="Arial"/>
                <w:noProof w:val="0"/>
                <w:color w:val="000000" w:themeColor="text1" w:themeTint="FF" w:themeShade="FF"/>
                <w:sz w:val="20"/>
                <w:szCs w:val="20"/>
                <w:lang w:val="fr"/>
              </w:rPr>
              <w:t xml:space="preserve">50g Suet/ </w:t>
            </w:r>
            <w:r w:rsidRPr="5C674446" w:rsidR="75B40164">
              <w:rPr>
                <w:rFonts w:ascii="Arial" w:hAnsi="Arial" w:eastAsia="Arial" w:cs="Arial"/>
                <w:noProof w:val="0"/>
                <w:color w:val="000000" w:themeColor="text1" w:themeTint="FF" w:themeShade="FF"/>
                <w:sz w:val="20"/>
                <w:szCs w:val="20"/>
                <w:lang w:val="fr"/>
              </w:rPr>
              <w:t>150 ml Milk/</w:t>
            </w:r>
            <w:r w:rsidRPr="5C674446" w:rsidR="614F6EA3">
              <w:rPr>
                <w:rFonts w:ascii="Arial" w:hAnsi="Arial" w:eastAsia="Arial" w:cs="Arial"/>
                <w:noProof w:val="0"/>
                <w:color w:val="000000" w:themeColor="text1" w:themeTint="FF" w:themeShade="FF"/>
                <w:sz w:val="20"/>
                <w:szCs w:val="20"/>
                <w:lang w:val="fr"/>
              </w:rPr>
              <w:t xml:space="preserve"> </w:t>
            </w:r>
            <w:proofErr w:type="spellStart"/>
            <w:r w:rsidRPr="5C674446" w:rsidR="75B40164">
              <w:rPr>
                <w:rFonts w:ascii="Arial" w:hAnsi="Arial" w:eastAsia="Arial" w:cs="Arial"/>
                <w:noProof w:val="0"/>
                <w:color w:val="000000" w:themeColor="text1" w:themeTint="FF" w:themeShade="FF"/>
                <w:sz w:val="20"/>
                <w:szCs w:val="20"/>
                <w:lang w:val="fr"/>
              </w:rPr>
              <w:t>Vanilla</w:t>
            </w:r>
            <w:proofErr w:type="spellEnd"/>
            <w:r w:rsidRPr="5C674446" w:rsidR="75B40164">
              <w:rPr>
                <w:rFonts w:ascii="Arial" w:hAnsi="Arial" w:eastAsia="Arial" w:cs="Arial"/>
                <w:noProof w:val="0"/>
                <w:color w:val="000000" w:themeColor="text1" w:themeTint="FF" w:themeShade="FF"/>
                <w:sz w:val="20"/>
                <w:szCs w:val="20"/>
                <w:lang w:val="fr"/>
              </w:rPr>
              <w:t xml:space="preserve"> Essence</w:t>
            </w:r>
            <w:r w:rsidRPr="5C674446" w:rsidR="198DBD71">
              <w:rPr>
                <w:rFonts w:ascii="Arial" w:hAnsi="Arial" w:eastAsia="Arial" w:cs="Arial"/>
                <w:noProof w:val="0"/>
                <w:color w:val="000000" w:themeColor="text1" w:themeTint="FF" w:themeShade="FF"/>
                <w:sz w:val="20"/>
                <w:szCs w:val="20"/>
                <w:lang w:val="fr"/>
              </w:rPr>
              <w:t xml:space="preserve">/ 50g </w:t>
            </w:r>
            <w:proofErr w:type="spellStart"/>
            <w:r w:rsidRPr="5C674446" w:rsidR="198DBD71">
              <w:rPr>
                <w:rFonts w:ascii="Arial" w:hAnsi="Arial" w:eastAsia="Arial" w:cs="Arial"/>
                <w:noProof w:val="0"/>
                <w:color w:val="000000" w:themeColor="text1" w:themeTint="FF" w:themeShade="FF"/>
                <w:sz w:val="20"/>
                <w:szCs w:val="20"/>
                <w:lang w:val="fr"/>
              </w:rPr>
              <w:t>Caster</w:t>
            </w:r>
            <w:proofErr w:type="spellEnd"/>
            <w:r w:rsidRPr="5C674446" w:rsidR="198DBD71">
              <w:rPr>
                <w:rFonts w:ascii="Arial" w:hAnsi="Arial" w:eastAsia="Arial" w:cs="Arial"/>
                <w:noProof w:val="0"/>
                <w:color w:val="000000" w:themeColor="text1" w:themeTint="FF" w:themeShade="FF"/>
                <w:sz w:val="20"/>
                <w:szCs w:val="20"/>
                <w:lang w:val="fr"/>
              </w:rPr>
              <w:t xml:space="preserve"> Sugar</w:t>
            </w:r>
          </w:p>
          <w:p w:rsidRPr="00D86795" w:rsidR="008B4367" w:rsidP="5C674446" w:rsidRDefault="00C11AF6" w14:paraId="37F75BE7" wp14:textId="6F41BD24">
            <w:pPr>
              <w:pStyle w:val="Normal"/>
              <w:widowControl w:val="0"/>
              <w:spacing w:after="0" w:afterAutospacing="off" w:line="285" w:lineRule="auto"/>
              <w:rPr>
                <w:rFonts w:ascii="Arial" w:hAnsi="Arial" w:cs="Arial"/>
                <w:b w:val="1"/>
                <w:bCs w:val="1"/>
                <w:color w:val="000000"/>
                <w:kern w:val="28"/>
                <w:sz w:val="20"/>
                <w:szCs w:val="20"/>
                <w14:cntxtAlts/>
              </w:rPr>
            </w:pPr>
            <w:r w:rsidRPr="5C674446" w:rsidR="169B2AA8">
              <w:rPr>
                <w:rFonts w:ascii="Arial" w:hAnsi="Arial" w:cs="Arial"/>
                <w:b w:val="1"/>
                <w:bCs w:val="1"/>
                <w:color w:val="000000" w:themeColor="text1" w:themeTint="FF" w:themeShade="FF"/>
                <w:sz w:val="20"/>
                <w:szCs w:val="20"/>
              </w:rPr>
              <w:t xml:space="preserve">For the filling: </w:t>
            </w:r>
            <w:r w:rsidRPr="5C674446" w:rsidR="03EA962B">
              <w:rPr>
                <w:rFonts w:ascii="Arial" w:hAnsi="Arial" w:cs="Arial"/>
                <w:b w:val="0"/>
                <w:bCs w:val="0"/>
                <w:color w:val="000000" w:themeColor="text1" w:themeTint="FF" w:themeShade="FF"/>
                <w:sz w:val="20"/>
                <w:szCs w:val="20"/>
              </w:rPr>
              <w:t>Own choice of</w:t>
            </w:r>
            <w:r w:rsidRPr="5C674446" w:rsidR="03EA962B">
              <w:rPr>
                <w:rFonts w:ascii="Arial" w:hAnsi="Arial" w:cs="Arial"/>
                <w:b w:val="1"/>
                <w:bCs w:val="1"/>
                <w:color w:val="000000" w:themeColor="text1" w:themeTint="FF" w:themeShade="FF"/>
                <w:sz w:val="20"/>
                <w:szCs w:val="20"/>
              </w:rPr>
              <w:t xml:space="preserve"> </w:t>
            </w:r>
            <w:r w:rsidRPr="5C674446" w:rsidR="169B2AA8">
              <w:rPr>
                <w:rFonts w:ascii="Arial" w:hAnsi="Arial" w:cs="Arial"/>
                <w:b w:val="0"/>
                <w:bCs w:val="0"/>
                <w:color w:val="000000" w:themeColor="text1" w:themeTint="FF" w:themeShade="FF"/>
                <w:sz w:val="20"/>
                <w:szCs w:val="20"/>
              </w:rPr>
              <w:t xml:space="preserve">Jam </w:t>
            </w:r>
          </w:p>
        </w:tc>
      </w:tr>
      <w:tr xmlns:wp14="http://schemas.microsoft.com/office/word/2010/wordml" w:rsidRPr="003D5BE9" w:rsidR="008B4367" w:rsidTr="5874E042" w14:paraId="1AA196AD" wp14:textId="77777777">
        <w:trPr>
          <w:trHeight w:val="213"/>
        </w:trPr>
        <w:tc>
          <w:tcPr>
            <w:tcW w:w="990" w:type="dxa"/>
            <w:tcMar/>
          </w:tcPr>
          <w:p w:rsidR="139F615A" w:rsidP="08D00744" w:rsidRDefault="139F615A" w14:paraId="5B139F82" w14:textId="569E17DB">
            <w:pPr>
              <w:pStyle w:val="Normal"/>
              <w:rPr>
                <w:rFonts w:ascii="Arial" w:hAnsi="Arial" w:cs="Arial"/>
                <w:b w:val="1"/>
                <w:bCs w:val="1"/>
              </w:rPr>
            </w:pPr>
            <w:r w:rsidRPr="5C674446" w:rsidR="7DD6A23B">
              <w:rPr>
                <w:rFonts w:ascii="Arial" w:hAnsi="Arial" w:cs="Arial"/>
                <w:b w:val="1"/>
                <w:bCs w:val="1"/>
              </w:rPr>
              <w:t>3</w:t>
            </w:r>
          </w:p>
        </w:tc>
        <w:tc>
          <w:tcPr>
            <w:tcW w:w="1890" w:type="dxa"/>
            <w:tcMar/>
          </w:tcPr>
          <w:p w:rsidRPr="00D86795" w:rsidR="001614A5" w:rsidP="5C674446" w:rsidRDefault="001614A5" w14:paraId="32CE2EA9" wp14:textId="03A68155">
            <w:pPr>
              <w:spacing w:after="0" w:afterAutospacing="off"/>
              <w:rPr>
                <w:rFonts w:ascii="Arial" w:hAnsi="Arial" w:cs="Arial"/>
                <w:b w:val="1"/>
                <w:bCs w:val="1"/>
                <w:i w:val="0"/>
                <w:iCs w:val="0"/>
              </w:rPr>
            </w:pPr>
            <w:r w:rsidRPr="5C674446" w:rsidR="7DD6A23B">
              <w:rPr>
                <w:rFonts w:ascii="Arial" w:hAnsi="Arial" w:cs="Arial"/>
                <w:b w:val="1"/>
                <w:bCs w:val="1"/>
                <w:i w:val="0"/>
                <w:iCs w:val="0"/>
              </w:rPr>
              <w:t>Savoury Pie</w:t>
            </w:r>
          </w:p>
          <w:p w:rsidRPr="00D86795" w:rsidR="001614A5" w:rsidP="5C674446" w:rsidRDefault="001614A5" w14:paraId="71AD4C81" wp14:textId="1CC274F1">
            <w:pPr>
              <w:pStyle w:val="Normal"/>
              <w:spacing w:after="0" w:afterAutospacing="off"/>
              <w:rPr>
                <w:rFonts w:ascii="Arial" w:hAnsi="Arial" w:cs="Arial"/>
                <w:b w:val="0"/>
                <w:bCs w:val="0"/>
                <w:i w:val="1"/>
                <w:iCs w:val="1"/>
              </w:rPr>
            </w:pPr>
            <w:r w:rsidRPr="5C674446" w:rsidR="7DD6A23B">
              <w:rPr>
                <w:rFonts w:ascii="Arial" w:hAnsi="Arial" w:cs="Arial"/>
                <w:b w:val="0"/>
                <w:bCs w:val="0"/>
                <w:i w:val="1"/>
                <w:iCs w:val="1"/>
              </w:rPr>
              <w:t>(Ovenproof Pie Dish)</w:t>
            </w:r>
          </w:p>
        </w:tc>
        <w:tc>
          <w:tcPr>
            <w:tcW w:w="7156" w:type="dxa"/>
            <w:tcBorders>
              <w:bottom w:val="single" w:color="auto" w:sz="4" w:space="0"/>
            </w:tcBorders>
            <w:tcMar/>
          </w:tcPr>
          <w:p w:rsidRPr="00D86795" w:rsidR="008B4367" w:rsidP="5C674446" w:rsidRDefault="001614A5" w14:paraId="748F2009" wp14:textId="648F3F1E">
            <w:pPr>
              <w:spacing w:after="0" w:afterAutospacing="off" w:line="285" w:lineRule="auto"/>
              <w:rPr>
                <w:rFonts w:ascii="Arial" w:hAnsi="Arial" w:cs="Arial"/>
                <w:color w:val="000000" w:themeColor="text1" w:themeTint="FF" w:themeShade="FF"/>
              </w:rPr>
            </w:pPr>
            <w:r w:rsidRPr="5C674446" w:rsidR="7DD6A23B">
              <w:rPr>
                <w:rFonts w:ascii="Arial" w:hAnsi="Arial" w:cs="Arial"/>
                <w:b w:val="1"/>
                <w:bCs w:val="1"/>
                <w:color w:val="000000"/>
                <w:kern w:val="28"/>
                <w14:cntxtAlts/>
              </w:rPr>
              <w:t>For the pastry</w:t>
            </w:r>
            <w:r w:rsidRPr="6161AC7C" w:rsidR="7DD6A23B">
              <w:rPr>
                <w:rFonts w:ascii="Arial" w:hAnsi="Arial" w:cs="Arial"/>
                <w:color w:val="000000"/>
                <w:kern w:val="28"/>
                <w14:cntxtAlts/>
              </w:rPr>
              <w:t>: 300g Plain flour</w:t>
            </w:r>
            <w:r w:rsidRPr="6161AC7C" w:rsidR="6BDCF440">
              <w:rPr>
                <w:rFonts w:ascii="Arial" w:hAnsi="Arial" w:cs="Arial"/>
                <w:color w:val="000000"/>
                <w:kern w:val="28"/>
                <w14:cntxtAlts/>
              </w:rPr>
              <w:t>/ 150g Margarine</w:t>
            </w:r>
            <w:r w:rsidRPr="6161AC7C" w:rsidR="17EA41D9">
              <w:rPr>
                <w:rFonts w:ascii="Arial" w:hAnsi="Arial" w:cs="Arial"/>
                <w:color w:val="000000"/>
                <w:kern w:val="28"/>
                <w14:cntxtAlts/>
              </w:rPr>
              <w:t xml:space="preserve"> or butter</w:t>
            </w:r>
          </w:p>
          <w:p w:rsidRPr="00D86795" w:rsidR="008B4367" w:rsidP="5C674446" w:rsidRDefault="001614A5" w14:paraId="08578195" wp14:textId="38AB9866">
            <w:pPr>
              <w:pStyle w:val="Normal"/>
              <w:spacing w:after="0" w:afterAutospacing="off" w:line="285" w:lineRule="auto"/>
              <w:rPr>
                <w:rFonts w:ascii="Arial" w:hAnsi="Arial" w:cs="Arial"/>
                <w:color w:val="000000"/>
                <w:kern w:val="28"/>
                <w14:cntxtAlts/>
              </w:rPr>
            </w:pPr>
            <w:r w:rsidRPr="5C674446" w:rsidR="17EA41D9">
              <w:rPr>
                <w:rFonts w:ascii="Arial" w:hAnsi="Arial" w:cs="Arial"/>
                <w:b w:val="1"/>
                <w:bCs w:val="1"/>
                <w:color w:val="000000" w:themeColor="text1" w:themeTint="FF" w:themeShade="FF"/>
              </w:rPr>
              <w:t>For the filling</w:t>
            </w:r>
            <w:r w:rsidRPr="5C674446" w:rsidR="17EA41D9">
              <w:rPr>
                <w:rFonts w:ascii="Arial" w:hAnsi="Arial" w:cs="Arial"/>
                <w:color w:val="000000" w:themeColor="text1" w:themeTint="FF" w:themeShade="FF"/>
              </w:rPr>
              <w:t>: 300g Mince Beef/ 1 Onion/ 2 tbsp Gravy granules</w:t>
            </w:r>
          </w:p>
        </w:tc>
      </w:tr>
      <w:tr w:rsidR="5C674446" w:rsidTr="5874E042" w14:paraId="410610C0">
        <w:trPr>
          <w:trHeight w:val="990"/>
        </w:trPr>
        <w:tc>
          <w:tcPr>
            <w:tcW w:w="990" w:type="dxa"/>
            <w:tcMar/>
          </w:tcPr>
          <w:p w:rsidR="17EA41D9" w:rsidP="5C674446" w:rsidRDefault="17EA41D9" w14:paraId="245D2911" w14:textId="72846017">
            <w:pPr>
              <w:pStyle w:val="Normal"/>
              <w:rPr>
                <w:rFonts w:ascii="Arial" w:hAnsi="Arial" w:cs="Arial"/>
                <w:b w:val="1"/>
                <w:bCs w:val="1"/>
              </w:rPr>
            </w:pPr>
            <w:r w:rsidRPr="5C674446" w:rsidR="17EA41D9">
              <w:rPr>
                <w:rFonts w:ascii="Arial" w:hAnsi="Arial" w:cs="Arial"/>
                <w:b w:val="1"/>
                <w:bCs w:val="1"/>
              </w:rPr>
              <w:t>4</w:t>
            </w:r>
          </w:p>
        </w:tc>
        <w:tc>
          <w:tcPr>
            <w:tcW w:w="1890" w:type="dxa"/>
            <w:tcMar/>
          </w:tcPr>
          <w:p w:rsidR="1C6E3D70" w:rsidP="5C674446" w:rsidRDefault="1C6E3D70" w14:paraId="59EECA94" w14:textId="6F5C02BE">
            <w:pPr>
              <w:pStyle w:val="Normal"/>
              <w:spacing w:after="0" w:afterAutospacing="off"/>
              <w:rPr>
                <w:rFonts w:ascii="Arial" w:hAnsi="Arial" w:cs="Arial"/>
                <w:b w:val="1"/>
                <w:bCs w:val="1"/>
                <w:i w:val="0"/>
                <w:iCs w:val="0"/>
              </w:rPr>
            </w:pPr>
            <w:r w:rsidRPr="5C674446" w:rsidR="1C6E3D70">
              <w:rPr>
                <w:rFonts w:ascii="Arial" w:hAnsi="Arial" w:cs="Arial"/>
                <w:b w:val="1"/>
                <w:bCs w:val="1"/>
                <w:i w:val="0"/>
                <w:iCs w:val="0"/>
              </w:rPr>
              <w:t>Fruit Tartlets</w:t>
            </w:r>
          </w:p>
          <w:p w:rsidR="1C6E3D70" w:rsidP="5C674446" w:rsidRDefault="1C6E3D70" w14:paraId="7A9409A2" w14:textId="4F3F4B77">
            <w:pPr>
              <w:pStyle w:val="Normal"/>
              <w:spacing w:after="0" w:afterAutospacing="off"/>
              <w:rPr>
                <w:rFonts w:ascii="Arial" w:hAnsi="Arial" w:cs="Arial"/>
                <w:b w:val="0"/>
                <w:bCs w:val="0"/>
                <w:i w:val="1"/>
                <w:iCs w:val="1"/>
              </w:rPr>
            </w:pPr>
            <w:r w:rsidRPr="5C674446" w:rsidR="1C6E3D70">
              <w:rPr>
                <w:rFonts w:ascii="Arial" w:hAnsi="Arial" w:cs="Arial"/>
                <w:b w:val="0"/>
                <w:bCs w:val="0"/>
                <w:i w:val="1"/>
                <w:iCs w:val="1"/>
              </w:rPr>
              <w:t>(Flan dish)</w:t>
            </w:r>
          </w:p>
          <w:p w:rsidR="5C674446" w:rsidP="5C674446" w:rsidRDefault="5C674446" w14:paraId="088B3416" w14:textId="0FB395FC">
            <w:pPr>
              <w:pStyle w:val="Normal"/>
              <w:spacing w:after="0" w:afterAutospacing="off"/>
              <w:rPr>
                <w:rFonts w:ascii="Arial" w:hAnsi="Arial" w:cs="Arial"/>
                <w:b w:val="0"/>
                <w:bCs w:val="0"/>
                <w:i w:val="1"/>
                <w:iCs w:val="1"/>
              </w:rPr>
            </w:pPr>
          </w:p>
        </w:tc>
        <w:tc>
          <w:tcPr>
            <w:tcW w:w="7156" w:type="dxa"/>
            <w:tcBorders>
              <w:bottom w:val="single" w:color="auto" w:sz="4" w:space="0"/>
            </w:tcBorders>
            <w:tcMar/>
          </w:tcPr>
          <w:p w:rsidR="64EC4284" w:rsidP="5874E042" w:rsidRDefault="64EC4284" w14:paraId="048B57A8" w14:textId="37E2C8B7">
            <w:pPr>
              <w:spacing w:after="0" w:afterAutospacing="off" w:line="281" w:lineRule="auto"/>
              <w:jc w:val="left"/>
              <w:rPr>
                <w:rFonts w:ascii="Arial" w:hAnsi="Arial" w:eastAsia="Arial" w:cs="Arial"/>
                <w:noProof w:val="0"/>
                <w:color w:val="000000" w:themeColor="text1" w:themeTint="FF" w:themeShade="FF"/>
                <w:sz w:val="22"/>
                <w:szCs w:val="22"/>
                <w:lang w:val="en-GB"/>
              </w:rPr>
            </w:pPr>
            <w:r w:rsidRPr="5874E042" w:rsidR="64EC4284">
              <w:rPr>
                <w:rFonts w:ascii="Arial" w:hAnsi="Arial" w:eastAsia="Arial" w:cs="Arial"/>
                <w:b w:val="1"/>
                <w:bCs w:val="1"/>
                <w:noProof w:val="0"/>
                <w:color w:val="000000" w:themeColor="text1" w:themeTint="FF" w:themeShade="FF"/>
                <w:sz w:val="20"/>
                <w:szCs w:val="20"/>
                <w:lang w:val="en-GB"/>
              </w:rPr>
              <w:t xml:space="preserve">For the pastry: </w:t>
            </w:r>
            <w:r w:rsidRPr="5874E042" w:rsidR="64EC4284">
              <w:rPr>
                <w:rFonts w:ascii="Arial" w:hAnsi="Arial" w:eastAsia="Arial" w:cs="Arial"/>
                <w:noProof w:val="0"/>
                <w:color w:val="000000" w:themeColor="text1" w:themeTint="FF" w:themeShade="FF"/>
                <w:sz w:val="20"/>
                <w:szCs w:val="20"/>
                <w:lang w:val="en-GB"/>
              </w:rPr>
              <w:t>200g Plain Flour/ 30g Icing Sugar/ 100g Margarine or butter/1 Egg Yolk</w:t>
            </w:r>
          </w:p>
          <w:p w:rsidR="64EC4284" w:rsidP="5874E042" w:rsidRDefault="64EC4284" w14:paraId="523F2AA4" w14:textId="5595B795">
            <w:pPr>
              <w:spacing w:after="0" w:afterAutospacing="off" w:line="281" w:lineRule="auto"/>
              <w:jc w:val="left"/>
              <w:rPr>
                <w:rFonts w:ascii="Arial" w:hAnsi="Arial" w:eastAsia="Arial" w:cs="Arial"/>
                <w:noProof w:val="0"/>
                <w:color w:val="000000" w:themeColor="text1" w:themeTint="FF" w:themeShade="FF"/>
                <w:sz w:val="22"/>
                <w:szCs w:val="22"/>
                <w:lang w:val="en-GB"/>
              </w:rPr>
            </w:pPr>
            <w:r w:rsidRPr="5874E042" w:rsidR="64EC4284">
              <w:rPr>
                <w:rFonts w:ascii="Arial" w:hAnsi="Arial" w:eastAsia="Arial" w:cs="Arial"/>
                <w:b w:val="1"/>
                <w:bCs w:val="1"/>
                <w:noProof w:val="0"/>
                <w:color w:val="000000" w:themeColor="text1" w:themeTint="FF" w:themeShade="FF"/>
                <w:sz w:val="20"/>
                <w:szCs w:val="20"/>
                <w:lang w:val="fr"/>
              </w:rPr>
              <w:t xml:space="preserve">Crème </w:t>
            </w:r>
            <w:r w:rsidRPr="5874E042" w:rsidR="64EC4284">
              <w:rPr>
                <w:rFonts w:ascii="Arial" w:hAnsi="Arial" w:eastAsia="Arial" w:cs="Arial"/>
                <w:b w:val="1"/>
                <w:bCs w:val="1"/>
                <w:noProof w:val="0"/>
                <w:color w:val="333333"/>
                <w:sz w:val="20"/>
                <w:szCs w:val="20"/>
                <w:lang w:val="fr"/>
              </w:rPr>
              <w:t xml:space="preserve">pâtissière: </w:t>
            </w:r>
            <w:r w:rsidRPr="5874E042" w:rsidR="64EC4284">
              <w:rPr>
                <w:rFonts w:ascii="Arial" w:hAnsi="Arial" w:eastAsia="Arial" w:cs="Arial"/>
                <w:noProof w:val="0"/>
                <w:color w:val="000000" w:themeColor="text1" w:themeTint="FF" w:themeShade="FF"/>
                <w:sz w:val="20"/>
                <w:szCs w:val="20"/>
                <w:lang w:val="fr"/>
              </w:rPr>
              <w:t xml:space="preserve">200 ml Milk, 2 Egg </w:t>
            </w:r>
            <w:proofErr w:type="spellStart"/>
            <w:r w:rsidRPr="5874E042" w:rsidR="64EC4284">
              <w:rPr>
                <w:rFonts w:ascii="Arial" w:hAnsi="Arial" w:eastAsia="Arial" w:cs="Arial"/>
                <w:noProof w:val="0"/>
                <w:color w:val="000000" w:themeColor="text1" w:themeTint="FF" w:themeShade="FF"/>
                <w:sz w:val="20"/>
                <w:szCs w:val="20"/>
                <w:lang w:val="fr"/>
              </w:rPr>
              <w:t>Yolks</w:t>
            </w:r>
            <w:proofErr w:type="spellEnd"/>
            <w:r w:rsidRPr="5874E042" w:rsidR="64EC4284">
              <w:rPr>
                <w:rFonts w:ascii="Arial" w:hAnsi="Arial" w:eastAsia="Arial" w:cs="Arial"/>
                <w:noProof w:val="0"/>
                <w:color w:val="000000" w:themeColor="text1" w:themeTint="FF" w:themeShade="FF"/>
                <w:sz w:val="20"/>
                <w:szCs w:val="20"/>
                <w:lang w:val="fr"/>
              </w:rPr>
              <w:t xml:space="preserve">, 10g Plain </w:t>
            </w:r>
            <w:proofErr w:type="spellStart"/>
            <w:r w:rsidRPr="5874E042" w:rsidR="64EC4284">
              <w:rPr>
                <w:rFonts w:ascii="Arial" w:hAnsi="Arial" w:eastAsia="Arial" w:cs="Arial"/>
                <w:noProof w:val="0"/>
                <w:color w:val="000000" w:themeColor="text1" w:themeTint="FF" w:themeShade="FF"/>
                <w:sz w:val="20"/>
                <w:szCs w:val="20"/>
                <w:lang w:val="fr"/>
              </w:rPr>
              <w:t>flour</w:t>
            </w:r>
            <w:proofErr w:type="spellEnd"/>
            <w:r w:rsidRPr="5874E042" w:rsidR="64EC4284">
              <w:rPr>
                <w:rFonts w:ascii="Arial" w:hAnsi="Arial" w:eastAsia="Arial" w:cs="Arial"/>
                <w:noProof w:val="0"/>
                <w:color w:val="000000" w:themeColor="text1" w:themeTint="FF" w:themeShade="FF"/>
                <w:sz w:val="20"/>
                <w:szCs w:val="20"/>
                <w:lang w:val="fr"/>
              </w:rPr>
              <w:t>/</w:t>
            </w:r>
            <w:r w:rsidRPr="5874E042" w:rsidR="64EC4284">
              <w:rPr>
                <w:rFonts w:ascii="Arial" w:hAnsi="Arial" w:eastAsia="Arial" w:cs="Arial"/>
                <w:noProof w:val="0"/>
                <w:color w:val="000000" w:themeColor="text1" w:themeTint="FF" w:themeShade="FF"/>
                <w:sz w:val="20"/>
                <w:szCs w:val="20"/>
                <w:lang w:val="en-GB"/>
              </w:rPr>
              <w:t>40g Caster Sugar</w:t>
            </w:r>
          </w:p>
          <w:p w:rsidR="64EC4284" w:rsidP="5874E042" w:rsidRDefault="64EC4284" w14:paraId="55B644C2" w14:textId="05C3A311">
            <w:pPr>
              <w:spacing w:after="0" w:afterAutospacing="off" w:line="281" w:lineRule="auto"/>
              <w:jc w:val="left"/>
              <w:rPr>
                <w:rFonts w:ascii="Arial" w:hAnsi="Arial" w:eastAsia="Arial" w:cs="Arial"/>
                <w:noProof w:val="0"/>
                <w:color w:val="000000" w:themeColor="text1" w:themeTint="FF" w:themeShade="FF"/>
                <w:sz w:val="22"/>
                <w:szCs w:val="22"/>
                <w:lang w:val="en-GB"/>
              </w:rPr>
            </w:pPr>
            <w:r w:rsidRPr="5874E042" w:rsidR="64EC4284">
              <w:rPr>
                <w:rFonts w:ascii="Arial" w:hAnsi="Arial" w:eastAsia="Arial" w:cs="Arial"/>
                <w:b w:val="1"/>
                <w:bCs w:val="1"/>
                <w:noProof w:val="0"/>
                <w:color w:val="000000" w:themeColor="text1" w:themeTint="FF" w:themeShade="FF"/>
                <w:sz w:val="20"/>
                <w:szCs w:val="20"/>
                <w:lang w:val="en-GB"/>
              </w:rPr>
              <w:t xml:space="preserve">Toppings: </w:t>
            </w:r>
            <w:r w:rsidRPr="5874E042" w:rsidR="64EC4284">
              <w:rPr>
                <w:rFonts w:ascii="Arial" w:hAnsi="Arial" w:eastAsia="Arial" w:cs="Arial"/>
                <w:noProof w:val="0"/>
                <w:color w:val="000000" w:themeColor="text1" w:themeTint="FF" w:themeShade="FF"/>
                <w:sz w:val="20"/>
                <w:szCs w:val="20"/>
                <w:lang w:val="en-GB"/>
              </w:rPr>
              <w:t>Fruit of your choice/ 2 tbsp Apricot Jam</w:t>
            </w:r>
          </w:p>
        </w:tc>
      </w:tr>
      <w:tr w:rsidR="5874E042" w:rsidTr="5874E042" w14:paraId="7142F125">
        <w:trPr>
          <w:trHeight w:val="735"/>
        </w:trPr>
        <w:tc>
          <w:tcPr>
            <w:tcW w:w="990" w:type="dxa"/>
            <w:tcMar/>
          </w:tcPr>
          <w:p w:rsidR="342BBB4F" w:rsidP="5874E042" w:rsidRDefault="342BBB4F" w14:paraId="7EE14CC6" w14:textId="3E527991">
            <w:pPr>
              <w:pStyle w:val="Normal"/>
              <w:rPr>
                <w:rFonts w:ascii="Arial" w:hAnsi="Arial" w:cs="Arial"/>
                <w:b w:val="1"/>
                <w:bCs w:val="1"/>
              </w:rPr>
            </w:pPr>
            <w:r w:rsidRPr="5874E042" w:rsidR="342BBB4F">
              <w:rPr>
                <w:rFonts w:ascii="Arial" w:hAnsi="Arial" w:cs="Arial"/>
                <w:b w:val="1"/>
                <w:bCs w:val="1"/>
              </w:rPr>
              <w:t>5</w:t>
            </w:r>
          </w:p>
        </w:tc>
        <w:tc>
          <w:tcPr>
            <w:tcW w:w="1890" w:type="dxa"/>
            <w:tcMar/>
          </w:tcPr>
          <w:p w:rsidR="342BBB4F" w:rsidP="5874E042" w:rsidRDefault="342BBB4F" w14:paraId="706A9EE6" w14:textId="1B01EDEC">
            <w:pPr>
              <w:pStyle w:val="Normal"/>
              <w:spacing w:after="0" w:afterAutospacing="off"/>
              <w:rPr>
                <w:rFonts w:ascii="Arial" w:hAnsi="Arial" w:cs="Arial"/>
                <w:b w:val="1"/>
                <w:bCs w:val="1"/>
                <w:i w:val="0"/>
                <w:iCs w:val="0"/>
              </w:rPr>
            </w:pPr>
            <w:r w:rsidRPr="5874E042" w:rsidR="342BBB4F">
              <w:rPr>
                <w:rFonts w:ascii="Arial" w:hAnsi="Arial" w:cs="Arial"/>
                <w:b w:val="1"/>
                <w:bCs w:val="1"/>
                <w:i w:val="0"/>
                <w:iCs w:val="0"/>
              </w:rPr>
              <w:t>Pasties</w:t>
            </w:r>
          </w:p>
          <w:p w:rsidR="342BBB4F" w:rsidP="5874E042" w:rsidRDefault="342BBB4F" w14:paraId="05D3C6EB" w14:textId="1D781871">
            <w:pPr>
              <w:pStyle w:val="Normal"/>
              <w:spacing w:after="0" w:afterAutospacing="off"/>
              <w:rPr>
                <w:rFonts w:ascii="Arial" w:hAnsi="Arial" w:cs="Arial"/>
                <w:b w:val="1"/>
                <w:bCs w:val="1"/>
                <w:i w:val="0"/>
                <w:iCs w:val="0"/>
              </w:rPr>
            </w:pPr>
            <w:r w:rsidRPr="5874E042" w:rsidR="342BBB4F">
              <w:rPr>
                <w:rFonts w:ascii="Arial" w:hAnsi="Arial" w:cs="Arial"/>
                <w:b w:val="0"/>
                <w:bCs w:val="0"/>
                <w:i w:val="1"/>
                <w:iCs w:val="1"/>
              </w:rPr>
              <w:t>(Container with tight fitting lid)</w:t>
            </w:r>
          </w:p>
        </w:tc>
        <w:tc>
          <w:tcPr>
            <w:tcW w:w="7156" w:type="dxa"/>
            <w:tcBorders>
              <w:bottom w:val="single" w:color="auto" w:sz="4" w:space="0"/>
            </w:tcBorders>
            <w:tcMar/>
          </w:tcPr>
          <w:p w:rsidR="342BBB4F" w:rsidP="5874E042" w:rsidRDefault="342BBB4F" w14:paraId="49C298D1" w14:textId="68AC17BF">
            <w:pPr>
              <w:pStyle w:val="Normal"/>
              <w:spacing w:after="0" w:afterAutospacing="off" w:line="281" w:lineRule="auto"/>
              <w:jc w:val="left"/>
              <w:rPr>
                <w:rFonts w:ascii="Arial" w:hAnsi="Arial" w:eastAsia="Arial" w:cs="Arial"/>
                <w:b w:val="1"/>
                <w:bCs w:val="1"/>
                <w:noProof w:val="0"/>
                <w:color w:val="000000" w:themeColor="text1" w:themeTint="FF" w:themeShade="FF"/>
                <w:sz w:val="22"/>
                <w:szCs w:val="22"/>
                <w:lang w:val="en-GB"/>
              </w:rPr>
            </w:pPr>
            <w:r w:rsidRPr="5874E042" w:rsidR="342BBB4F">
              <w:rPr>
                <w:rFonts w:ascii="Arial" w:hAnsi="Arial" w:eastAsia="Arial" w:cs="Arial"/>
                <w:b w:val="1"/>
                <w:bCs w:val="1"/>
                <w:noProof w:val="0"/>
                <w:color w:val="000000" w:themeColor="text1" w:themeTint="FF" w:themeShade="FF"/>
                <w:sz w:val="20"/>
                <w:szCs w:val="20"/>
                <w:lang w:val="en-GB"/>
              </w:rPr>
              <w:t xml:space="preserve">For the pastry: </w:t>
            </w:r>
            <w:r w:rsidRPr="5874E042" w:rsidR="342BBB4F">
              <w:rPr>
                <w:rFonts w:ascii="Arial" w:hAnsi="Arial" w:eastAsia="Arial" w:cs="Arial"/>
                <w:b w:val="0"/>
                <w:bCs w:val="0"/>
                <w:noProof w:val="0"/>
                <w:color w:val="000000" w:themeColor="text1" w:themeTint="FF" w:themeShade="FF"/>
                <w:sz w:val="20"/>
                <w:szCs w:val="20"/>
                <w:lang w:val="en-GB"/>
              </w:rPr>
              <w:t>300g Plain flour / 150g Butter / 1 Egg</w:t>
            </w:r>
          </w:p>
          <w:p w:rsidR="342BBB4F" w:rsidP="5874E042" w:rsidRDefault="342BBB4F" w14:paraId="4F868BDF" w14:textId="075A0D1E">
            <w:pPr>
              <w:pStyle w:val="Normal"/>
              <w:spacing w:after="0" w:afterAutospacing="off" w:line="281" w:lineRule="auto"/>
              <w:jc w:val="left"/>
              <w:rPr>
                <w:rFonts w:ascii="Arial" w:hAnsi="Arial" w:eastAsia="Arial" w:cs="Arial"/>
                <w:b w:val="1"/>
                <w:bCs w:val="1"/>
                <w:noProof w:val="0"/>
                <w:color w:val="000000" w:themeColor="text1" w:themeTint="FF" w:themeShade="FF"/>
                <w:sz w:val="22"/>
                <w:szCs w:val="22"/>
                <w:lang w:val="en-GB"/>
              </w:rPr>
            </w:pPr>
            <w:r w:rsidRPr="5874E042" w:rsidR="342BBB4F">
              <w:rPr>
                <w:rFonts w:ascii="Arial" w:hAnsi="Arial" w:eastAsia="Arial" w:cs="Arial"/>
                <w:b w:val="1"/>
                <w:bCs w:val="1"/>
                <w:noProof w:val="0"/>
                <w:color w:val="000000" w:themeColor="text1" w:themeTint="FF" w:themeShade="FF"/>
                <w:sz w:val="20"/>
                <w:szCs w:val="20"/>
                <w:lang w:val="en-GB"/>
              </w:rPr>
              <w:t xml:space="preserve">For the filling: </w:t>
            </w:r>
            <w:r w:rsidRPr="5874E042" w:rsidR="342BBB4F">
              <w:rPr>
                <w:rFonts w:ascii="Arial" w:hAnsi="Arial" w:eastAsia="Arial" w:cs="Arial"/>
                <w:b w:val="0"/>
                <w:bCs w:val="0"/>
                <w:noProof w:val="0"/>
                <w:color w:val="000000" w:themeColor="text1" w:themeTint="FF" w:themeShade="FF"/>
                <w:sz w:val="20"/>
                <w:szCs w:val="20"/>
                <w:lang w:val="en-GB"/>
              </w:rPr>
              <w:t xml:space="preserve">1 Onion/ 1 </w:t>
            </w:r>
            <w:r w:rsidRPr="5874E042" w:rsidR="4FE9DF40">
              <w:rPr>
                <w:rFonts w:ascii="Arial" w:hAnsi="Arial" w:eastAsia="Arial" w:cs="Arial"/>
                <w:b w:val="0"/>
                <w:bCs w:val="0"/>
                <w:noProof w:val="0"/>
                <w:color w:val="000000" w:themeColor="text1" w:themeTint="FF" w:themeShade="FF"/>
                <w:sz w:val="20"/>
                <w:szCs w:val="20"/>
                <w:lang w:val="en-GB"/>
              </w:rPr>
              <w:t>tin Potatoes// 2 tbsp Gravy Granules/ 200g Lean Mince beef</w:t>
            </w:r>
          </w:p>
        </w:tc>
      </w:tr>
    </w:tbl>
    <w:p xmlns:wp14="http://schemas.microsoft.com/office/word/2010/wordml" w:rsidR="0040252B" w:rsidRDefault="0040252B" w14:paraId="6A05A809" wp14:textId="77777777">
      <w:pPr>
        <w:spacing w:after="0" w:line="240" w:lineRule="auto"/>
        <w:rPr>
          <w:rFonts w:ascii="Arial" w:hAnsi="Arial" w:cs="Arial"/>
          <w:sz w:val="20"/>
        </w:rPr>
      </w:pPr>
    </w:p>
    <w:p xmlns:wp14="http://schemas.microsoft.com/office/word/2010/wordml" w:rsidRPr="00026F9B" w:rsidR="0028607C" w:rsidP="00DF0B70" w:rsidRDefault="00B345A0" w14:paraId="0985412A" wp14:textId="77777777">
      <w:pPr>
        <w:spacing w:after="0" w:line="240" w:lineRule="auto"/>
        <w:jc w:val="both"/>
        <w:rPr>
          <w:rFonts w:ascii="Arial" w:hAnsi="Arial" w:cs="Arial"/>
          <w:sz w:val="20"/>
        </w:rPr>
      </w:pPr>
      <w:r w:rsidRPr="00026F9B">
        <w:rPr>
          <w:rFonts w:ascii="Arial" w:hAnsi="Arial" w:cs="Arial"/>
          <w:sz w:val="20"/>
        </w:rPr>
        <w:t>Please not</w:t>
      </w:r>
      <w:r w:rsidRPr="00026F9B" w:rsidR="00440DB5">
        <w:rPr>
          <w:rFonts w:ascii="Arial" w:hAnsi="Arial" w:cs="Arial"/>
          <w:sz w:val="20"/>
        </w:rPr>
        <w:t>e</w:t>
      </w:r>
      <w:r w:rsidRPr="00026F9B">
        <w:rPr>
          <w:rFonts w:ascii="Arial" w:hAnsi="Arial" w:cs="Arial"/>
          <w:sz w:val="20"/>
        </w:rPr>
        <w:t xml:space="preserve"> where the </w:t>
      </w:r>
      <w:r w:rsidRPr="00026F9B" w:rsidR="009323C0">
        <w:rPr>
          <w:rFonts w:ascii="Arial" w:hAnsi="Arial" w:cs="Arial"/>
          <w:sz w:val="20"/>
        </w:rPr>
        <w:t xml:space="preserve">reheating of food is necessary, </w:t>
      </w:r>
      <w:r w:rsidRPr="00026F9B">
        <w:rPr>
          <w:rFonts w:ascii="Arial" w:hAnsi="Arial" w:cs="Arial"/>
          <w:sz w:val="20"/>
        </w:rPr>
        <w:t>you</w:t>
      </w:r>
      <w:r w:rsidRPr="00026F9B" w:rsidR="00C560E8">
        <w:rPr>
          <w:rFonts w:ascii="Arial" w:hAnsi="Arial" w:cs="Arial"/>
          <w:sz w:val="20"/>
        </w:rPr>
        <w:t xml:space="preserve"> must</w:t>
      </w:r>
      <w:r w:rsidRPr="00026F9B">
        <w:rPr>
          <w:rFonts w:ascii="Arial" w:hAnsi="Arial" w:cs="Arial"/>
          <w:sz w:val="20"/>
        </w:rPr>
        <w:t xml:space="preserve"> ensure that when it is </w:t>
      </w:r>
      <w:r w:rsidRPr="00026F9B" w:rsidR="009323C0">
        <w:rPr>
          <w:rFonts w:ascii="Arial" w:hAnsi="Arial" w:cs="Arial"/>
          <w:sz w:val="20"/>
        </w:rPr>
        <w:t>served it should be at least 72</w:t>
      </w:r>
      <w:r w:rsidR="00D86795">
        <w:rPr>
          <w:rFonts w:ascii="Arial" w:hAnsi="Arial" w:cs="Arial"/>
          <w:sz w:val="20"/>
        </w:rPr>
        <w:t>-75</w:t>
      </w:r>
      <w:r w:rsidRPr="00026F9B" w:rsidR="009323C0">
        <w:rPr>
          <w:rFonts w:ascii="Symbol" w:hAnsi="Symbol" w:eastAsia="Symbol" w:cs="Symbol"/>
          <w:sz w:val="20"/>
        </w:rPr>
        <w:t>°</w:t>
      </w:r>
      <w:r w:rsidRPr="00026F9B">
        <w:rPr>
          <w:rFonts w:ascii="Arial" w:hAnsi="Arial" w:cs="Arial"/>
          <w:sz w:val="20"/>
        </w:rPr>
        <w:t>C in the middle for two minutes</w:t>
      </w:r>
      <w:r w:rsidRPr="00026F9B" w:rsidR="009323C0">
        <w:rPr>
          <w:rFonts w:ascii="Arial" w:hAnsi="Arial" w:cs="Arial"/>
          <w:sz w:val="20"/>
        </w:rPr>
        <w:t>,</w:t>
      </w:r>
      <w:r w:rsidRPr="00026F9B">
        <w:rPr>
          <w:rFonts w:ascii="Arial" w:hAnsi="Arial" w:cs="Arial"/>
          <w:sz w:val="20"/>
        </w:rPr>
        <w:t xml:space="preserve"> </w:t>
      </w:r>
      <w:r w:rsidRPr="00026F9B" w:rsidR="005C5FED">
        <w:rPr>
          <w:rFonts w:ascii="Arial" w:hAnsi="Arial" w:cs="Arial"/>
          <w:sz w:val="20"/>
        </w:rPr>
        <w:t>and</w:t>
      </w:r>
      <w:r w:rsidRPr="00026F9B" w:rsidR="009323C0">
        <w:rPr>
          <w:rFonts w:ascii="Arial" w:hAnsi="Arial" w:cs="Arial"/>
          <w:sz w:val="20"/>
        </w:rPr>
        <w:t>,</w:t>
      </w:r>
      <w:r w:rsidRPr="00026F9B">
        <w:rPr>
          <w:rFonts w:ascii="Arial" w:hAnsi="Arial" w:cs="Arial"/>
          <w:sz w:val="20"/>
        </w:rPr>
        <w:t xml:space="preserve"> food should only</w:t>
      </w:r>
      <w:r w:rsidR="00026F9B">
        <w:rPr>
          <w:rFonts w:ascii="Arial" w:hAnsi="Arial" w:cs="Arial"/>
          <w:sz w:val="20"/>
        </w:rPr>
        <w:t xml:space="preserve"> </w:t>
      </w:r>
      <w:r w:rsidRPr="00026F9B">
        <w:rPr>
          <w:rFonts w:ascii="Arial" w:hAnsi="Arial" w:cs="Arial"/>
          <w:sz w:val="20"/>
        </w:rPr>
        <w:t xml:space="preserve">be reheated </w:t>
      </w:r>
      <w:r w:rsidRPr="00026F9B">
        <w:rPr>
          <w:rFonts w:ascii="Arial" w:hAnsi="Arial" w:cs="Arial"/>
          <w:b/>
          <w:i/>
          <w:sz w:val="20"/>
        </w:rPr>
        <w:t>once</w:t>
      </w:r>
      <w:r w:rsidRPr="00026F9B">
        <w:rPr>
          <w:rFonts w:ascii="Arial" w:hAnsi="Arial" w:cs="Arial"/>
          <w:sz w:val="20"/>
        </w:rPr>
        <w:t>.  If you do not wish to eat your entire product in one serving, please divide it into portions and heat as recommended above.  It is also advised that all food products are placed in the refrigerator prior to eating and/ or reheating.</w:t>
      </w:r>
    </w:p>
    <w:p xmlns:wp14="http://schemas.microsoft.com/office/word/2010/wordml" w:rsidRPr="00026F9B" w:rsidR="00C560E8" w:rsidP="00DF0B70" w:rsidRDefault="00C560E8" w14:paraId="5A39BBE3" wp14:textId="77777777">
      <w:pPr>
        <w:spacing w:after="0" w:line="240" w:lineRule="auto"/>
        <w:jc w:val="both"/>
        <w:rPr>
          <w:rFonts w:ascii="Arial" w:hAnsi="Arial" w:cs="Arial"/>
          <w:sz w:val="20"/>
        </w:rPr>
      </w:pPr>
    </w:p>
    <w:p xmlns:wp14="http://schemas.microsoft.com/office/word/2010/wordml" w:rsidRPr="00026F9B" w:rsidR="00440DB5" w:rsidP="00DF0B70" w:rsidRDefault="00440DB5" w14:paraId="414814F8" wp14:textId="77777777">
      <w:pPr>
        <w:spacing w:after="0" w:line="240" w:lineRule="auto"/>
        <w:jc w:val="both"/>
        <w:rPr>
          <w:rFonts w:ascii="Arial" w:hAnsi="Arial" w:cs="Arial"/>
          <w:sz w:val="20"/>
        </w:rPr>
      </w:pPr>
      <w:r w:rsidRPr="00026F9B">
        <w:rPr>
          <w:rFonts w:ascii="Arial" w:hAnsi="Arial" w:cs="Arial"/>
          <w:sz w:val="20"/>
        </w:rPr>
        <w:t>Than</w:t>
      </w:r>
      <w:r w:rsidRPr="00026F9B" w:rsidR="009323C0">
        <w:rPr>
          <w:rFonts w:ascii="Arial" w:hAnsi="Arial" w:cs="Arial"/>
          <w:sz w:val="20"/>
        </w:rPr>
        <w:t>k you for your co-operation in</w:t>
      </w:r>
      <w:r w:rsidRPr="00026F9B">
        <w:rPr>
          <w:rFonts w:ascii="Arial" w:hAnsi="Arial" w:cs="Arial"/>
          <w:sz w:val="20"/>
        </w:rPr>
        <w:t xml:space="preserve"> this matter but if there are any problems</w:t>
      </w:r>
      <w:r w:rsidR="00E5636B">
        <w:rPr>
          <w:rFonts w:ascii="Arial" w:hAnsi="Arial" w:cs="Arial"/>
          <w:sz w:val="20"/>
        </w:rPr>
        <w:t xml:space="preserve"> or you like to discuss anything regarding the above planned lessons</w:t>
      </w:r>
      <w:r w:rsidRPr="00026F9B">
        <w:rPr>
          <w:rFonts w:ascii="Arial" w:hAnsi="Arial" w:cs="Arial"/>
          <w:sz w:val="20"/>
        </w:rPr>
        <w:t>, please do not hesitate to contact me at college.</w:t>
      </w:r>
    </w:p>
    <w:p xmlns:wp14="http://schemas.microsoft.com/office/word/2010/wordml" w:rsidRPr="00026F9B" w:rsidR="00440DB5" w:rsidP="00DF0B70" w:rsidRDefault="00440DB5" w14:paraId="41C8F396" wp14:textId="77777777">
      <w:pPr>
        <w:spacing w:after="0" w:line="240" w:lineRule="auto"/>
        <w:jc w:val="both"/>
        <w:rPr>
          <w:rFonts w:ascii="Arial" w:hAnsi="Arial" w:cs="Arial"/>
          <w:sz w:val="20"/>
        </w:rPr>
      </w:pPr>
    </w:p>
    <w:p xmlns:wp14="http://schemas.microsoft.com/office/word/2010/wordml" w:rsidRPr="00026F9B" w:rsidR="00440DB5" w:rsidRDefault="00440DB5" w14:paraId="74AE6209" wp14:textId="77777777">
      <w:pPr>
        <w:spacing w:after="0" w:line="240" w:lineRule="auto"/>
        <w:rPr>
          <w:rFonts w:ascii="Arial" w:hAnsi="Arial" w:cs="Arial"/>
          <w:sz w:val="20"/>
        </w:rPr>
      </w:pPr>
      <w:r w:rsidRPr="00026F9B">
        <w:rPr>
          <w:rFonts w:ascii="Arial" w:hAnsi="Arial" w:cs="Arial"/>
          <w:sz w:val="20"/>
        </w:rPr>
        <w:t xml:space="preserve">Yours sincerely </w:t>
      </w:r>
    </w:p>
    <w:p xmlns:wp14="http://schemas.microsoft.com/office/word/2010/wordml" w:rsidR="00047C62" w:rsidRDefault="00047C62" w14:paraId="72A3D3EC" wp14:textId="77777777">
      <w:pPr>
        <w:spacing w:after="0" w:line="240" w:lineRule="auto"/>
        <w:rPr>
          <w:rFonts w:ascii="Lucida Handwriting" w:hAnsi="Lucida Handwriting" w:cs="Arial"/>
          <w:sz w:val="24"/>
          <w:szCs w:val="28"/>
        </w:rPr>
      </w:pPr>
      <w:bookmarkStart w:name="_GoBack" w:id="0"/>
      <w:bookmarkEnd w:id="0"/>
    </w:p>
    <w:p xmlns:wp14="http://schemas.microsoft.com/office/word/2010/wordml" w:rsidRPr="00026F9B" w:rsidR="00440DB5" w:rsidRDefault="00C577C5" w14:paraId="688034B8" wp14:textId="77777777">
      <w:pPr>
        <w:spacing w:after="0" w:line="240" w:lineRule="auto"/>
        <w:rPr>
          <w:rFonts w:ascii="Lucida Handwriting" w:hAnsi="Lucida Handwriting" w:cs="Arial"/>
          <w:sz w:val="24"/>
          <w:szCs w:val="28"/>
        </w:rPr>
      </w:pPr>
      <w:r w:rsidRPr="00026F9B">
        <w:rPr>
          <w:rFonts w:ascii="Lucida Handwriting" w:hAnsi="Lucida Handwriting" w:cs="Arial"/>
          <w:sz w:val="24"/>
          <w:szCs w:val="28"/>
        </w:rPr>
        <w:t>A Robinson</w:t>
      </w:r>
    </w:p>
    <w:p xmlns:wp14="http://schemas.microsoft.com/office/word/2010/wordml" w:rsidR="00047C62" w:rsidRDefault="00047C62" w14:paraId="0D0B940D" wp14:textId="77777777">
      <w:pPr>
        <w:spacing w:after="0" w:line="240" w:lineRule="auto"/>
        <w:rPr>
          <w:rFonts w:ascii="Arial" w:hAnsi="Arial" w:cs="Arial"/>
          <w:sz w:val="20"/>
        </w:rPr>
      </w:pPr>
    </w:p>
    <w:p xmlns:wp14="http://schemas.microsoft.com/office/word/2010/wordml" w:rsidRPr="00026F9B" w:rsidR="00440DB5" w:rsidRDefault="00440DB5" w14:paraId="2BC7E81E" wp14:textId="77777777">
      <w:pPr>
        <w:spacing w:after="0" w:line="240" w:lineRule="auto"/>
        <w:rPr>
          <w:rFonts w:ascii="Arial" w:hAnsi="Arial" w:cs="Arial"/>
          <w:sz w:val="20"/>
        </w:rPr>
      </w:pPr>
      <w:r w:rsidRPr="00026F9B">
        <w:rPr>
          <w:rFonts w:ascii="Arial" w:hAnsi="Arial" w:cs="Arial"/>
          <w:sz w:val="20"/>
        </w:rPr>
        <w:t>A Robinson (Mrs)</w:t>
      </w:r>
    </w:p>
    <w:p xmlns:wp14="http://schemas.microsoft.com/office/word/2010/wordml" w:rsidR="00047C62" w:rsidRDefault="00047C62" w14:paraId="0E27B00A" wp14:textId="77777777">
      <w:pPr>
        <w:spacing w:after="0" w:line="240" w:lineRule="auto"/>
        <w:rPr>
          <w:rFonts w:ascii="Arial" w:hAnsi="Arial" w:cs="Arial"/>
          <w:sz w:val="20"/>
        </w:rPr>
      </w:pPr>
    </w:p>
    <w:p xmlns:wp14="http://schemas.microsoft.com/office/word/2010/wordml" w:rsidRPr="00026F9B" w:rsidR="00446355" w:rsidP="00047C62" w:rsidRDefault="008829DA" w14:paraId="0D375EEA" wp14:textId="77777777">
      <w:pPr>
        <w:spacing w:after="0" w:line="240" w:lineRule="auto"/>
        <w:rPr>
          <w:rFonts w:ascii="Arial" w:hAnsi="Arial" w:cs="Arial"/>
          <w:sz w:val="16"/>
        </w:rPr>
      </w:pPr>
      <w:r w:rsidRPr="00026F9B">
        <w:rPr>
          <w:rFonts w:ascii="Arial" w:hAnsi="Arial" w:cs="Arial"/>
          <w:sz w:val="20"/>
        </w:rPr>
        <w:t xml:space="preserve">Leader </w:t>
      </w:r>
      <w:r w:rsidRPr="00026F9B" w:rsidR="00440DB5">
        <w:rPr>
          <w:rFonts w:ascii="Arial" w:hAnsi="Arial" w:cs="Arial"/>
          <w:sz w:val="20"/>
        </w:rPr>
        <w:t xml:space="preserve">of Food </w:t>
      </w:r>
      <w:r w:rsidR="00047C62">
        <w:rPr>
          <w:rFonts w:ascii="Arial" w:hAnsi="Arial" w:cs="Arial"/>
          <w:sz w:val="20"/>
        </w:rPr>
        <w:t>Preparation &amp; Nutrition</w:t>
      </w:r>
    </w:p>
    <w:sectPr w:rsidRPr="00026F9B" w:rsidR="00446355" w:rsidSect="005C5FED">
      <w:headerReference w:type="default" r:id="rId7"/>
      <w:footerReference w:type="default" r:id="rId8"/>
      <w:pgSz w:w="11906" w:h="16838" w:orient="portrait"/>
      <w:pgMar w:top="993"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615FA" w:rsidP="005C5FED" w:rsidRDefault="00A615FA" w14:paraId="4B94D5A5" wp14:textId="77777777">
      <w:pPr>
        <w:spacing w:after="0" w:line="240" w:lineRule="auto"/>
      </w:pPr>
      <w:r>
        <w:separator/>
      </w:r>
    </w:p>
  </w:endnote>
  <w:endnote w:type="continuationSeparator" w:id="0">
    <w:p xmlns:wp14="http://schemas.microsoft.com/office/word/2010/wordml" w:rsidR="00A615FA" w:rsidP="005C5FED" w:rsidRDefault="00A615FA"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Eurostile">
    <w:altName w:val="Segoe Script"/>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5C5FED" w:rsidR="00DF0B70" w:rsidP="005C5FED" w:rsidRDefault="005C5FED" w14:paraId="6E064525" wp14:textId="77777777">
    <w:pPr>
      <w:autoSpaceDE w:val="0"/>
      <w:autoSpaceDN w:val="0"/>
      <w:adjustRightInd w:val="0"/>
      <w:spacing w:after="0" w:line="240" w:lineRule="auto"/>
      <w:rPr>
        <w:rFonts w:ascii="Arial" w:hAnsi="Arial" w:eastAsia="Times New Roman" w:cs="Arial"/>
        <w:color w:val="843E92"/>
        <w:sz w:val="36"/>
        <w:szCs w:val="36"/>
        <w:lang w:val="en-US"/>
      </w:rPr>
    </w:pPr>
    <w:r w:rsidRPr="005C5FED">
      <w:rPr>
        <w:rFonts w:ascii="Eurostile" w:hAnsi="Eurostile" w:eastAsia="Times New Roman" w:cs="Tahoma"/>
        <w:color w:val="843E92"/>
        <w:sz w:val="36"/>
        <w:szCs w:val="36"/>
        <w:lang w:val="en-US"/>
      </w:rPr>
      <w:t xml:space="preserve">   </w:t>
    </w:r>
    <w:r w:rsidRPr="005C5FED">
      <w:rPr>
        <w:rFonts w:ascii="Arial" w:hAnsi="Arial" w:eastAsia="Times New Roman" w:cs="Arial"/>
        <w:color w:val="843E92"/>
        <w:sz w:val="36"/>
        <w:szCs w:val="36"/>
        <w:lang w:val="en-US"/>
      </w:rPr>
      <w:t xml:space="preserve">   U N I T Y </w:t>
    </w:r>
    <w:r w:rsidRPr="005C5FED">
      <w:rPr>
        <w:rFonts w:ascii="Arial" w:hAnsi="Arial" w:eastAsia="Times New Roman" w:cs="Arial"/>
        <w:color w:val="843E92"/>
        <w:sz w:val="36"/>
        <w:szCs w:val="36"/>
        <w:lang w:val="en-US"/>
      </w:rPr>
      <w:tab/>
    </w:r>
    <w:r w:rsidRPr="005C5FED">
      <w:rPr>
        <w:rFonts w:ascii="Arial" w:hAnsi="Arial" w:eastAsia="Times New Roman" w:cs="Arial"/>
        <w:color w:val="843E92"/>
        <w:sz w:val="36"/>
        <w:szCs w:val="36"/>
        <w:lang w:val="en-US"/>
      </w:rPr>
      <w:tab/>
    </w:r>
    <w:r w:rsidRPr="005C5FED">
      <w:rPr>
        <w:rFonts w:ascii="Arial" w:hAnsi="Arial" w:eastAsia="Times New Roman" w:cs="Arial"/>
        <w:color w:val="843E92"/>
        <w:sz w:val="36"/>
        <w:szCs w:val="36"/>
        <w:lang w:val="en-US"/>
      </w:rPr>
      <w:t xml:space="preserve">P A S S I O </w:t>
    </w:r>
    <w:proofErr w:type="gramStart"/>
    <w:r w:rsidRPr="005C5FED">
      <w:rPr>
        <w:rFonts w:ascii="Arial" w:hAnsi="Arial" w:eastAsia="Times New Roman" w:cs="Arial"/>
        <w:color w:val="843E92"/>
        <w:sz w:val="36"/>
        <w:szCs w:val="36"/>
        <w:lang w:val="en-US"/>
      </w:rPr>
      <w:t xml:space="preserve">N  </w:t>
    </w:r>
    <w:r w:rsidRPr="005C5FED">
      <w:rPr>
        <w:rFonts w:ascii="Arial" w:hAnsi="Arial" w:eastAsia="Times New Roman" w:cs="Arial"/>
        <w:color w:val="843E92"/>
        <w:sz w:val="36"/>
        <w:szCs w:val="36"/>
        <w:lang w:val="en-US"/>
      </w:rPr>
      <w:tab/>
    </w:r>
    <w:proofErr w:type="gramEnd"/>
    <w:r w:rsidRPr="005C5FED">
      <w:rPr>
        <w:rFonts w:ascii="Arial" w:hAnsi="Arial" w:eastAsia="Times New Roman" w:cs="Arial"/>
        <w:color w:val="843E92"/>
        <w:sz w:val="36"/>
        <w:szCs w:val="36"/>
        <w:lang w:val="en-US"/>
      </w:rPr>
      <w:t xml:space="preserve">     R E S P E C </w:t>
    </w:r>
    <w:r w:rsidR="00DF0B70">
      <w:rPr>
        <w:rFonts w:ascii="Arial" w:hAnsi="Arial" w:eastAsia="Times New Roman" w:cs="Arial"/>
        <w:color w:val="843E92"/>
        <w:sz w:val="36"/>
        <w:szCs w:val="36"/>
        <w:lang w:val="en-US"/>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615FA" w:rsidP="005C5FED" w:rsidRDefault="00A615FA" w14:paraId="3656B9AB" wp14:textId="77777777">
      <w:pPr>
        <w:spacing w:after="0" w:line="240" w:lineRule="auto"/>
      </w:pPr>
      <w:r>
        <w:separator/>
      </w:r>
    </w:p>
  </w:footnote>
  <w:footnote w:type="continuationSeparator" w:id="0">
    <w:p xmlns:wp14="http://schemas.microsoft.com/office/word/2010/wordml" w:rsidR="00A615FA" w:rsidP="005C5FED" w:rsidRDefault="00A615FA" w14:paraId="45FB0818"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5C5FED" w:rsidR="005C5FED" w:rsidP="005C5FED" w:rsidRDefault="005C5FED" w14:paraId="4074BC32" wp14:textId="77777777">
    <w:pPr>
      <w:autoSpaceDE w:val="0"/>
      <w:autoSpaceDN w:val="0"/>
      <w:adjustRightInd w:val="0"/>
      <w:spacing w:after="0" w:line="240" w:lineRule="auto"/>
      <w:rPr>
        <w:rFonts w:ascii="Arial" w:hAnsi="Arial" w:eastAsia="Times New Roman" w:cs="Arial"/>
        <w:color w:val="843E92"/>
        <w:sz w:val="96"/>
        <w:szCs w:val="96"/>
        <w:lang w:val="en-US"/>
      </w:rPr>
    </w:pPr>
    <w:r w:rsidRPr="005C5FED">
      <w:rPr>
        <w:rFonts w:ascii="Arial" w:hAnsi="Arial" w:eastAsia="Times New Roman" w:cs="Arial"/>
        <w:color w:val="843E92"/>
        <w:sz w:val="96"/>
        <w:szCs w:val="96"/>
        <w:lang w:val="en-US"/>
      </w:rPr>
      <w:t>Unity College</w:t>
    </w:r>
  </w:p>
  <w:p xmlns:wp14="http://schemas.microsoft.com/office/word/2010/wordml" w:rsidRPr="005C5FED" w:rsidR="005C5FED" w:rsidP="005C5FED" w:rsidRDefault="005C5FED" w14:paraId="60061E4C" wp14:textId="77777777">
    <w:pPr>
      <w:tabs>
        <w:tab w:val="left" w:pos="7230"/>
      </w:tabs>
      <w:autoSpaceDE w:val="0"/>
      <w:autoSpaceDN w:val="0"/>
      <w:adjustRightInd w:val="0"/>
      <w:spacing w:after="0" w:line="240" w:lineRule="auto"/>
      <w:rPr>
        <w:rFonts w:ascii="Arial" w:hAnsi="Arial" w:eastAsia="Times New Roman" w:cs="Arial"/>
        <w:color w:val="843E92"/>
        <w:sz w:val="12"/>
        <w:szCs w:val="12"/>
        <w:lang w:val="en-US"/>
      </w:rPr>
    </w:pPr>
    <w:r w:rsidRPr="005C5FED">
      <w:rPr>
        <w:rFonts w:ascii="Eurostile" w:hAnsi="Eurostile" w:eastAsia="Times New Roman" w:cs="Aharoni"/>
        <w:color w:val="843E92"/>
        <w:sz w:val="12"/>
        <w:szCs w:val="12"/>
        <w:lang w:val="en-US"/>
      </w:rPr>
      <w:tab/>
    </w:r>
  </w:p>
  <w:p xmlns:wp14="http://schemas.microsoft.com/office/word/2010/wordml" w:rsidRPr="005C5FED" w:rsidR="005C5FED" w:rsidP="005C5FED" w:rsidRDefault="005C5FED" w14:paraId="4FDBB7B8" wp14:textId="77777777">
    <w:pPr>
      <w:autoSpaceDE w:val="0"/>
      <w:autoSpaceDN w:val="0"/>
      <w:adjustRightInd w:val="0"/>
      <w:spacing w:after="0" w:line="240" w:lineRule="auto"/>
      <w:rPr>
        <w:rFonts w:ascii="Arial" w:hAnsi="Arial" w:eastAsia="Times New Roman" w:cs="Arial"/>
        <w:color w:val="7F7F7F"/>
        <w:sz w:val="20"/>
        <w:szCs w:val="20"/>
        <w:lang w:val="en-US"/>
      </w:rPr>
    </w:pPr>
    <w:proofErr w:type="spellStart"/>
    <w:r w:rsidRPr="005C5FED">
      <w:rPr>
        <w:rFonts w:ascii="Arial" w:hAnsi="Arial" w:eastAsia="Times New Roman" w:cs="Arial"/>
        <w:color w:val="7F7F7F"/>
        <w:sz w:val="20"/>
        <w:szCs w:val="20"/>
        <w:lang w:val="en-US"/>
      </w:rPr>
      <w:t>Towneley</w:t>
    </w:r>
    <w:proofErr w:type="spellEnd"/>
    <w:r w:rsidRPr="005C5FED">
      <w:rPr>
        <w:rFonts w:ascii="Arial" w:hAnsi="Arial" w:eastAsia="Times New Roman" w:cs="Arial"/>
        <w:color w:val="7F7F7F"/>
        <w:sz w:val="20"/>
        <w:szCs w:val="20"/>
        <w:lang w:val="en-US"/>
      </w:rPr>
      <w:t xml:space="preserve"> Holmes, </w:t>
    </w:r>
    <w:proofErr w:type="spellStart"/>
    <w:r w:rsidRPr="005C5FED">
      <w:rPr>
        <w:rFonts w:ascii="Arial" w:hAnsi="Arial" w:eastAsia="Times New Roman" w:cs="Arial"/>
        <w:color w:val="7F7F7F"/>
        <w:sz w:val="20"/>
        <w:szCs w:val="20"/>
        <w:lang w:val="en-US"/>
      </w:rPr>
      <w:t>Burnley</w:t>
    </w:r>
    <w:proofErr w:type="spellEnd"/>
    <w:r w:rsidRPr="005C5FED">
      <w:rPr>
        <w:rFonts w:ascii="Arial" w:hAnsi="Arial" w:eastAsia="Times New Roman" w:cs="Arial"/>
        <w:color w:val="7F7F7F"/>
        <w:sz w:val="20"/>
        <w:szCs w:val="20"/>
        <w:lang w:val="en-US"/>
      </w:rPr>
      <w:t>, Lancashire BB11 3DF</w:t>
    </w:r>
    <w:r w:rsidRPr="005C5FED">
      <w:rPr>
        <w:rFonts w:ascii="Arial" w:hAnsi="Arial" w:eastAsia="Times New Roman" w:cs="Arial"/>
        <w:color w:val="7F7F7F"/>
        <w:sz w:val="20"/>
        <w:szCs w:val="20"/>
        <w:lang w:val="en-US"/>
      </w:rPr>
      <w:tab/>
    </w:r>
    <w:r w:rsidRPr="005C5FED">
      <w:rPr>
        <w:rFonts w:ascii="Arial" w:hAnsi="Arial" w:eastAsia="Times New Roman" w:cs="Arial"/>
        <w:color w:val="7F7F7F"/>
        <w:sz w:val="20"/>
        <w:szCs w:val="20"/>
        <w:lang w:val="en-US"/>
      </w:rPr>
      <w:tab/>
    </w:r>
    <w:r w:rsidRPr="005C5FED">
      <w:rPr>
        <w:rFonts w:ascii="Arial" w:hAnsi="Arial" w:eastAsia="Times New Roman" w:cs="Arial"/>
        <w:color w:val="7F7F7F"/>
        <w:sz w:val="20"/>
        <w:szCs w:val="20"/>
        <w:lang w:val="en-US"/>
      </w:rPr>
      <w:tab/>
    </w:r>
    <w:r w:rsidRPr="005C5FED">
      <w:rPr>
        <w:rFonts w:ascii="Arial" w:hAnsi="Arial" w:eastAsia="Times New Roman" w:cs="Arial"/>
        <w:color w:val="7F7F7F"/>
        <w:sz w:val="20"/>
        <w:szCs w:val="20"/>
        <w:lang w:val="en-US"/>
      </w:rPr>
      <w:tab/>
    </w:r>
    <w:r w:rsidRPr="005C5FED">
      <w:rPr>
        <w:rFonts w:ascii="Arial" w:hAnsi="Arial" w:eastAsia="Times New Roman" w:cs="Arial"/>
        <w:color w:val="7F7F7F"/>
        <w:sz w:val="20"/>
        <w:szCs w:val="20"/>
        <w:lang w:val="en-US"/>
      </w:rPr>
      <w:tab/>
    </w:r>
    <w:r w:rsidRPr="005C5FED">
      <w:rPr>
        <w:rFonts w:ascii="Arial" w:hAnsi="Arial" w:eastAsia="Times New Roman" w:cs="Arial"/>
        <w:color w:val="7F7F7F"/>
        <w:sz w:val="20"/>
        <w:szCs w:val="20"/>
        <w:lang w:val="en-US"/>
      </w:rPr>
      <w:t>Our Ref: ARO</w:t>
    </w:r>
  </w:p>
  <w:p xmlns:wp14="http://schemas.microsoft.com/office/word/2010/wordml" w:rsidRPr="005C5FED" w:rsidR="005C5FED" w:rsidP="005C5FED" w:rsidRDefault="005C5FED" w14:paraId="1C635C8F" wp14:textId="7EAE0166">
    <w:pPr>
      <w:tabs>
        <w:tab w:val="left" w:pos="8055"/>
      </w:tabs>
      <w:autoSpaceDE w:val="0"/>
      <w:autoSpaceDN w:val="0"/>
      <w:adjustRightInd w:val="0"/>
      <w:spacing w:after="0" w:line="240" w:lineRule="auto"/>
      <w:rPr>
        <w:rFonts w:ascii="Arial" w:hAnsi="Arial" w:eastAsia="Times New Roman" w:cs="Arial"/>
        <w:color w:val="7F7F7F"/>
        <w:sz w:val="20"/>
        <w:szCs w:val="20"/>
        <w:lang w:val="en-US"/>
      </w:rPr>
    </w:pPr>
    <w:r w:rsidRPr="0F834FC8" w:rsidR="0F834FC8">
      <w:rPr>
        <w:rFonts w:ascii="Arial" w:hAnsi="Arial" w:eastAsia="Times New Roman" w:cs="Arial"/>
        <w:color w:val="000000" w:themeColor="text1" w:themeTint="FF" w:themeShade="FF"/>
        <w:sz w:val="20"/>
        <w:szCs w:val="20"/>
        <w:lang w:val="en-US"/>
      </w:rPr>
      <w:t xml:space="preserve">Tel: 01282 683010 • Fax: 01282 683012                                                                              </w:t>
    </w:r>
    <w:r w:rsidRPr="0F834FC8" w:rsidR="0F834FC8">
      <w:rPr>
        <w:rFonts w:ascii="Arial" w:hAnsi="Arial" w:eastAsia="Times New Roman" w:cs="Arial"/>
        <w:color w:val="000000" w:themeColor="text1" w:themeTint="FF" w:themeShade="FF"/>
        <w:sz w:val="20"/>
        <w:szCs w:val="20"/>
        <w:lang w:val="en-US"/>
      </w:rPr>
      <w:t>September</w:t>
    </w:r>
    <w:r w:rsidRPr="0F834FC8" w:rsidR="0F834FC8">
      <w:rPr>
        <w:rFonts w:ascii="Arial" w:hAnsi="Arial" w:eastAsia="Times New Roman" w:cs="Arial"/>
        <w:color w:val="000000" w:themeColor="text1" w:themeTint="FF" w:themeShade="FF"/>
        <w:sz w:val="20"/>
        <w:szCs w:val="20"/>
        <w:lang w:val="en-US"/>
      </w:rPr>
      <w:t xml:space="preserve"> </w:t>
    </w:r>
    <w:r w:rsidRPr="0F834FC8" w:rsidR="0F834FC8">
      <w:rPr>
        <w:rFonts w:ascii="Arial" w:hAnsi="Arial" w:eastAsia="Times New Roman" w:cs="Arial"/>
        <w:color w:val="000000" w:themeColor="text1" w:themeTint="FF" w:themeShade="FF"/>
        <w:sz w:val="20"/>
        <w:szCs w:val="20"/>
        <w:lang w:val="en-US"/>
      </w:rPr>
      <w:t>2021</w:t>
    </w:r>
  </w:p>
  <w:p xmlns:wp14="http://schemas.microsoft.com/office/word/2010/wordml" w:rsidRPr="005C5FED" w:rsidR="005C5FED" w:rsidP="005C5FED" w:rsidRDefault="005C5FED" w14:paraId="37EF8FAE" wp14:textId="77777777">
    <w:pPr>
      <w:spacing w:after="0" w:line="240" w:lineRule="auto"/>
      <w:rPr>
        <w:rFonts w:ascii="Arial" w:hAnsi="Arial" w:eastAsia="Times New Roman" w:cs="Arial"/>
        <w:color w:val="7F7F7F"/>
        <w:sz w:val="20"/>
        <w:szCs w:val="20"/>
        <w:lang w:val="en-US"/>
      </w:rPr>
    </w:pPr>
    <w:proofErr w:type="gramStart"/>
    <w:r w:rsidRPr="005C5FED">
      <w:rPr>
        <w:rFonts w:ascii="Arial" w:hAnsi="Arial" w:eastAsia="Times New Roman" w:cs="Arial"/>
        <w:color w:val="7F7F7F"/>
        <w:sz w:val="20"/>
        <w:szCs w:val="20"/>
        <w:lang w:val="en-US"/>
      </w:rPr>
      <w:t>www .</w:t>
    </w:r>
    <w:proofErr w:type="gramEnd"/>
    <w:r w:rsidRPr="005C5FED">
      <w:rPr>
        <w:rFonts w:ascii="Arial" w:hAnsi="Arial" w:eastAsia="Times New Roman" w:cs="Arial"/>
        <w:color w:val="7F7F7F"/>
        <w:sz w:val="20"/>
        <w:szCs w:val="20"/>
        <w:lang w:val="en-US"/>
      </w:rPr>
      <w:t>unity-college.com • enquiries@unity-college.com</w:t>
    </w:r>
  </w:p>
  <w:p xmlns:wp14="http://schemas.microsoft.com/office/word/2010/wordml" w:rsidR="005C5FED" w:rsidRDefault="005C5FED" w14:paraId="44EAFD9C" wp14:textId="77777777">
    <w:pPr>
      <w:pStyle w:val="Header"/>
    </w:pPr>
  </w:p>
</w:hdr>
</file>

<file path=word/intelligence.xml><?xml version="1.0" encoding="utf-8"?>
<int:Intelligence xmlns:int="http://schemas.microsoft.com/office/intelligence/2019/intelligence">
  <int:IntelligenceSettings/>
  <int:Manifest>
    <int:WordHash hashCode="m/pV/DJjdzCIH7" id="JZ+PLHEH"/>
  </int:Manifest>
  <int:Observations>
    <int:Content id="JZ+PLHE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E72B9"/>
    <w:multiLevelType w:val="hybridMultilevel"/>
    <w:tmpl w:val="9C60AF56"/>
    <w:lvl w:ilvl="0" w:tplc="D102EA50">
      <w:start w:val="20"/>
      <w:numFmt w:val="bullet"/>
      <w:lvlText w:val=""/>
      <w:lvlJc w:val="left"/>
      <w:pPr>
        <w:ind w:left="1080" w:hanging="360"/>
      </w:pPr>
      <w:rPr>
        <w:rFonts w:hint="default" w:ascii="Symbol" w:hAnsi="Symbol" w:cs="Arial" w:eastAsiaTheme="minorEastAsi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4ACA6326"/>
    <w:multiLevelType w:val="hybridMultilevel"/>
    <w:tmpl w:val="0EE4AF66"/>
    <w:lvl w:ilvl="0" w:tplc="706EC67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07C"/>
    <w:rsid w:val="00026F9B"/>
    <w:rsid w:val="00047C62"/>
    <w:rsid w:val="000A4F6C"/>
    <w:rsid w:val="00123625"/>
    <w:rsid w:val="001519CC"/>
    <w:rsid w:val="001614A5"/>
    <w:rsid w:val="001C1FFA"/>
    <w:rsid w:val="0028607C"/>
    <w:rsid w:val="002F1AF7"/>
    <w:rsid w:val="0040252B"/>
    <w:rsid w:val="0041039A"/>
    <w:rsid w:val="00440DB5"/>
    <w:rsid w:val="00446355"/>
    <w:rsid w:val="004720F4"/>
    <w:rsid w:val="00480171"/>
    <w:rsid w:val="005C5FED"/>
    <w:rsid w:val="00605C38"/>
    <w:rsid w:val="006E7633"/>
    <w:rsid w:val="00726044"/>
    <w:rsid w:val="007F5FF2"/>
    <w:rsid w:val="00847E87"/>
    <w:rsid w:val="00854A88"/>
    <w:rsid w:val="008829DA"/>
    <w:rsid w:val="008B4367"/>
    <w:rsid w:val="009323C0"/>
    <w:rsid w:val="0097567F"/>
    <w:rsid w:val="009F23F2"/>
    <w:rsid w:val="00A615FA"/>
    <w:rsid w:val="00A701F4"/>
    <w:rsid w:val="00AC7F91"/>
    <w:rsid w:val="00B345A0"/>
    <w:rsid w:val="00B43DAF"/>
    <w:rsid w:val="00B92EE7"/>
    <w:rsid w:val="00C10D0C"/>
    <w:rsid w:val="00C11AF6"/>
    <w:rsid w:val="00C33990"/>
    <w:rsid w:val="00C46FC4"/>
    <w:rsid w:val="00C560E8"/>
    <w:rsid w:val="00C577C5"/>
    <w:rsid w:val="00CB37BD"/>
    <w:rsid w:val="00D86795"/>
    <w:rsid w:val="00DE7E7D"/>
    <w:rsid w:val="00DF0B70"/>
    <w:rsid w:val="00E5636B"/>
    <w:rsid w:val="00EC4301"/>
    <w:rsid w:val="00EC5AF6"/>
    <w:rsid w:val="00EE31EC"/>
    <w:rsid w:val="01F615DB"/>
    <w:rsid w:val="03EA962B"/>
    <w:rsid w:val="062F30CC"/>
    <w:rsid w:val="073B6650"/>
    <w:rsid w:val="07A42194"/>
    <w:rsid w:val="08D00744"/>
    <w:rsid w:val="0975E2A1"/>
    <w:rsid w:val="0A94B119"/>
    <w:rsid w:val="0F834FC8"/>
    <w:rsid w:val="108DDF3A"/>
    <w:rsid w:val="139F615A"/>
    <w:rsid w:val="159561EF"/>
    <w:rsid w:val="169B2AA8"/>
    <w:rsid w:val="17EA41D9"/>
    <w:rsid w:val="18A739D3"/>
    <w:rsid w:val="198DBD71"/>
    <w:rsid w:val="1BC7D23C"/>
    <w:rsid w:val="1C005C06"/>
    <w:rsid w:val="1C6E3D70"/>
    <w:rsid w:val="1EC329F7"/>
    <w:rsid w:val="223BC23A"/>
    <w:rsid w:val="22E3CFA8"/>
    <w:rsid w:val="22FCF805"/>
    <w:rsid w:val="24C5D90D"/>
    <w:rsid w:val="25C865D2"/>
    <w:rsid w:val="28AB03BE"/>
    <w:rsid w:val="29291582"/>
    <w:rsid w:val="293D5A44"/>
    <w:rsid w:val="2A46D41F"/>
    <w:rsid w:val="2A9D5BF3"/>
    <w:rsid w:val="2BFBCCDD"/>
    <w:rsid w:val="2DB2CFB9"/>
    <w:rsid w:val="30BFB281"/>
    <w:rsid w:val="3144AD9D"/>
    <w:rsid w:val="32D5BE46"/>
    <w:rsid w:val="3301E0F8"/>
    <w:rsid w:val="342BBB4F"/>
    <w:rsid w:val="39C2A1B7"/>
    <w:rsid w:val="39C551D0"/>
    <w:rsid w:val="3CA8C33E"/>
    <w:rsid w:val="402BE834"/>
    <w:rsid w:val="41E50D57"/>
    <w:rsid w:val="429E0EA7"/>
    <w:rsid w:val="458E6FB9"/>
    <w:rsid w:val="4600135C"/>
    <w:rsid w:val="46CA0BD6"/>
    <w:rsid w:val="4F3551FF"/>
    <w:rsid w:val="4FE9DF40"/>
    <w:rsid w:val="5132F1AE"/>
    <w:rsid w:val="526CF2C1"/>
    <w:rsid w:val="56D90FE1"/>
    <w:rsid w:val="5874E042"/>
    <w:rsid w:val="58DC3445"/>
    <w:rsid w:val="5924DB36"/>
    <w:rsid w:val="5978B40D"/>
    <w:rsid w:val="5C674446"/>
    <w:rsid w:val="5E419909"/>
    <w:rsid w:val="6026105F"/>
    <w:rsid w:val="614F6EA3"/>
    <w:rsid w:val="6161AC7C"/>
    <w:rsid w:val="64EC4284"/>
    <w:rsid w:val="6892F192"/>
    <w:rsid w:val="689664FD"/>
    <w:rsid w:val="69895FC9"/>
    <w:rsid w:val="6A11BEDD"/>
    <w:rsid w:val="6BDCF440"/>
    <w:rsid w:val="6CA3C5A9"/>
    <w:rsid w:val="6D0C80ED"/>
    <w:rsid w:val="6F12431A"/>
    <w:rsid w:val="71DFF210"/>
    <w:rsid w:val="72C1B36D"/>
    <w:rsid w:val="7373D4EB"/>
    <w:rsid w:val="746F9DDB"/>
    <w:rsid w:val="75B40164"/>
    <w:rsid w:val="7A06D59F"/>
    <w:rsid w:val="7B86D456"/>
    <w:rsid w:val="7DD6A23B"/>
    <w:rsid w:val="7DEDF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76765"/>
  <w15:docId w15:val="{007BE38A-55FC-4609-80F0-6ED2357FA4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B345A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10D0C"/>
    <w:pPr>
      <w:ind w:left="720"/>
      <w:contextualSpacing/>
    </w:pPr>
  </w:style>
  <w:style w:type="paragraph" w:styleId="Header">
    <w:name w:val="header"/>
    <w:basedOn w:val="Normal"/>
    <w:link w:val="HeaderChar"/>
    <w:uiPriority w:val="99"/>
    <w:unhideWhenUsed/>
    <w:rsid w:val="005C5F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5C5FED"/>
  </w:style>
  <w:style w:type="paragraph" w:styleId="Footer">
    <w:name w:val="footer"/>
    <w:basedOn w:val="Normal"/>
    <w:link w:val="FooterChar"/>
    <w:uiPriority w:val="99"/>
    <w:unhideWhenUsed/>
    <w:rsid w:val="005C5F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5C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8495">
      <w:bodyDiv w:val="1"/>
      <w:marLeft w:val="0"/>
      <w:marRight w:val="0"/>
      <w:marTop w:val="0"/>
      <w:marBottom w:val="0"/>
      <w:divBdr>
        <w:top w:val="none" w:sz="0" w:space="0" w:color="auto"/>
        <w:left w:val="none" w:sz="0" w:space="0" w:color="auto"/>
        <w:bottom w:val="none" w:sz="0" w:space="0" w:color="auto"/>
        <w:right w:val="none" w:sz="0" w:space="0" w:color="auto"/>
      </w:divBdr>
    </w:div>
    <w:div w:id="111560762">
      <w:bodyDiv w:val="1"/>
      <w:marLeft w:val="0"/>
      <w:marRight w:val="0"/>
      <w:marTop w:val="0"/>
      <w:marBottom w:val="0"/>
      <w:divBdr>
        <w:top w:val="none" w:sz="0" w:space="0" w:color="auto"/>
        <w:left w:val="none" w:sz="0" w:space="0" w:color="auto"/>
        <w:bottom w:val="none" w:sz="0" w:space="0" w:color="auto"/>
        <w:right w:val="none" w:sz="0" w:space="0" w:color="auto"/>
      </w:divBdr>
    </w:div>
    <w:div w:id="144588646">
      <w:bodyDiv w:val="1"/>
      <w:marLeft w:val="0"/>
      <w:marRight w:val="0"/>
      <w:marTop w:val="0"/>
      <w:marBottom w:val="0"/>
      <w:divBdr>
        <w:top w:val="none" w:sz="0" w:space="0" w:color="auto"/>
        <w:left w:val="none" w:sz="0" w:space="0" w:color="auto"/>
        <w:bottom w:val="none" w:sz="0" w:space="0" w:color="auto"/>
        <w:right w:val="none" w:sz="0" w:space="0" w:color="auto"/>
      </w:divBdr>
    </w:div>
    <w:div w:id="614486991">
      <w:bodyDiv w:val="1"/>
      <w:marLeft w:val="0"/>
      <w:marRight w:val="0"/>
      <w:marTop w:val="0"/>
      <w:marBottom w:val="0"/>
      <w:divBdr>
        <w:top w:val="none" w:sz="0" w:space="0" w:color="auto"/>
        <w:left w:val="none" w:sz="0" w:space="0" w:color="auto"/>
        <w:bottom w:val="none" w:sz="0" w:space="0" w:color="auto"/>
        <w:right w:val="none" w:sz="0" w:space="0" w:color="auto"/>
      </w:divBdr>
    </w:div>
    <w:div w:id="821039717">
      <w:bodyDiv w:val="1"/>
      <w:marLeft w:val="0"/>
      <w:marRight w:val="0"/>
      <w:marTop w:val="0"/>
      <w:marBottom w:val="0"/>
      <w:divBdr>
        <w:top w:val="none" w:sz="0" w:space="0" w:color="auto"/>
        <w:left w:val="none" w:sz="0" w:space="0" w:color="auto"/>
        <w:bottom w:val="none" w:sz="0" w:space="0" w:color="auto"/>
        <w:right w:val="none" w:sz="0" w:space="0" w:color="auto"/>
      </w:divBdr>
    </w:div>
    <w:div w:id="1278682444">
      <w:bodyDiv w:val="1"/>
      <w:marLeft w:val="0"/>
      <w:marRight w:val="0"/>
      <w:marTop w:val="0"/>
      <w:marBottom w:val="0"/>
      <w:divBdr>
        <w:top w:val="none" w:sz="0" w:space="0" w:color="auto"/>
        <w:left w:val="none" w:sz="0" w:space="0" w:color="auto"/>
        <w:bottom w:val="none" w:sz="0" w:space="0" w:color="auto"/>
        <w:right w:val="none" w:sz="0" w:space="0" w:color="auto"/>
      </w:divBdr>
    </w:div>
    <w:div w:id="1360934065">
      <w:bodyDiv w:val="1"/>
      <w:marLeft w:val="0"/>
      <w:marRight w:val="0"/>
      <w:marTop w:val="0"/>
      <w:marBottom w:val="0"/>
      <w:divBdr>
        <w:top w:val="none" w:sz="0" w:space="0" w:color="auto"/>
        <w:left w:val="none" w:sz="0" w:space="0" w:color="auto"/>
        <w:bottom w:val="none" w:sz="0" w:space="0" w:color="auto"/>
        <w:right w:val="none" w:sz="0" w:space="0" w:color="auto"/>
      </w:divBdr>
    </w:div>
    <w:div w:id="17636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microsoft.com/office/2019/09/relationships/intelligence" Target="/word/intelligence.xml" Id="R33d5df094b0a42ee"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8A5B38B5D124BB7D1947D8EBBFB57" ma:contentTypeVersion="8" ma:contentTypeDescription="Create a new document." ma:contentTypeScope="" ma:versionID="4ac79eb332d4f81e646c4a5a5ee07c0e">
  <xsd:schema xmlns:xsd="http://www.w3.org/2001/XMLSchema" xmlns:xs="http://www.w3.org/2001/XMLSchema" xmlns:p="http://schemas.microsoft.com/office/2006/metadata/properties" xmlns:ns2="6eb1c207-97e3-417f-b98a-83697ab5eabe" xmlns:ns3="4663e586-bc8f-449f-8777-7975a9bcc380" targetNamespace="http://schemas.microsoft.com/office/2006/metadata/properties" ma:root="true" ma:fieldsID="53df39c2ada563f10d5a3dd268156711" ns2:_="" ns3:_="">
    <xsd:import namespace="6eb1c207-97e3-417f-b98a-83697ab5eabe"/>
    <xsd:import namespace="4663e586-bc8f-449f-8777-7975a9bcc3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c207-97e3-417f-b98a-83697ab5e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3e586-bc8f-449f-8777-7975a9bcc3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663e586-bc8f-449f-8777-7975a9bcc380">
      <UserInfo>
        <DisplayName>SHO</DisplayName>
        <AccountId>22</AccountId>
        <AccountType/>
      </UserInfo>
      <UserInfo>
        <DisplayName>IWH</DisplayName>
        <AccountId>90</AccountId>
        <AccountType/>
      </UserInfo>
    </SharedWithUsers>
  </documentManagement>
</p:properties>
</file>

<file path=customXml/itemProps1.xml><?xml version="1.0" encoding="utf-8"?>
<ds:datastoreItem xmlns:ds="http://schemas.openxmlformats.org/officeDocument/2006/customXml" ds:itemID="{BA169F36-39A4-4313-A642-A5BBC3AD6A00}"/>
</file>

<file path=customXml/itemProps2.xml><?xml version="1.0" encoding="utf-8"?>
<ds:datastoreItem xmlns:ds="http://schemas.openxmlformats.org/officeDocument/2006/customXml" ds:itemID="{A323AAEB-B2B0-47BA-BFE4-32977F38B527}"/>
</file>

<file path=customXml/itemProps3.xml><?xml version="1.0" encoding="utf-8"?>
<ds:datastoreItem xmlns:ds="http://schemas.openxmlformats.org/officeDocument/2006/customXml" ds:itemID="{A01AC9C1-D805-4C43-B4E6-C95E89170E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Lancashire County Council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vtrickett</dc:creator>
  <lastModifiedBy>ARO</lastModifiedBy>
  <revision>10</revision>
  <lastPrinted>2015-05-21T08:27:00.0000000Z</lastPrinted>
  <dcterms:created xsi:type="dcterms:W3CDTF">2019-02-20T23:19:00.0000000Z</dcterms:created>
  <dcterms:modified xsi:type="dcterms:W3CDTF">2021-07-15T22:08:42.4720909Z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0x010100FD68A5B38B5D124BB7D1947D8EBBFB57</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